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58" w:rsidRDefault="00E37A58" w:rsidP="00E37A5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7A58">
        <w:rPr>
          <w:rFonts w:ascii="Times New Roman" w:hAnsi="Times New Roman" w:cs="Times New Roman"/>
          <w:b/>
          <w:sz w:val="28"/>
          <w:szCs w:val="28"/>
          <w:lang w:val="ru-RU"/>
        </w:rPr>
        <w:t>Порядок предоставления беспл</w:t>
      </w:r>
      <w:r w:rsidRPr="00E37A58">
        <w:rPr>
          <w:rFonts w:ascii="Times New Roman" w:hAnsi="Times New Roman" w:cs="Times New Roman"/>
          <w:b/>
          <w:sz w:val="28"/>
          <w:szCs w:val="28"/>
          <w:lang w:val="ru-RU"/>
        </w:rPr>
        <w:t>атного питания</w:t>
      </w:r>
    </w:p>
    <w:p w:rsidR="00E37A58" w:rsidRPr="00E37A58" w:rsidRDefault="00E37A58" w:rsidP="00E37A5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7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МБОУ Школа № 32</w:t>
      </w:r>
      <w:r w:rsidRPr="00E37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о.</w:t>
      </w:r>
      <w:r w:rsidRPr="00E37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Самара</w:t>
      </w:r>
    </w:p>
    <w:p w:rsidR="00E37A58" w:rsidRDefault="00E37A58" w:rsidP="00E37A5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37A58">
        <w:rPr>
          <w:rFonts w:ascii="Times New Roman" w:hAnsi="Times New Roman" w:cs="Times New Roman"/>
          <w:sz w:val="28"/>
          <w:szCs w:val="28"/>
          <w:lang w:val="ru-RU"/>
        </w:rPr>
        <w:t>В школе организовано бесплатное питание обучающихся 1-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37A58">
        <w:rPr>
          <w:rFonts w:ascii="Times New Roman" w:hAnsi="Times New Roman" w:cs="Times New Roman"/>
          <w:sz w:val="28"/>
          <w:szCs w:val="28"/>
          <w:lang w:val="ru-RU"/>
        </w:rPr>
        <w:t xml:space="preserve"> классов (завтрак)</w:t>
      </w:r>
      <w:r>
        <w:rPr>
          <w:rFonts w:ascii="Times New Roman" w:hAnsi="Times New Roman" w:cs="Times New Roman"/>
          <w:sz w:val="28"/>
          <w:szCs w:val="28"/>
          <w:lang w:val="ru-RU"/>
        </w:rPr>
        <w:t>, 3-4 классах (обед)</w:t>
      </w:r>
    </w:p>
    <w:p w:rsidR="00E37A58" w:rsidRDefault="00E37A58" w:rsidP="00E37A5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37A58">
        <w:rPr>
          <w:rFonts w:ascii="Times New Roman" w:hAnsi="Times New Roman" w:cs="Times New Roman"/>
          <w:sz w:val="28"/>
          <w:szCs w:val="28"/>
          <w:lang w:val="ru-RU"/>
        </w:rPr>
        <w:t>. Бесплатное питание предоставляется следующим категориям учащихся 5-11 классов:</w:t>
      </w:r>
    </w:p>
    <w:p w:rsidR="00E37A58" w:rsidRDefault="00E37A58" w:rsidP="00E37A5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37A58">
        <w:rPr>
          <w:rFonts w:ascii="Times New Roman" w:hAnsi="Times New Roman" w:cs="Times New Roman"/>
          <w:sz w:val="28"/>
          <w:szCs w:val="28"/>
          <w:lang w:val="ru-RU"/>
        </w:rPr>
        <w:t xml:space="preserve"> 1) из семей со среднедушевым доходом, размер которого не превышает величины прожиточного минимума, установленного по Самарской области;</w:t>
      </w:r>
    </w:p>
    <w:p w:rsidR="00E37A58" w:rsidRDefault="00E37A58" w:rsidP="00E37A5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37A58">
        <w:rPr>
          <w:rFonts w:ascii="Times New Roman" w:hAnsi="Times New Roman" w:cs="Times New Roman"/>
          <w:sz w:val="28"/>
          <w:szCs w:val="28"/>
          <w:lang w:val="ru-RU"/>
        </w:rPr>
        <w:t xml:space="preserve"> 2) детям – сиротам; </w:t>
      </w:r>
    </w:p>
    <w:p w:rsidR="00E37A58" w:rsidRDefault="00E37A58" w:rsidP="00E37A5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7A58">
        <w:rPr>
          <w:rFonts w:ascii="Times New Roman" w:hAnsi="Times New Roman" w:cs="Times New Roman"/>
          <w:sz w:val="28"/>
          <w:szCs w:val="28"/>
          <w:lang w:val="ru-RU"/>
        </w:rPr>
        <w:t xml:space="preserve">3) детям, </w:t>
      </w:r>
      <w:proofErr w:type="gramStart"/>
      <w:r w:rsidRPr="00E37A58">
        <w:rPr>
          <w:rFonts w:ascii="Times New Roman" w:hAnsi="Times New Roman" w:cs="Times New Roman"/>
          <w:sz w:val="28"/>
          <w:szCs w:val="28"/>
          <w:lang w:val="ru-RU"/>
        </w:rPr>
        <w:t>н</w:t>
      </w:r>
      <w:bookmarkStart w:id="0" w:name="_GoBack"/>
      <w:bookmarkEnd w:id="0"/>
      <w:r w:rsidRPr="00E37A58">
        <w:rPr>
          <w:rFonts w:ascii="Times New Roman" w:hAnsi="Times New Roman" w:cs="Times New Roman"/>
          <w:sz w:val="28"/>
          <w:szCs w:val="28"/>
          <w:lang w:val="ru-RU"/>
        </w:rPr>
        <w:t>аходящимся</w:t>
      </w:r>
      <w:proofErr w:type="gramEnd"/>
      <w:r w:rsidRPr="00E37A58">
        <w:rPr>
          <w:rFonts w:ascii="Times New Roman" w:hAnsi="Times New Roman" w:cs="Times New Roman"/>
          <w:sz w:val="28"/>
          <w:szCs w:val="28"/>
          <w:lang w:val="ru-RU"/>
        </w:rPr>
        <w:t xml:space="preserve"> в трудной жизненной ситуации;</w:t>
      </w:r>
    </w:p>
    <w:p w:rsidR="00E37A58" w:rsidRDefault="00E37A58" w:rsidP="00E37A5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E37A58">
        <w:rPr>
          <w:rFonts w:ascii="Times New Roman" w:hAnsi="Times New Roman" w:cs="Times New Roman"/>
          <w:sz w:val="28"/>
          <w:szCs w:val="28"/>
          <w:lang w:val="ru-RU"/>
        </w:rPr>
        <w:t xml:space="preserve"> 4)  детям из многодетных семей; </w:t>
      </w:r>
    </w:p>
    <w:p w:rsidR="00E37A58" w:rsidRDefault="00E37A58" w:rsidP="00E37A5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5</w:t>
      </w:r>
      <w:r w:rsidRPr="00E37A58">
        <w:rPr>
          <w:rFonts w:ascii="Times New Roman" w:hAnsi="Times New Roman" w:cs="Times New Roman"/>
          <w:sz w:val="28"/>
          <w:szCs w:val="28"/>
          <w:lang w:val="ru-RU"/>
        </w:rPr>
        <w:t xml:space="preserve">) детям – инвалидам; </w:t>
      </w:r>
    </w:p>
    <w:p w:rsidR="00E37A58" w:rsidRDefault="00E37A58" w:rsidP="00E37A5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6</w:t>
      </w:r>
      <w:r w:rsidRPr="00E37A58">
        <w:rPr>
          <w:rFonts w:ascii="Times New Roman" w:hAnsi="Times New Roman" w:cs="Times New Roman"/>
          <w:sz w:val="28"/>
          <w:szCs w:val="28"/>
          <w:lang w:val="ru-RU"/>
        </w:rPr>
        <w:t xml:space="preserve">) детям с ОВЗ. </w:t>
      </w:r>
    </w:p>
    <w:p w:rsidR="00E37A58" w:rsidRDefault="00E37A58" w:rsidP="00E37A5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37A58">
        <w:rPr>
          <w:rFonts w:ascii="Times New Roman" w:hAnsi="Times New Roman" w:cs="Times New Roman"/>
          <w:sz w:val="28"/>
          <w:szCs w:val="28"/>
          <w:lang w:val="ru-RU"/>
        </w:rPr>
        <w:t>Для получения справки о размере среднедушевого дохода семьи родителями в Управление социальной поддержки и защиты населения по месту жительства предоставляются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37A58" w:rsidRDefault="00E37A58" w:rsidP="00E37A5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37A58">
        <w:rPr>
          <w:rFonts w:ascii="Times New Roman" w:hAnsi="Times New Roman" w:cs="Times New Roman"/>
          <w:sz w:val="28"/>
          <w:szCs w:val="28"/>
          <w:lang w:val="ru-RU"/>
        </w:rPr>
        <w:t xml:space="preserve">В учебное заведение предоставляются: </w:t>
      </w:r>
    </w:p>
    <w:p w:rsidR="00E37A58" w:rsidRDefault="00E37A58" w:rsidP="00E37A5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37A58">
        <w:rPr>
          <w:rFonts w:ascii="Times New Roman" w:hAnsi="Times New Roman" w:cs="Times New Roman"/>
          <w:sz w:val="28"/>
          <w:szCs w:val="28"/>
          <w:lang w:val="ru-RU"/>
        </w:rPr>
        <w:t>1. заявление родителей;</w:t>
      </w:r>
    </w:p>
    <w:p w:rsidR="00E37A58" w:rsidRDefault="00E37A58" w:rsidP="00E37A5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37A58">
        <w:rPr>
          <w:rFonts w:ascii="Times New Roman" w:hAnsi="Times New Roman" w:cs="Times New Roman"/>
          <w:sz w:val="28"/>
          <w:szCs w:val="28"/>
          <w:lang w:val="ru-RU"/>
        </w:rPr>
        <w:t xml:space="preserve"> 2. справка о среднедушевом доходе семьи; </w:t>
      </w:r>
    </w:p>
    <w:p w:rsidR="001C7E6B" w:rsidRPr="00E37A58" w:rsidRDefault="00E37A58" w:rsidP="00E37A5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37A58">
        <w:rPr>
          <w:rFonts w:ascii="Times New Roman" w:hAnsi="Times New Roman" w:cs="Times New Roman"/>
          <w:sz w:val="28"/>
          <w:szCs w:val="28"/>
          <w:lang w:val="ru-RU"/>
        </w:rPr>
        <w:t>3. справка о неполучении пособия на питание ребенка</w:t>
      </w:r>
    </w:p>
    <w:p w:rsidR="00E37A58" w:rsidRDefault="00E37A58">
      <w:pPr>
        <w:rPr>
          <w:lang w:val="ru-RU"/>
        </w:rPr>
      </w:pPr>
    </w:p>
    <w:p w:rsidR="00E37A58" w:rsidRDefault="00E37A58">
      <w:pPr>
        <w:rPr>
          <w:lang w:val="ru-RU"/>
        </w:rPr>
      </w:pPr>
    </w:p>
    <w:p w:rsidR="00E37A58" w:rsidRDefault="00E37A58">
      <w:pPr>
        <w:rPr>
          <w:lang w:val="ru-RU"/>
        </w:rPr>
      </w:pPr>
    </w:p>
    <w:p w:rsidR="00E37A58" w:rsidRDefault="00E37A58">
      <w:pPr>
        <w:rPr>
          <w:lang w:val="ru-RU"/>
        </w:rPr>
      </w:pPr>
    </w:p>
    <w:p w:rsidR="00E37A58" w:rsidRDefault="00E37A58">
      <w:pPr>
        <w:rPr>
          <w:lang w:val="ru-RU"/>
        </w:rPr>
      </w:pPr>
    </w:p>
    <w:p w:rsidR="00E37A58" w:rsidRDefault="00E37A58">
      <w:pPr>
        <w:rPr>
          <w:lang w:val="ru-RU"/>
        </w:rPr>
      </w:pPr>
    </w:p>
    <w:p w:rsidR="00E37A58" w:rsidRDefault="00E37A58">
      <w:pPr>
        <w:rPr>
          <w:lang w:val="ru-RU"/>
        </w:rPr>
      </w:pPr>
    </w:p>
    <w:p w:rsidR="00E37A58" w:rsidRDefault="00E37A58">
      <w:pPr>
        <w:rPr>
          <w:lang w:val="ru-RU"/>
        </w:rPr>
      </w:pPr>
    </w:p>
    <w:p w:rsidR="00E37A58" w:rsidRDefault="00E37A58">
      <w:pPr>
        <w:rPr>
          <w:lang w:val="ru-RU"/>
        </w:rPr>
      </w:pPr>
    </w:p>
    <w:p w:rsidR="00E37A58" w:rsidRDefault="00E37A58">
      <w:pPr>
        <w:rPr>
          <w:lang w:val="ru-RU"/>
        </w:rPr>
      </w:pPr>
    </w:p>
    <w:p w:rsidR="00E37A58" w:rsidRDefault="00E37A58">
      <w:pPr>
        <w:rPr>
          <w:lang w:val="ru-RU"/>
        </w:rPr>
      </w:pPr>
    </w:p>
    <w:p w:rsidR="00E37A58" w:rsidRDefault="00E37A58">
      <w:pPr>
        <w:rPr>
          <w:lang w:val="ru-RU"/>
        </w:rPr>
      </w:pPr>
    </w:p>
    <w:p w:rsidR="00E37A58" w:rsidRDefault="00E37A58">
      <w:pPr>
        <w:rPr>
          <w:lang w:val="ru-RU"/>
        </w:rPr>
      </w:pPr>
    </w:p>
    <w:p w:rsidR="00E37A58" w:rsidRDefault="00E37A58">
      <w:pPr>
        <w:rPr>
          <w:lang w:val="ru-RU"/>
        </w:rPr>
      </w:pPr>
    </w:p>
    <w:p w:rsidR="00E37A58" w:rsidRDefault="00E37A58">
      <w:pPr>
        <w:rPr>
          <w:lang w:val="ru-RU"/>
        </w:rPr>
      </w:pPr>
    </w:p>
    <w:p w:rsidR="00E37A58" w:rsidRDefault="00E37A58">
      <w:pPr>
        <w:rPr>
          <w:lang w:val="ru-RU"/>
        </w:rPr>
      </w:pPr>
    </w:p>
    <w:p w:rsidR="00E37A58" w:rsidRDefault="00E37A58">
      <w:pPr>
        <w:rPr>
          <w:lang w:val="ru-RU"/>
        </w:rPr>
      </w:pPr>
    </w:p>
    <w:p w:rsidR="00E37A58" w:rsidRPr="00E37A58" w:rsidRDefault="00E37A58">
      <w:pPr>
        <w:rPr>
          <w:lang w:val="ru-RU"/>
        </w:rPr>
      </w:pPr>
      <w:r w:rsidRPr="00E37A58">
        <w:rPr>
          <w:lang w:val="ru-RU"/>
        </w:rPr>
        <w:t xml:space="preserve">Порядок предоставления бесплатного питания в МБОУ Школа № 64 г. </w:t>
      </w:r>
      <w:proofErr w:type="spellStart"/>
      <w:r w:rsidRPr="00E37A58">
        <w:rPr>
          <w:lang w:val="ru-RU"/>
        </w:rPr>
        <w:t>о</w:t>
      </w:r>
      <w:proofErr w:type="gramStart"/>
      <w:r w:rsidRPr="00E37A58">
        <w:rPr>
          <w:lang w:val="ru-RU"/>
        </w:rPr>
        <w:t>.С</w:t>
      </w:r>
      <w:proofErr w:type="gramEnd"/>
      <w:r w:rsidRPr="00E37A58">
        <w:rPr>
          <w:lang w:val="ru-RU"/>
        </w:rPr>
        <w:t>амара</w:t>
      </w:r>
      <w:proofErr w:type="spellEnd"/>
      <w:r w:rsidRPr="00E37A58">
        <w:rPr>
          <w:lang w:val="ru-RU"/>
        </w:rPr>
        <w:t xml:space="preserve"> В школе организовано бесплатное питание обучающихся 1-4 классов (завтрак). </w:t>
      </w:r>
      <w:proofErr w:type="gramStart"/>
      <w:r w:rsidRPr="00E37A58">
        <w:rPr>
          <w:lang w:val="ru-RU"/>
        </w:rPr>
        <w:t>Бесплатное питание предоставляется следующим категориям учащихся 5-11 классов: 1) из семей со среднедушевым доходом, размер которого не превышает величины прожиточного минимума, установленного по Самарской области; 2) детям – сиротам; 3) детям, находящимся в трудной жизненной ситуации; 4) детям, родители которых являются работниками муниципальных общеобразовательных учреждений городского округа Самара; 5) детям из многодетных семей;</w:t>
      </w:r>
      <w:proofErr w:type="gramEnd"/>
      <w:r w:rsidRPr="00E37A58">
        <w:rPr>
          <w:lang w:val="ru-RU"/>
        </w:rPr>
        <w:t xml:space="preserve"> 6) детям – инвалидам; 7) детям с ОВЗ. </w:t>
      </w:r>
      <w:proofErr w:type="gramStart"/>
      <w:r w:rsidRPr="00E37A58">
        <w:rPr>
          <w:lang w:val="ru-RU"/>
        </w:rPr>
        <w:t>Для получения справки о размере среднедушевого дохода семьи родителями в Управление социальной поддержки и защиты населения по месту жительства предоставляются: 1. паспорт родителей; 2. заявление в письменной форме о предоставлении справки; 3. документы о составе и доходах семьи; 4. свидетельство о рождении ребенка; 5. справка об обучении ребенка в муниципальном общеобразовательном учреждении.</w:t>
      </w:r>
      <w:proofErr w:type="gramEnd"/>
      <w:r w:rsidRPr="00E37A58">
        <w:rPr>
          <w:lang w:val="ru-RU"/>
        </w:rPr>
        <w:t xml:space="preserve"> Главное управление социальной защиты по ЖД району находится по адресу: ул. Мечникова, 50. В учебное заведение предоставляются: 1. заявление родителей; 2. справка о среднедушевом доходе семьи; 3. справка о неполучении пособия на питание ребенка.</w:t>
      </w:r>
    </w:p>
    <w:sectPr w:rsidR="00E37A58" w:rsidRPr="00E37A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58"/>
    <w:rsid w:val="006512FC"/>
    <w:rsid w:val="007D2249"/>
    <w:rsid w:val="00E3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2020-09-07T17:02:00Z</dcterms:created>
  <dcterms:modified xsi:type="dcterms:W3CDTF">2020-09-07T17:11:00Z</dcterms:modified>
</cp:coreProperties>
</file>