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9"/>
        <w:gridCol w:w="1400"/>
        <w:gridCol w:w="1276"/>
        <w:gridCol w:w="1134"/>
        <w:gridCol w:w="2268"/>
        <w:gridCol w:w="709"/>
        <w:gridCol w:w="709"/>
        <w:gridCol w:w="3543"/>
        <w:gridCol w:w="851"/>
        <w:gridCol w:w="850"/>
        <w:gridCol w:w="1637"/>
      </w:tblGrid>
      <w:tr w:rsidR="00504FA3" w:rsidRPr="00D81E00" w:rsidTr="007B2583">
        <w:trPr>
          <w:jc w:val="center"/>
        </w:trPr>
        <w:tc>
          <w:tcPr>
            <w:tcW w:w="409" w:type="dxa"/>
          </w:tcPr>
          <w:p w:rsidR="00D81E00" w:rsidRPr="00D81E00" w:rsidRDefault="00D81E00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0" w:type="dxa"/>
          </w:tcPr>
          <w:p w:rsidR="00D81E00" w:rsidRPr="00D81E00" w:rsidRDefault="00D81E00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D81E00" w:rsidRPr="00D81E00" w:rsidRDefault="00D81E00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134" w:type="dxa"/>
          </w:tcPr>
          <w:p w:rsidR="00D81E00" w:rsidRPr="00D81E00" w:rsidRDefault="00D81E00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квалификация</w:t>
            </w:r>
          </w:p>
        </w:tc>
        <w:tc>
          <w:tcPr>
            <w:tcW w:w="2268" w:type="dxa"/>
          </w:tcPr>
          <w:p w:rsidR="00D81E00" w:rsidRPr="00D81E00" w:rsidRDefault="00D81E00" w:rsidP="0050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0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и (или) специальности</w:t>
            </w:r>
          </w:p>
        </w:tc>
        <w:tc>
          <w:tcPr>
            <w:tcW w:w="709" w:type="dxa"/>
          </w:tcPr>
          <w:p w:rsidR="00D81E00" w:rsidRPr="00D81E00" w:rsidRDefault="00D81E00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</w:tcPr>
          <w:p w:rsidR="00D81E00" w:rsidRPr="00D81E00" w:rsidRDefault="00D81E00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543" w:type="dxa"/>
          </w:tcPr>
          <w:p w:rsidR="00D81E00" w:rsidRPr="00D81E00" w:rsidRDefault="00D81E00" w:rsidP="0050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1" w:type="dxa"/>
          </w:tcPr>
          <w:p w:rsidR="00D81E00" w:rsidRPr="00D81E00" w:rsidRDefault="00D81E00" w:rsidP="0050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D81E00" w:rsidRPr="00D81E00" w:rsidRDefault="00D81E00" w:rsidP="0050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637" w:type="dxa"/>
          </w:tcPr>
          <w:p w:rsidR="00D81E00" w:rsidRPr="00D81E00" w:rsidRDefault="00D81E00" w:rsidP="0050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</w:t>
            </w:r>
            <w:r w:rsidR="0069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(модули)</w:t>
            </w:r>
          </w:p>
        </w:tc>
      </w:tr>
      <w:tr w:rsidR="007B2583" w:rsidRPr="00D81E00" w:rsidTr="007B2583">
        <w:trPr>
          <w:jc w:val="center"/>
        </w:trPr>
        <w:tc>
          <w:tcPr>
            <w:tcW w:w="409" w:type="dxa"/>
          </w:tcPr>
          <w:p w:rsidR="007B2583" w:rsidRPr="00D81E00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Хурсандой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276" w:type="dxa"/>
          </w:tcPr>
          <w:p w:rsidR="007B2583" w:rsidRPr="00CB4FC4" w:rsidRDefault="007B2583" w:rsidP="00FA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FC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C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</w:tcPr>
          <w:p w:rsidR="007B2583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Novice Teacher Training Seminar conducted by English Language Specialist Crystal Bock 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7B2583" w:rsidRPr="00B23748" w:rsidRDefault="00B23748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«Межпредметные технологии как инструмент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у обучающихся» 36 часов 2019</w:t>
            </w:r>
          </w:p>
        </w:tc>
        <w:tc>
          <w:tcPr>
            <w:tcW w:w="851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850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637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B2583" w:rsidRPr="00D81E00" w:rsidTr="007B2583">
        <w:trPr>
          <w:jc w:val="center"/>
        </w:trPr>
        <w:tc>
          <w:tcPr>
            <w:tcW w:w="409" w:type="dxa"/>
          </w:tcPr>
          <w:p w:rsidR="007B2583" w:rsidRPr="00D81E00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Замиловна</w:t>
            </w:r>
            <w:proofErr w:type="spellEnd"/>
          </w:p>
        </w:tc>
        <w:tc>
          <w:tcPr>
            <w:tcW w:w="1276" w:type="dxa"/>
          </w:tcPr>
          <w:p w:rsidR="007B2583" w:rsidRPr="00CB4FC4" w:rsidRDefault="007B2583" w:rsidP="00FA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FC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7B2583" w:rsidRPr="00CB4FC4" w:rsidRDefault="007B2583" w:rsidP="007B25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английского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немецкого языков</w:t>
            </w:r>
          </w:p>
        </w:tc>
        <w:tc>
          <w:tcPr>
            <w:tcW w:w="709" w:type="dxa"/>
          </w:tcPr>
          <w:p w:rsidR="007B2583" w:rsidRPr="00B6234C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</w:tcPr>
          <w:p w:rsidR="007B2583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Novice Teacher Training Seminar conducted by English Language Specialist Crystal Bock 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7B2583" w:rsidRPr="00267F86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Striving for Professional Excellence </w:t>
            </w:r>
            <w:r w:rsidR="00B23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23748" w:rsidRPr="00B23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7B2583" w:rsidRPr="00267F86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«How to teach Cambridge English Young Learners»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«How to teach Cambridge English Key»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«How to teach Cambridge English Preliminary»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«How to teach Cambridge English First»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3748" w:rsidRPr="00B23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7B2583" w:rsidRPr="00D11592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Exploring Web 2.0: Tools for Classroom Teaching and Professional Development  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FD149C" w:rsidRPr="00FD149C" w:rsidRDefault="00FD149C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Элетронная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информационно-образовательная среда вуза»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 2017</w:t>
            </w:r>
          </w:p>
          <w:p w:rsidR="00FD149C" w:rsidRPr="00FD149C" w:rsidRDefault="00FD149C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финансовой грамотности для преподавателей неэкономических направлений, подающих заявки на международные гранты» 72 часа 2018 </w:t>
            </w:r>
          </w:p>
          <w:p w:rsidR="007B2583" w:rsidRDefault="00B23748" w:rsidP="007B2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«Межпредметные технологии как инструмент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у обучающихся» 36 часов 2019</w:t>
            </w:r>
          </w:p>
          <w:p w:rsidR="00FD149C" w:rsidRDefault="00FD149C" w:rsidP="007B2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преподавания иностранного языка в старших классах на углубленном уровне в рамках ФГОС СОО» 36 часов 2019</w:t>
            </w:r>
          </w:p>
          <w:p w:rsidR="00431B77" w:rsidRDefault="00431B77" w:rsidP="007B2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Скрайбинг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веб-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-инновационные технологии в преподавании РКИ и других иностранных языков» 72 часа 2020</w:t>
            </w:r>
          </w:p>
          <w:p w:rsidR="00FD149C" w:rsidRPr="00FD149C" w:rsidRDefault="00431B77" w:rsidP="00FD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49C" w:rsidRPr="00FD149C">
              <w:rPr>
                <w:rFonts w:ascii="Times New Roman" w:hAnsi="Times New Roman" w:cs="Times New Roman"/>
                <w:sz w:val="24"/>
                <w:szCs w:val="24"/>
              </w:rPr>
              <w:t>Базовые цифровые компетенции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149C" w:rsidRPr="00FD149C">
              <w:rPr>
                <w:rFonts w:ascii="Times New Roman" w:hAnsi="Times New Roman" w:cs="Times New Roman"/>
                <w:sz w:val="24"/>
                <w:szCs w:val="24"/>
              </w:rPr>
              <w:t xml:space="preserve"> 32 час</w:t>
            </w:r>
            <w:r w:rsidR="00FD149C">
              <w:rPr>
                <w:rFonts w:ascii="Times New Roman" w:hAnsi="Times New Roman" w:cs="Times New Roman"/>
                <w:sz w:val="24"/>
                <w:szCs w:val="24"/>
              </w:rPr>
              <w:t>а 2021</w:t>
            </w:r>
          </w:p>
        </w:tc>
        <w:tc>
          <w:tcPr>
            <w:tcW w:w="851" w:type="dxa"/>
          </w:tcPr>
          <w:p w:rsidR="007B2583" w:rsidRPr="00B23748" w:rsidRDefault="00B23748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850" w:type="dxa"/>
          </w:tcPr>
          <w:p w:rsidR="007B2583" w:rsidRPr="00B23748" w:rsidRDefault="00B23748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637" w:type="dxa"/>
          </w:tcPr>
          <w:p w:rsidR="007B2583" w:rsidRDefault="007B2583" w:rsidP="00FA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театр</w:t>
            </w:r>
          </w:p>
          <w:p w:rsidR="00B23748" w:rsidRDefault="00B23748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83" w:rsidRPr="00D81E00" w:rsidTr="007B2583">
        <w:trPr>
          <w:jc w:val="center"/>
        </w:trPr>
        <w:tc>
          <w:tcPr>
            <w:tcW w:w="4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0" w:type="dxa"/>
          </w:tcPr>
          <w:p w:rsidR="007B2583" w:rsidRPr="00CB4FC4" w:rsidRDefault="007B2583" w:rsidP="007B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FC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аталья Николаевна</w:t>
            </w:r>
          </w:p>
        </w:tc>
        <w:tc>
          <w:tcPr>
            <w:tcW w:w="1276" w:type="dxa"/>
          </w:tcPr>
          <w:p w:rsidR="007B2583" w:rsidRPr="00CB4FC4" w:rsidRDefault="007B2583" w:rsidP="007B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FC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7B2583" w:rsidRPr="00CB4FC4" w:rsidRDefault="007B2583" w:rsidP="007B25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7B2583" w:rsidRPr="00CB4FC4" w:rsidRDefault="007B2583" w:rsidP="007B25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FC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9" w:type="dxa"/>
          </w:tcPr>
          <w:p w:rsidR="007B2583" w:rsidRPr="00B6234C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</w:tcPr>
          <w:p w:rsidR="007B2583" w:rsidRPr="00D11592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5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Novice Teacher Training Seminar conducted by English Language Specialist Crystal Bock 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7B2583" w:rsidRDefault="00B23748" w:rsidP="00B23748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как инструмент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у обучающихся» 36 часов 2019</w:t>
            </w:r>
          </w:p>
          <w:p w:rsidR="00FD149C" w:rsidRPr="00B23748" w:rsidRDefault="00431B77" w:rsidP="00B23748">
            <w:pPr>
              <w:tabs>
                <w:tab w:val="left" w:pos="2520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D149C" w:rsidRPr="00FD149C">
              <w:rPr>
                <w:rFonts w:ascii="Times New Roman" w:hAnsi="Times New Roman" w:cs="Times New Roman"/>
                <w:sz w:val="24"/>
                <w:szCs w:val="24"/>
              </w:rPr>
              <w:t>Базовые цифровые компетенции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149C" w:rsidRPr="00FD149C">
              <w:rPr>
                <w:rFonts w:ascii="Times New Roman" w:hAnsi="Times New Roman" w:cs="Times New Roman"/>
                <w:sz w:val="24"/>
                <w:szCs w:val="24"/>
              </w:rPr>
              <w:t xml:space="preserve"> 32 час</w:t>
            </w:r>
            <w:r w:rsidR="00FD149C">
              <w:rPr>
                <w:rFonts w:ascii="Times New Roman" w:hAnsi="Times New Roman" w:cs="Times New Roman"/>
                <w:sz w:val="24"/>
                <w:szCs w:val="24"/>
              </w:rPr>
              <w:t>а 2021</w:t>
            </w:r>
          </w:p>
        </w:tc>
        <w:tc>
          <w:tcPr>
            <w:tcW w:w="851" w:type="dxa"/>
          </w:tcPr>
          <w:p w:rsidR="007B2583" w:rsidRPr="00CB4FC4" w:rsidRDefault="007B2583" w:rsidP="007B25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F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0" w:type="dxa"/>
          </w:tcPr>
          <w:p w:rsidR="007B2583" w:rsidRPr="00CB4FC4" w:rsidRDefault="007B2583" w:rsidP="007B25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FC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7" w:type="dxa"/>
          </w:tcPr>
          <w:p w:rsidR="007B2583" w:rsidRDefault="007B2583" w:rsidP="00FA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B2583" w:rsidRPr="00D81E00" w:rsidTr="007B2583">
        <w:trPr>
          <w:jc w:val="center"/>
        </w:trPr>
        <w:tc>
          <w:tcPr>
            <w:tcW w:w="409" w:type="dxa"/>
          </w:tcPr>
          <w:p w:rsidR="007B2583" w:rsidRPr="00D81E00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0" w:type="dxa"/>
          </w:tcPr>
          <w:p w:rsidR="007B2583" w:rsidRPr="00D81E00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276" w:type="dxa"/>
          </w:tcPr>
          <w:p w:rsidR="007B2583" w:rsidRPr="00D81E00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7B2583" w:rsidRPr="00D81E00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7B2583" w:rsidRPr="00D81E00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709" w:type="dxa"/>
          </w:tcPr>
          <w:p w:rsidR="007B2583" w:rsidRPr="00B6234C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«Преподаватель» 1260 часов 2019 год 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и мастерства педагога» 72 часа 2019 год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«Межпредметные технологии как инструмент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 обучающихся» 36 часов 2019 год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инструменты и сервисы для учителя» 2021 год</w:t>
            </w:r>
          </w:p>
          <w:p w:rsidR="007B2583" w:rsidRPr="00683FC0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«Базовые цифровые компетенции учителя» 32 часа 2021 год</w:t>
            </w:r>
          </w:p>
        </w:tc>
        <w:tc>
          <w:tcPr>
            <w:tcW w:w="851" w:type="dxa"/>
          </w:tcPr>
          <w:p w:rsidR="007B2583" w:rsidRPr="00D81E00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2583" w:rsidRPr="00D81E00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7B2583" w:rsidRDefault="007B2583" w:rsidP="00FA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B2583" w:rsidRPr="00D81E00" w:rsidTr="007B2583">
        <w:trPr>
          <w:jc w:val="center"/>
        </w:trPr>
        <w:tc>
          <w:tcPr>
            <w:tcW w:w="4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Евгения Аркадьевна</w:t>
            </w:r>
          </w:p>
        </w:tc>
        <w:tc>
          <w:tcPr>
            <w:tcW w:w="1276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583" w:rsidRPr="00B6234C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</w:tcPr>
          <w:p w:rsidR="007B2583" w:rsidRPr="00D11592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Novice Teacher Training Seminar conducted by English Language Specialist Crystal Bock 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D11592" w:rsidRDefault="00D11592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процессуально-технологический аспекты подготовки учащихся к ГИА по английскому языку»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 часа, 2018г</w:t>
            </w:r>
          </w:p>
          <w:p w:rsidR="00D11592" w:rsidRDefault="00D11592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ФГОС: технологическое обеспечение и организационно-методическое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проектной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часов, 2018г</w:t>
            </w:r>
          </w:p>
          <w:p w:rsidR="00D11592" w:rsidRDefault="00D11592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как инструмент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у обучающихся»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 часов, 2019г</w:t>
            </w:r>
          </w:p>
          <w:p w:rsidR="00D11592" w:rsidRPr="00D11592" w:rsidRDefault="00D11592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кандидатов в члены предметных комиссий Самарской области для проведения государственной итоговой аттестации по образовательным программам среднего общего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24 часа, 2019г.</w:t>
            </w:r>
            <w:bookmarkStart w:id="0" w:name="_GoBack"/>
            <w:bookmarkEnd w:id="0"/>
          </w:p>
          <w:p w:rsidR="007B2583" w:rsidRPr="00D11592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7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театр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Учись, играя</w:t>
            </w:r>
          </w:p>
        </w:tc>
      </w:tr>
      <w:tr w:rsidR="007B2583" w:rsidRPr="00D81E00" w:rsidTr="007B2583">
        <w:trPr>
          <w:jc w:val="center"/>
        </w:trPr>
        <w:tc>
          <w:tcPr>
            <w:tcW w:w="4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0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7B2583" w:rsidRPr="00CB4FC4" w:rsidRDefault="007B2583" w:rsidP="00FA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FC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68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7B2583" w:rsidRPr="00B6234C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</w:tcPr>
          <w:p w:rsidR="007B2583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Novice Teacher Training Seminar conducted by English Language Specialist Crystal Bock 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7B2583" w:rsidRPr="00B23748" w:rsidRDefault="00B23748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«Межпредметные технологии как инструмент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у обучающихся» 36 часов 2019</w:t>
            </w:r>
          </w:p>
        </w:tc>
        <w:tc>
          <w:tcPr>
            <w:tcW w:w="851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7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“Горжусь тобой, мой край любимый!”</w:t>
            </w:r>
          </w:p>
        </w:tc>
      </w:tr>
      <w:tr w:rsidR="007B2583" w:rsidRPr="00D81E00" w:rsidTr="007B2583">
        <w:trPr>
          <w:jc w:val="center"/>
        </w:trPr>
        <w:tc>
          <w:tcPr>
            <w:tcW w:w="4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Писаревская Н.С.</w:t>
            </w:r>
          </w:p>
        </w:tc>
        <w:tc>
          <w:tcPr>
            <w:tcW w:w="1276" w:type="dxa"/>
          </w:tcPr>
          <w:p w:rsidR="007B2583" w:rsidRPr="00CB4FC4" w:rsidRDefault="007B2583" w:rsidP="00FA7A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FC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709" w:type="dxa"/>
          </w:tcPr>
          <w:p w:rsidR="007B2583" w:rsidRPr="00B6234C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</w:tcPr>
          <w:p w:rsidR="007B2583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Novice Teacher Training Seminar conducted by English Language Specialist Crystal Bock 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7B2583" w:rsidRPr="00267F86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Striving for Professional Excellence </w:t>
            </w:r>
            <w:r w:rsidR="00B23748" w:rsidRPr="00B23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B237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7B2583" w:rsidRPr="00267F86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«How to teach Cambridge English Young Learners»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«How to teach Cambridge English Key»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«How to teach Cambridge English </w:t>
            </w: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Preliminary»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«How to teach Cambridge English First»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23748" w:rsidRPr="00B23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7B2583" w:rsidRPr="00267F86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Exploring Web 2.0: Tools for Classroom Teaching and Professional Development  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7B2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  <w:p w:rsidR="007B2583" w:rsidRPr="00267F86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F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7F86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="00B2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F8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267F8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экзамена ЕГЭ по английскому языку.</w:t>
            </w:r>
            <w:r w:rsidR="00B2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F86">
              <w:rPr>
                <w:rFonts w:ascii="Times New Roman" w:hAnsi="Times New Roman" w:cs="Times New Roman"/>
                <w:sz w:val="24"/>
                <w:szCs w:val="24"/>
              </w:rPr>
              <w:t>Эффективная система подготовки</w:t>
            </w:r>
            <w:r w:rsidR="00B2374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итоговой аттестации</w:t>
            </w:r>
            <w:r w:rsidRPr="00267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748">
              <w:rPr>
                <w:rFonts w:ascii="Times New Roman" w:hAnsi="Times New Roman" w:cs="Times New Roman"/>
                <w:sz w:val="24"/>
                <w:szCs w:val="24"/>
              </w:rPr>
              <w:t xml:space="preserve"> 4 часа 2</w:t>
            </w:r>
            <w:r w:rsidRPr="009E4B7D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  <w:p w:rsidR="007B2583" w:rsidRPr="00267F86" w:rsidRDefault="007B2583" w:rsidP="007B2583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F86">
              <w:rPr>
                <w:rFonts w:ascii="Times New Roman" w:hAnsi="Times New Roman" w:cs="Times New Roman"/>
                <w:sz w:val="24"/>
                <w:szCs w:val="24"/>
              </w:rPr>
              <w:t>«Интенсивное обучение английскому языку»</w:t>
            </w:r>
            <w:r w:rsidR="00B2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2583" w:rsidRDefault="007B2583" w:rsidP="00B23748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F86">
              <w:rPr>
                <w:rFonts w:ascii="Times New Roman" w:hAnsi="Times New Roman" w:cs="Times New Roman"/>
                <w:sz w:val="24"/>
                <w:szCs w:val="24"/>
              </w:rPr>
              <w:t>«Эффективные методы и приемы подготовки учащихся к всероссийским проверочным работам и мониторингам»</w:t>
            </w:r>
            <w:r w:rsidR="00B2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23748" w:rsidRDefault="00B23748" w:rsidP="00B23748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«Межпредметные технологии как инструмент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у обучающихся» 36 часов 2019</w:t>
            </w:r>
          </w:p>
          <w:p w:rsidR="00D96122" w:rsidRDefault="00D96122" w:rsidP="00D96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преподавания иностранного языка в старших классах на углубленном уровне в рамках ФГОС СОО» 36 часов 2019</w:t>
            </w:r>
          </w:p>
          <w:p w:rsidR="00FD149C" w:rsidRPr="00B23748" w:rsidRDefault="00431B77" w:rsidP="00B23748">
            <w:pPr>
              <w:tabs>
                <w:tab w:val="left" w:pos="252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49C" w:rsidRPr="00FD149C">
              <w:rPr>
                <w:rFonts w:ascii="Times New Roman" w:hAnsi="Times New Roman" w:cs="Times New Roman"/>
                <w:sz w:val="24"/>
                <w:szCs w:val="24"/>
              </w:rPr>
              <w:t>Базовые цифровые компетенции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149C" w:rsidRPr="00FD149C">
              <w:rPr>
                <w:rFonts w:ascii="Times New Roman" w:hAnsi="Times New Roman" w:cs="Times New Roman"/>
                <w:sz w:val="24"/>
                <w:szCs w:val="24"/>
              </w:rPr>
              <w:t xml:space="preserve"> 32 час</w:t>
            </w:r>
            <w:r w:rsidR="00FD149C">
              <w:rPr>
                <w:rFonts w:ascii="Times New Roman" w:hAnsi="Times New Roman" w:cs="Times New Roman"/>
                <w:sz w:val="24"/>
                <w:szCs w:val="24"/>
              </w:rPr>
              <w:t>а 2021</w:t>
            </w:r>
          </w:p>
        </w:tc>
        <w:tc>
          <w:tcPr>
            <w:tcW w:w="851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7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B2583" w:rsidTr="007B2583">
        <w:trPr>
          <w:jc w:val="center"/>
        </w:trPr>
        <w:tc>
          <w:tcPr>
            <w:tcW w:w="4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0" w:type="dxa"/>
            <w:hideMark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276" w:type="dxa"/>
            <w:hideMark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1134" w:type="dxa"/>
            <w:hideMark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английского и немецкого языков 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7B2583" w:rsidRPr="00B6234C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  <w:hideMark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  <w:hideMark/>
          </w:tcPr>
          <w:p w:rsidR="007B2583" w:rsidRDefault="00431B77" w:rsidP="00B23748">
            <w:pPr>
              <w:pStyle w:val="a4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7B25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Актуальные аспекты </w:t>
            </w:r>
            <w:r w:rsidR="007B25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реализации образовательной программы образовательного учреждения в предметной области «Филология»,</w:t>
            </w:r>
            <w:r w:rsidR="00B237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B2583">
              <w:rPr>
                <w:rFonts w:ascii="Times New Roman" w:hAnsi="Times New Roman"/>
                <w:sz w:val="24"/>
                <w:szCs w:val="24"/>
              </w:rPr>
              <w:t xml:space="preserve">в том числе по модулю «Межкультурное и межэтническое взаимодействие участников образовательного процесса» 180 часов </w:t>
            </w:r>
            <w:r w:rsidR="00B23748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B2583" w:rsidRPr="00431B77" w:rsidRDefault="007B2583" w:rsidP="00B23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Striving</w:t>
            </w:r>
            <w:r w:rsidRPr="0043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43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43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Excellence</w:t>
            </w:r>
            <w:r w:rsidRPr="00431B77"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B23748" w:rsidRPr="00431B77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7B2583" w:rsidRPr="00B23748" w:rsidRDefault="007B2583" w:rsidP="00B237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r w:rsidR="00431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экзамена ЕГЭ по английскому языку. Эффективная</w:t>
            </w:r>
            <w:r w:rsidRPr="00B23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B23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Pr="00B23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B23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23748">
              <w:rPr>
                <w:rFonts w:ascii="Times New Roman" w:hAnsi="Times New Roman"/>
                <w:sz w:val="24"/>
                <w:szCs w:val="24"/>
              </w:rPr>
              <w:t>к</w:t>
            </w:r>
            <w:r w:rsidR="00B23748" w:rsidRPr="00B23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23748">
              <w:rPr>
                <w:rFonts w:ascii="Times New Roman" w:hAnsi="Times New Roman"/>
                <w:sz w:val="24"/>
                <w:szCs w:val="24"/>
              </w:rPr>
              <w:t>итоговой</w:t>
            </w:r>
            <w:r w:rsidR="00B23748" w:rsidRPr="00B23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23748">
              <w:rPr>
                <w:rFonts w:ascii="Times New Roman" w:hAnsi="Times New Roman"/>
                <w:sz w:val="24"/>
                <w:szCs w:val="24"/>
              </w:rPr>
              <w:t>аттестации</w:t>
            </w:r>
            <w:r w:rsidR="00B23748" w:rsidRPr="00B23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4 </w:t>
            </w:r>
            <w:r w:rsidR="00B23748">
              <w:rPr>
                <w:rFonts w:ascii="Times New Roman" w:hAnsi="Times New Roman"/>
                <w:sz w:val="24"/>
                <w:szCs w:val="24"/>
              </w:rPr>
              <w:t>часа</w:t>
            </w:r>
            <w:r w:rsidR="00B23748" w:rsidRPr="00B23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2015 </w:t>
            </w:r>
          </w:p>
          <w:p w:rsidR="007B2583" w:rsidRPr="00B23748" w:rsidRDefault="007B2583" w:rsidP="00B237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“How to teach Cambridge English Young Learners”</w:t>
            </w:r>
            <w:r w:rsidR="00B23748" w:rsidRPr="00B237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“How to teach Cambridge English First”</w:t>
            </w:r>
            <w:r w:rsidR="00B23748" w:rsidRPr="00B237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“How to teach Cambridge English Key”</w:t>
            </w:r>
            <w:r w:rsidR="00B23748" w:rsidRPr="00B23748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“How to teach Cambridge English Preliminary” </w:t>
            </w:r>
            <w:r w:rsidR="00B23748" w:rsidRPr="00B23748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="00B23748">
              <w:rPr>
                <w:rFonts w:ascii="Times New Roman" w:hAnsi="Times New Roman"/>
                <w:sz w:val="24"/>
                <w:szCs w:val="24"/>
              </w:rPr>
              <w:t>а</w:t>
            </w:r>
            <w:r w:rsidR="00B23748" w:rsidRPr="00B237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2015</w:t>
            </w:r>
          </w:p>
          <w:p w:rsidR="007B2583" w:rsidRDefault="007B2583" w:rsidP="007B2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коммуникативной и социокультурной компетенций в процессе обучения английскому языку» на примере УМК серий «Английский в фокусе» и «Звёздный английский» 6 часов</w:t>
            </w:r>
            <w:r w:rsidR="00B23748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7B2583" w:rsidRDefault="00B23748" w:rsidP="00B237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7B25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Межпредметные технологии </w:t>
            </w:r>
            <w:r w:rsidR="007B258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как инструмент формирования </w:t>
            </w:r>
            <w:proofErr w:type="spellStart"/>
            <w:r w:rsidR="007B2583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результатов у обучающихся» </w:t>
            </w:r>
            <w:r w:rsidR="007B2583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часов 2019</w:t>
            </w:r>
          </w:p>
        </w:tc>
        <w:tc>
          <w:tcPr>
            <w:tcW w:w="851" w:type="dxa"/>
            <w:hideMark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августе 2021 - 41 год)</w:t>
            </w:r>
          </w:p>
        </w:tc>
        <w:tc>
          <w:tcPr>
            <w:tcW w:w="850" w:type="dxa"/>
          </w:tcPr>
          <w:p w:rsidR="007B2583" w:rsidRDefault="007B2583" w:rsidP="007B258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</w:t>
            </w:r>
          </w:p>
          <w:p w:rsidR="007B2583" w:rsidRDefault="007B2583" w:rsidP="007B258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августе 2021 – 35 лет) 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hideMark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театр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Учись, играя</w:t>
            </w:r>
          </w:p>
        </w:tc>
      </w:tr>
      <w:tr w:rsidR="007B2583" w:rsidRPr="00D81E00" w:rsidTr="007B2583">
        <w:trPr>
          <w:jc w:val="center"/>
        </w:trPr>
        <w:tc>
          <w:tcPr>
            <w:tcW w:w="4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00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английского и немецкого языков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Переводчик-лингвист</w:t>
            </w:r>
          </w:p>
        </w:tc>
        <w:tc>
          <w:tcPr>
            <w:tcW w:w="709" w:type="dxa"/>
          </w:tcPr>
          <w:p w:rsidR="007B2583" w:rsidRPr="00B6234C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B2583" w:rsidRDefault="007B2583" w:rsidP="007B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3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 «Школа молодого педагога» 160 часов</w:t>
            </w:r>
          </w:p>
          <w:p w:rsidR="00FD149C" w:rsidRDefault="00431B77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49C" w:rsidRPr="00FD149C">
              <w:rPr>
                <w:rFonts w:ascii="Times New Roman" w:hAnsi="Times New Roman" w:cs="Times New Roman"/>
                <w:sz w:val="24"/>
                <w:szCs w:val="24"/>
              </w:rPr>
              <w:t>Базовые цифровые компетенции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149C" w:rsidRPr="00FD149C">
              <w:rPr>
                <w:rFonts w:ascii="Times New Roman" w:hAnsi="Times New Roman" w:cs="Times New Roman"/>
                <w:sz w:val="24"/>
                <w:szCs w:val="24"/>
              </w:rPr>
              <w:t xml:space="preserve"> 32 час</w:t>
            </w:r>
            <w:r w:rsidR="00FD149C">
              <w:rPr>
                <w:rFonts w:ascii="Times New Roman" w:hAnsi="Times New Roman" w:cs="Times New Roman"/>
                <w:sz w:val="24"/>
                <w:szCs w:val="24"/>
              </w:rPr>
              <w:t>а 2021</w:t>
            </w:r>
          </w:p>
        </w:tc>
        <w:tc>
          <w:tcPr>
            <w:tcW w:w="851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850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637" w:type="dxa"/>
          </w:tcPr>
          <w:p w:rsidR="007B2583" w:rsidRDefault="007B2583" w:rsidP="007B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C85D73" w:rsidRDefault="00C85D73" w:rsidP="00504FA3">
      <w:pPr>
        <w:jc w:val="center"/>
      </w:pPr>
    </w:p>
    <w:sectPr w:rsidR="00C85D73" w:rsidSect="00504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601"/>
    <w:multiLevelType w:val="hybridMultilevel"/>
    <w:tmpl w:val="74EABDB6"/>
    <w:lvl w:ilvl="0" w:tplc="83363562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E00"/>
    <w:rsid w:val="00041F65"/>
    <w:rsid w:val="00073AFA"/>
    <w:rsid w:val="000E0F99"/>
    <w:rsid w:val="001517CD"/>
    <w:rsid w:val="003D5D33"/>
    <w:rsid w:val="00431B77"/>
    <w:rsid w:val="00504FA3"/>
    <w:rsid w:val="00542475"/>
    <w:rsid w:val="00683FC0"/>
    <w:rsid w:val="00696C0A"/>
    <w:rsid w:val="00710B3E"/>
    <w:rsid w:val="007B2583"/>
    <w:rsid w:val="008C4671"/>
    <w:rsid w:val="00B23748"/>
    <w:rsid w:val="00B6234C"/>
    <w:rsid w:val="00C85D73"/>
    <w:rsid w:val="00D11592"/>
    <w:rsid w:val="00D81E00"/>
    <w:rsid w:val="00D96122"/>
    <w:rsid w:val="00EE065C"/>
    <w:rsid w:val="00FD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nhideWhenUsed/>
    <w:rsid w:val="00B623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623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62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Polina</cp:lastModifiedBy>
  <cp:revision>108</cp:revision>
  <dcterms:created xsi:type="dcterms:W3CDTF">2021-02-05T10:40:00Z</dcterms:created>
  <dcterms:modified xsi:type="dcterms:W3CDTF">2021-02-09T09:51:00Z</dcterms:modified>
</cp:coreProperties>
</file>