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B2" w:rsidRPr="00141467" w:rsidRDefault="00764FB2" w:rsidP="00764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764FB2" w:rsidRPr="00141467" w:rsidRDefault="00764FB2" w:rsidP="00764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проверки организации питания в школьной столовой</w:t>
      </w:r>
    </w:p>
    <w:p w:rsidR="00764FB2" w:rsidRPr="00141467" w:rsidRDefault="00764FB2" w:rsidP="00764F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МБОУ Школа №32г. О. Самара</w:t>
      </w: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Дата проверки: </w:t>
      </w:r>
      <w:r w:rsidR="005E10E3">
        <w:rPr>
          <w:rFonts w:ascii="Times New Roman" w:hAnsi="Times New Roman" w:cs="Times New Roman"/>
          <w:b/>
          <w:sz w:val="28"/>
          <w:szCs w:val="28"/>
        </w:rPr>
        <w:t>10</w:t>
      </w:r>
      <w:r w:rsidR="007D6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0E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7D6D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67">
        <w:rPr>
          <w:rFonts w:ascii="Times New Roman" w:hAnsi="Times New Roman" w:cs="Times New Roman"/>
          <w:b/>
          <w:sz w:val="28"/>
          <w:szCs w:val="28"/>
        </w:rPr>
        <w:t>202</w:t>
      </w:r>
      <w:r w:rsidR="005E10E3">
        <w:rPr>
          <w:rFonts w:ascii="Times New Roman" w:hAnsi="Times New Roman" w:cs="Times New Roman"/>
          <w:b/>
          <w:sz w:val="28"/>
          <w:szCs w:val="28"/>
        </w:rPr>
        <w:t>1</w:t>
      </w:r>
      <w:r w:rsidRPr="00141467"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7D6DF1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Время проверки: </w:t>
      </w:r>
      <w:r w:rsidR="00E92757">
        <w:rPr>
          <w:rFonts w:ascii="Times New Roman" w:hAnsi="Times New Roman" w:cs="Times New Roman"/>
          <w:b/>
          <w:sz w:val="28"/>
          <w:szCs w:val="28"/>
        </w:rPr>
        <w:t>11.15</w:t>
      </w: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764FB2" w:rsidRPr="007D6DF1" w:rsidRDefault="00764FB2" w:rsidP="007D6DF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D6DF1">
        <w:rPr>
          <w:rFonts w:ascii="Times New Roman" w:hAnsi="Times New Roman" w:cs="Times New Roman"/>
          <w:sz w:val="28"/>
          <w:szCs w:val="28"/>
        </w:rPr>
        <w:t>Буряшкина</w:t>
      </w:r>
      <w:proofErr w:type="spellEnd"/>
      <w:r w:rsidRPr="007D6DF1">
        <w:rPr>
          <w:rFonts w:ascii="Times New Roman" w:hAnsi="Times New Roman" w:cs="Times New Roman"/>
          <w:sz w:val="28"/>
          <w:szCs w:val="28"/>
        </w:rPr>
        <w:t xml:space="preserve"> Е. А. – </w:t>
      </w:r>
      <w:r w:rsidR="00817A85" w:rsidRPr="007D6DF1">
        <w:rPr>
          <w:rFonts w:ascii="Times New Roman" w:hAnsi="Times New Roman" w:cs="Times New Roman"/>
          <w:sz w:val="28"/>
          <w:szCs w:val="28"/>
        </w:rPr>
        <w:t>ответственное</w:t>
      </w:r>
      <w:bookmarkStart w:id="0" w:name="_GoBack"/>
      <w:bookmarkEnd w:id="0"/>
      <w:r w:rsidRPr="007D6DF1">
        <w:rPr>
          <w:rFonts w:ascii="Times New Roman" w:hAnsi="Times New Roman" w:cs="Times New Roman"/>
          <w:sz w:val="28"/>
          <w:szCs w:val="28"/>
        </w:rPr>
        <w:t xml:space="preserve"> лицо за организацию горячего питания</w:t>
      </w:r>
    </w:p>
    <w:p w:rsidR="00764FB2" w:rsidRPr="00141467" w:rsidRDefault="00E92757" w:rsidP="007D6DF1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Куркина Е. Г.</w:t>
      </w:r>
      <w:r w:rsidR="00764FB2" w:rsidRPr="00141467">
        <w:rPr>
          <w:rFonts w:ascii="Times New Roman" w:hAnsi="Times New Roman" w:cs="Times New Roman"/>
          <w:sz w:val="28"/>
          <w:szCs w:val="28"/>
        </w:rPr>
        <w:t xml:space="preserve"> – член родительского комета  школы</w:t>
      </w: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В результате осмотра пищеблока и взвешивания готовых блюд установлено следующее:</w:t>
      </w:r>
    </w:p>
    <w:p w:rsidR="00E92757" w:rsidRDefault="00E92757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Нарушений на пищеблоке не выявлено</w:t>
      </w:r>
      <w:r w:rsidRPr="00E92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757" w:rsidRPr="00141467" w:rsidRDefault="00E92757" w:rsidP="00E92757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E92757" w:rsidRDefault="00E92757" w:rsidP="00E92757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Меню соответствует примерному меню</w:t>
      </w:r>
    </w:p>
    <w:p w:rsidR="00764FB2" w:rsidRPr="00141467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– исправно</w:t>
      </w:r>
    </w:p>
    <w:p w:rsidR="00E92757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Соблюдение санитарно-гигиенических норм сотрудниками пищеблока (внешний вид, спец. одежда) соблюдается/</w:t>
      </w:r>
    </w:p>
    <w:p w:rsidR="00764FB2" w:rsidRPr="00141467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 Нарушений в зале столовой не выявлено</w:t>
      </w:r>
    </w:p>
    <w:p w:rsidR="00764FB2" w:rsidRPr="00141467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Чистота и целостность столовых приборов соответствует  норме</w:t>
      </w:r>
    </w:p>
    <w:p w:rsidR="00764FB2" w:rsidRDefault="00764FB2" w:rsidP="00764FB2">
      <w:pPr>
        <w:pStyle w:val="a4"/>
        <w:numPr>
          <w:ilvl w:val="0"/>
          <w:numId w:val="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E92757">
        <w:rPr>
          <w:rFonts w:ascii="Times New Roman" w:hAnsi="Times New Roman" w:cs="Times New Roman"/>
          <w:sz w:val="28"/>
          <w:szCs w:val="28"/>
        </w:rPr>
        <w:t>Вкусовые качества блюд соответствуют предъявленным требованиям</w:t>
      </w:r>
    </w:p>
    <w:p w:rsidR="00E92757" w:rsidRPr="00141467" w:rsidRDefault="00E92757" w:rsidP="00E92757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 xml:space="preserve">Объёмы на выходе готовых блюд на пищеблоке соответствуют   </w:t>
      </w:r>
      <w:proofErr w:type="gramStart"/>
      <w:r w:rsidRPr="00141467">
        <w:rPr>
          <w:rFonts w:ascii="Times New Roman" w:hAnsi="Times New Roman" w:cs="Times New Roman"/>
          <w:sz w:val="28"/>
          <w:szCs w:val="28"/>
        </w:rPr>
        <w:t>объёмам</w:t>
      </w:r>
      <w:proofErr w:type="gramEnd"/>
      <w:r w:rsidRPr="00141467">
        <w:rPr>
          <w:rFonts w:ascii="Times New Roman" w:hAnsi="Times New Roman" w:cs="Times New Roman"/>
          <w:sz w:val="28"/>
          <w:szCs w:val="28"/>
        </w:rPr>
        <w:t xml:space="preserve"> заявленным в меню.</w:t>
      </w:r>
    </w:p>
    <w:p w:rsidR="00E92757" w:rsidRPr="00141467" w:rsidRDefault="00E92757" w:rsidP="00E92757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141467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141467">
        <w:rPr>
          <w:rFonts w:ascii="Times New Roman" w:hAnsi="Times New Roman" w:cs="Times New Roman"/>
          <w:sz w:val="28"/>
          <w:szCs w:val="28"/>
        </w:rPr>
        <w:t xml:space="preserve"> журнал готовой продукции имеется</w:t>
      </w:r>
    </w:p>
    <w:p w:rsidR="00E92757" w:rsidRPr="00141467" w:rsidRDefault="00E92757" w:rsidP="00E92757">
      <w:pPr>
        <w:pStyle w:val="a4"/>
        <w:numPr>
          <w:ilvl w:val="0"/>
          <w:numId w:val="9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41467">
        <w:rPr>
          <w:rFonts w:ascii="Times New Roman" w:hAnsi="Times New Roman" w:cs="Times New Roman"/>
          <w:sz w:val="28"/>
          <w:szCs w:val="28"/>
        </w:rPr>
        <w:t>Классные руководители сопровождают  учащихся на обед.</w:t>
      </w:r>
    </w:p>
    <w:p w:rsidR="00E92757" w:rsidRPr="00E92757" w:rsidRDefault="00E92757" w:rsidP="00E9275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764FB2" w:rsidRPr="00141467" w:rsidRDefault="00764FB2" w:rsidP="00764FB2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>Контрольное взвешивание готовой продукции.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992"/>
        <w:gridCol w:w="1701"/>
        <w:gridCol w:w="1695"/>
      </w:tblGrid>
      <w:tr w:rsidR="00764FB2" w:rsidRPr="00141467" w:rsidTr="00DB41B2">
        <w:tc>
          <w:tcPr>
            <w:tcW w:w="560" w:type="dxa"/>
          </w:tcPr>
          <w:p w:rsidR="00764FB2" w:rsidRPr="00141467" w:rsidRDefault="00764FB2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64" w:type="dxa"/>
          </w:tcPr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992" w:type="dxa"/>
          </w:tcPr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 меню (гр.)</w:t>
            </w:r>
          </w:p>
        </w:tc>
        <w:tc>
          <w:tcPr>
            <w:tcW w:w="1701" w:type="dxa"/>
          </w:tcPr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Фактический выход </w:t>
            </w:r>
          </w:p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(гр.)</w:t>
            </w:r>
          </w:p>
        </w:tc>
        <w:tc>
          <w:tcPr>
            <w:tcW w:w="1695" w:type="dxa"/>
          </w:tcPr>
          <w:p w:rsidR="00764FB2" w:rsidRPr="00141467" w:rsidRDefault="00764FB2" w:rsidP="00DB4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Разница при взвешивании (гр.)</w:t>
            </w:r>
          </w:p>
        </w:tc>
      </w:tr>
      <w:tr w:rsidR="00EB2D4F" w:rsidRPr="00141467" w:rsidTr="00DB41B2">
        <w:trPr>
          <w:trHeight w:val="647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4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698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4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Колбасные изделия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0г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69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4" w:type="dxa"/>
          </w:tcPr>
          <w:p w:rsidR="00EB2D4F" w:rsidRPr="00141467" w:rsidRDefault="00EB2D4F" w:rsidP="00E92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 xml:space="preserve">Каша вязкая молочная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4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67">
              <w:rPr>
                <w:rFonts w:ascii="Times New Roman" w:hAnsi="Times New Roman" w:cs="Times New Roman"/>
                <w:sz w:val="28"/>
                <w:szCs w:val="28"/>
              </w:rPr>
              <w:t>200г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B2D4F" w:rsidRPr="00141467" w:rsidTr="00DB41B2">
        <w:trPr>
          <w:trHeight w:val="705"/>
        </w:trPr>
        <w:tc>
          <w:tcPr>
            <w:tcW w:w="560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4" w:type="dxa"/>
          </w:tcPr>
          <w:p w:rsidR="00EB2D4F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</w:tc>
        <w:tc>
          <w:tcPr>
            <w:tcW w:w="992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701" w:type="dxa"/>
          </w:tcPr>
          <w:p w:rsidR="00EB2D4F" w:rsidRPr="00141467" w:rsidRDefault="00EB2D4F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30г</w:t>
            </w:r>
          </w:p>
        </w:tc>
        <w:tc>
          <w:tcPr>
            <w:tcW w:w="1695" w:type="dxa"/>
          </w:tcPr>
          <w:p w:rsidR="00EB2D4F" w:rsidRPr="00141467" w:rsidRDefault="00EB2D4F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E10E3" w:rsidRPr="00141467" w:rsidTr="00DB41B2">
        <w:trPr>
          <w:trHeight w:val="705"/>
        </w:trPr>
        <w:tc>
          <w:tcPr>
            <w:tcW w:w="560" w:type="dxa"/>
          </w:tcPr>
          <w:p w:rsidR="005E10E3" w:rsidRDefault="005E10E3" w:rsidP="00DB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964" w:type="dxa"/>
          </w:tcPr>
          <w:p w:rsidR="005E10E3" w:rsidRDefault="005E10E3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 свежее</w:t>
            </w:r>
          </w:p>
        </w:tc>
        <w:tc>
          <w:tcPr>
            <w:tcW w:w="992" w:type="dxa"/>
          </w:tcPr>
          <w:p w:rsidR="005E10E3" w:rsidRDefault="005E10E3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130г</w:t>
            </w:r>
          </w:p>
        </w:tc>
        <w:tc>
          <w:tcPr>
            <w:tcW w:w="1701" w:type="dxa"/>
          </w:tcPr>
          <w:p w:rsidR="005E10E3" w:rsidRDefault="005E10E3" w:rsidP="00DB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130г</w:t>
            </w:r>
          </w:p>
        </w:tc>
        <w:tc>
          <w:tcPr>
            <w:tcW w:w="1695" w:type="dxa"/>
          </w:tcPr>
          <w:p w:rsidR="005E10E3" w:rsidRDefault="005E10E3" w:rsidP="00E92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64FB2" w:rsidRPr="00141467" w:rsidRDefault="00764FB2" w:rsidP="00764FB2">
      <w:pPr>
        <w:rPr>
          <w:rFonts w:ascii="Times New Roman" w:hAnsi="Times New Roman" w:cs="Times New Roman"/>
          <w:sz w:val="28"/>
          <w:szCs w:val="28"/>
        </w:rPr>
      </w:pPr>
    </w:p>
    <w:p w:rsidR="00764FB2" w:rsidRPr="00E92757" w:rsidRDefault="00764FB2" w:rsidP="00E92757">
      <w:pPr>
        <w:rPr>
          <w:rFonts w:ascii="Times New Roman" w:hAnsi="Times New Roman" w:cs="Times New Roman"/>
          <w:sz w:val="28"/>
          <w:szCs w:val="28"/>
        </w:rPr>
      </w:pPr>
    </w:p>
    <w:p w:rsidR="00764FB2" w:rsidRPr="00141467" w:rsidRDefault="00764FB2" w:rsidP="00764FB2">
      <w:pPr>
        <w:spacing w:line="36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467">
        <w:rPr>
          <w:rFonts w:ascii="Times New Roman" w:hAnsi="Times New Roman" w:cs="Times New Roman"/>
          <w:b/>
          <w:sz w:val="28"/>
          <w:szCs w:val="28"/>
        </w:rPr>
        <w:t xml:space="preserve">                     Рекомендации:</w:t>
      </w:r>
    </w:p>
    <w:p w:rsidR="00764FB2" w:rsidRPr="00141467" w:rsidRDefault="00764FB2" w:rsidP="00764FB2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1. Членам родительского контроля ежемесячно проводить рейды в школьной столовой.</w:t>
      </w:r>
    </w:p>
    <w:p w:rsidR="00764FB2" w:rsidRDefault="00764FB2" w:rsidP="00764FB2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41467">
        <w:rPr>
          <w:rFonts w:ascii="Times New Roman" w:hAnsi="Times New Roman"/>
          <w:sz w:val="28"/>
          <w:szCs w:val="28"/>
        </w:rPr>
        <w:t xml:space="preserve"> 2. Проводить </w:t>
      </w:r>
      <w:proofErr w:type="gramStart"/>
      <w:r w:rsidRPr="00141467">
        <w:rPr>
          <w:rFonts w:ascii="Times New Roman" w:hAnsi="Times New Roman"/>
          <w:sz w:val="28"/>
          <w:szCs w:val="28"/>
        </w:rPr>
        <w:t>выборочный</w:t>
      </w:r>
      <w:proofErr w:type="gramEnd"/>
      <w:r w:rsidRPr="00141467">
        <w:rPr>
          <w:rFonts w:ascii="Times New Roman" w:hAnsi="Times New Roman"/>
          <w:sz w:val="28"/>
          <w:szCs w:val="28"/>
        </w:rPr>
        <w:t xml:space="preserve"> контрольный завес поставляемой продукции.</w:t>
      </w:r>
    </w:p>
    <w:p w:rsidR="00E92757" w:rsidRPr="00141467" w:rsidRDefault="00E92757" w:rsidP="00764FB2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Классным руководителям проводить работу по культуре поведения в столовой</w:t>
      </w:r>
    </w:p>
    <w:p w:rsidR="00764FB2" w:rsidRPr="00141467" w:rsidRDefault="00764FB2" w:rsidP="00764FB2">
      <w:pPr>
        <w:rPr>
          <w:rFonts w:ascii="Times New Roman" w:hAnsi="Times New Roman" w:cs="Times New Roman"/>
          <w:b/>
          <w:sz w:val="28"/>
          <w:szCs w:val="28"/>
        </w:rPr>
      </w:pPr>
    </w:p>
    <w:p w:rsidR="00CF188B" w:rsidRPr="00CF188B" w:rsidRDefault="00764FB2" w:rsidP="00CF188B">
      <w:pPr>
        <w:ind w:left="360"/>
        <w:rPr>
          <w:rFonts w:ascii="Times New Roman" w:hAnsi="Times New Roman" w:cs="Times New Roman"/>
          <w:sz w:val="28"/>
          <w:szCs w:val="28"/>
        </w:rPr>
      </w:pPr>
      <w:r w:rsidRPr="00CF188B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CF188B" w:rsidRPr="00CF18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188B" w:rsidRPr="00CF188B">
        <w:rPr>
          <w:rFonts w:ascii="Times New Roman" w:hAnsi="Times New Roman" w:cs="Times New Roman"/>
          <w:sz w:val="28"/>
          <w:szCs w:val="28"/>
        </w:rPr>
        <w:t>Буряшкина</w:t>
      </w:r>
      <w:proofErr w:type="spellEnd"/>
      <w:r w:rsidR="00CF188B" w:rsidRPr="00CF188B">
        <w:rPr>
          <w:rFonts w:ascii="Times New Roman" w:hAnsi="Times New Roman" w:cs="Times New Roman"/>
          <w:sz w:val="28"/>
          <w:szCs w:val="28"/>
        </w:rPr>
        <w:t xml:space="preserve"> Е. А. </w:t>
      </w:r>
    </w:p>
    <w:p w:rsidR="007D6DF1" w:rsidRDefault="00CF188B" w:rsidP="00B97A8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F188B">
        <w:rPr>
          <w:rFonts w:ascii="Times New Roman" w:hAnsi="Times New Roman" w:cs="Times New Roman"/>
          <w:sz w:val="28"/>
          <w:szCs w:val="28"/>
        </w:rPr>
        <w:t xml:space="preserve">Куркина Е. Г. </w:t>
      </w:r>
    </w:p>
    <w:sectPr w:rsidR="007D6DF1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7002B"/>
    <w:multiLevelType w:val="hybridMultilevel"/>
    <w:tmpl w:val="ABAC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410DB8"/>
    <w:multiLevelType w:val="hybridMultilevel"/>
    <w:tmpl w:val="3344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A75F9"/>
    <w:multiLevelType w:val="hybridMultilevel"/>
    <w:tmpl w:val="85CA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5B1BC3"/>
    <w:multiLevelType w:val="hybridMultilevel"/>
    <w:tmpl w:val="7A6A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E328E"/>
    <w:multiLevelType w:val="hybridMultilevel"/>
    <w:tmpl w:val="8A3E0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2"/>
  </w:num>
  <w:num w:numId="12">
    <w:abstractNumId w:val="2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9C"/>
    <w:rsid w:val="00060BB1"/>
    <w:rsid w:val="00085E5F"/>
    <w:rsid w:val="000968B2"/>
    <w:rsid w:val="000A3E0F"/>
    <w:rsid w:val="00141467"/>
    <w:rsid w:val="001D768E"/>
    <w:rsid w:val="002411D3"/>
    <w:rsid w:val="00255E9C"/>
    <w:rsid w:val="00301A27"/>
    <w:rsid w:val="00380217"/>
    <w:rsid w:val="003D165A"/>
    <w:rsid w:val="00480295"/>
    <w:rsid w:val="004E4724"/>
    <w:rsid w:val="005E10E3"/>
    <w:rsid w:val="007532A7"/>
    <w:rsid w:val="007629C1"/>
    <w:rsid w:val="00764FB2"/>
    <w:rsid w:val="00777893"/>
    <w:rsid w:val="007D6DF1"/>
    <w:rsid w:val="00817A85"/>
    <w:rsid w:val="00A10ED4"/>
    <w:rsid w:val="00A47228"/>
    <w:rsid w:val="00A53FDE"/>
    <w:rsid w:val="00B97A8F"/>
    <w:rsid w:val="00BC159C"/>
    <w:rsid w:val="00BC40BD"/>
    <w:rsid w:val="00BE732E"/>
    <w:rsid w:val="00BF0193"/>
    <w:rsid w:val="00C8104E"/>
    <w:rsid w:val="00CF188B"/>
    <w:rsid w:val="00DB41B2"/>
    <w:rsid w:val="00DC1064"/>
    <w:rsid w:val="00E27F2C"/>
    <w:rsid w:val="00E92757"/>
    <w:rsid w:val="00EB2D4F"/>
    <w:rsid w:val="00ED189C"/>
    <w:rsid w:val="00EF2DCD"/>
    <w:rsid w:val="00F5393A"/>
    <w:rsid w:val="00F7404E"/>
    <w:rsid w:val="00F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link w:val="a6"/>
    <w:uiPriority w:val="99"/>
    <w:qFormat/>
    <w:rsid w:val="00141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14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link w:val="a6"/>
    <w:uiPriority w:val="99"/>
    <w:qFormat/>
    <w:rsid w:val="001414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14146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</cp:revision>
  <cp:lastPrinted>2021-11-30T09:53:00Z</cp:lastPrinted>
  <dcterms:created xsi:type="dcterms:W3CDTF">2022-04-13T13:44:00Z</dcterms:created>
  <dcterms:modified xsi:type="dcterms:W3CDTF">2022-04-13T14:14:00Z</dcterms:modified>
</cp:coreProperties>
</file>