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10" w:rsidRPr="006145FC" w:rsidRDefault="00EC3B10" w:rsidP="00EC3B10">
      <w:pPr>
        <w:spacing w:after="0" w:line="240" w:lineRule="auto"/>
        <w:jc w:val="center"/>
        <w:rPr>
          <w:rFonts w:ascii="Times New Roman" w:eastAsia="Calibri" w:hAnsi="Times New Roman" w:cs="Times New Roman"/>
          <w:b/>
          <w:sz w:val="24"/>
          <w:szCs w:val="24"/>
          <w:lang w:eastAsia="ru-RU"/>
        </w:rPr>
      </w:pPr>
      <w:r w:rsidRPr="006145FC">
        <w:rPr>
          <w:rFonts w:ascii="Times New Roman" w:eastAsia="Calibri" w:hAnsi="Times New Roman" w:cs="Times New Roman"/>
          <w:b/>
          <w:sz w:val="24"/>
          <w:szCs w:val="24"/>
          <w:lang w:eastAsia="ru-RU"/>
        </w:rPr>
        <w:t xml:space="preserve">Статистико-аналитический отчет </w:t>
      </w:r>
      <w:r w:rsidRPr="006145FC">
        <w:rPr>
          <w:rFonts w:ascii="Times New Roman" w:eastAsia="Calibri" w:hAnsi="Times New Roman" w:cs="Times New Roman"/>
          <w:b/>
          <w:sz w:val="24"/>
          <w:szCs w:val="24"/>
          <w:lang w:eastAsia="ru-RU"/>
        </w:rPr>
        <w:br/>
        <w:t>о результатах государственной итоговой аттестации</w:t>
      </w:r>
      <w:r w:rsidRPr="006145FC">
        <w:rPr>
          <w:rFonts w:ascii="Times New Roman" w:eastAsia="Calibri" w:hAnsi="Times New Roman" w:cs="Times New Roman"/>
          <w:b/>
          <w:sz w:val="24"/>
          <w:szCs w:val="24"/>
          <w:lang w:eastAsia="ru-RU"/>
        </w:rPr>
        <w:br/>
        <w:t>по образовательным программам среднего общего образования</w:t>
      </w:r>
      <w:r w:rsidRPr="006145FC">
        <w:rPr>
          <w:rFonts w:ascii="Times New Roman" w:eastAsia="Calibri" w:hAnsi="Times New Roman" w:cs="Times New Roman"/>
          <w:b/>
          <w:sz w:val="24"/>
          <w:szCs w:val="24"/>
          <w:lang w:eastAsia="ru-RU"/>
        </w:rPr>
        <w:br/>
        <w:t>в 2022 году</w:t>
      </w:r>
    </w:p>
    <w:p w:rsidR="00EC3B10" w:rsidRPr="006145FC" w:rsidRDefault="00EC3B10" w:rsidP="00EC3B10">
      <w:pPr>
        <w:spacing w:after="0" w:line="240" w:lineRule="auto"/>
        <w:jc w:val="center"/>
        <w:rPr>
          <w:rFonts w:ascii="Times New Roman" w:eastAsia="Calibri" w:hAnsi="Times New Roman" w:cs="Times New Roman"/>
          <w:b/>
          <w:sz w:val="24"/>
          <w:szCs w:val="24"/>
          <w:u w:val="single"/>
          <w:lang w:eastAsia="ru-RU"/>
        </w:rPr>
      </w:pPr>
      <w:r w:rsidRPr="006145FC">
        <w:rPr>
          <w:rFonts w:ascii="Times New Roman" w:eastAsia="Calibri" w:hAnsi="Times New Roman" w:cs="Times New Roman"/>
          <w:b/>
          <w:sz w:val="24"/>
          <w:szCs w:val="24"/>
          <w:u w:val="single"/>
          <w:lang w:eastAsia="ru-RU"/>
        </w:rPr>
        <w:t xml:space="preserve">в МБОУ Школе № 32 </w:t>
      </w:r>
      <w:proofErr w:type="spellStart"/>
      <w:r w:rsidRPr="006145FC">
        <w:rPr>
          <w:rFonts w:ascii="Times New Roman" w:eastAsia="Calibri" w:hAnsi="Times New Roman" w:cs="Times New Roman"/>
          <w:b/>
          <w:sz w:val="24"/>
          <w:szCs w:val="24"/>
          <w:u w:val="single"/>
          <w:lang w:eastAsia="ru-RU"/>
        </w:rPr>
        <w:t>г.о</w:t>
      </w:r>
      <w:proofErr w:type="spellEnd"/>
      <w:r w:rsidRPr="006145FC">
        <w:rPr>
          <w:rFonts w:ascii="Times New Roman" w:eastAsia="Calibri" w:hAnsi="Times New Roman" w:cs="Times New Roman"/>
          <w:b/>
          <w:sz w:val="24"/>
          <w:szCs w:val="24"/>
          <w:u w:val="single"/>
          <w:lang w:eastAsia="ru-RU"/>
        </w:rPr>
        <w:t>. Самара</w:t>
      </w:r>
    </w:p>
    <w:p w:rsidR="00EC3B10" w:rsidRPr="006145FC" w:rsidRDefault="00EC3B10" w:rsidP="00EC3B10">
      <w:pPr>
        <w:spacing w:after="0" w:line="240" w:lineRule="auto"/>
        <w:jc w:val="center"/>
        <w:rPr>
          <w:rFonts w:ascii="Times New Roman" w:eastAsia="Calibri" w:hAnsi="Times New Roman" w:cs="Times New Roman"/>
          <w:i/>
          <w:sz w:val="24"/>
          <w:szCs w:val="24"/>
          <w:lang w:eastAsia="ru-RU"/>
        </w:rPr>
      </w:pPr>
      <w:r w:rsidRPr="006145FC">
        <w:rPr>
          <w:rFonts w:ascii="Times New Roman" w:eastAsia="Calibri" w:hAnsi="Times New Roman" w:cs="Times New Roman"/>
          <w:i/>
          <w:sz w:val="24"/>
          <w:szCs w:val="24"/>
          <w:lang w:eastAsia="ru-RU"/>
        </w:rPr>
        <w:t>(ОО)</w:t>
      </w:r>
    </w:p>
    <w:p w:rsidR="00FE61CE" w:rsidRPr="00FE61CE" w:rsidRDefault="00FE61CE" w:rsidP="00FE61CE">
      <w:pPr>
        <w:spacing w:after="0" w:line="240" w:lineRule="auto"/>
        <w:jc w:val="center"/>
        <w:rPr>
          <w:rFonts w:ascii="Times New Roman" w:eastAsia="Calibri" w:hAnsi="Times New Roman" w:cs="Times New Roman"/>
          <w:b/>
          <w:bCs/>
          <w:sz w:val="32"/>
          <w:szCs w:val="32"/>
          <w:lang w:eastAsia="ru-RU"/>
        </w:rPr>
      </w:pPr>
      <w:r w:rsidRPr="00FE61CE">
        <w:rPr>
          <w:rFonts w:ascii="Times New Roman" w:eastAsia="Calibri" w:hAnsi="Times New Roman" w:cs="Times New Roman"/>
          <w:b/>
          <w:bCs/>
          <w:sz w:val="32"/>
          <w:szCs w:val="32"/>
          <w:lang w:eastAsia="ru-RU"/>
        </w:rPr>
        <w:t>ПОЯСНИТЕЛЬНАЯ ЗАПИСКА</w:t>
      </w:r>
    </w:p>
    <w:p w:rsidR="00FE61CE" w:rsidRPr="00FE61CE" w:rsidRDefault="00FE61CE" w:rsidP="00FE61CE">
      <w:pPr>
        <w:spacing w:after="0" w:line="240" w:lineRule="auto"/>
        <w:jc w:val="center"/>
        <w:rPr>
          <w:rFonts w:ascii="Times New Roman" w:eastAsia="Calibri" w:hAnsi="Times New Roman" w:cs="Times New Roman"/>
          <w:sz w:val="28"/>
          <w:szCs w:val="28"/>
          <w:lang w:eastAsia="ru-RU"/>
        </w:rPr>
      </w:pPr>
    </w:p>
    <w:p w:rsidR="00FE61CE" w:rsidRPr="00FE61CE" w:rsidRDefault="00FE61CE" w:rsidP="00FE61CE">
      <w:pPr>
        <w:spacing w:after="0" w:line="312" w:lineRule="auto"/>
        <w:ind w:firstLine="567"/>
        <w:jc w:val="both"/>
        <w:rPr>
          <w:rFonts w:ascii="Times New Roman" w:eastAsia="Calibri" w:hAnsi="Times New Roman" w:cs="Times New Roman"/>
          <w:bCs/>
          <w:sz w:val="24"/>
          <w:szCs w:val="28"/>
          <w:lang w:eastAsia="ru-RU"/>
        </w:rPr>
      </w:pPr>
      <w:r w:rsidRPr="00FE61CE">
        <w:rPr>
          <w:rFonts w:ascii="Times New Roman" w:eastAsia="Calibri" w:hAnsi="Times New Roman" w:cs="Times New Roman"/>
          <w:bCs/>
          <w:sz w:val="24"/>
          <w:szCs w:val="28"/>
          <w:lang w:eastAsia="ru-RU"/>
        </w:rPr>
        <w:t>Предлагаемый документ представляет статистико-аналитического отчета о результатах государственной итоговой аттестации по образовательным программам основного общего образования (далее – ГИА-</w:t>
      </w:r>
      <w:r>
        <w:rPr>
          <w:rFonts w:ascii="Times New Roman" w:eastAsia="Calibri" w:hAnsi="Times New Roman" w:cs="Times New Roman"/>
          <w:bCs/>
          <w:sz w:val="24"/>
          <w:szCs w:val="28"/>
          <w:lang w:eastAsia="ru-RU"/>
        </w:rPr>
        <w:t>11</w:t>
      </w:r>
      <w:r w:rsidRPr="00FE61CE">
        <w:rPr>
          <w:rFonts w:ascii="Times New Roman" w:eastAsia="Calibri" w:hAnsi="Times New Roman" w:cs="Times New Roman"/>
          <w:bCs/>
          <w:sz w:val="24"/>
          <w:szCs w:val="28"/>
          <w:lang w:eastAsia="ru-RU"/>
        </w:rPr>
        <w:t xml:space="preserve">) в МБОУ Школе № 32 </w:t>
      </w:r>
      <w:proofErr w:type="spellStart"/>
      <w:r w:rsidRPr="00FE61CE">
        <w:rPr>
          <w:rFonts w:ascii="Times New Roman" w:eastAsia="Calibri" w:hAnsi="Times New Roman" w:cs="Times New Roman"/>
          <w:bCs/>
          <w:sz w:val="24"/>
          <w:szCs w:val="28"/>
          <w:lang w:eastAsia="ru-RU"/>
        </w:rPr>
        <w:t>г.о</w:t>
      </w:r>
      <w:proofErr w:type="spellEnd"/>
      <w:r w:rsidRPr="00FE61CE">
        <w:rPr>
          <w:rFonts w:ascii="Times New Roman" w:eastAsia="Calibri" w:hAnsi="Times New Roman" w:cs="Times New Roman"/>
          <w:bCs/>
          <w:sz w:val="24"/>
          <w:szCs w:val="28"/>
          <w:lang w:eastAsia="ru-RU"/>
        </w:rPr>
        <w:t>. Самара.</w:t>
      </w:r>
    </w:p>
    <w:p w:rsidR="00FE61CE" w:rsidRPr="00FE61CE" w:rsidRDefault="00FE61CE" w:rsidP="00FE61CE">
      <w:pPr>
        <w:spacing w:after="0" w:line="312" w:lineRule="auto"/>
        <w:ind w:firstLine="567"/>
        <w:jc w:val="both"/>
        <w:rPr>
          <w:rFonts w:ascii="Times New Roman" w:eastAsia="Calibri" w:hAnsi="Times New Roman" w:cs="Times New Roman"/>
          <w:bCs/>
          <w:sz w:val="24"/>
          <w:szCs w:val="28"/>
          <w:lang w:eastAsia="ru-RU"/>
        </w:rPr>
      </w:pPr>
      <w:r w:rsidRPr="00FE61CE">
        <w:rPr>
          <w:rFonts w:ascii="Times New Roman" w:eastAsia="Calibri" w:hAnsi="Times New Roman" w:cs="Times New Roman"/>
          <w:bCs/>
          <w:sz w:val="24"/>
          <w:szCs w:val="28"/>
          <w:lang w:eastAsia="ru-RU"/>
        </w:rPr>
        <w:t xml:space="preserve">Целью отчета является </w:t>
      </w:r>
    </w:p>
    <w:p w:rsidR="00FE61CE" w:rsidRPr="00FE61CE" w:rsidRDefault="00FE61CE" w:rsidP="00FE61CE">
      <w:pPr>
        <w:numPr>
          <w:ilvl w:val="0"/>
          <w:numId w:val="18"/>
        </w:numPr>
        <w:spacing w:after="0" w:line="312" w:lineRule="auto"/>
        <w:ind w:left="0" w:firstLine="567"/>
        <w:jc w:val="both"/>
        <w:rPr>
          <w:rFonts w:ascii="Times New Roman" w:eastAsia="Calibri" w:hAnsi="Times New Roman" w:cs="Times New Roman"/>
          <w:bCs/>
          <w:sz w:val="24"/>
          <w:szCs w:val="28"/>
          <w:lang w:eastAsia="ru-RU"/>
        </w:rPr>
      </w:pPr>
      <w:r w:rsidRPr="00FE61CE">
        <w:rPr>
          <w:rFonts w:ascii="Times New Roman" w:eastAsia="Calibri" w:hAnsi="Times New Roman" w:cs="Times New Roman"/>
          <w:bCs/>
          <w:sz w:val="24"/>
          <w:szCs w:val="28"/>
          <w:lang w:eastAsia="ru-RU"/>
        </w:rPr>
        <w:t>представление статистических данных о результатах ГИА-</w:t>
      </w:r>
      <w:r>
        <w:rPr>
          <w:rFonts w:ascii="Times New Roman" w:eastAsia="Calibri" w:hAnsi="Times New Roman" w:cs="Times New Roman"/>
          <w:bCs/>
          <w:sz w:val="24"/>
          <w:szCs w:val="28"/>
          <w:lang w:eastAsia="ru-RU"/>
        </w:rPr>
        <w:t>11</w:t>
      </w:r>
      <w:r w:rsidRPr="00FE61CE">
        <w:rPr>
          <w:rFonts w:ascii="Times New Roman" w:eastAsia="Calibri" w:hAnsi="Times New Roman" w:cs="Times New Roman"/>
          <w:bCs/>
          <w:sz w:val="24"/>
          <w:szCs w:val="28"/>
          <w:lang w:eastAsia="ru-RU"/>
        </w:rPr>
        <w:t xml:space="preserve"> в МБОУ Школе № 32 </w:t>
      </w:r>
      <w:proofErr w:type="spellStart"/>
      <w:r w:rsidRPr="00FE61CE">
        <w:rPr>
          <w:rFonts w:ascii="Times New Roman" w:eastAsia="Calibri" w:hAnsi="Times New Roman" w:cs="Times New Roman"/>
          <w:bCs/>
          <w:sz w:val="24"/>
          <w:szCs w:val="28"/>
          <w:lang w:eastAsia="ru-RU"/>
        </w:rPr>
        <w:t>г.о</w:t>
      </w:r>
      <w:proofErr w:type="spellEnd"/>
      <w:r w:rsidRPr="00FE61CE">
        <w:rPr>
          <w:rFonts w:ascii="Times New Roman" w:eastAsia="Calibri" w:hAnsi="Times New Roman" w:cs="Times New Roman"/>
          <w:bCs/>
          <w:sz w:val="24"/>
          <w:szCs w:val="28"/>
          <w:lang w:eastAsia="ru-RU"/>
        </w:rPr>
        <w:t xml:space="preserve">. Самара; </w:t>
      </w:r>
    </w:p>
    <w:p w:rsidR="00FE61CE" w:rsidRPr="00FE61CE" w:rsidRDefault="00FE61CE" w:rsidP="00FE61CE">
      <w:pPr>
        <w:numPr>
          <w:ilvl w:val="0"/>
          <w:numId w:val="18"/>
        </w:numPr>
        <w:spacing w:after="0" w:line="312" w:lineRule="auto"/>
        <w:ind w:left="0" w:firstLine="567"/>
        <w:jc w:val="both"/>
        <w:rPr>
          <w:rFonts w:ascii="Times New Roman" w:eastAsia="Calibri" w:hAnsi="Times New Roman" w:cs="Times New Roman"/>
          <w:bCs/>
          <w:sz w:val="24"/>
          <w:szCs w:val="28"/>
          <w:lang w:eastAsia="ru-RU"/>
        </w:rPr>
      </w:pPr>
      <w:r w:rsidRPr="00FE61CE">
        <w:rPr>
          <w:rFonts w:ascii="Times New Roman" w:eastAsia="Calibri" w:hAnsi="Times New Roman" w:cs="Times New Roman"/>
          <w:bCs/>
          <w:sz w:val="24"/>
          <w:szCs w:val="28"/>
          <w:lang w:eastAsia="ru-RU"/>
        </w:rPr>
        <w:t xml:space="preserve">проведение </w:t>
      </w:r>
      <w:proofErr w:type="gramStart"/>
      <w:r w:rsidRPr="00FE61CE">
        <w:rPr>
          <w:rFonts w:ascii="Times New Roman" w:eastAsia="Calibri" w:hAnsi="Times New Roman" w:cs="Times New Roman"/>
          <w:bCs/>
          <w:sz w:val="24"/>
          <w:szCs w:val="28"/>
          <w:lang w:eastAsia="ru-RU"/>
        </w:rPr>
        <w:t>методического анализа</w:t>
      </w:r>
      <w:proofErr w:type="gramEnd"/>
      <w:r w:rsidRPr="00FE61CE">
        <w:rPr>
          <w:rFonts w:ascii="Times New Roman" w:eastAsia="Calibri" w:hAnsi="Times New Roman" w:cs="Times New Roman"/>
          <w:bCs/>
          <w:sz w:val="24"/>
          <w:szCs w:val="28"/>
          <w:lang w:eastAsia="ru-RU"/>
        </w:rPr>
        <w:t xml:space="preserve"> типичных затруднений участников ГИА-9 по учебным предметам и разработка рекомендаций по совершенствованию преподавания;</w:t>
      </w:r>
    </w:p>
    <w:p w:rsidR="00FE61CE" w:rsidRPr="00FE61CE" w:rsidRDefault="00FE61CE" w:rsidP="00FE61CE">
      <w:pPr>
        <w:numPr>
          <w:ilvl w:val="0"/>
          <w:numId w:val="18"/>
        </w:numPr>
        <w:spacing w:after="0" w:line="312" w:lineRule="auto"/>
        <w:ind w:left="0" w:firstLine="567"/>
        <w:jc w:val="both"/>
        <w:rPr>
          <w:rFonts w:ascii="Times New Roman" w:eastAsia="Calibri" w:hAnsi="Times New Roman" w:cs="Times New Roman"/>
          <w:bCs/>
          <w:sz w:val="24"/>
          <w:szCs w:val="28"/>
          <w:lang w:eastAsia="ru-RU"/>
        </w:rPr>
      </w:pPr>
      <w:r w:rsidRPr="00FE61CE">
        <w:rPr>
          <w:rFonts w:ascii="Times New Roman" w:eastAsia="Calibri" w:hAnsi="Times New Roman" w:cs="Times New Roman"/>
          <w:bCs/>
          <w:sz w:val="24"/>
          <w:szCs w:val="28"/>
          <w:lang w:eastAsia="ru-RU"/>
        </w:rPr>
        <w:t>формирование предложений в «дорожную карту» по развитию школьной системы образования.</w:t>
      </w:r>
    </w:p>
    <w:p w:rsidR="00FE61CE" w:rsidRPr="00FE61CE" w:rsidRDefault="00FE61CE" w:rsidP="00FE61CE">
      <w:pPr>
        <w:spacing w:after="0" w:line="312" w:lineRule="auto"/>
        <w:ind w:firstLine="567"/>
        <w:jc w:val="both"/>
        <w:rPr>
          <w:rFonts w:ascii="Times New Roman" w:eastAsia="Calibri" w:hAnsi="Times New Roman" w:cs="Times New Roman"/>
          <w:bCs/>
          <w:sz w:val="10"/>
          <w:szCs w:val="24"/>
          <w:lang w:eastAsia="ru-RU"/>
        </w:rPr>
      </w:pPr>
    </w:p>
    <w:p w:rsidR="00FE61CE" w:rsidRPr="00FE61CE" w:rsidRDefault="00FE61CE" w:rsidP="00FE61CE">
      <w:pPr>
        <w:spacing w:after="0" w:line="312" w:lineRule="auto"/>
        <w:ind w:firstLine="567"/>
        <w:jc w:val="both"/>
        <w:rPr>
          <w:rFonts w:ascii="Times New Roman" w:eastAsia="Calibri" w:hAnsi="Times New Roman" w:cs="Times New Roman"/>
          <w:bCs/>
          <w:sz w:val="24"/>
          <w:szCs w:val="28"/>
          <w:lang w:eastAsia="ru-RU"/>
        </w:rPr>
      </w:pPr>
      <w:r w:rsidRPr="00FE61CE">
        <w:rPr>
          <w:rFonts w:ascii="Times New Roman" w:eastAsia="Calibri" w:hAnsi="Times New Roman" w:cs="Times New Roman"/>
          <w:b/>
          <w:bCs/>
          <w:sz w:val="24"/>
          <w:szCs w:val="28"/>
          <w:lang w:eastAsia="ru-RU"/>
        </w:rPr>
        <w:t>Структура отчета</w:t>
      </w:r>
    </w:p>
    <w:p w:rsidR="00FE61CE" w:rsidRPr="00FE61CE" w:rsidRDefault="00FE61CE" w:rsidP="00FE61CE">
      <w:pPr>
        <w:spacing w:after="0" w:line="312" w:lineRule="auto"/>
        <w:ind w:firstLine="567"/>
        <w:jc w:val="both"/>
        <w:rPr>
          <w:rFonts w:ascii="Times New Roman" w:eastAsia="Calibri" w:hAnsi="Times New Roman" w:cs="Times New Roman"/>
          <w:bCs/>
          <w:sz w:val="24"/>
          <w:szCs w:val="28"/>
          <w:lang w:eastAsia="ru-RU"/>
        </w:rPr>
      </w:pPr>
      <w:r w:rsidRPr="00FE61CE">
        <w:rPr>
          <w:rFonts w:ascii="Times New Roman" w:eastAsia="Calibri" w:hAnsi="Times New Roman" w:cs="Times New Roman"/>
          <w:bCs/>
          <w:sz w:val="24"/>
          <w:szCs w:val="28"/>
          <w:lang w:eastAsia="ru-RU"/>
        </w:rPr>
        <w:t>Отчет состоит из двух частей:</w:t>
      </w:r>
    </w:p>
    <w:p w:rsidR="00FE61CE" w:rsidRPr="00FE61CE" w:rsidRDefault="00FE61CE" w:rsidP="00FE61CE">
      <w:pPr>
        <w:spacing w:after="0" w:line="312" w:lineRule="auto"/>
        <w:ind w:firstLine="567"/>
        <w:contextualSpacing/>
        <w:jc w:val="both"/>
        <w:rPr>
          <w:rFonts w:ascii="Times New Roman" w:eastAsia="Calibri" w:hAnsi="Times New Roman" w:cs="Times New Roman"/>
          <w:bCs/>
          <w:sz w:val="24"/>
          <w:szCs w:val="24"/>
        </w:rPr>
      </w:pPr>
      <w:r w:rsidRPr="00FE61CE">
        <w:rPr>
          <w:rFonts w:ascii="Times New Roman" w:eastAsia="Calibri" w:hAnsi="Times New Roman" w:cs="Times New Roman"/>
          <w:bCs/>
          <w:sz w:val="24"/>
          <w:szCs w:val="24"/>
          <w:lang w:eastAsia="ru-RU"/>
        </w:rPr>
        <w:t>Глава1</w:t>
      </w:r>
      <w:r w:rsidRPr="00FE61CE">
        <w:rPr>
          <w:rFonts w:ascii="Times New Roman" w:eastAsia="Calibri" w:hAnsi="Times New Roman" w:cs="Times New Roman"/>
          <w:bCs/>
          <w:sz w:val="24"/>
          <w:szCs w:val="24"/>
        </w:rPr>
        <w:t>включает в себя общую информацию о результатах проведения ГИА-</w:t>
      </w:r>
      <w:r>
        <w:rPr>
          <w:rFonts w:ascii="Times New Roman" w:eastAsia="Calibri" w:hAnsi="Times New Roman" w:cs="Times New Roman"/>
          <w:bCs/>
          <w:sz w:val="24"/>
          <w:szCs w:val="24"/>
        </w:rPr>
        <w:t>11</w:t>
      </w:r>
      <w:r w:rsidRPr="00FE61CE">
        <w:rPr>
          <w:rFonts w:ascii="Times New Roman" w:eastAsia="Calibri" w:hAnsi="Times New Roman" w:cs="Times New Roman"/>
          <w:bCs/>
          <w:sz w:val="24"/>
          <w:szCs w:val="24"/>
        </w:rPr>
        <w:t xml:space="preserve"> в </w:t>
      </w:r>
      <w:r w:rsidRPr="00FE61CE">
        <w:rPr>
          <w:rFonts w:ascii="Calibri" w:eastAsia="Calibri" w:hAnsi="Calibri" w:cs="Times New Roman"/>
          <w:bCs/>
          <w:szCs w:val="28"/>
        </w:rPr>
        <w:t xml:space="preserve">МБОУ </w:t>
      </w:r>
      <w:r w:rsidRPr="00FE61CE">
        <w:rPr>
          <w:rFonts w:ascii="Times New Roman" w:eastAsia="Calibri" w:hAnsi="Times New Roman" w:cs="Times New Roman"/>
          <w:bCs/>
          <w:sz w:val="24"/>
          <w:szCs w:val="24"/>
        </w:rPr>
        <w:t xml:space="preserve">Школе № 32 </w:t>
      </w:r>
      <w:proofErr w:type="spellStart"/>
      <w:r w:rsidRPr="00FE61CE">
        <w:rPr>
          <w:rFonts w:ascii="Times New Roman" w:eastAsia="Calibri" w:hAnsi="Times New Roman" w:cs="Times New Roman"/>
          <w:bCs/>
          <w:sz w:val="24"/>
          <w:szCs w:val="24"/>
        </w:rPr>
        <w:t>г.о</w:t>
      </w:r>
      <w:proofErr w:type="spellEnd"/>
      <w:r w:rsidRPr="00FE61CE">
        <w:rPr>
          <w:rFonts w:ascii="Times New Roman" w:eastAsia="Calibri" w:hAnsi="Times New Roman" w:cs="Times New Roman"/>
          <w:bCs/>
          <w:sz w:val="24"/>
          <w:szCs w:val="24"/>
        </w:rPr>
        <w:t>. Самара</w:t>
      </w:r>
      <w:r w:rsidR="00E97B75">
        <w:rPr>
          <w:rFonts w:ascii="Times New Roman" w:eastAsia="Calibri" w:hAnsi="Times New Roman" w:cs="Times New Roman"/>
          <w:bCs/>
          <w:sz w:val="24"/>
          <w:szCs w:val="24"/>
        </w:rPr>
        <w:t xml:space="preserve"> </w:t>
      </w:r>
      <w:r w:rsidRPr="00FE61CE">
        <w:rPr>
          <w:rFonts w:ascii="Times New Roman" w:eastAsia="Calibri" w:hAnsi="Times New Roman" w:cs="Times New Roman"/>
          <w:bCs/>
          <w:sz w:val="24"/>
          <w:szCs w:val="24"/>
        </w:rPr>
        <w:t>в 2022 году.</w:t>
      </w:r>
    </w:p>
    <w:p w:rsidR="00FE61CE" w:rsidRPr="00FE61CE" w:rsidRDefault="00FE61CE" w:rsidP="00FE61CE">
      <w:pPr>
        <w:spacing w:after="0" w:line="312" w:lineRule="auto"/>
        <w:ind w:firstLine="567"/>
        <w:jc w:val="both"/>
        <w:rPr>
          <w:rFonts w:ascii="Times New Roman" w:eastAsia="Calibri" w:hAnsi="Times New Roman" w:cs="Times New Roman"/>
          <w:bCs/>
          <w:sz w:val="24"/>
          <w:szCs w:val="28"/>
          <w:lang w:eastAsia="ru-RU"/>
        </w:rPr>
      </w:pPr>
      <w:r w:rsidRPr="00FE61CE">
        <w:rPr>
          <w:rFonts w:ascii="Times New Roman" w:eastAsia="Calibri" w:hAnsi="Times New Roman" w:cs="Times New Roman"/>
          <w:bCs/>
          <w:sz w:val="24"/>
          <w:szCs w:val="24"/>
          <w:lang w:eastAsia="ru-RU"/>
        </w:rPr>
        <w:t>Глава</w:t>
      </w:r>
      <w:proofErr w:type="gramStart"/>
      <w:r w:rsidRPr="00FE61CE">
        <w:rPr>
          <w:rFonts w:ascii="Times New Roman" w:eastAsia="Calibri" w:hAnsi="Times New Roman" w:cs="Times New Roman"/>
          <w:bCs/>
          <w:sz w:val="24"/>
          <w:szCs w:val="24"/>
          <w:lang w:eastAsia="ru-RU"/>
        </w:rPr>
        <w:t>2</w:t>
      </w:r>
      <w:proofErr w:type="gramEnd"/>
      <w:r w:rsidRPr="00FE61CE">
        <w:rPr>
          <w:rFonts w:ascii="Times New Roman" w:eastAsia="Calibri" w:hAnsi="Times New Roman" w:cs="Times New Roman"/>
          <w:bCs/>
          <w:sz w:val="24"/>
          <w:szCs w:val="24"/>
          <w:lang w:eastAsia="ru-RU"/>
        </w:rPr>
        <w:t xml:space="preserve"> включает в себя Методический анализ результатов </w:t>
      </w:r>
      <w:r>
        <w:rPr>
          <w:rFonts w:ascii="Times New Roman" w:eastAsia="Calibri" w:hAnsi="Times New Roman" w:cs="Times New Roman"/>
          <w:bCs/>
          <w:sz w:val="24"/>
          <w:szCs w:val="24"/>
          <w:lang w:eastAsia="ru-RU"/>
        </w:rPr>
        <w:t>Е</w:t>
      </w:r>
      <w:r w:rsidRPr="00FE61CE">
        <w:rPr>
          <w:rFonts w:ascii="Times New Roman" w:eastAsia="Calibri" w:hAnsi="Times New Roman" w:cs="Times New Roman"/>
          <w:bCs/>
          <w:sz w:val="24"/>
          <w:szCs w:val="24"/>
          <w:lang w:eastAsia="ru-RU"/>
        </w:rPr>
        <w:t>ГЭ по учебному предмету и информацию о мероприятиях, запланированных для включения</w:t>
      </w:r>
      <w:r>
        <w:rPr>
          <w:rFonts w:ascii="Times New Roman" w:eastAsia="Calibri" w:hAnsi="Times New Roman" w:cs="Times New Roman"/>
          <w:bCs/>
          <w:sz w:val="24"/>
          <w:szCs w:val="24"/>
          <w:lang w:eastAsia="ru-RU"/>
        </w:rPr>
        <w:t xml:space="preserve"> </w:t>
      </w:r>
      <w:r w:rsidRPr="00FE61CE">
        <w:rPr>
          <w:rFonts w:ascii="Times New Roman" w:eastAsia="Calibri" w:hAnsi="Times New Roman" w:cs="Times New Roman"/>
          <w:bCs/>
          <w:sz w:val="24"/>
          <w:szCs w:val="24"/>
          <w:lang w:eastAsia="ru-RU"/>
        </w:rPr>
        <w:t xml:space="preserve">в «дорожную карту» по развитию школьной системы образования. </w:t>
      </w:r>
      <w:proofErr w:type="gramStart"/>
      <w:r w:rsidRPr="00FE61CE">
        <w:rPr>
          <w:rFonts w:ascii="Times New Roman" w:eastAsia="Calibri" w:hAnsi="Times New Roman" w:cs="Times New Roman"/>
          <w:bCs/>
          <w:sz w:val="24"/>
          <w:szCs w:val="24"/>
          <w:lang w:eastAsia="ru-RU"/>
        </w:rPr>
        <w:t>Глава 2 заполняется по каждому отдельному учебному предмету: р</w:t>
      </w:r>
      <w:r w:rsidRPr="00FE61CE">
        <w:rPr>
          <w:rFonts w:ascii="Times New Roman" w:eastAsia="Calibri" w:hAnsi="Times New Roman" w:cs="Times New Roman"/>
          <w:bCs/>
          <w:sz w:val="24"/>
          <w:szCs w:val="28"/>
          <w:lang w:eastAsia="ru-RU"/>
        </w:rPr>
        <w:t>усский язык, математика, физика, химия, информатика, биология, история, география, обществознание, литература, английский язык, немецкий язык</w:t>
      </w:r>
      <w:r w:rsidRPr="00FE61CE">
        <w:rPr>
          <w:rFonts w:ascii="Times New Roman" w:eastAsia="Calibri" w:hAnsi="Times New Roman" w:cs="Times New Roman"/>
          <w:bCs/>
          <w:sz w:val="24"/>
          <w:szCs w:val="28"/>
          <w:vertAlign w:val="superscript"/>
          <w:lang w:eastAsia="ru-RU"/>
        </w:rPr>
        <w:footnoteReference w:id="1"/>
      </w:r>
      <w:r w:rsidRPr="00FE61CE">
        <w:rPr>
          <w:rFonts w:ascii="Times New Roman" w:eastAsia="Calibri" w:hAnsi="Times New Roman" w:cs="Times New Roman"/>
          <w:bCs/>
          <w:sz w:val="24"/>
          <w:szCs w:val="28"/>
          <w:lang w:eastAsia="ru-RU"/>
        </w:rPr>
        <w:t>, французский язык</w:t>
      </w:r>
      <w:r w:rsidRPr="00FE61CE">
        <w:rPr>
          <w:rFonts w:ascii="Times New Roman" w:eastAsia="Calibri" w:hAnsi="Times New Roman" w:cs="Times New Roman"/>
          <w:bCs/>
          <w:sz w:val="24"/>
          <w:szCs w:val="28"/>
          <w:vertAlign w:val="superscript"/>
          <w:lang w:eastAsia="ru-RU"/>
        </w:rPr>
        <w:footnoteReference w:id="2"/>
      </w:r>
      <w:r w:rsidRPr="00FE61CE">
        <w:rPr>
          <w:rFonts w:ascii="Times New Roman" w:eastAsia="Calibri" w:hAnsi="Times New Roman" w:cs="Times New Roman"/>
          <w:bCs/>
          <w:sz w:val="24"/>
          <w:szCs w:val="28"/>
          <w:lang w:eastAsia="ru-RU"/>
        </w:rPr>
        <w:t>, испанский язык</w:t>
      </w:r>
      <w:r w:rsidRPr="00FE61CE">
        <w:rPr>
          <w:rFonts w:ascii="Times New Roman" w:eastAsia="Calibri" w:hAnsi="Times New Roman" w:cs="Times New Roman"/>
          <w:bCs/>
          <w:sz w:val="24"/>
          <w:szCs w:val="28"/>
          <w:vertAlign w:val="superscript"/>
          <w:lang w:eastAsia="ru-RU"/>
        </w:rPr>
        <w:footnoteReference w:id="3"/>
      </w:r>
      <w:r w:rsidRPr="00FE61CE">
        <w:rPr>
          <w:rFonts w:ascii="Times New Roman" w:eastAsia="Calibri" w:hAnsi="Times New Roman" w:cs="Times New Roman"/>
          <w:bCs/>
          <w:sz w:val="24"/>
          <w:szCs w:val="28"/>
          <w:lang w:eastAsia="ru-RU"/>
        </w:rPr>
        <w:t>.</w:t>
      </w:r>
      <w:proofErr w:type="gramEnd"/>
    </w:p>
    <w:p w:rsidR="00FE61CE" w:rsidRPr="00FE61CE" w:rsidRDefault="00FE61CE" w:rsidP="00FE61CE">
      <w:pPr>
        <w:spacing w:after="0" w:line="312" w:lineRule="auto"/>
        <w:ind w:firstLine="567"/>
        <w:jc w:val="both"/>
        <w:rPr>
          <w:rFonts w:ascii="Times New Roman" w:eastAsia="Calibri" w:hAnsi="Times New Roman" w:cs="Times New Roman"/>
          <w:b/>
          <w:bCs/>
          <w:sz w:val="24"/>
          <w:szCs w:val="24"/>
          <w:lang w:eastAsia="ru-RU"/>
        </w:rPr>
      </w:pPr>
    </w:p>
    <w:p w:rsidR="00FE61CE" w:rsidRPr="00FE61CE" w:rsidRDefault="00FE61CE" w:rsidP="00FE61CE">
      <w:pPr>
        <w:spacing w:after="0" w:line="312" w:lineRule="auto"/>
        <w:ind w:firstLine="567"/>
        <w:jc w:val="both"/>
        <w:rPr>
          <w:rFonts w:ascii="Times New Roman" w:eastAsia="Calibri" w:hAnsi="Times New Roman" w:cs="Times New Roman"/>
          <w:b/>
          <w:bCs/>
          <w:sz w:val="24"/>
          <w:szCs w:val="24"/>
          <w:lang w:eastAsia="ru-RU"/>
        </w:rPr>
      </w:pPr>
      <w:r w:rsidRPr="00FE61CE">
        <w:rPr>
          <w:rFonts w:ascii="Times New Roman" w:eastAsia="Calibri" w:hAnsi="Times New Roman" w:cs="Times New Roman"/>
          <w:b/>
          <w:bCs/>
          <w:sz w:val="24"/>
          <w:szCs w:val="24"/>
          <w:lang w:eastAsia="ru-RU"/>
        </w:rPr>
        <w:t>Отчет может быть использован:</w:t>
      </w:r>
    </w:p>
    <w:p w:rsidR="00FE61CE" w:rsidRPr="00FE61CE" w:rsidRDefault="00FE61CE" w:rsidP="00FE61CE">
      <w:pPr>
        <w:numPr>
          <w:ilvl w:val="0"/>
          <w:numId w:val="19"/>
        </w:numPr>
        <w:spacing w:after="0" w:line="312" w:lineRule="auto"/>
        <w:ind w:left="0" w:firstLine="709"/>
        <w:contextualSpacing/>
        <w:jc w:val="both"/>
        <w:rPr>
          <w:rFonts w:ascii="Times New Roman" w:eastAsia="Calibri" w:hAnsi="Times New Roman" w:cs="Times New Roman"/>
          <w:bCs/>
          <w:sz w:val="24"/>
          <w:szCs w:val="28"/>
          <w:lang w:eastAsia="ru-RU"/>
        </w:rPr>
      </w:pPr>
      <w:r w:rsidRPr="00FE61CE">
        <w:rPr>
          <w:rFonts w:ascii="Times New Roman" w:eastAsia="Calibri" w:hAnsi="Times New Roman" w:cs="Times New Roman"/>
          <w:bCs/>
          <w:sz w:val="24"/>
          <w:szCs w:val="28"/>
          <w:lang w:eastAsia="ru-RU"/>
        </w:rPr>
        <w:t>специалистами</w:t>
      </w:r>
      <w:r>
        <w:rPr>
          <w:rFonts w:ascii="Times New Roman" w:eastAsia="Calibri" w:hAnsi="Times New Roman" w:cs="Times New Roman"/>
          <w:bCs/>
          <w:sz w:val="24"/>
          <w:szCs w:val="28"/>
          <w:lang w:eastAsia="ru-RU"/>
        </w:rPr>
        <w:t xml:space="preserve"> </w:t>
      </w:r>
      <w:r w:rsidRPr="00FE61CE">
        <w:rPr>
          <w:rFonts w:ascii="Times New Roman" w:eastAsia="Calibri" w:hAnsi="Times New Roman" w:cs="Times New Roman"/>
          <w:bCs/>
          <w:sz w:val="24"/>
          <w:szCs w:val="28"/>
          <w:lang w:eastAsia="ru-RU"/>
        </w:rPr>
        <w:t xml:space="preserve">органов исполнительной власти, осуществляющих государственное управление в сфере образования, для принятия управленческих решений по совершенствованию процесса обучения; </w:t>
      </w:r>
    </w:p>
    <w:p w:rsidR="00FE61CE" w:rsidRPr="00FE61CE" w:rsidRDefault="00FE61CE" w:rsidP="00FE61CE">
      <w:pPr>
        <w:numPr>
          <w:ilvl w:val="0"/>
          <w:numId w:val="19"/>
        </w:numPr>
        <w:spacing w:after="0" w:line="312" w:lineRule="auto"/>
        <w:ind w:left="0" w:firstLine="709"/>
        <w:contextualSpacing/>
        <w:jc w:val="both"/>
        <w:rPr>
          <w:rFonts w:ascii="Times New Roman" w:eastAsia="Calibri" w:hAnsi="Times New Roman" w:cs="Times New Roman"/>
          <w:bCs/>
          <w:sz w:val="24"/>
          <w:szCs w:val="28"/>
          <w:lang w:eastAsia="ru-RU"/>
        </w:rPr>
      </w:pPr>
      <w:r w:rsidRPr="00FE61CE">
        <w:rPr>
          <w:rFonts w:ascii="Times New Roman" w:eastAsia="Calibri" w:hAnsi="Times New Roman" w:cs="Times New Roman"/>
          <w:bCs/>
          <w:sz w:val="24"/>
          <w:szCs w:val="28"/>
          <w:lang w:eastAsia="ru-RU"/>
        </w:rPr>
        <w:t>специалистами 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rsidR="00FE61CE" w:rsidRPr="00FE61CE" w:rsidRDefault="00FE61CE" w:rsidP="00FE61CE">
      <w:pPr>
        <w:numPr>
          <w:ilvl w:val="0"/>
          <w:numId w:val="19"/>
        </w:numPr>
        <w:spacing w:after="0" w:line="312" w:lineRule="auto"/>
        <w:ind w:left="0" w:firstLine="709"/>
        <w:contextualSpacing/>
        <w:jc w:val="both"/>
        <w:rPr>
          <w:rFonts w:ascii="Times New Roman" w:eastAsia="Calibri" w:hAnsi="Times New Roman" w:cs="Times New Roman"/>
          <w:bCs/>
          <w:sz w:val="24"/>
          <w:szCs w:val="28"/>
          <w:lang w:eastAsia="ru-RU"/>
        </w:rPr>
      </w:pPr>
      <w:r w:rsidRPr="00FE61CE">
        <w:rPr>
          <w:rFonts w:ascii="Times New Roman" w:eastAsia="Calibri" w:hAnsi="Times New Roman" w:cs="Times New Roman"/>
          <w:bCs/>
          <w:sz w:val="24"/>
          <w:szCs w:val="28"/>
          <w:lang w:eastAsia="ru-RU"/>
        </w:rPr>
        <w:lastRenderedPageBreak/>
        <w:t>методическими объединениями учителей-предметников при планировании обмена опытом работы и распространении успешного опыта обучения учебному предмету и успешного опыта подготовки обучающихся к государственной итоговой аттестации;</w:t>
      </w:r>
    </w:p>
    <w:p w:rsidR="00FE61CE" w:rsidRPr="00FE61CE" w:rsidRDefault="00FE61CE" w:rsidP="00FE61CE">
      <w:pPr>
        <w:numPr>
          <w:ilvl w:val="0"/>
          <w:numId w:val="19"/>
        </w:numPr>
        <w:spacing w:after="0" w:line="312" w:lineRule="auto"/>
        <w:ind w:left="0" w:firstLine="709"/>
        <w:contextualSpacing/>
        <w:jc w:val="both"/>
        <w:rPr>
          <w:rFonts w:ascii="Times New Roman" w:eastAsia="Calibri" w:hAnsi="Times New Roman" w:cs="Times New Roman"/>
          <w:bCs/>
          <w:sz w:val="24"/>
          <w:szCs w:val="28"/>
          <w:lang w:eastAsia="ru-RU"/>
        </w:rPr>
      </w:pPr>
      <w:r w:rsidRPr="00FE61CE">
        <w:rPr>
          <w:rFonts w:ascii="Times New Roman" w:eastAsia="Calibri" w:hAnsi="Times New Roman" w:cs="Times New Roman"/>
          <w:bCs/>
          <w:sz w:val="24"/>
          <w:szCs w:val="28"/>
          <w:lang w:eastAsia="ru-RU"/>
        </w:rPr>
        <w:t>руководителем</w:t>
      </w:r>
      <w:r>
        <w:rPr>
          <w:rFonts w:ascii="Times New Roman" w:eastAsia="Calibri" w:hAnsi="Times New Roman" w:cs="Times New Roman"/>
          <w:bCs/>
          <w:sz w:val="24"/>
          <w:szCs w:val="28"/>
          <w:lang w:eastAsia="ru-RU"/>
        </w:rPr>
        <w:t xml:space="preserve"> </w:t>
      </w:r>
      <w:r w:rsidRPr="00FE61CE">
        <w:rPr>
          <w:rFonts w:ascii="Times New Roman" w:eastAsia="Calibri" w:hAnsi="Times New Roman" w:cs="Times New Roman"/>
          <w:bCs/>
          <w:sz w:val="24"/>
          <w:szCs w:val="28"/>
          <w:lang w:eastAsia="ru-RU"/>
        </w:rPr>
        <w:t xml:space="preserve">МБОУ Школы № 32 </w:t>
      </w:r>
      <w:proofErr w:type="spellStart"/>
      <w:r w:rsidRPr="00FE61CE">
        <w:rPr>
          <w:rFonts w:ascii="Times New Roman" w:eastAsia="Calibri" w:hAnsi="Times New Roman" w:cs="Times New Roman"/>
          <w:bCs/>
          <w:sz w:val="24"/>
          <w:szCs w:val="28"/>
          <w:lang w:eastAsia="ru-RU"/>
        </w:rPr>
        <w:t>г.о</w:t>
      </w:r>
      <w:proofErr w:type="spellEnd"/>
      <w:r w:rsidRPr="00FE61CE">
        <w:rPr>
          <w:rFonts w:ascii="Times New Roman" w:eastAsia="Calibri" w:hAnsi="Times New Roman" w:cs="Times New Roman"/>
          <w:bCs/>
          <w:sz w:val="24"/>
          <w:szCs w:val="28"/>
          <w:lang w:eastAsia="ru-RU"/>
        </w:rPr>
        <w:t xml:space="preserve">. Самара и учителями-предметниками при планировании учебного процесса и выборе технологий обучения. </w:t>
      </w:r>
    </w:p>
    <w:p w:rsidR="00FE61CE" w:rsidRPr="00FE61CE" w:rsidRDefault="00FE61CE" w:rsidP="00FE61CE">
      <w:pPr>
        <w:spacing w:after="0" w:line="312" w:lineRule="auto"/>
        <w:ind w:firstLine="426"/>
        <w:jc w:val="both"/>
        <w:rPr>
          <w:rFonts w:ascii="Times New Roman" w:eastAsia="Calibri" w:hAnsi="Times New Roman" w:cs="Times New Roman"/>
          <w:bCs/>
          <w:sz w:val="24"/>
          <w:szCs w:val="28"/>
          <w:lang w:eastAsia="ru-RU"/>
        </w:rPr>
      </w:pPr>
      <w:r w:rsidRPr="00FE61CE">
        <w:rPr>
          <w:rFonts w:ascii="Times New Roman" w:eastAsia="Calibri" w:hAnsi="Times New Roman" w:cs="Times New Roman"/>
          <w:bCs/>
          <w:sz w:val="24"/>
          <w:szCs w:val="24"/>
          <w:lang w:eastAsia="ru-RU"/>
        </w:rPr>
        <w:t>При проведении анализа необходимо использование данных региональной информационной системы обеспечения проведения государственной итоговой аттестации по программам основного общего образования (РИС ГИА-</w:t>
      </w:r>
      <w:r>
        <w:rPr>
          <w:rFonts w:ascii="Times New Roman" w:eastAsia="Calibri" w:hAnsi="Times New Roman" w:cs="Times New Roman"/>
          <w:bCs/>
          <w:sz w:val="24"/>
          <w:szCs w:val="24"/>
          <w:lang w:eastAsia="ru-RU"/>
        </w:rPr>
        <w:t>11</w:t>
      </w:r>
      <w:r w:rsidRPr="00FE61CE">
        <w:rPr>
          <w:rFonts w:ascii="Times New Roman" w:eastAsia="Calibri" w:hAnsi="Times New Roman" w:cs="Times New Roman"/>
          <w:bCs/>
          <w:sz w:val="24"/>
          <w:szCs w:val="24"/>
          <w:lang w:eastAsia="ru-RU"/>
        </w:rPr>
        <w:t xml:space="preserve">), </w:t>
      </w:r>
      <w:r w:rsidRPr="00FE61CE">
        <w:rPr>
          <w:rFonts w:ascii="Times New Roman" w:eastAsia="Calibri" w:hAnsi="Times New Roman" w:cs="Times New Roman"/>
          <w:bCs/>
          <w:sz w:val="24"/>
          <w:szCs w:val="28"/>
          <w:lang w:eastAsia="ru-RU"/>
        </w:rPr>
        <w:t xml:space="preserve">а также дополнительных сведений </w:t>
      </w:r>
      <w:r w:rsidRPr="00FE61CE">
        <w:rPr>
          <w:rFonts w:ascii="Times New Roman" w:eastAsia="Calibri" w:hAnsi="Times New Roman" w:cs="Times New Roman"/>
          <w:sz w:val="24"/>
          <w:szCs w:val="24"/>
          <w:lang w:eastAsia="ru-RU"/>
        </w:rPr>
        <w:t>органов исполнительной власти субъектов Российской Федерации, осуществляющих государственное управление в сфере образования (ОИВ)</w:t>
      </w:r>
      <w:r w:rsidRPr="00FE61CE">
        <w:rPr>
          <w:rFonts w:ascii="Times New Roman" w:eastAsia="Calibri" w:hAnsi="Times New Roman" w:cs="Times New Roman"/>
          <w:bCs/>
          <w:sz w:val="24"/>
          <w:szCs w:val="28"/>
          <w:lang w:eastAsia="ru-RU"/>
        </w:rPr>
        <w:t>.</w:t>
      </w:r>
    </w:p>
    <w:p w:rsidR="00EC3B10" w:rsidRPr="006145FC" w:rsidRDefault="00EC3B10" w:rsidP="00EC3B10">
      <w:pPr>
        <w:spacing w:after="0" w:line="240" w:lineRule="auto"/>
        <w:rPr>
          <w:rFonts w:ascii="Times New Roman" w:eastAsia="Calibri" w:hAnsi="Times New Roman" w:cs="Times New Roman"/>
          <w:i/>
          <w:sz w:val="24"/>
          <w:szCs w:val="24"/>
          <w:lang w:eastAsia="ru-RU"/>
        </w:rPr>
      </w:pPr>
    </w:p>
    <w:p w:rsidR="00EC3B10" w:rsidRPr="006145FC" w:rsidRDefault="00EC3B10" w:rsidP="00EC3B10">
      <w:pPr>
        <w:spacing w:after="0" w:line="240" w:lineRule="auto"/>
        <w:jc w:val="center"/>
        <w:rPr>
          <w:rFonts w:ascii="Times New Roman" w:eastAsia="Calibri" w:hAnsi="Times New Roman" w:cs="Times New Roman"/>
          <w:b/>
          <w:bCs/>
          <w:sz w:val="24"/>
          <w:szCs w:val="24"/>
          <w:lang w:eastAsia="ru-RU"/>
        </w:rPr>
      </w:pPr>
      <w:bookmarkStart w:id="0" w:name="_Toc254118092"/>
      <w:bookmarkStart w:id="1" w:name="_Toc286949198"/>
      <w:bookmarkStart w:id="2" w:name="_Toc369254839"/>
      <w:bookmarkStart w:id="3" w:name="_Toc407717085"/>
      <w:bookmarkStart w:id="4" w:name="_Toc411943011"/>
      <w:r w:rsidRPr="006145FC">
        <w:rPr>
          <w:rFonts w:ascii="Times New Roman" w:eastAsia="Calibri" w:hAnsi="Times New Roman" w:cs="Times New Roman"/>
          <w:b/>
          <w:bCs/>
          <w:sz w:val="24"/>
          <w:szCs w:val="24"/>
          <w:lang w:eastAsia="ru-RU"/>
        </w:rPr>
        <w:t>Перечень условных обозначений, сокращений и терминов</w:t>
      </w:r>
      <w:bookmarkEnd w:id="0"/>
      <w:bookmarkEnd w:id="1"/>
      <w:bookmarkEnd w:id="2"/>
      <w:bookmarkEnd w:id="3"/>
      <w:bookmarkEnd w:id="4"/>
    </w:p>
    <w:p w:rsidR="00EC3B10" w:rsidRPr="006145FC" w:rsidRDefault="00EC3B10" w:rsidP="00EC3B10">
      <w:pPr>
        <w:spacing w:after="0" w:line="240" w:lineRule="auto"/>
        <w:rPr>
          <w:rFonts w:ascii="Times New Roman" w:eastAsia="Calibri" w:hAnsi="Times New Roman" w:cs="Times New Roman"/>
          <w:sz w:val="24"/>
          <w:szCs w:val="24"/>
          <w:lang w:eastAsia="ru-RU"/>
        </w:rPr>
      </w:pPr>
    </w:p>
    <w:tbl>
      <w:tblPr>
        <w:tblW w:w="494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1895"/>
        <w:gridCol w:w="7573"/>
      </w:tblGrid>
      <w:tr w:rsidR="00EC3B10" w:rsidRPr="006145FC" w:rsidTr="00EC3B10">
        <w:trPr>
          <w:cantSplit/>
        </w:trPr>
        <w:tc>
          <w:tcPr>
            <w:tcW w:w="1001" w:type="pct"/>
          </w:tcPr>
          <w:p w:rsidR="00EC3B10" w:rsidRPr="006145FC" w:rsidRDefault="00EC3B10" w:rsidP="00EC3B10">
            <w:pPr>
              <w:widowControl w:val="0"/>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АТЕ</w:t>
            </w:r>
          </w:p>
        </w:tc>
        <w:tc>
          <w:tcPr>
            <w:tcW w:w="3999" w:type="pct"/>
          </w:tcPr>
          <w:p w:rsidR="00EC3B10" w:rsidRPr="006145FC" w:rsidRDefault="00EC3B10" w:rsidP="00EC3B10">
            <w:pPr>
              <w:widowControl w:val="0"/>
              <w:spacing w:after="0" w:line="240" w:lineRule="auto"/>
              <w:jc w:val="both"/>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Административно-территориальная единица</w:t>
            </w:r>
          </w:p>
        </w:tc>
      </w:tr>
      <w:tr w:rsidR="00EC3B10" w:rsidRPr="006145FC" w:rsidTr="00EC3B10">
        <w:trPr>
          <w:cantSplit/>
        </w:trPr>
        <w:tc>
          <w:tcPr>
            <w:tcW w:w="1001" w:type="pct"/>
          </w:tcPr>
          <w:p w:rsidR="00EC3B10" w:rsidRPr="006145FC" w:rsidRDefault="00EC3B10" w:rsidP="00EC3B10">
            <w:pPr>
              <w:widowControl w:val="0"/>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ВПЛ</w:t>
            </w:r>
          </w:p>
        </w:tc>
        <w:tc>
          <w:tcPr>
            <w:tcW w:w="3999" w:type="pct"/>
          </w:tcPr>
          <w:p w:rsidR="00EC3B10" w:rsidRPr="006145FC" w:rsidRDefault="00EC3B10" w:rsidP="00EC3B10">
            <w:pPr>
              <w:widowControl w:val="0"/>
              <w:spacing w:after="0" w:line="240" w:lineRule="auto"/>
              <w:jc w:val="both"/>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Выпускники прошлых лет, допущенные в установленном порядке к сдаче ЕГЭ</w:t>
            </w:r>
          </w:p>
        </w:tc>
      </w:tr>
      <w:tr w:rsidR="00EC3B10" w:rsidRPr="006145FC" w:rsidTr="00EC3B10">
        <w:trPr>
          <w:cantSplit/>
        </w:trPr>
        <w:tc>
          <w:tcPr>
            <w:tcW w:w="1001" w:type="pct"/>
          </w:tcPr>
          <w:p w:rsidR="00EC3B10" w:rsidRPr="006145FC" w:rsidRDefault="00EC3B10" w:rsidP="00EC3B10">
            <w:pPr>
              <w:widowControl w:val="0"/>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ВТГ</w:t>
            </w:r>
          </w:p>
        </w:tc>
        <w:tc>
          <w:tcPr>
            <w:tcW w:w="3999" w:type="pct"/>
          </w:tcPr>
          <w:p w:rsidR="00EC3B10" w:rsidRPr="006145FC" w:rsidRDefault="00EC3B10" w:rsidP="00EC3B10">
            <w:pPr>
              <w:widowControl w:val="0"/>
              <w:spacing w:after="0" w:line="240" w:lineRule="auto"/>
              <w:jc w:val="both"/>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Выпускники текущего года, обучающиеся, допущенные в установленном порядке к ГИА в форме ЕГЭ</w:t>
            </w:r>
          </w:p>
        </w:tc>
      </w:tr>
      <w:tr w:rsidR="00EC3B10" w:rsidRPr="006145FC" w:rsidTr="00EC3B10">
        <w:trPr>
          <w:cantSplit/>
        </w:trPr>
        <w:tc>
          <w:tcPr>
            <w:tcW w:w="1001" w:type="pct"/>
          </w:tcPr>
          <w:p w:rsidR="00EC3B10" w:rsidRPr="006145FC" w:rsidRDefault="00EC3B10" w:rsidP="00EC3B10">
            <w:pPr>
              <w:widowControl w:val="0"/>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ГВЭ-11</w:t>
            </w:r>
          </w:p>
        </w:tc>
        <w:tc>
          <w:tcPr>
            <w:tcW w:w="3999" w:type="pct"/>
            <w:vAlign w:val="center"/>
          </w:tcPr>
          <w:p w:rsidR="00EC3B10" w:rsidRPr="006145FC" w:rsidRDefault="00EC3B10" w:rsidP="00EC3B10">
            <w:pPr>
              <w:widowControl w:val="0"/>
              <w:spacing w:after="0" w:line="240" w:lineRule="auto"/>
              <w:jc w:val="both"/>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 xml:space="preserve">Государственный выпускной экзамен по образовательным программам среднего общего образования </w:t>
            </w:r>
          </w:p>
        </w:tc>
      </w:tr>
      <w:tr w:rsidR="00EC3B10" w:rsidRPr="006145FC" w:rsidTr="00EC3B10">
        <w:trPr>
          <w:cantSplit/>
        </w:trPr>
        <w:tc>
          <w:tcPr>
            <w:tcW w:w="1001" w:type="pct"/>
          </w:tcPr>
          <w:p w:rsidR="00EC3B10" w:rsidRPr="006145FC" w:rsidRDefault="00EC3B10" w:rsidP="00EC3B10">
            <w:pPr>
              <w:widowControl w:val="0"/>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ГИА-11</w:t>
            </w:r>
          </w:p>
        </w:tc>
        <w:tc>
          <w:tcPr>
            <w:tcW w:w="3999" w:type="pct"/>
            <w:vAlign w:val="center"/>
          </w:tcPr>
          <w:p w:rsidR="00EC3B10" w:rsidRPr="006145FC" w:rsidRDefault="00EC3B10" w:rsidP="00EC3B10">
            <w:pPr>
              <w:widowControl w:val="0"/>
              <w:spacing w:after="0" w:line="240" w:lineRule="auto"/>
              <w:jc w:val="both"/>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Государственная итоговая аттестация по образовательным программам среднего общего образования</w:t>
            </w:r>
          </w:p>
        </w:tc>
      </w:tr>
      <w:tr w:rsidR="00EC3B10" w:rsidRPr="006145FC" w:rsidTr="00EC3B10">
        <w:trPr>
          <w:cantSplit/>
        </w:trPr>
        <w:tc>
          <w:tcPr>
            <w:tcW w:w="1001" w:type="pct"/>
          </w:tcPr>
          <w:p w:rsidR="00EC3B10" w:rsidRPr="006145FC" w:rsidRDefault="00EC3B10" w:rsidP="00EC3B10">
            <w:pPr>
              <w:widowControl w:val="0"/>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 xml:space="preserve">ЕГЭ </w:t>
            </w:r>
          </w:p>
        </w:tc>
        <w:tc>
          <w:tcPr>
            <w:tcW w:w="3999" w:type="pct"/>
            <w:vAlign w:val="center"/>
          </w:tcPr>
          <w:p w:rsidR="00EC3B10" w:rsidRPr="006145FC" w:rsidRDefault="00EC3B10" w:rsidP="00EC3B10">
            <w:pPr>
              <w:widowControl w:val="0"/>
              <w:spacing w:after="0" w:line="240" w:lineRule="auto"/>
              <w:jc w:val="both"/>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Единый государственный экзамен</w:t>
            </w:r>
          </w:p>
        </w:tc>
      </w:tr>
      <w:tr w:rsidR="00EC3B10" w:rsidRPr="006145FC" w:rsidTr="00EC3B10">
        <w:trPr>
          <w:cantSplit/>
        </w:trPr>
        <w:tc>
          <w:tcPr>
            <w:tcW w:w="1001" w:type="pct"/>
          </w:tcPr>
          <w:p w:rsidR="00EC3B10" w:rsidRPr="006145FC" w:rsidRDefault="00EC3B10" w:rsidP="00EC3B10">
            <w:pPr>
              <w:widowControl w:val="0"/>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КИМ</w:t>
            </w:r>
          </w:p>
        </w:tc>
        <w:tc>
          <w:tcPr>
            <w:tcW w:w="3999" w:type="pct"/>
            <w:vAlign w:val="center"/>
          </w:tcPr>
          <w:p w:rsidR="00EC3B10" w:rsidRPr="006145FC" w:rsidRDefault="00EC3B10" w:rsidP="00EC3B10">
            <w:pPr>
              <w:widowControl w:val="0"/>
              <w:spacing w:after="0" w:line="240" w:lineRule="auto"/>
              <w:jc w:val="both"/>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 xml:space="preserve">Контрольные измерительные материалы </w:t>
            </w:r>
          </w:p>
        </w:tc>
      </w:tr>
      <w:tr w:rsidR="00EC3B10" w:rsidRPr="006145FC" w:rsidTr="00EC3B10">
        <w:trPr>
          <w:cantSplit/>
          <w:trHeight w:val="729"/>
        </w:trPr>
        <w:tc>
          <w:tcPr>
            <w:tcW w:w="1001" w:type="pct"/>
          </w:tcPr>
          <w:p w:rsidR="00EC3B10" w:rsidRPr="006145FC" w:rsidRDefault="00EC3B10" w:rsidP="00EC3B10">
            <w:pPr>
              <w:widowControl w:val="0"/>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Минимальный балл</w:t>
            </w:r>
          </w:p>
        </w:tc>
        <w:tc>
          <w:tcPr>
            <w:tcW w:w="3999" w:type="pct"/>
            <w:vAlign w:val="center"/>
          </w:tcPr>
          <w:p w:rsidR="00EC3B10" w:rsidRPr="006145FC" w:rsidRDefault="00EC3B10" w:rsidP="00EC3B10">
            <w:pPr>
              <w:widowControl w:val="0"/>
              <w:spacing w:after="0" w:line="240" w:lineRule="auto"/>
              <w:jc w:val="both"/>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Минимальное количество баллов ЕГЭ, подтверждающее освоение образовательной программы среднего общего образования</w:t>
            </w:r>
          </w:p>
        </w:tc>
      </w:tr>
      <w:tr w:rsidR="00EC3B10" w:rsidRPr="006145FC" w:rsidTr="00EC3B10">
        <w:trPr>
          <w:cantSplit/>
        </w:trPr>
        <w:tc>
          <w:tcPr>
            <w:tcW w:w="1001" w:type="pct"/>
          </w:tcPr>
          <w:p w:rsidR="00EC3B10" w:rsidRPr="006145FC" w:rsidRDefault="00EC3B10" w:rsidP="00EC3B10">
            <w:pPr>
              <w:widowControl w:val="0"/>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ОИВ</w:t>
            </w:r>
          </w:p>
        </w:tc>
        <w:tc>
          <w:tcPr>
            <w:tcW w:w="3999" w:type="pct"/>
            <w:vAlign w:val="center"/>
          </w:tcPr>
          <w:p w:rsidR="00EC3B10" w:rsidRPr="006145FC" w:rsidRDefault="00EC3B10" w:rsidP="00EC3B10">
            <w:pPr>
              <w:widowControl w:val="0"/>
              <w:spacing w:after="0" w:line="240" w:lineRule="auto"/>
              <w:jc w:val="both"/>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EC3B10" w:rsidRPr="006145FC" w:rsidTr="00EC3B10">
        <w:trPr>
          <w:cantSplit/>
        </w:trPr>
        <w:tc>
          <w:tcPr>
            <w:tcW w:w="1001" w:type="pct"/>
          </w:tcPr>
          <w:p w:rsidR="00EC3B10" w:rsidRPr="006145FC" w:rsidRDefault="00EC3B10" w:rsidP="00EC3B10">
            <w:pPr>
              <w:widowControl w:val="0"/>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ОО</w:t>
            </w:r>
          </w:p>
        </w:tc>
        <w:tc>
          <w:tcPr>
            <w:tcW w:w="3999" w:type="pct"/>
            <w:vAlign w:val="center"/>
          </w:tcPr>
          <w:p w:rsidR="00EC3B10" w:rsidRPr="006145FC" w:rsidRDefault="00EC3B10" w:rsidP="00EC3B10">
            <w:pPr>
              <w:widowControl w:val="0"/>
              <w:spacing w:after="0" w:line="240" w:lineRule="auto"/>
              <w:jc w:val="both"/>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EC3B10" w:rsidRPr="006145FC" w:rsidTr="00EC3B10">
        <w:trPr>
          <w:cantSplit/>
        </w:trPr>
        <w:tc>
          <w:tcPr>
            <w:tcW w:w="1001" w:type="pct"/>
          </w:tcPr>
          <w:p w:rsidR="00EC3B10" w:rsidRPr="006145FC" w:rsidRDefault="00EC3B10" w:rsidP="00EC3B10">
            <w:pPr>
              <w:widowControl w:val="0"/>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РИС</w:t>
            </w:r>
          </w:p>
        </w:tc>
        <w:tc>
          <w:tcPr>
            <w:tcW w:w="3999" w:type="pct"/>
            <w:vAlign w:val="center"/>
          </w:tcPr>
          <w:p w:rsidR="00EC3B10" w:rsidRPr="006145FC" w:rsidRDefault="00EC3B10" w:rsidP="00EC3B10">
            <w:pPr>
              <w:widowControl w:val="0"/>
              <w:spacing w:after="0" w:line="240" w:lineRule="auto"/>
              <w:jc w:val="both"/>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 xml:space="preserve">Региональная информационная система обеспечения проведения государственной итоговой аттестации </w:t>
            </w:r>
            <w:proofErr w:type="gramStart"/>
            <w:r w:rsidRPr="006145FC">
              <w:rPr>
                <w:rFonts w:ascii="Times New Roman" w:eastAsia="Calibri" w:hAnsi="Times New Roman" w:cs="Times New Roman"/>
                <w:sz w:val="24"/>
                <w:szCs w:val="24"/>
                <w:lang w:eastAsia="ru-RU"/>
              </w:rPr>
              <w:t>обучающихся</w:t>
            </w:r>
            <w:proofErr w:type="gramEnd"/>
            <w:r w:rsidRPr="006145FC">
              <w:rPr>
                <w:rFonts w:ascii="Times New Roman" w:eastAsia="Calibri" w:hAnsi="Times New Roman" w:cs="Times New Roman"/>
                <w:sz w:val="24"/>
                <w:szCs w:val="24"/>
                <w:lang w:eastAsia="ru-RU"/>
              </w:rPr>
              <w:t>, освоивших основные образовательные программы основного общего и среднего общего образования</w:t>
            </w:r>
          </w:p>
        </w:tc>
      </w:tr>
      <w:tr w:rsidR="00EC3B10" w:rsidRPr="006145FC" w:rsidTr="00EC3B10">
        <w:trPr>
          <w:cantSplit/>
        </w:trPr>
        <w:tc>
          <w:tcPr>
            <w:tcW w:w="1001" w:type="pct"/>
          </w:tcPr>
          <w:p w:rsidR="00EC3B10" w:rsidRPr="006145FC" w:rsidRDefault="00EC3B10" w:rsidP="00EC3B10">
            <w:pPr>
              <w:widowControl w:val="0"/>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Участник ЕГЭ / участник экзамена / участник</w:t>
            </w:r>
          </w:p>
        </w:tc>
        <w:tc>
          <w:tcPr>
            <w:tcW w:w="3999" w:type="pct"/>
            <w:vAlign w:val="center"/>
          </w:tcPr>
          <w:p w:rsidR="00EC3B10" w:rsidRPr="006145FC" w:rsidRDefault="00EC3B10" w:rsidP="00EC3B10">
            <w:pPr>
              <w:widowControl w:val="0"/>
              <w:spacing w:after="0" w:line="240" w:lineRule="auto"/>
              <w:jc w:val="both"/>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Обучающиеся, допущенные в установленном порядке к ГИА в форме ЕГЭ, выпускники прошлых лет, допущенные в установленном порядке к сдаче ЕГЭ</w:t>
            </w:r>
          </w:p>
        </w:tc>
      </w:tr>
      <w:tr w:rsidR="00EC3B10" w:rsidRPr="006145FC" w:rsidTr="00EC3B10">
        <w:trPr>
          <w:cantSplit/>
        </w:trPr>
        <w:tc>
          <w:tcPr>
            <w:tcW w:w="1001" w:type="pct"/>
          </w:tcPr>
          <w:p w:rsidR="00EC3B10" w:rsidRPr="006145FC" w:rsidRDefault="00EC3B10" w:rsidP="00EC3B10">
            <w:pPr>
              <w:widowControl w:val="0"/>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Участники ЕГЭ с ОВЗ</w:t>
            </w:r>
          </w:p>
        </w:tc>
        <w:tc>
          <w:tcPr>
            <w:tcW w:w="3999" w:type="pct"/>
            <w:vAlign w:val="center"/>
          </w:tcPr>
          <w:p w:rsidR="00EC3B10" w:rsidRPr="006145FC" w:rsidRDefault="00EC3B10" w:rsidP="00EC3B10">
            <w:pPr>
              <w:widowControl w:val="0"/>
              <w:spacing w:after="0" w:line="240" w:lineRule="auto"/>
              <w:jc w:val="both"/>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Участники ЕГЭ с ограниченными возможностями здоровья</w:t>
            </w:r>
          </w:p>
        </w:tc>
      </w:tr>
      <w:tr w:rsidR="00EC3B10" w:rsidRPr="006145FC" w:rsidTr="00EC3B10">
        <w:trPr>
          <w:cantSplit/>
        </w:trPr>
        <w:tc>
          <w:tcPr>
            <w:tcW w:w="1001" w:type="pct"/>
          </w:tcPr>
          <w:p w:rsidR="00EC3B10" w:rsidRPr="006145FC" w:rsidRDefault="00EC3B10" w:rsidP="00EC3B10">
            <w:pPr>
              <w:widowControl w:val="0"/>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lastRenderedPageBreak/>
              <w:t>ФПУ</w:t>
            </w:r>
          </w:p>
        </w:tc>
        <w:tc>
          <w:tcPr>
            <w:tcW w:w="3999" w:type="pct"/>
            <w:vAlign w:val="center"/>
          </w:tcPr>
          <w:p w:rsidR="00EC3B10" w:rsidRPr="006145FC" w:rsidRDefault="00EC3B10" w:rsidP="00EC3B10">
            <w:pPr>
              <w:widowControl w:val="0"/>
              <w:spacing w:after="0" w:line="240" w:lineRule="auto"/>
              <w:jc w:val="both"/>
              <w:rPr>
                <w:rFonts w:ascii="Times New Roman" w:eastAsia="Calibri" w:hAnsi="Times New Roman" w:cs="Times New Roman"/>
                <w:sz w:val="24"/>
                <w:szCs w:val="24"/>
                <w:lang w:eastAsia="ru-RU"/>
              </w:rPr>
            </w:pPr>
            <w:r w:rsidRPr="006145FC">
              <w:rPr>
                <w:rFonts w:ascii="Times New Roman" w:eastAsia="Calibri" w:hAnsi="Times New Roman" w:cs="Times New Roman"/>
                <w:iCs/>
                <w:sz w:val="24"/>
                <w:szCs w:val="24"/>
                <w:lang w:eastAsia="ru-RU"/>
              </w:rPr>
              <w:t xml:space="preserve">Федеральный перечень </w:t>
            </w:r>
            <w:proofErr w:type="spellStart"/>
            <w:r w:rsidRPr="006145FC">
              <w:rPr>
                <w:rFonts w:ascii="Times New Roman" w:eastAsia="Calibri" w:hAnsi="Times New Roman" w:cs="Times New Roman"/>
                <w:iCs/>
                <w:sz w:val="24"/>
                <w:szCs w:val="24"/>
                <w:lang w:eastAsia="ru-RU"/>
              </w:rPr>
              <w:t>учебников</w:t>
            </w:r>
            <w:proofErr w:type="gramStart"/>
            <w:r w:rsidRPr="006145FC">
              <w:rPr>
                <w:rFonts w:ascii="Times New Roman" w:eastAsia="Calibri" w:hAnsi="Times New Roman" w:cs="Times New Roman"/>
                <w:iCs/>
                <w:sz w:val="24"/>
                <w:szCs w:val="24"/>
                <w:lang w:eastAsia="ru-RU"/>
              </w:rPr>
              <w:t>,д</w:t>
            </w:r>
            <w:proofErr w:type="gramEnd"/>
            <w:r w:rsidRPr="006145FC">
              <w:rPr>
                <w:rFonts w:ascii="Times New Roman" w:eastAsia="Calibri" w:hAnsi="Times New Roman" w:cs="Times New Roman"/>
                <w:iCs/>
                <w:sz w:val="24"/>
                <w:szCs w:val="24"/>
                <w:lang w:eastAsia="ru-RU"/>
              </w:rPr>
              <w:t>опущенных</w:t>
            </w:r>
            <w:proofErr w:type="spellEnd"/>
            <w:r w:rsidRPr="006145FC">
              <w:rPr>
                <w:rFonts w:ascii="Times New Roman" w:eastAsia="Calibri" w:hAnsi="Times New Roman" w:cs="Times New Roman"/>
                <w:iCs/>
                <w:sz w:val="24"/>
                <w:szCs w:val="24"/>
                <w:lang w:eastAsia="ru-RU"/>
              </w:rPr>
              <w:t xml:space="preserve">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rsidR="003C59E6" w:rsidRDefault="003C59E6">
      <w:pPr>
        <w:rPr>
          <w:rFonts w:ascii="Times New Roman" w:hAnsi="Times New Roman" w:cs="Times New Roman"/>
          <w:sz w:val="24"/>
          <w:szCs w:val="24"/>
        </w:rPr>
      </w:pPr>
    </w:p>
    <w:p w:rsidR="003C59E6" w:rsidRDefault="003C59E6">
      <w:pPr>
        <w:rPr>
          <w:rFonts w:ascii="Times New Roman" w:hAnsi="Times New Roman" w:cs="Times New Roman"/>
          <w:sz w:val="24"/>
          <w:szCs w:val="24"/>
        </w:rPr>
      </w:pPr>
      <w:r>
        <w:rPr>
          <w:rFonts w:ascii="Times New Roman" w:hAnsi="Times New Roman" w:cs="Times New Roman"/>
          <w:sz w:val="24"/>
          <w:szCs w:val="24"/>
        </w:rPr>
        <w:br w:type="page"/>
      </w:r>
    </w:p>
    <w:p w:rsidR="00EC3B10" w:rsidRPr="006145FC" w:rsidRDefault="009540C8" w:rsidP="00EC3B10">
      <w:pPr>
        <w:keepNext/>
        <w:keepLines/>
        <w:spacing w:before="480" w:after="0" w:line="240" w:lineRule="auto"/>
        <w:jc w:val="center"/>
        <w:outlineLvl w:val="0"/>
        <w:rPr>
          <w:rFonts w:ascii="Times New Roman" w:eastAsia="SimSun" w:hAnsi="Times New Roman" w:cs="Times New Roman"/>
          <w:b/>
          <w:bCs/>
          <w:sz w:val="24"/>
          <w:szCs w:val="24"/>
          <w:lang w:eastAsia="ru-RU"/>
        </w:rPr>
      </w:pPr>
      <w:r>
        <w:rPr>
          <w:rFonts w:ascii="Times New Roman" w:eastAsia="SimSun" w:hAnsi="Times New Roman" w:cs="Times New Roman"/>
          <w:b/>
          <w:bCs/>
          <w:sz w:val="24"/>
          <w:szCs w:val="24"/>
          <w:lang w:eastAsia="ru-RU"/>
        </w:rPr>
        <w:lastRenderedPageBreak/>
        <w:t xml:space="preserve"> Глава 1.  </w:t>
      </w:r>
      <w:r w:rsidR="00EC3B10" w:rsidRPr="006145FC">
        <w:rPr>
          <w:rFonts w:ascii="Times New Roman" w:eastAsia="SimSun" w:hAnsi="Times New Roman" w:cs="Times New Roman"/>
          <w:b/>
          <w:bCs/>
          <w:sz w:val="24"/>
          <w:szCs w:val="24"/>
          <w:lang w:eastAsia="ru-RU"/>
        </w:rPr>
        <w:t xml:space="preserve">Основные количественные характеристики экзаменационной кампании ГИА-11в 2022 году в МБОУ Школе № 32 </w:t>
      </w:r>
      <w:proofErr w:type="spellStart"/>
      <w:r w:rsidR="00EC3B10" w:rsidRPr="006145FC">
        <w:rPr>
          <w:rFonts w:ascii="Times New Roman" w:eastAsia="SimSun" w:hAnsi="Times New Roman" w:cs="Times New Roman"/>
          <w:b/>
          <w:bCs/>
          <w:sz w:val="24"/>
          <w:szCs w:val="24"/>
          <w:lang w:eastAsia="ru-RU"/>
        </w:rPr>
        <w:t>г.о</w:t>
      </w:r>
      <w:proofErr w:type="spellEnd"/>
      <w:r w:rsidR="00EC3B10" w:rsidRPr="006145FC">
        <w:rPr>
          <w:rFonts w:ascii="Times New Roman" w:eastAsia="SimSun" w:hAnsi="Times New Roman" w:cs="Times New Roman"/>
          <w:b/>
          <w:bCs/>
          <w:sz w:val="24"/>
          <w:szCs w:val="24"/>
          <w:lang w:eastAsia="ru-RU"/>
        </w:rPr>
        <w:t>. Самара</w:t>
      </w:r>
    </w:p>
    <w:p w:rsidR="00EC3B10" w:rsidRPr="006145FC" w:rsidRDefault="00EC3B10" w:rsidP="00EC3B10">
      <w:pPr>
        <w:spacing w:after="0"/>
        <w:rPr>
          <w:rFonts w:ascii="Times New Roman" w:eastAsia="Calibri" w:hAnsi="Times New Roman" w:cs="Times New Roman"/>
          <w:b/>
          <w:bCs/>
          <w:sz w:val="24"/>
          <w:szCs w:val="24"/>
          <w:lang w:eastAsia="ru-RU"/>
        </w:rPr>
      </w:pPr>
    </w:p>
    <w:p w:rsidR="00EC3B10" w:rsidRPr="006145FC" w:rsidRDefault="00EC3B10" w:rsidP="00EC3B10">
      <w:pPr>
        <w:spacing w:after="0" w:line="240" w:lineRule="auto"/>
        <w:jc w:val="both"/>
        <w:rPr>
          <w:rFonts w:ascii="Times New Roman" w:eastAsia="Calibri" w:hAnsi="Times New Roman" w:cs="Times New Roman"/>
          <w:b/>
          <w:sz w:val="24"/>
          <w:szCs w:val="24"/>
          <w:lang w:eastAsia="ru-RU"/>
        </w:rPr>
      </w:pPr>
      <w:r w:rsidRPr="006145FC">
        <w:rPr>
          <w:rFonts w:ascii="Times New Roman" w:eastAsia="Calibri" w:hAnsi="Times New Roman" w:cs="Times New Roman"/>
          <w:b/>
          <w:sz w:val="24"/>
          <w:szCs w:val="24"/>
          <w:lang w:eastAsia="ru-RU"/>
        </w:rPr>
        <w:t xml:space="preserve">1. Количество участников экзаменационной кампании ЕГЭ в 2022 году </w:t>
      </w:r>
    </w:p>
    <w:p w:rsidR="00EC3B10" w:rsidRPr="006145FC" w:rsidRDefault="00EC3B10" w:rsidP="00EC3B10">
      <w:pPr>
        <w:keepNext/>
        <w:spacing w:line="240" w:lineRule="auto"/>
        <w:jc w:val="right"/>
        <w:rPr>
          <w:rFonts w:ascii="Times New Roman" w:eastAsia="Calibri" w:hAnsi="Times New Roman" w:cs="Times New Roman"/>
          <w:bCs/>
          <w:i/>
          <w:iCs/>
          <w:sz w:val="24"/>
          <w:szCs w:val="24"/>
          <w:lang w:eastAsia="ru-RU"/>
        </w:rPr>
      </w:pPr>
      <w:r w:rsidRPr="006145FC">
        <w:rPr>
          <w:rFonts w:ascii="Times New Roman" w:eastAsia="Calibri" w:hAnsi="Times New Roman" w:cs="Times New Roman"/>
          <w:i/>
          <w:iCs/>
          <w:sz w:val="24"/>
          <w:szCs w:val="24"/>
          <w:lang w:eastAsia="ru-RU"/>
        </w:rPr>
        <w:t xml:space="preserve">Таблица </w:t>
      </w:r>
      <w:r w:rsidRPr="006145FC">
        <w:rPr>
          <w:rFonts w:ascii="Times New Roman" w:eastAsia="Calibri" w:hAnsi="Times New Roman" w:cs="Times New Roman"/>
          <w:i/>
          <w:iCs/>
          <w:sz w:val="24"/>
          <w:szCs w:val="24"/>
          <w:lang w:eastAsia="ru-RU"/>
        </w:rPr>
        <w:fldChar w:fldCharType="begin"/>
      </w:r>
      <w:r w:rsidRPr="006145FC">
        <w:rPr>
          <w:rFonts w:ascii="Times New Roman" w:eastAsia="Calibri" w:hAnsi="Times New Roman" w:cs="Times New Roman"/>
          <w:i/>
          <w:iCs/>
          <w:sz w:val="24"/>
          <w:szCs w:val="24"/>
          <w:lang w:eastAsia="ru-RU"/>
        </w:rPr>
        <w:instrText xml:space="preserve"> STYLEREF 1 \s </w:instrText>
      </w:r>
      <w:r w:rsidRPr="006145FC">
        <w:rPr>
          <w:rFonts w:ascii="Times New Roman" w:eastAsia="Calibri" w:hAnsi="Times New Roman" w:cs="Times New Roman"/>
          <w:i/>
          <w:iCs/>
          <w:sz w:val="24"/>
          <w:szCs w:val="24"/>
          <w:lang w:eastAsia="ru-RU"/>
        </w:rPr>
        <w:fldChar w:fldCharType="separate"/>
      </w:r>
      <w:r w:rsidRPr="006145FC">
        <w:rPr>
          <w:rFonts w:ascii="Times New Roman" w:eastAsia="Calibri" w:hAnsi="Times New Roman" w:cs="Times New Roman"/>
          <w:i/>
          <w:iCs/>
          <w:noProof/>
          <w:sz w:val="24"/>
          <w:szCs w:val="24"/>
          <w:lang w:eastAsia="ru-RU"/>
        </w:rPr>
        <w:t>1</w:t>
      </w:r>
      <w:r w:rsidRPr="006145FC">
        <w:rPr>
          <w:rFonts w:ascii="Times New Roman" w:eastAsia="Calibri" w:hAnsi="Times New Roman" w:cs="Times New Roman"/>
          <w:i/>
          <w:iCs/>
          <w:sz w:val="24"/>
          <w:szCs w:val="24"/>
          <w:lang w:eastAsia="ru-RU"/>
        </w:rPr>
        <w:fldChar w:fldCharType="end"/>
      </w:r>
      <w:r w:rsidRPr="006145FC">
        <w:rPr>
          <w:rFonts w:ascii="Times New Roman" w:eastAsia="Calibri" w:hAnsi="Times New Roman" w:cs="Times New Roman"/>
          <w:i/>
          <w:iCs/>
          <w:sz w:val="24"/>
          <w:szCs w:val="24"/>
          <w:lang w:eastAsia="ru-RU"/>
        </w:rPr>
        <w:noBreakHyphen/>
      </w:r>
      <w:r w:rsidRPr="006145FC">
        <w:rPr>
          <w:rFonts w:ascii="Times New Roman" w:eastAsia="Calibri" w:hAnsi="Times New Roman" w:cs="Times New Roman"/>
          <w:i/>
          <w:iCs/>
          <w:sz w:val="24"/>
          <w:szCs w:val="24"/>
          <w:lang w:eastAsia="ru-RU"/>
        </w:rPr>
        <w:fldChar w:fldCharType="begin"/>
      </w:r>
      <w:r w:rsidRPr="006145FC">
        <w:rPr>
          <w:rFonts w:ascii="Times New Roman" w:eastAsia="Calibri" w:hAnsi="Times New Roman" w:cs="Times New Roman"/>
          <w:i/>
          <w:iCs/>
          <w:sz w:val="24"/>
          <w:szCs w:val="24"/>
          <w:lang w:eastAsia="ru-RU"/>
        </w:rPr>
        <w:instrText xml:space="preserve"> SEQ Таблица \* ARABIC \s 1 </w:instrText>
      </w:r>
      <w:r w:rsidRPr="006145FC">
        <w:rPr>
          <w:rFonts w:ascii="Times New Roman" w:eastAsia="Calibri" w:hAnsi="Times New Roman" w:cs="Times New Roman"/>
          <w:i/>
          <w:iCs/>
          <w:sz w:val="24"/>
          <w:szCs w:val="24"/>
          <w:lang w:eastAsia="ru-RU"/>
        </w:rPr>
        <w:fldChar w:fldCharType="separate"/>
      </w:r>
      <w:r w:rsidRPr="006145FC">
        <w:rPr>
          <w:rFonts w:ascii="Times New Roman" w:eastAsia="Calibri" w:hAnsi="Times New Roman" w:cs="Times New Roman"/>
          <w:i/>
          <w:iCs/>
          <w:noProof/>
          <w:sz w:val="24"/>
          <w:szCs w:val="24"/>
          <w:lang w:eastAsia="ru-RU"/>
        </w:rPr>
        <w:t>1</w:t>
      </w:r>
      <w:r w:rsidRPr="006145FC">
        <w:rPr>
          <w:rFonts w:ascii="Times New Roman" w:eastAsia="Calibri" w:hAnsi="Times New Roman" w:cs="Times New Roman"/>
          <w:i/>
          <w:iCs/>
          <w:sz w:val="24"/>
          <w:szCs w:val="24"/>
          <w:lang w:eastAsia="ru-RU"/>
        </w:rPr>
        <w:fldChar w:fldCharType="end"/>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94"/>
        <w:gridCol w:w="2237"/>
        <w:gridCol w:w="2238"/>
        <w:gridCol w:w="2238"/>
      </w:tblGrid>
      <w:tr w:rsidR="00EC3B10" w:rsidRPr="006145FC" w:rsidTr="00EC3B10">
        <w:trPr>
          <w:cantSplit/>
          <w:tblHeader/>
        </w:trPr>
        <w:tc>
          <w:tcPr>
            <w:tcW w:w="540" w:type="dxa"/>
            <w:shd w:val="clear" w:color="auto" w:fill="auto"/>
            <w:vAlign w:val="center"/>
          </w:tcPr>
          <w:p w:rsidR="00EC3B10" w:rsidRPr="006145FC" w:rsidRDefault="00EC3B10" w:rsidP="00EC3B10">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 xml:space="preserve">№ </w:t>
            </w:r>
            <w:proofErr w:type="gramStart"/>
            <w:r w:rsidRPr="006145FC">
              <w:rPr>
                <w:rFonts w:ascii="Times New Roman" w:eastAsia="Calibri" w:hAnsi="Times New Roman" w:cs="Times New Roman"/>
                <w:sz w:val="24"/>
                <w:szCs w:val="24"/>
              </w:rPr>
              <w:t>п</w:t>
            </w:r>
            <w:proofErr w:type="gramEnd"/>
            <w:r w:rsidRPr="006145FC">
              <w:rPr>
                <w:rFonts w:ascii="Times New Roman" w:eastAsia="Calibri" w:hAnsi="Times New Roman" w:cs="Times New Roman"/>
                <w:sz w:val="24"/>
                <w:szCs w:val="24"/>
              </w:rPr>
              <w:t>/п</w:t>
            </w:r>
          </w:p>
        </w:tc>
        <w:tc>
          <w:tcPr>
            <w:tcW w:w="2494" w:type="dxa"/>
            <w:shd w:val="clear" w:color="auto" w:fill="auto"/>
            <w:vAlign w:val="center"/>
          </w:tcPr>
          <w:p w:rsidR="00EC3B10" w:rsidRPr="006145FC" w:rsidRDefault="00EC3B10" w:rsidP="00EC3B10">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Наименование учебного предмета</w:t>
            </w:r>
          </w:p>
        </w:tc>
        <w:tc>
          <w:tcPr>
            <w:tcW w:w="2237"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Количество ВТГ</w:t>
            </w:r>
          </w:p>
        </w:tc>
        <w:tc>
          <w:tcPr>
            <w:tcW w:w="2238"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Количество участников</w:t>
            </w:r>
            <w:r w:rsidRPr="006145FC">
              <w:rPr>
                <w:rFonts w:ascii="Times New Roman" w:eastAsia="Calibri" w:hAnsi="Times New Roman" w:cs="Times New Roman"/>
                <w:sz w:val="24"/>
                <w:szCs w:val="24"/>
              </w:rPr>
              <w:br/>
              <w:t>ЕГЭ</w:t>
            </w:r>
          </w:p>
        </w:tc>
        <w:tc>
          <w:tcPr>
            <w:tcW w:w="2238" w:type="dxa"/>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 xml:space="preserve">Количество участников ГВЭ-11 </w:t>
            </w:r>
          </w:p>
        </w:tc>
      </w:tr>
      <w:tr w:rsidR="00EC3B10" w:rsidRPr="006145FC" w:rsidTr="00EC3B10">
        <w:trPr>
          <w:cantSplit/>
        </w:trPr>
        <w:tc>
          <w:tcPr>
            <w:tcW w:w="540" w:type="dxa"/>
            <w:shd w:val="clear" w:color="auto" w:fill="auto"/>
            <w:vAlign w:val="center"/>
          </w:tcPr>
          <w:p w:rsidR="00EC3B10" w:rsidRPr="006145FC" w:rsidRDefault="00EC3B10" w:rsidP="00EC3B10">
            <w:pPr>
              <w:numPr>
                <w:ilvl w:val="0"/>
                <w:numId w:val="1"/>
              </w:numPr>
              <w:spacing w:after="0" w:line="240" w:lineRule="auto"/>
              <w:ind w:left="426"/>
              <w:contextualSpacing/>
              <w:rPr>
                <w:rFonts w:ascii="Times New Roman" w:eastAsia="Calibri" w:hAnsi="Times New Roman" w:cs="Times New Roman"/>
                <w:sz w:val="24"/>
                <w:szCs w:val="24"/>
              </w:rPr>
            </w:pPr>
          </w:p>
        </w:tc>
        <w:tc>
          <w:tcPr>
            <w:tcW w:w="2494" w:type="dxa"/>
            <w:shd w:val="clear" w:color="auto" w:fill="auto"/>
            <w:vAlign w:val="center"/>
          </w:tcPr>
          <w:p w:rsidR="00EC3B10" w:rsidRPr="006145FC" w:rsidRDefault="00EC3B10" w:rsidP="00EC3B10">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Русский язык</w:t>
            </w:r>
          </w:p>
        </w:tc>
        <w:tc>
          <w:tcPr>
            <w:tcW w:w="2237"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42</w:t>
            </w:r>
          </w:p>
        </w:tc>
        <w:tc>
          <w:tcPr>
            <w:tcW w:w="2238"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42</w:t>
            </w:r>
          </w:p>
        </w:tc>
        <w:tc>
          <w:tcPr>
            <w:tcW w:w="2238" w:type="dxa"/>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0</w:t>
            </w:r>
          </w:p>
        </w:tc>
      </w:tr>
      <w:tr w:rsidR="00EC3B10" w:rsidRPr="006145FC" w:rsidDel="0016787E" w:rsidTr="00EC3B10">
        <w:trPr>
          <w:cantSplit/>
        </w:trPr>
        <w:tc>
          <w:tcPr>
            <w:tcW w:w="540" w:type="dxa"/>
            <w:shd w:val="clear" w:color="auto" w:fill="auto"/>
            <w:vAlign w:val="center"/>
          </w:tcPr>
          <w:p w:rsidR="00EC3B10" w:rsidRPr="006145FC" w:rsidDel="0016787E" w:rsidRDefault="00EC3B10" w:rsidP="00EC3B10">
            <w:pPr>
              <w:numPr>
                <w:ilvl w:val="0"/>
                <w:numId w:val="1"/>
              </w:numPr>
              <w:spacing w:after="0" w:line="240" w:lineRule="auto"/>
              <w:ind w:left="426"/>
              <w:contextualSpacing/>
              <w:rPr>
                <w:rFonts w:ascii="Times New Roman" w:eastAsia="Calibri" w:hAnsi="Times New Roman" w:cs="Times New Roman"/>
                <w:sz w:val="24"/>
                <w:szCs w:val="24"/>
              </w:rPr>
            </w:pPr>
          </w:p>
        </w:tc>
        <w:tc>
          <w:tcPr>
            <w:tcW w:w="2494" w:type="dxa"/>
            <w:shd w:val="clear" w:color="auto" w:fill="auto"/>
            <w:vAlign w:val="center"/>
          </w:tcPr>
          <w:p w:rsidR="00EC3B10" w:rsidRPr="006145FC" w:rsidDel="0016787E" w:rsidRDefault="00EC3B10" w:rsidP="00EC3B10">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Математика (базовый уровень)</w:t>
            </w:r>
          </w:p>
        </w:tc>
        <w:tc>
          <w:tcPr>
            <w:tcW w:w="2237" w:type="dxa"/>
            <w:shd w:val="clear" w:color="auto" w:fill="auto"/>
            <w:vAlign w:val="center"/>
          </w:tcPr>
          <w:p w:rsidR="00EC3B10" w:rsidRPr="006145FC" w:rsidDel="0016787E"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42</w:t>
            </w:r>
          </w:p>
        </w:tc>
        <w:tc>
          <w:tcPr>
            <w:tcW w:w="2238" w:type="dxa"/>
            <w:shd w:val="clear" w:color="auto" w:fill="auto"/>
            <w:vAlign w:val="center"/>
          </w:tcPr>
          <w:p w:rsidR="00EC3B10" w:rsidRPr="006145FC" w:rsidDel="0016787E"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14</w:t>
            </w:r>
          </w:p>
        </w:tc>
        <w:tc>
          <w:tcPr>
            <w:tcW w:w="2238" w:type="dxa"/>
            <w:shd w:val="clear" w:color="auto" w:fill="auto"/>
            <w:vAlign w:val="center"/>
          </w:tcPr>
          <w:p w:rsidR="00EC3B10" w:rsidRPr="006145FC" w:rsidDel="0016787E"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0</w:t>
            </w:r>
          </w:p>
        </w:tc>
      </w:tr>
      <w:tr w:rsidR="00EC3B10" w:rsidRPr="006145FC" w:rsidTr="00EC3B10">
        <w:trPr>
          <w:cantSplit/>
        </w:trPr>
        <w:tc>
          <w:tcPr>
            <w:tcW w:w="540" w:type="dxa"/>
            <w:shd w:val="clear" w:color="auto" w:fill="auto"/>
            <w:vAlign w:val="center"/>
          </w:tcPr>
          <w:p w:rsidR="00EC3B10" w:rsidRPr="006145FC" w:rsidRDefault="00EC3B10" w:rsidP="00EC3B10">
            <w:pPr>
              <w:numPr>
                <w:ilvl w:val="0"/>
                <w:numId w:val="1"/>
              </w:numPr>
              <w:spacing w:after="0" w:line="240" w:lineRule="auto"/>
              <w:ind w:left="426"/>
              <w:contextualSpacing/>
              <w:rPr>
                <w:rFonts w:ascii="Times New Roman" w:eastAsia="Calibri" w:hAnsi="Times New Roman" w:cs="Times New Roman"/>
                <w:sz w:val="24"/>
                <w:szCs w:val="24"/>
              </w:rPr>
            </w:pPr>
          </w:p>
        </w:tc>
        <w:tc>
          <w:tcPr>
            <w:tcW w:w="2494" w:type="dxa"/>
            <w:shd w:val="clear" w:color="auto" w:fill="auto"/>
            <w:vAlign w:val="center"/>
          </w:tcPr>
          <w:p w:rsidR="00EC3B10" w:rsidRPr="006145FC" w:rsidRDefault="00EC3B10" w:rsidP="00EC3B10">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Математика (профильный уровень)</w:t>
            </w:r>
          </w:p>
        </w:tc>
        <w:tc>
          <w:tcPr>
            <w:tcW w:w="2237"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42</w:t>
            </w:r>
          </w:p>
        </w:tc>
        <w:tc>
          <w:tcPr>
            <w:tcW w:w="2238"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28</w:t>
            </w:r>
          </w:p>
        </w:tc>
        <w:tc>
          <w:tcPr>
            <w:tcW w:w="2238" w:type="dxa"/>
            <w:shd w:val="clear" w:color="auto" w:fill="D9D9D9"/>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0</w:t>
            </w:r>
          </w:p>
        </w:tc>
      </w:tr>
      <w:tr w:rsidR="00EC3B10" w:rsidRPr="006145FC" w:rsidTr="00EC3B10">
        <w:trPr>
          <w:cantSplit/>
        </w:trPr>
        <w:tc>
          <w:tcPr>
            <w:tcW w:w="540" w:type="dxa"/>
            <w:shd w:val="clear" w:color="auto" w:fill="auto"/>
            <w:vAlign w:val="center"/>
          </w:tcPr>
          <w:p w:rsidR="00EC3B10" w:rsidRPr="006145FC" w:rsidRDefault="00EC3B10" w:rsidP="00EC3B10">
            <w:pPr>
              <w:numPr>
                <w:ilvl w:val="0"/>
                <w:numId w:val="1"/>
              </w:numPr>
              <w:spacing w:after="0" w:line="240" w:lineRule="auto"/>
              <w:ind w:left="426"/>
              <w:contextualSpacing/>
              <w:rPr>
                <w:rFonts w:ascii="Times New Roman" w:eastAsia="Calibri" w:hAnsi="Times New Roman" w:cs="Times New Roman"/>
                <w:sz w:val="24"/>
                <w:szCs w:val="24"/>
              </w:rPr>
            </w:pPr>
          </w:p>
        </w:tc>
        <w:tc>
          <w:tcPr>
            <w:tcW w:w="2494" w:type="dxa"/>
            <w:shd w:val="clear" w:color="auto" w:fill="auto"/>
            <w:vAlign w:val="center"/>
          </w:tcPr>
          <w:p w:rsidR="00EC3B10" w:rsidRPr="006145FC" w:rsidRDefault="00EC3B10" w:rsidP="00EC3B10">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Физика</w:t>
            </w:r>
          </w:p>
        </w:tc>
        <w:tc>
          <w:tcPr>
            <w:tcW w:w="2237" w:type="dxa"/>
            <w:shd w:val="clear" w:color="auto" w:fill="auto"/>
            <w:vAlign w:val="center"/>
          </w:tcPr>
          <w:p w:rsidR="00EC3B10" w:rsidRPr="006145FC" w:rsidDel="0016787E"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42</w:t>
            </w:r>
          </w:p>
        </w:tc>
        <w:tc>
          <w:tcPr>
            <w:tcW w:w="2238"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14</w:t>
            </w:r>
          </w:p>
        </w:tc>
        <w:tc>
          <w:tcPr>
            <w:tcW w:w="2238" w:type="dxa"/>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0</w:t>
            </w:r>
          </w:p>
        </w:tc>
      </w:tr>
      <w:tr w:rsidR="00EC3B10" w:rsidRPr="006145FC" w:rsidTr="00EC3B10">
        <w:trPr>
          <w:cantSplit/>
        </w:trPr>
        <w:tc>
          <w:tcPr>
            <w:tcW w:w="540" w:type="dxa"/>
            <w:shd w:val="clear" w:color="auto" w:fill="auto"/>
            <w:vAlign w:val="center"/>
          </w:tcPr>
          <w:p w:rsidR="00EC3B10" w:rsidRPr="006145FC" w:rsidRDefault="00EC3B10" w:rsidP="00EC3B10">
            <w:pPr>
              <w:numPr>
                <w:ilvl w:val="0"/>
                <w:numId w:val="1"/>
              </w:numPr>
              <w:spacing w:after="0" w:line="240" w:lineRule="auto"/>
              <w:ind w:left="426"/>
              <w:contextualSpacing/>
              <w:rPr>
                <w:rFonts w:ascii="Times New Roman" w:eastAsia="Calibri" w:hAnsi="Times New Roman" w:cs="Times New Roman"/>
                <w:sz w:val="24"/>
                <w:szCs w:val="24"/>
              </w:rPr>
            </w:pPr>
          </w:p>
        </w:tc>
        <w:tc>
          <w:tcPr>
            <w:tcW w:w="2494" w:type="dxa"/>
            <w:shd w:val="clear" w:color="auto" w:fill="auto"/>
            <w:vAlign w:val="center"/>
          </w:tcPr>
          <w:p w:rsidR="00EC3B10" w:rsidRPr="006145FC" w:rsidRDefault="00EC3B10" w:rsidP="00EC3B10">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Химия</w:t>
            </w:r>
          </w:p>
        </w:tc>
        <w:tc>
          <w:tcPr>
            <w:tcW w:w="2237"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42</w:t>
            </w:r>
          </w:p>
        </w:tc>
        <w:tc>
          <w:tcPr>
            <w:tcW w:w="2238"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4</w:t>
            </w:r>
          </w:p>
        </w:tc>
        <w:tc>
          <w:tcPr>
            <w:tcW w:w="2238" w:type="dxa"/>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0</w:t>
            </w:r>
          </w:p>
        </w:tc>
      </w:tr>
      <w:tr w:rsidR="00EC3B10" w:rsidRPr="006145FC" w:rsidTr="00EC3B10">
        <w:trPr>
          <w:cantSplit/>
        </w:trPr>
        <w:tc>
          <w:tcPr>
            <w:tcW w:w="540" w:type="dxa"/>
            <w:shd w:val="clear" w:color="auto" w:fill="auto"/>
            <w:vAlign w:val="center"/>
          </w:tcPr>
          <w:p w:rsidR="00EC3B10" w:rsidRPr="006145FC" w:rsidRDefault="00EC3B10" w:rsidP="00EC3B10">
            <w:pPr>
              <w:numPr>
                <w:ilvl w:val="0"/>
                <w:numId w:val="1"/>
              </w:numPr>
              <w:spacing w:after="0" w:line="240" w:lineRule="auto"/>
              <w:ind w:left="426"/>
              <w:contextualSpacing/>
              <w:rPr>
                <w:rFonts w:ascii="Times New Roman" w:eastAsia="Calibri" w:hAnsi="Times New Roman" w:cs="Times New Roman"/>
                <w:sz w:val="24"/>
                <w:szCs w:val="24"/>
              </w:rPr>
            </w:pPr>
          </w:p>
        </w:tc>
        <w:tc>
          <w:tcPr>
            <w:tcW w:w="2494" w:type="dxa"/>
            <w:shd w:val="clear" w:color="auto" w:fill="auto"/>
            <w:vAlign w:val="center"/>
          </w:tcPr>
          <w:p w:rsidR="00EC3B10" w:rsidRPr="006145FC" w:rsidRDefault="00EC3B10" w:rsidP="00EC3B10">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Информатика</w:t>
            </w:r>
          </w:p>
        </w:tc>
        <w:tc>
          <w:tcPr>
            <w:tcW w:w="2237" w:type="dxa"/>
            <w:shd w:val="clear" w:color="auto" w:fill="auto"/>
            <w:vAlign w:val="center"/>
          </w:tcPr>
          <w:p w:rsidR="00EC3B10" w:rsidRPr="006145FC" w:rsidDel="0016787E"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42</w:t>
            </w:r>
          </w:p>
        </w:tc>
        <w:tc>
          <w:tcPr>
            <w:tcW w:w="2238"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8</w:t>
            </w:r>
          </w:p>
        </w:tc>
        <w:tc>
          <w:tcPr>
            <w:tcW w:w="2238" w:type="dxa"/>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0</w:t>
            </w:r>
          </w:p>
        </w:tc>
      </w:tr>
      <w:tr w:rsidR="00EC3B10" w:rsidRPr="006145FC" w:rsidTr="00EC3B10">
        <w:trPr>
          <w:cantSplit/>
        </w:trPr>
        <w:tc>
          <w:tcPr>
            <w:tcW w:w="540" w:type="dxa"/>
            <w:shd w:val="clear" w:color="auto" w:fill="auto"/>
            <w:vAlign w:val="center"/>
          </w:tcPr>
          <w:p w:rsidR="00EC3B10" w:rsidRPr="006145FC" w:rsidRDefault="00EC3B10" w:rsidP="00EC3B10">
            <w:pPr>
              <w:numPr>
                <w:ilvl w:val="0"/>
                <w:numId w:val="1"/>
              </w:numPr>
              <w:spacing w:after="0" w:line="240" w:lineRule="auto"/>
              <w:ind w:left="426"/>
              <w:contextualSpacing/>
              <w:rPr>
                <w:rFonts w:ascii="Times New Roman" w:eastAsia="Calibri" w:hAnsi="Times New Roman" w:cs="Times New Roman"/>
                <w:sz w:val="24"/>
                <w:szCs w:val="24"/>
              </w:rPr>
            </w:pPr>
          </w:p>
        </w:tc>
        <w:tc>
          <w:tcPr>
            <w:tcW w:w="2494" w:type="dxa"/>
            <w:shd w:val="clear" w:color="auto" w:fill="auto"/>
            <w:vAlign w:val="center"/>
          </w:tcPr>
          <w:p w:rsidR="00EC3B10" w:rsidRPr="006145FC" w:rsidRDefault="00EC3B10" w:rsidP="00EC3B10">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Биология</w:t>
            </w:r>
          </w:p>
        </w:tc>
        <w:tc>
          <w:tcPr>
            <w:tcW w:w="2237"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42</w:t>
            </w:r>
          </w:p>
        </w:tc>
        <w:tc>
          <w:tcPr>
            <w:tcW w:w="2238"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4</w:t>
            </w:r>
          </w:p>
        </w:tc>
        <w:tc>
          <w:tcPr>
            <w:tcW w:w="2238" w:type="dxa"/>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0</w:t>
            </w:r>
          </w:p>
        </w:tc>
      </w:tr>
      <w:tr w:rsidR="00EC3B10" w:rsidRPr="006145FC" w:rsidTr="00EC3B10">
        <w:trPr>
          <w:cantSplit/>
        </w:trPr>
        <w:tc>
          <w:tcPr>
            <w:tcW w:w="540" w:type="dxa"/>
            <w:shd w:val="clear" w:color="auto" w:fill="auto"/>
            <w:vAlign w:val="center"/>
          </w:tcPr>
          <w:p w:rsidR="00EC3B10" w:rsidRPr="006145FC" w:rsidRDefault="00EC3B10" w:rsidP="00EC3B10">
            <w:pPr>
              <w:numPr>
                <w:ilvl w:val="0"/>
                <w:numId w:val="1"/>
              </w:numPr>
              <w:spacing w:after="0" w:line="240" w:lineRule="auto"/>
              <w:ind w:left="426"/>
              <w:contextualSpacing/>
              <w:rPr>
                <w:rFonts w:ascii="Times New Roman" w:eastAsia="Calibri" w:hAnsi="Times New Roman" w:cs="Times New Roman"/>
                <w:sz w:val="24"/>
                <w:szCs w:val="24"/>
              </w:rPr>
            </w:pPr>
          </w:p>
        </w:tc>
        <w:tc>
          <w:tcPr>
            <w:tcW w:w="2494" w:type="dxa"/>
            <w:shd w:val="clear" w:color="auto" w:fill="auto"/>
            <w:vAlign w:val="center"/>
          </w:tcPr>
          <w:p w:rsidR="00EC3B10" w:rsidRPr="006145FC" w:rsidRDefault="00EC3B10" w:rsidP="00EC3B10">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История</w:t>
            </w:r>
          </w:p>
        </w:tc>
        <w:tc>
          <w:tcPr>
            <w:tcW w:w="2237" w:type="dxa"/>
            <w:shd w:val="clear" w:color="auto" w:fill="auto"/>
            <w:vAlign w:val="center"/>
          </w:tcPr>
          <w:p w:rsidR="00EC3B10" w:rsidRPr="006145FC" w:rsidDel="0016787E"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42</w:t>
            </w:r>
          </w:p>
        </w:tc>
        <w:tc>
          <w:tcPr>
            <w:tcW w:w="2238"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4</w:t>
            </w:r>
          </w:p>
        </w:tc>
        <w:tc>
          <w:tcPr>
            <w:tcW w:w="2238" w:type="dxa"/>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0</w:t>
            </w:r>
          </w:p>
        </w:tc>
      </w:tr>
      <w:tr w:rsidR="00EC3B10" w:rsidRPr="006145FC" w:rsidTr="00EC3B10">
        <w:trPr>
          <w:cantSplit/>
        </w:trPr>
        <w:tc>
          <w:tcPr>
            <w:tcW w:w="540" w:type="dxa"/>
            <w:shd w:val="clear" w:color="auto" w:fill="auto"/>
            <w:vAlign w:val="center"/>
          </w:tcPr>
          <w:p w:rsidR="00EC3B10" w:rsidRPr="006145FC" w:rsidRDefault="00EC3B10" w:rsidP="00EC3B10">
            <w:pPr>
              <w:numPr>
                <w:ilvl w:val="0"/>
                <w:numId w:val="1"/>
              </w:numPr>
              <w:spacing w:after="0" w:line="240" w:lineRule="auto"/>
              <w:ind w:left="426"/>
              <w:contextualSpacing/>
              <w:rPr>
                <w:rFonts w:ascii="Times New Roman" w:eastAsia="Calibri" w:hAnsi="Times New Roman" w:cs="Times New Roman"/>
                <w:sz w:val="24"/>
                <w:szCs w:val="24"/>
              </w:rPr>
            </w:pPr>
          </w:p>
        </w:tc>
        <w:tc>
          <w:tcPr>
            <w:tcW w:w="2494" w:type="dxa"/>
            <w:shd w:val="clear" w:color="auto" w:fill="auto"/>
            <w:vAlign w:val="center"/>
          </w:tcPr>
          <w:p w:rsidR="00EC3B10" w:rsidRPr="006145FC" w:rsidRDefault="00EC3B10" w:rsidP="00EC3B10">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География</w:t>
            </w:r>
          </w:p>
        </w:tc>
        <w:tc>
          <w:tcPr>
            <w:tcW w:w="2237"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42</w:t>
            </w:r>
          </w:p>
        </w:tc>
        <w:tc>
          <w:tcPr>
            <w:tcW w:w="2238"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0</w:t>
            </w:r>
          </w:p>
        </w:tc>
        <w:tc>
          <w:tcPr>
            <w:tcW w:w="2238" w:type="dxa"/>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0</w:t>
            </w:r>
          </w:p>
        </w:tc>
      </w:tr>
      <w:tr w:rsidR="00EC3B10" w:rsidRPr="006145FC" w:rsidTr="00EC3B10">
        <w:trPr>
          <w:cantSplit/>
        </w:trPr>
        <w:tc>
          <w:tcPr>
            <w:tcW w:w="540" w:type="dxa"/>
            <w:shd w:val="clear" w:color="auto" w:fill="auto"/>
            <w:vAlign w:val="center"/>
          </w:tcPr>
          <w:p w:rsidR="00EC3B10" w:rsidRPr="006145FC" w:rsidRDefault="00EC3B10" w:rsidP="00EC3B10">
            <w:pPr>
              <w:numPr>
                <w:ilvl w:val="0"/>
                <w:numId w:val="1"/>
              </w:numPr>
              <w:spacing w:after="0" w:line="240" w:lineRule="auto"/>
              <w:ind w:left="426"/>
              <w:contextualSpacing/>
              <w:rPr>
                <w:rFonts w:ascii="Times New Roman" w:eastAsia="Calibri" w:hAnsi="Times New Roman" w:cs="Times New Roman"/>
                <w:sz w:val="24"/>
                <w:szCs w:val="24"/>
              </w:rPr>
            </w:pPr>
          </w:p>
        </w:tc>
        <w:tc>
          <w:tcPr>
            <w:tcW w:w="2494" w:type="dxa"/>
            <w:shd w:val="clear" w:color="auto" w:fill="auto"/>
            <w:vAlign w:val="center"/>
          </w:tcPr>
          <w:p w:rsidR="00EC3B10" w:rsidRPr="006145FC" w:rsidRDefault="00EC3B10" w:rsidP="00EC3B10">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Обществознание</w:t>
            </w:r>
          </w:p>
        </w:tc>
        <w:tc>
          <w:tcPr>
            <w:tcW w:w="2237" w:type="dxa"/>
            <w:shd w:val="clear" w:color="auto" w:fill="auto"/>
            <w:vAlign w:val="center"/>
          </w:tcPr>
          <w:p w:rsidR="00EC3B10" w:rsidRPr="006145FC" w:rsidDel="0016787E"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42</w:t>
            </w:r>
          </w:p>
        </w:tc>
        <w:tc>
          <w:tcPr>
            <w:tcW w:w="2238"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15</w:t>
            </w:r>
          </w:p>
        </w:tc>
        <w:tc>
          <w:tcPr>
            <w:tcW w:w="2238" w:type="dxa"/>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0</w:t>
            </w:r>
          </w:p>
        </w:tc>
      </w:tr>
      <w:tr w:rsidR="00EC3B10" w:rsidRPr="006145FC" w:rsidTr="00EC3B10">
        <w:trPr>
          <w:cantSplit/>
        </w:trPr>
        <w:tc>
          <w:tcPr>
            <w:tcW w:w="540" w:type="dxa"/>
            <w:shd w:val="clear" w:color="auto" w:fill="auto"/>
            <w:vAlign w:val="center"/>
          </w:tcPr>
          <w:p w:rsidR="00EC3B10" w:rsidRPr="006145FC" w:rsidRDefault="00EC3B10" w:rsidP="00EC3B10">
            <w:pPr>
              <w:numPr>
                <w:ilvl w:val="0"/>
                <w:numId w:val="1"/>
              </w:numPr>
              <w:spacing w:after="0" w:line="240" w:lineRule="auto"/>
              <w:ind w:left="426"/>
              <w:contextualSpacing/>
              <w:rPr>
                <w:rFonts w:ascii="Times New Roman" w:eastAsia="Calibri" w:hAnsi="Times New Roman" w:cs="Times New Roman"/>
                <w:sz w:val="24"/>
                <w:szCs w:val="24"/>
              </w:rPr>
            </w:pPr>
          </w:p>
        </w:tc>
        <w:tc>
          <w:tcPr>
            <w:tcW w:w="2494" w:type="dxa"/>
            <w:shd w:val="clear" w:color="auto" w:fill="auto"/>
            <w:vAlign w:val="center"/>
          </w:tcPr>
          <w:p w:rsidR="00EC3B10" w:rsidRPr="006145FC" w:rsidRDefault="00EC3B10" w:rsidP="00EC3B10">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Литература</w:t>
            </w:r>
          </w:p>
        </w:tc>
        <w:tc>
          <w:tcPr>
            <w:tcW w:w="2237"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42</w:t>
            </w:r>
          </w:p>
        </w:tc>
        <w:tc>
          <w:tcPr>
            <w:tcW w:w="2238"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3</w:t>
            </w:r>
          </w:p>
        </w:tc>
        <w:tc>
          <w:tcPr>
            <w:tcW w:w="2238" w:type="dxa"/>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0</w:t>
            </w:r>
          </w:p>
        </w:tc>
      </w:tr>
      <w:tr w:rsidR="00EC3B10" w:rsidRPr="006145FC" w:rsidTr="00EC3B10">
        <w:trPr>
          <w:cantSplit/>
        </w:trPr>
        <w:tc>
          <w:tcPr>
            <w:tcW w:w="540" w:type="dxa"/>
            <w:shd w:val="clear" w:color="auto" w:fill="auto"/>
            <w:vAlign w:val="center"/>
          </w:tcPr>
          <w:p w:rsidR="00EC3B10" w:rsidRPr="006145FC" w:rsidRDefault="00EC3B10" w:rsidP="00EC3B10">
            <w:pPr>
              <w:numPr>
                <w:ilvl w:val="0"/>
                <w:numId w:val="1"/>
              </w:numPr>
              <w:spacing w:after="0" w:line="240" w:lineRule="auto"/>
              <w:ind w:left="426"/>
              <w:contextualSpacing/>
              <w:rPr>
                <w:rFonts w:ascii="Times New Roman" w:eastAsia="Calibri" w:hAnsi="Times New Roman" w:cs="Times New Roman"/>
                <w:sz w:val="24"/>
                <w:szCs w:val="24"/>
              </w:rPr>
            </w:pPr>
          </w:p>
        </w:tc>
        <w:tc>
          <w:tcPr>
            <w:tcW w:w="2494" w:type="dxa"/>
            <w:shd w:val="clear" w:color="auto" w:fill="auto"/>
            <w:vAlign w:val="center"/>
          </w:tcPr>
          <w:p w:rsidR="00EC3B10" w:rsidRPr="006145FC" w:rsidRDefault="00EC3B10" w:rsidP="00EC3B10">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Английский язык</w:t>
            </w:r>
          </w:p>
        </w:tc>
        <w:tc>
          <w:tcPr>
            <w:tcW w:w="2237" w:type="dxa"/>
            <w:shd w:val="clear" w:color="auto" w:fill="auto"/>
            <w:vAlign w:val="center"/>
          </w:tcPr>
          <w:p w:rsidR="00EC3B10" w:rsidRPr="006145FC" w:rsidDel="0016787E"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42</w:t>
            </w:r>
          </w:p>
        </w:tc>
        <w:tc>
          <w:tcPr>
            <w:tcW w:w="2238"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8</w:t>
            </w:r>
          </w:p>
        </w:tc>
        <w:tc>
          <w:tcPr>
            <w:tcW w:w="2238" w:type="dxa"/>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0</w:t>
            </w:r>
          </w:p>
        </w:tc>
      </w:tr>
      <w:tr w:rsidR="00EC3B10" w:rsidRPr="006145FC" w:rsidTr="00EC3B10">
        <w:trPr>
          <w:cantSplit/>
        </w:trPr>
        <w:tc>
          <w:tcPr>
            <w:tcW w:w="540" w:type="dxa"/>
            <w:shd w:val="clear" w:color="auto" w:fill="auto"/>
            <w:vAlign w:val="center"/>
          </w:tcPr>
          <w:p w:rsidR="00EC3B10" w:rsidRPr="006145FC" w:rsidRDefault="00EC3B10" w:rsidP="00EC3B10">
            <w:pPr>
              <w:numPr>
                <w:ilvl w:val="0"/>
                <w:numId w:val="1"/>
              </w:numPr>
              <w:spacing w:after="0" w:line="240" w:lineRule="auto"/>
              <w:ind w:left="426"/>
              <w:contextualSpacing/>
              <w:rPr>
                <w:rFonts w:ascii="Times New Roman" w:eastAsia="Calibri" w:hAnsi="Times New Roman" w:cs="Times New Roman"/>
                <w:sz w:val="24"/>
                <w:szCs w:val="24"/>
              </w:rPr>
            </w:pPr>
          </w:p>
        </w:tc>
        <w:tc>
          <w:tcPr>
            <w:tcW w:w="2494" w:type="dxa"/>
            <w:shd w:val="clear" w:color="auto" w:fill="auto"/>
            <w:vAlign w:val="center"/>
          </w:tcPr>
          <w:p w:rsidR="00EC3B10" w:rsidRPr="006145FC" w:rsidRDefault="00EC3B10" w:rsidP="00EC3B10">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Немецкий язык</w:t>
            </w:r>
          </w:p>
        </w:tc>
        <w:tc>
          <w:tcPr>
            <w:tcW w:w="2237"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0</w:t>
            </w:r>
          </w:p>
        </w:tc>
        <w:tc>
          <w:tcPr>
            <w:tcW w:w="2238" w:type="dxa"/>
            <w:shd w:val="clear" w:color="auto" w:fill="auto"/>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0</w:t>
            </w:r>
          </w:p>
        </w:tc>
        <w:tc>
          <w:tcPr>
            <w:tcW w:w="2238" w:type="dxa"/>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0</w:t>
            </w:r>
          </w:p>
        </w:tc>
      </w:tr>
      <w:tr w:rsidR="00EC3B10" w:rsidRPr="006145FC" w:rsidTr="00EC3B10">
        <w:trPr>
          <w:cantSplit/>
        </w:trPr>
        <w:tc>
          <w:tcPr>
            <w:tcW w:w="540" w:type="dxa"/>
            <w:shd w:val="clear" w:color="auto" w:fill="auto"/>
            <w:vAlign w:val="center"/>
          </w:tcPr>
          <w:p w:rsidR="00EC3B10" w:rsidRPr="006145FC" w:rsidRDefault="00EC3B10" w:rsidP="00EC3B10">
            <w:pPr>
              <w:numPr>
                <w:ilvl w:val="0"/>
                <w:numId w:val="1"/>
              </w:numPr>
              <w:spacing w:after="0" w:line="240" w:lineRule="auto"/>
              <w:ind w:left="426"/>
              <w:contextualSpacing/>
              <w:rPr>
                <w:rFonts w:ascii="Times New Roman" w:eastAsia="Calibri" w:hAnsi="Times New Roman" w:cs="Times New Roman"/>
                <w:sz w:val="24"/>
                <w:szCs w:val="24"/>
              </w:rPr>
            </w:pPr>
          </w:p>
        </w:tc>
        <w:tc>
          <w:tcPr>
            <w:tcW w:w="2494" w:type="dxa"/>
            <w:shd w:val="clear" w:color="auto" w:fill="auto"/>
            <w:vAlign w:val="center"/>
          </w:tcPr>
          <w:p w:rsidR="00EC3B10" w:rsidRPr="006145FC" w:rsidRDefault="00EC3B10" w:rsidP="00EC3B10">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Французский язык</w:t>
            </w:r>
          </w:p>
        </w:tc>
        <w:tc>
          <w:tcPr>
            <w:tcW w:w="2237"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0</w:t>
            </w:r>
          </w:p>
        </w:tc>
        <w:tc>
          <w:tcPr>
            <w:tcW w:w="2238" w:type="dxa"/>
            <w:shd w:val="clear" w:color="auto" w:fill="auto"/>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0</w:t>
            </w:r>
          </w:p>
        </w:tc>
        <w:tc>
          <w:tcPr>
            <w:tcW w:w="2238" w:type="dxa"/>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0</w:t>
            </w:r>
          </w:p>
        </w:tc>
      </w:tr>
      <w:tr w:rsidR="00EC3B10" w:rsidRPr="006145FC" w:rsidTr="00EC3B10">
        <w:trPr>
          <w:cantSplit/>
        </w:trPr>
        <w:tc>
          <w:tcPr>
            <w:tcW w:w="540" w:type="dxa"/>
            <w:shd w:val="clear" w:color="auto" w:fill="auto"/>
            <w:vAlign w:val="center"/>
          </w:tcPr>
          <w:p w:rsidR="00EC3B10" w:rsidRPr="006145FC" w:rsidRDefault="00EC3B10" w:rsidP="00EC3B10">
            <w:pPr>
              <w:numPr>
                <w:ilvl w:val="0"/>
                <w:numId w:val="1"/>
              </w:numPr>
              <w:spacing w:after="0" w:line="240" w:lineRule="auto"/>
              <w:ind w:left="426"/>
              <w:contextualSpacing/>
              <w:rPr>
                <w:rFonts w:ascii="Times New Roman" w:eastAsia="Calibri" w:hAnsi="Times New Roman" w:cs="Times New Roman"/>
                <w:sz w:val="24"/>
                <w:szCs w:val="24"/>
              </w:rPr>
            </w:pPr>
          </w:p>
        </w:tc>
        <w:tc>
          <w:tcPr>
            <w:tcW w:w="2494" w:type="dxa"/>
            <w:shd w:val="clear" w:color="auto" w:fill="auto"/>
            <w:vAlign w:val="center"/>
          </w:tcPr>
          <w:p w:rsidR="00EC3B10" w:rsidRPr="006145FC" w:rsidRDefault="00EC3B10" w:rsidP="00EC3B10">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Испанский язык</w:t>
            </w:r>
          </w:p>
        </w:tc>
        <w:tc>
          <w:tcPr>
            <w:tcW w:w="2237"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0</w:t>
            </w:r>
          </w:p>
        </w:tc>
        <w:tc>
          <w:tcPr>
            <w:tcW w:w="2238" w:type="dxa"/>
            <w:shd w:val="clear" w:color="auto" w:fill="auto"/>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0</w:t>
            </w:r>
          </w:p>
        </w:tc>
        <w:tc>
          <w:tcPr>
            <w:tcW w:w="2238" w:type="dxa"/>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0</w:t>
            </w:r>
          </w:p>
        </w:tc>
      </w:tr>
      <w:tr w:rsidR="00EC3B10" w:rsidRPr="006145FC" w:rsidTr="00EC3B10">
        <w:trPr>
          <w:cantSplit/>
        </w:trPr>
        <w:tc>
          <w:tcPr>
            <w:tcW w:w="540" w:type="dxa"/>
            <w:shd w:val="clear" w:color="auto" w:fill="auto"/>
            <w:vAlign w:val="center"/>
          </w:tcPr>
          <w:p w:rsidR="00EC3B10" w:rsidRPr="006145FC" w:rsidRDefault="00EC3B10" w:rsidP="00EC3B10">
            <w:pPr>
              <w:numPr>
                <w:ilvl w:val="0"/>
                <w:numId w:val="1"/>
              </w:numPr>
              <w:spacing w:after="0" w:line="240" w:lineRule="auto"/>
              <w:ind w:left="426"/>
              <w:contextualSpacing/>
              <w:rPr>
                <w:rFonts w:ascii="Times New Roman" w:eastAsia="Calibri" w:hAnsi="Times New Roman" w:cs="Times New Roman"/>
                <w:sz w:val="24"/>
                <w:szCs w:val="24"/>
              </w:rPr>
            </w:pPr>
          </w:p>
        </w:tc>
        <w:tc>
          <w:tcPr>
            <w:tcW w:w="2494" w:type="dxa"/>
            <w:shd w:val="clear" w:color="auto" w:fill="auto"/>
            <w:vAlign w:val="center"/>
          </w:tcPr>
          <w:p w:rsidR="00EC3B10" w:rsidRPr="006145FC" w:rsidRDefault="00EC3B10" w:rsidP="00EC3B10">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Китайский язык</w:t>
            </w:r>
          </w:p>
        </w:tc>
        <w:tc>
          <w:tcPr>
            <w:tcW w:w="2237"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0</w:t>
            </w:r>
          </w:p>
        </w:tc>
        <w:tc>
          <w:tcPr>
            <w:tcW w:w="2238" w:type="dxa"/>
            <w:shd w:val="clear" w:color="auto" w:fill="auto"/>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0</w:t>
            </w:r>
          </w:p>
        </w:tc>
        <w:tc>
          <w:tcPr>
            <w:tcW w:w="2238" w:type="dxa"/>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0</w:t>
            </w:r>
          </w:p>
        </w:tc>
      </w:tr>
    </w:tbl>
    <w:p w:rsidR="00EC3B10" w:rsidRPr="006145FC" w:rsidRDefault="00EC3B10" w:rsidP="00EC3B10">
      <w:pPr>
        <w:spacing w:after="0" w:line="240" w:lineRule="auto"/>
        <w:contextualSpacing/>
        <w:rPr>
          <w:rFonts w:ascii="Times New Roman" w:eastAsia="Calibri" w:hAnsi="Times New Roman" w:cs="Times New Roman"/>
          <w:sz w:val="24"/>
          <w:szCs w:val="24"/>
        </w:rPr>
      </w:pPr>
    </w:p>
    <w:p w:rsidR="00EC3B10" w:rsidRPr="006145FC" w:rsidRDefault="00EC3B10" w:rsidP="00EC3B10">
      <w:pPr>
        <w:spacing w:after="0" w:line="240" w:lineRule="auto"/>
        <w:jc w:val="both"/>
        <w:rPr>
          <w:rFonts w:ascii="Times New Roman" w:eastAsia="Calibri" w:hAnsi="Times New Roman" w:cs="Times New Roman"/>
          <w:sz w:val="24"/>
          <w:szCs w:val="24"/>
          <w:lang w:eastAsia="ru-RU"/>
        </w:rPr>
      </w:pPr>
      <w:r w:rsidRPr="006145FC">
        <w:rPr>
          <w:rFonts w:ascii="Times New Roman" w:eastAsia="Calibri" w:hAnsi="Times New Roman" w:cs="Times New Roman"/>
          <w:b/>
          <w:sz w:val="24"/>
          <w:szCs w:val="24"/>
        </w:rPr>
        <w:t>2. Ранжирование по интегральным показателям качества подготовки выпускников</w:t>
      </w:r>
    </w:p>
    <w:p w:rsidR="00EC3B10" w:rsidRPr="006145FC" w:rsidRDefault="00EC3B10" w:rsidP="00EC3B10">
      <w:pPr>
        <w:spacing w:after="0" w:line="240" w:lineRule="auto"/>
        <w:jc w:val="both"/>
        <w:rPr>
          <w:rFonts w:ascii="Times New Roman" w:eastAsia="Calibri" w:hAnsi="Times New Roman" w:cs="Times New Roman"/>
          <w:i/>
          <w:sz w:val="24"/>
          <w:szCs w:val="24"/>
          <w:lang w:eastAsia="ru-RU"/>
        </w:rPr>
      </w:pPr>
      <w:r w:rsidRPr="006145FC">
        <w:rPr>
          <w:rFonts w:ascii="Times New Roman" w:eastAsia="Calibri" w:hAnsi="Times New Roman" w:cs="Times New Roman"/>
          <w:i/>
          <w:sz w:val="24"/>
          <w:szCs w:val="24"/>
          <w:lang w:eastAsia="ru-RU"/>
        </w:rPr>
        <w:t xml:space="preserve">(анализируется доля выпускников текущего года, набравших соответствующее количество </w:t>
      </w:r>
      <w:proofErr w:type="gramStart"/>
      <w:r w:rsidRPr="006145FC">
        <w:rPr>
          <w:rFonts w:ascii="Times New Roman" w:eastAsia="Calibri" w:hAnsi="Times New Roman" w:cs="Times New Roman"/>
          <w:i/>
          <w:sz w:val="24"/>
          <w:szCs w:val="24"/>
          <w:lang w:eastAsia="ru-RU"/>
        </w:rPr>
        <w:t>тестовых баллов, суммарно полученных на ЕГЭ потрём</w:t>
      </w:r>
      <w:proofErr w:type="gramEnd"/>
      <w:r w:rsidRPr="006145FC">
        <w:rPr>
          <w:rFonts w:ascii="Times New Roman" w:eastAsia="Calibri" w:hAnsi="Times New Roman" w:cs="Times New Roman"/>
          <w:i/>
          <w:sz w:val="24"/>
          <w:szCs w:val="24"/>
          <w:lang w:eastAsia="ru-RU"/>
        </w:rPr>
        <w:t xml:space="preserve"> предметам с наиболее высокими результатами)</w:t>
      </w:r>
    </w:p>
    <w:p w:rsidR="00EC3B10" w:rsidRPr="006145FC" w:rsidRDefault="00EC3B10" w:rsidP="00EC3B10">
      <w:pPr>
        <w:keepNext/>
        <w:spacing w:line="240" w:lineRule="auto"/>
        <w:jc w:val="right"/>
        <w:rPr>
          <w:rFonts w:ascii="Times New Roman" w:eastAsia="Calibri" w:hAnsi="Times New Roman" w:cs="Times New Roman"/>
          <w:i/>
          <w:iCs/>
          <w:sz w:val="24"/>
          <w:szCs w:val="24"/>
          <w:lang w:eastAsia="ru-RU"/>
        </w:rPr>
      </w:pPr>
      <w:r w:rsidRPr="006145FC">
        <w:rPr>
          <w:rFonts w:ascii="Times New Roman" w:eastAsia="Calibri" w:hAnsi="Times New Roman" w:cs="Times New Roman"/>
          <w:i/>
          <w:iCs/>
          <w:sz w:val="24"/>
          <w:szCs w:val="24"/>
          <w:lang w:eastAsia="ru-RU"/>
        </w:rPr>
        <w:t xml:space="preserve">Таблица </w:t>
      </w:r>
      <w:r w:rsidRPr="006145FC">
        <w:rPr>
          <w:rFonts w:ascii="Times New Roman" w:eastAsia="Calibri" w:hAnsi="Times New Roman" w:cs="Times New Roman"/>
          <w:i/>
          <w:iCs/>
          <w:sz w:val="24"/>
          <w:szCs w:val="24"/>
          <w:lang w:eastAsia="ru-RU"/>
        </w:rPr>
        <w:fldChar w:fldCharType="begin"/>
      </w:r>
      <w:r w:rsidRPr="006145FC">
        <w:rPr>
          <w:rFonts w:ascii="Times New Roman" w:eastAsia="Calibri" w:hAnsi="Times New Roman" w:cs="Times New Roman"/>
          <w:i/>
          <w:iCs/>
          <w:sz w:val="24"/>
          <w:szCs w:val="24"/>
          <w:lang w:eastAsia="ru-RU"/>
        </w:rPr>
        <w:instrText xml:space="preserve"> STYLEREF 1 \s </w:instrText>
      </w:r>
      <w:r w:rsidRPr="006145FC">
        <w:rPr>
          <w:rFonts w:ascii="Times New Roman" w:eastAsia="Calibri" w:hAnsi="Times New Roman" w:cs="Times New Roman"/>
          <w:i/>
          <w:iCs/>
          <w:sz w:val="24"/>
          <w:szCs w:val="24"/>
          <w:lang w:eastAsia="ru-RU"/>
        </w:rPr>
        <w:fldChar w:fldCharType="separate"/>
      </w:r>
      <w:r w:rsidRPr="006145FC">
        <w:rPr>
          <w:rFonts w:ascii="Times New Roman" w:eastAsia="Calibri" w:hAnsi="Times New Roman" w:cs="Times New Roman"/>
          <w:i/>
          <w:iCs/>
          <w:noProof/>
          <w:sz w:val="24"/>
          <w:szCs w:val="24"/>
          <w:lang w:eastAsia="ru-RU"/>
        </w:rPr>
        <w:t>1</w:t>
      </w:r>
      <w:r w:rsidRPr="006145FC">
        <w:rPr>
          <w:rFonts w:ascii="Times New Roman" w:eastAsia="Calibri" w:hAnsi="Times New Roman" w:cs="Times New Roman"/>
          <w:i/>
          <w:iCs/>
          <w:sz w:val="24"/>
          <w:szCs w:val="24"/>
          <w:lang w:eastAsia="ru-RU"/>
        </w:rPr>
        <w:fldChar w:fldCharType="end"/>
      </w:r>
      <w:r w:rsidRPr="006145FC">
        <w:rPr>
          <w:rFonts w:ascii="Times New Roman" w:eastAsia="Calibri" w:hAnsi="Times New Roman" w:cs="Times New Roman"/>
          <w:i/>
          <w:iCs/>
          <w:sz w:val="24"/>
          <w:szCs w:val="24"/>
          <w:lang w:eastAsia="ru-RU"/>
        </w:rPr>
        <w:noBreakHyphen/>
      </w:r>
      <w:r w:rsidRPr="006145FC">
        <w:rPr>
          <w:rFonts w:ascii="Times New Roman" w:eastAsia="Calibri" w:hAnsi="Times New Roman" w:cs="Times New Roman"/>
          <w:i/>
          <w:iCs/>
          <w:sz w:val="24"/>
          <w:szCs w:val="24"/>
          <w:lang w:eastAsia="ru-RU"/>
        </w:rPr>
        <w:fldChar w:fldCharType="begin"/>
      </w:r>
      <w:r w:rsidRPr="006145FC">
        <w:rPr>
          <w:rFonts w:ascii="Times New Roman" w:eastAsia="Calibri" w:hAnsi="Times New Roman" w:cs="Times New Roman"/>
          <w:i/>
          <w:iCs/>
          <w:sz w:val="24"/>
          <w:szCs w:val="24"/>
          <w:lang w:eastAsia="ru-RU"/>
        </w:rPr>
        <w:instrText xml:space="preserve"> SEQ Таблица \* ARABIC \s 1 </w:instrText>
      </w:r>
      <w:r w:rsidRPr="006145FC">
        <w:rPr>
          <w:rFonts w:ascii="Times New Roman" w:eastAsia="Calibri" w:hAnsi="Times New Roman" w:cs="Times New Roman"/>
          <w:i/>
          <w:iCs/>
          <w:sz w:val="24"/>
          <w:szCs w:val="24"/>
          <w:lang w:eastAsia="ru-RU"/>
        </w:rPr>
        <w:fldChar w:fldCharType="separate"/>
      </w:r>
      <w:r w:rsidRPr="006145FC">
        <w:rPr>
          <w:rFonts w:ascii="Times New Roman" w:eastAsia="Calibri" w:hAnsi="Times New Roman" w:cs="Times New Roman"/>
          <w:i/>
          <w:iCs/>
          <w:noProof/>
          <w:sz w:val="24"/>
          <w:szCs w:val="24"/>
          <w:lang w:eastAsia="ru-RU"/>
        </w:rPr>
        <w:t>2</w:t>
      </w:r>
      <w:r w:rsidRPr="006145FC">
        <w:rPr>
          <w:rFonts w:ascii="Times New Roman" w:eastAsia="Calibri" w:hAnsi="Times New Roman" w:cs="Times New Roman"/>
          <w:i/>
          <w:iCs/>
          <w:sz w:val="24"/>
          <w:szCs w:val="24"/>
          <w:lang w:eastAsia="ru-RU"/>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98"/>
        <w:gridCol w:w="796"/>
        <w:gridCol w:w="797"/>
        <w:gridCol w:w="796"/>
        <w:gridCol w:w="780"/>
        <w:gridCol w:w="796"/>
        <w:gridCol w:w="786"/>
        <w:gridCol w:w="796"/>
        <w:gridCol w:w="786"/>
      </w:tblGrid>
      <w:tr w:rsidR="00EC3B10" w:rsidRPr="006145FC" w:rsidTr="00EC3B10">
        <w:trPr>
          <w:cantSplit/>
          <w:tblHeader/>
        </w:trPr>
        <w:tc>
          <w:tcPr>
            <w:tcW w:w="540" w:type="dxa"/>
            <w:vMerge w:val="restart"/>
            <w:shd w:val="clear" w:color="auto" w:fill="auto"/>
            <w:vAlign w:val="center"/>
          </w:tcPr>
          <w:p w:rsidR="00EC3B10" w:rsidRPr="006145FC" w:rsidRDefault="00EC3B10" w:rsidP="00EC3B10">
            <w:pPr>
              <w:spacing w:after="0" w:line="240" w:lineRule="auto"/>
              <w:jc w:val="center"/>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 xml:space="preserve">№ </w:t>
            </w:r>
            <w:proofErr w:type="gramStart"/>
            <w:r w:rsidRPr="006145FC">
              <w:rPr>
                <w:rFonts w:ascii="Times New Roman" w:eastAsia="Calibri" w:hAnsi="Times New Roman" w:cs="Times New Roman"/>
                <w:sz w:val="24"/>
                <w:szCs w:val="24"/>
                <w:lang w:eastAsia="ru-RU"/>
              </w:rPr>
              <w:t>п</w:t>
            </w:r>
            <w:proofErr w:type="gramEnd"/>
            <w:r w:rsidRPr="006145FC">
              <w:rPr>
                <w:rFonts w:ascii="Times New Roman" w:eastAsia="Calibri" w:hAnsi="Times New Roman" w:cs="Times New Roman"/>
                <w:sz w:val="24"/>
                <w:szCs w:val="24"/>
                <w:lang w:eastAsia="ru-RU"/>
              </w:rPr>
              <w:t>/п</w:t>
            </w:r>
          </w:p>
        </w:tc>
        <w:tc>
          <w:tcPr>
            <w:tcW w:w="2802" w:type="dxa"/>
            <w:vMerge w:val="restart"/>
            <w:shd w:val="clear" w:color="auto" w:fill="auto"/>
            <w:vAlign w:val="center"/>
          </w:tcPr>
          <w:p w:rsidR="00EC3B10" w:rsidRPr="006145FC" w:rsidRDefault="00EC3B10" w:rsidP="00EC3B10">
            <w:pPr>
              <w:spacing w:after="0" w:line="240" w:lineRule="auto"/>
              <w:jc w:val="center"/>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Наименование ОО</w:t>
            </w:r>
          </w:p>
        </w:tc>
        <w:tc>
          <w:tcPr>
            <w:tcW w:w="6512" w:type="dxa"/>
            <w:gridSpan w:val="8"/>
            <w:shd w:val="clear" w:color="auto" w:fill="auto"/>
            <w:vAlign w:val="center"/>
          </w:tcPr>
          <w:p w:rsidR="00EC3B10" w:rsidRPr="006145FC" w:rsidRDefault="00EC3B10" w:rsidP="00EC3B10">
            <w:pPr>
              <w:spacing w:after="0" w:line="240" w:lineRule="auto"/>
              <w:jc w:val="center"/>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 xml:space="preserve">ВТГ, </w:t>
            </w:r>
            <w:proofErr w:type="gramStart"/>
            <w:r w:rsidRPr="006145FC">
              <w:rPr>
                <w:rFonts w:ascii="Times New Roman" w:eastAsia="Calibri" w:hAnsi="Times New Roman" w:cs="Times New Roman"/>
                <w:sz w:val="24"/>
                <w:szCs w:val="24"/>
                <w:lang w:eastAsia="ru-RU"/>
              </w:rPr>
              <w:t>получившие</w:t>
            </w:r>
            <w:proofErr w:type="gramEnd"/>
            <w:r w:rsidRPr="006145FC">
              <w:rPr>
                <w:rFonts w:ascii="Times New Roman" w:eastAsia="Calibri" w:hAnsi="Times New Roman" w:cs="Times New Roman"/>
                <w:sz w:val="24"/>
                <w:szCs w:val="24"/>
                <w:lang w:eastAsia="ru-RU"/>
              </w:rPr>
              <w:t xml:space="preserve"> суммарно по трём предметам соответствующее количество тестовых баллов</w:t>
            </w:r>
          </w:p>
        </w:tc>
      </w:tr>
      <w:tr w:rsidR="00EC3B10" w:rsidRPr="006145FC" w:rsidTr="00EC3B10">
        <w:trPr>
          <w:cantSplit/>
          <w:trHeight w:val="367"/>
          <w:tblHeader/>
        </w:trPr>
        <w:tc>
          <w:tcPr>
            <w:tcW w:w="540" w:type="dxa"/>
            <w:vMerge/>
            <w:shd w:val="clear" w:color="auto" w:fill="auto"/>
            <w:vAlign w:val="center"/>
          </w:tcPr>
          <w:p w:rsidR="00EC3B10" w:rsidRPr="006145FC" w:rsidRDefault="00EC3B10" w:rsidP="00EC3B10">
            <w:pPr>
              <w:spacing w:after="0" w:line="240" w:lineRule="auto"/>
              <w:jc w:val="center"/>
              <w:rPr>
                <w:rFonts w:ascii="Times New Roman" w:eastAsia="Calibri" w:hAnsi="Times New Roman" w:cs="Times New Roman"/>
                <w:sz w:val="24"/>
                <w:szCs w:val="24"/>
                <w:lang w:eastAsia="ru-RU"/>
              </w:rPr>
            </w:pPr>
          </w:p>
        </w:tc>
        <w:tc>
          <w:tcPr>
            <w:tcW w:w="2802" w:type="dxa"/>
            <w:vMerge/>
            <w:shd w:val="clear" w:color="auto" w:fill="auto"/>
            <w:vAlign w:val="center"/>
          </w:tcPr>
          <w:p w:rsidR="00EC3B10" w:rsidRPr="006145FC" w:rsidRDefault="00EC3B10" w:rsidP="00EC3B10">
            <w:pPr>
              <w:spacing w:after="0" w:line="240" w:lineRule="auto"/>
              <w:jc w:val="center"/>
              <w:rPr>
                <w:rFonts w:ascii="Times New Roman" w:eastAsia="Calibri" w:hAnsi="Times New Roman" w:cs="Times New Roman"/>
                <w:sz w:val="24"/>
                <w:szCs w:val="24"/>
                <w:lang w:eastAsia="ru-RU"/>
              </w:rPr>
            </w:pPr>
          </w:p>
        </w:tc>
        <w:tc>
          <w:tcPr>
            <w:tcW w:w="1628" w:type="dxa"/>
            <w:gridSpan w:val="2"/>
            <w:shd w:val="clear" w:color="auto" w:fill="auto"/>
            <w:vAlign w:val="center"/>
          </w:tcPr>
          <w:p w:rsidR="00EC3B10" w:rsidRPr="006145FC" w:rsidRDefault="00EC3B10" w:rsidP="00EC3B10">
            <w:pPr>
              <w:spacing w:after="0" w:line="240" w:lineRule="auto"/>
              <w:jc w:val="center"/>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до 160</w:t>
            </w:r>
          </w:p>
        </w:tc>
        <w:tc>
          <w:tcPr>
            <w:tcW w:w="1628" w:type="dxa"/>
            <w:gridSpan w:val="2"/>
            <w:shd w:val="clear" w:color="auto" w:fill="auto"/>
            <w:vAlign w:val="center"/>
          </w:tcPr>
          <w:p w:rsidR="00EC3B10" w:rsidRPr="006145FC" w:rsidRDefault="00EC3B10" w:rsidP="00EC3B10">
            <w:pPr>
              <w:spacing w:after="0" w:line="240" w:lineRule="auto"/>
              <w:jc w:val="center"/>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от 161 до 220</w:t>
            </w:r>
          </w:p>
        </w:tc>
        <w:tc>
          <w:tcPr>
            <w:tcW w:w="1628" w:type="dxa"/>
            <w:gridSpan w:val="2"/>
            <w:shd w:val="clear" w:color="auto" w:fill="auto"/>
            <w:vAlign w:val="center"/>
          </w:tcPr>
          <w:p w:rsidR="00EC3B10" w:rsidRPr="006145FC" w:rsidRDefault="00EC3B10" w:rsidP="00EC3B10">
            <w:pPr>
              <w:spacing w:after="0" w:line="240" w:lineRule="auto"/>
              <w:jc w:val="center"/>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от 221 до 250</w:t>
            </w:r>
          </w:p>
        </w:tc>
        <w:tc>
          <w:tcPr>
            <w:tcW w:w="1628" w:type="dxa"/>
            <w:gridSpan w:val="2"/>
            <w:shd w:val="clear" w:color="auto" w:fill="auto"/>
            <w:vAlign w:val="center"/>
          </w:tcPr>
          <w:p w:rsidR="00EC3B10" w:rsidRPr="006145FC" w:rsidRDefault="00EC3B10" w:rsidP="00EC3B10">
            <w:pPr>
              <w:spacing w:after="0" w:line="240" w:lineRule="auto"/>
              <w:jc w:val="center"/>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от 251 до 300</w:t>
            </w:r>
          </w:p>
        </w:tc>
      </w:tr>
      <w:tr w:rsidR="00EC3B10" w:rsidRPr="006145FC" w:rsidTr="00EC3B10">
        <w:trPr>
          <w:cantSplit/>
          <w:trHeight w:val="190"/>
          <w:tblHeader/>
        </w:trPr>
        <w:tc>
          <w:tcPr>
            <w:tcW w:w="540" w:type="dxa"/>
            <w:vMerge/>
            <w:shd w:val="clear" w:color="auto" w:fill="auto"/>
            <w:vAlign w:val="center"/>
          </w:tcPr>
          <w:p w:rsidR="00EC3B10" w:rsidRPr="006145FC" w:rsidRDefault="00EC3B10" w:rsidP="00EC3B10">
            <w:pPr>
              <w:spacing w:after="0" w:line="240" w:lineRule="auto"/>
              <w:jc w:val="center"/>
              <w:rPr>
                <w:rFonts w:ascii="Times New Roman" w:eastAsia="Calibri" w:hAnsi="Times New Roman" w:cs="Times New Roman"/>
                <w:sz w:val="24"/>
                <w:szCs w:val="24"/>
                <w:lang w:eastAsia="ru-RU"/>
              </w:rPr>
            </w:pPr>
          </w:p>
        </w:tc>
        <w:tc>
          <w:tcPr>
            <w:tcW w:w="2802" w:type="dxa"/>
            <w:vMerge/>
            <w:shd w:val="clear" w:color="auto" w:fill="auto"/>
            <w:vAlign w:val="center"/>
          </w:tcPr>
          <w:p w:rsidR="00EC3B10" w:rsidRPr="006145FC" w:rsidRDefault="00EC3B10" w:rsidP="00EC3B10">
            <w:pPr>
              <w:spacing w:after="0" w:line="240" w:lineRule="auto"/>
              <w:jc w:val="center"/>
              <w:rPr>
                <w:rFonts w:ascii="Times New Roman" w:eastAsia="Calibri" w:hAnsi="Times New Roman" w:cs="Times New Roman"/>
                <w:sz w:val="24"/>
                <w:szCs w:val="24"/>
                <w:lang w:eastAsia="ru-RU"/>
              </w:rPr>
            </w:pPr>
          </w:p>
        </w:tc>
        <w:tc>
          <w:tcPr>
            <w:tcW w:w="814" w:type="dxa"/>
            <w:shd w:val="clear" w:color="auto" w:fill="auto"/>
            <w:vAlign w:val="center"/>
          </w:tcPr>
          <w:p w:rsidR="00EC3B10" w:rsidRPr="006145FC" w:rsidRDefault="00EC3B10" w:rsidP="00EC3B10">
            <w:pPr>
              <w:spacing w:after="0" w:line="240" w:lineRule="auto"/>
              <w:jc w:val="center"/>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чел.</w:t>
            </w:r>
          </w:p>
        </w:tc>
        <w:tc>
          <w:tcPr>
            <w:tcW w:w="814" w:type="dxa"/>
            <w:shd w:val="clear" w:color="auto" w:fill="auto"/>
            <w:vAlign w:val="center"/>
          </w:tcPr>
          <w:p w:rsidR="00EC3B10" w:rsidRPr="006145FC" w:rsidRDefault="00EC3B10" w:rsidP="00EC3B10">
            <w:pPr>
              <w:spacing w:after="0" w:line="240" w:lineRule="auto"/>
              <w:jc w:val="center"/>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w:t>
            </w:r>
            <w:r w:rsidRPr="006145FC">
              <w:rPr>
                <w:rFonts w:ascii="Times New Roman" w:eastAsia="Calibri" w:hAnsi="Times New Roman" w:cs="Times New Roman"/>
                <w:sz w:val="24"/>
                <w:szCs w:val="24"/>
                <w:vertAlign w:val="superscript"/>
                <w:lang w:eastAsia="ru-RU"/>
              </w:rPr>
              <w:footnoteReference w:id="4"/>
            </w:r>
          </w:p>
        </w:tc>
        <w:tc>
          <w:tcPr>
            <w:tcW w:w="814" w:type="dxa"/>
            <w:shd w:val="clear" w:color="auto" w:fill="auto"/>
          </w:tcPr>
          <w:p w:rsidR="00EC3B10" w:rsidRPr="006145FC" w:rsidRDefault="00EC3B10" w:rsidP="00EC3B10">
            <w:pPr>
              <w:spacing w:after="0" w:line="240" w:lineRule="auto"/>
              <w:jc w:val="center"/>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чел.</w:t>
            </w:r>
          </w:p>
        </w:tc>
        <w:tc>
          <w:tcPr>
            <w:tcW w:w="814" w:type="dxa"/>
            <w:shd w:val="clear" w:color="auto" w:fill="auto"/>
          </w:tcPr>
          <w:p w:rsidR="00EC3B10" w:rsidRPr="006145FC" w:rsidRDefault="00EC3B10" w:rsidP="00EC3B10">
            <w:pPr>
              <w:spacing w:after="0" w:line="240" w:lineRule="auto"/>
              <w:jc w:val="center"/>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w:t>
            </w:r>
          </w:p>
        </w:tc>
        <w:tc>
          <w:tcPr>
            <w:tcW w:w="814" w:type="dxa"/>
            <w:shd w:val="clear" w:color="auto" w:fill="auto"/>
          </w:tcPr>
          <w:p w:rsidR="00EC3B10" w:rsidRPr="006145FC" w:rsidRDefault="00EC3B10" w:rsidP="00EC3B10">
            <w:pPr>
              <w:spacing w:after="0" w:line="240" w:lineRule="auto"/>
              <w:jc w:val="center"/>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чел.</w:t>
            </w:r>
          </w:p>
        </w:tc>
        <w:tc>
          <w:tcPr>
            <w:tcW w:w="814" w:type="dxa"/>
            <w:shd w:val="clear" w:color="auto" w:fill="auto"/>
          </w:tcPr>
          <w:p w:rsidR="00EC3B10" w:rsidRPr="006145FC" w:rsidRDefault="00EC3B10" w:rsidP="00EC3B10">
            <w:pPr>
              <w:spacing w:after="0" w:line="240" w:lineRule="auto"/>
              <w:jc w:val="center"/>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w:t>
            </w:r>
          </w:p>
        </w:tc>
        <w:tc>
          <w:tcPr>
            <w:tcW w:w="814" w:type="dxa"/>
            <w:shd w:val="clear" w:color="auto" w:fill="auto"/>
          </w:tcPr>
          <w:p w:rsidR="00EC3B10" w:rsidRPr="006145FC" w:rsidRDefault="00EC3B10" w:rsidP="00EC3B10">
            <w:pPr>
              <w:spacing w:after="0" w:line="240" w:lineRule="auto"/>
              <w:jc w:val="center"/>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чел.</w:t>
            </w:r>
          </w:p>
        </w:tc>
        <w:tc>
          <w:tcPr>
            <w:tcW w:w="814" w:type="dxa"/>
            <w:shd w:val="clear" w:color="auto" w:fill="auto"/>
          </w:tcPr>
          <w:p w:rsidR="00EC3B10" w:rsidRPr="006145FC" w:rsidRDefault="00EC3B10" w:rsidP="00EC3B10">
            <w:pPr>
              <w:spacing w:after="0" w:line="240" w:lineRule="auto"/>
              <w:jc w:val="center"/>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w:t>
            </w:r>
          </w:p>
        </w:tc>
      </w:tr>
      <w:tr w:rsidR="00EC3B10" w:rsidRPr="006145FC" w:rsidTr="00EC3B10">
        <w:trPr>
          <w:cantSplit/>
        </w:trPr>
        <w:tc>
          <w:tcPr>
            <w:tcW w:w="540" w:type="dxa"/>
            <w:shd w:val="clear" w:color="auto" w:fill="auto"/>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1.</w:t>
            </w:r>
          </w:p>
        </w:tc>
        <w:tc>
          <w:tcPr>
            <w:tcW w:w="2802" w:type="dxa"/>
            <w:shd w:val="clear" w:color="auto" w:fill="auto"/>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 xml:space="preserve">МБОУ Школа № 32 </w:t>
            </w:r>
            <w:proofErr w:type="spellStart"/>
            <w:r w:rsidRPr="006145FC">
              <w:rPr>
                <w:rFonts w:ascii="Times New Roman" w:eastAsia="Calibri" w:hAnsi="Times New Roman" w:cs="Times New Roman"/>
                <w:sz w:val="24"/>
                <w:szCs w:val="24"/>
                <w:lang w:eastAsia="ru-RU"/>
              </w:rPr>
              <w:t>г.о</w:t>
            </w:r>
            <w:proofErr w:type="spellEnd"/>
            <w:r w:rsidRPr="006145FC">
              <w:rPr>
                <w:rFonts w:ascii="Times New Roman" w:eastAsia="Calibri" w:hAnsi="Times New Roman" w:cs="Times New Roman"/>
                <w:sz w:val="24"/>
                <w:szCs w:val="24"/>
                <w:lang w:eastAsia="ru-RU"/>
              </w:rPr>
              <w:t>. Самара</w:t>
            </w:r>
          </w:p>
        </w:tc>
        <w:tc>
          <w:tcPr>
            <w:tcW w:w="814" w:type="dxa"/>
            <w:shd w:val="clear" w:color="auto" w:fill="auto"/>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9</w:t>
            </w:r>
          </w:p>
        </w:tc>
        <w:tc>
          <w:tcPr>
            <w:tcW w:w="814" w:type="dxa"/>
            <w:shd w:val="clear" w:color="auto" w:fill="auto"/>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21,9</w:t>
            </w:r>
          </w:p>
        </w:tc>
        <w:tc>
          <w:tcPr>
            <w:tcW w:w="814" w:type="dxa"/>
            <w:shd w:val="clear" w:color="auto" w:fill="auto"/>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25</w:t>
            </w:r>
          </w:p>
        </w:tc>
        <w:tc>
          <w:tcPr>
            <w:tcW w:w="814" w:type="dxa"/>
            <w:shd w:val="clear" w:color="auto" w:fill="auto"/>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61</w:t>
            </w:r>
          </w:p>
        </w:tc>
        <w:tc>
          <w:tcPr>
            <w:tcW w:w="814" w:type="dxa"/>
            <w:shd w:val="clear" w:color="auto" w:fill="auto"/>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4</w:t>
            </w:r>
          </w:p>
        </w:tc>
        <w:tc>
          <w:tcPr>
            <w:tcW w:w="814" w:type="dxa"/>
            <w:shd w:val="clear" w:color="auto" w:fill="auto"/>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9,8</w:t>
            </w:r>
          </w:p>
        </w:tc>
        <w:tc>
          <w:tcPr>
            <w:tcW w:w="814" w:type="dxa"/>
            <w:shd w:val="clear" w:color="auto" w:fill="auto"/>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3</w:t>
            </w:r>
          </w:p>
        </w:tc>
        <w:tc>
          <w:tcPr>
            <w:tcW w:w="814" w:type="dxa"/>
            <w:shd w:val="clear" w:color="auto" w:fill="auto"/>
          </w:tcPr>
          <w:p w:rsidR="00EC3B10" w:rsidRPr="006145FC" w:rsidRDefault="00EC3B10" w:rsidP="00EC3B10">
            <w:pPr>
              <w:spacing w:after="0" w:line="240" w:lineRule="auto"/>
              <w:rPr>
                <w:rFonts w:ascii="Times New Roman" w:eastAsia="Calibri" w:hAnsi="Times New Roman" w:cs="Times New Roman"/>
                <w:sz w:val="24"/>
                <w:szCs w:val="24"/>
                <w:lang w:eastAsia="ru-RU"/>
              </w:rPr>
            </w:pPr>
            <w:r w:rsidRPr="006145FC">
              <w:rPr>
                <w:rFonts w:ascii="Times New Roman" w:eastAsia="Calibri" w:hAnsi="Times New Roman" w:cs="Times New Roman"/>
                <w:sz w:val="24"/>
                <w:szCs w:val="24"/>
                <w:lang w:eastAsia="ru-RU"/>
              </w:rPr>
              <w:t>7,3</w:t>
            </w:r>
          </w:p>
        </w:tc>
      </w:tr>
    </w:tbl>
    <w:p w:rsidR="00FE61CE" w:rsidRDefault="00FE61CE" w:rsidP="00FE61CE">
      <w:pPr>
        <w:spacing w:after="0" w:line="240" w:lineRule="auto"/>
        <w:ind w:firstLine="708"/>
        <w:jc w:val="center"/>
        <w:rPr>
          <w:rFonts w:ascii="Times New Roman" w:eastAsia="Times New Roman" w:hAnsi="Times New Roman" w:cs="Times New Roman"/>
          <w:b/>
          <w:i/>
          <w:sz w:val="28"/>
          <w:szCs w:val="28"/>
          <w:lang w:eastAsia="ru-RU"/>
        </w:rPr>
      </w:pPr>
    </w:p>
    <w:p w:rsidR="00FE61CE" w:rsidRPr="00FE61CE" w:rsidRDefault="00FE61CE" w:rsidP="00FE61CE">
      <w:pPr>
        <w:spacing w:after="0" w:line="240" w:lineRule="auto"/>
        <w:ind w:firstLine="708"/>
        <w:jc w:val="center"/>
        <w:rPr>
          <w:rFonts w:ascii="Times New Roman" w:eastAsia="Times New Roman" w:hAnsi="Times New Roman" w:cs="Times New Roman"/>
          <w:b/>
          <w:i/>
          <w:sz w:val="28"/>
          <w:szCs w:val="28"/>
          <w:lang w:eastAsia="ru-RU"/>
        </w:rPr>
      </w:pPr>
      <w:r w:rsidRPr="00FE61CE">
        <w:rPr>
          <w:rFonts w:ascii="Times New Roman" w:eastAsia="Times New Roman" w:hAnsi="Times New Roman" w:cs="Times New Roman"/>
          <w:b/>
          <w:i/>
          <w:sz w:val="28"/>
          <w:szCs w:val="28"/>
          <w:lang w:eastAsia="ru-RU"/>
        </w:rPr>
        <w:t xml:space="preserve">Сравнительный анализ ЕГЭ за </w:t>
      </w:r>
      <w:r>
        <w:rPr>
          <w:rFonts w:ascii="Times New Roman" w:eastAsia="Times New Roman" w:hAnsi="Times New Roman" w:cs="Times New Roman"/>
          <w:b/>
          <w:i/>
          <w:sz w:val="28"/>
          <w:szCs w:val="28"/>
          <w:lang w:eastAsia="ru-RU"/>
        </w:rPr>
        <w:t>три</w:t>
      </w:r>
      <w:r w:rsidRPr="00FE61CE">
        <w:rPr>
          <w:rFonts w:ascii="Times New Roman" w:eastAsia="Times New Roman" w:hAnsi="Times New Roman" w:cs="Times New Roman"/>
          <w:b/>
          <w:i/>
          <w:sz w:val="28"/>
          <w:szCs w:val="28"/>
          <w:lang w:eastAsia="ru-RU"/>
        </w:rPr>
        <w:t xml:space="preserve"> уч. г.</w:t>
      </w:r>
    </w:p>
    <w:tbl>
      <w:tblPr>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738"/>
        <w:gridCol w:w="738"/>
        <w:gridCol w:w="738"/>
        <w:gridCol w:w="738"/>
        <w:gridCol w:w="738"/>
        <w:gridCol w:w="738"/>
        <w:gridCol w:w="767"/>
        <w:gridCol w:w="767"/>
        <w:gridCol w:w="767"/>
      </w:tblGrid>
      <w:tr w:rsidR="00FE61CE" w:rsidRPr="00FE61CE" w:rsidTr="009540C8">
        <w:tc>
          <w:tcPr>
            <w:tcW w:w="1789" w:type="dxa"/>
          </w:tcPr>
          <w:p w:rsidR="00FE61CE" w:rsidRPr="00FE61CE" w:rsidRDefault="00FE61CE" w:rsidP="00FE61CE">
            <w:pPr>
              <w:spacing w:after="0" w:line="240" w:lineRule="auto"/>
              <w:jc w:val="both"/>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Предметы</w:t>
            </w:r>
          </w:p>
        </w:tc>
        <w:tc>
          <w:tcPr>
            <w:tcW w:w="2214" w:type="dxa"/>
            <w:gridSpan w:val="3"/>
          </w:tcPr>
          <w:p w:rsidR="00FE61CE" w:rsidRPr="00FE61CE" w:rsidRDefault="00FE61CE" w:rsidP="00FE61CE">
            <w:pPr>
              <w:spacing w:after="0" w:line="240" w:lineRule="auto"/>
              <w:jc w:val="center"/>
              <w:rPr>
                <w:rFonts w:ascii="Times New Roman" w:eastAsia="Times New Roman" w:hAnsi="Times New Roman" w:cs="Times New Roman"/>
                <w:i/>
                <w:sz w:val="24"/>
                <w:szCs w:val="24"/>
                <w:lang w:eastAsia="ru-RU"/>
              </w:rPr>
            </w:pPr>
            <w:r w:rsidRPr="00FE61CE">
              <w:rPr>
                <w:rFonts w:ascii="Times New Roman" w:eastAsia="Times New Roman" w:hAnsi="Times New Roman" w:cs="Times New Roman"/>
                <w:i/>
                <w:sz w:val="24"/>
                <w:szCs w:val="24"/>
                <w:lang w:eastAsia="ru-RU"/>
              </w:rPr>
              <w:t>2019-2020 уч. г.</w:t>
            </w:r>
          </w:p>
        </w:tc>
        <w:tc>
          <w:tcPr>
            <w:tcW w:w="2214" w:type="dxa"/>
            <w:gridSpan w:val="3"/>
          </w:tcPr>
          <w:p w:rsidR="00FE61CE" w:rsidRPr="00FE61CE" w:rsidRDefault="00FE61CE" w:rsidP="00FE61CE">
            <w:pPr>
              <w:spacing w:after="0" w:line="240" w:lineRule="auto"/>
              <w:jc w:val="center"/>
              <w:rPr>
                <w:rFonts w:ascii="Times New Roman" w:eastAsia="Times New Roman" w:hAnsi="Times New Roman" w:cs="Times New Roman"/>
                <w:i/>
                <w:sz w:val="24"/>
                <w:szCs w:val="24"/>
                <w:lang w:eastAsia="ru-RU"/>
              </w:rPr>
            </w:pPr>
            <w:r w:rsidRPr="00FE61CE">
              <w:rPr>
                <w:rFonts w:ascii="Times New Roman" w:eastAsia="Times New Roman" w:hAnsi="Times New Roman" w:cs="Times New Roman"/>
                <w:i/>
                <w:sz w:val="24"/>
                <w:szCs w:val="24"/>
                <w:lang w:eastAsia="ru-RU"/>
              </w:rPr>
              <w:t>2020-2021 уч. г.</w:t>
            </w:r>
          </w:p>
        </w:tc>
        <w:tc>
          <w:tcPr>
            <w:tcW w:w="2301" w:type="dxa"/>
            <w:gridSpan w:val="3"/>
          </w:tcPr>
          <w:p w:rsidR="00FE61CE" w:rsidRPr="00FE61CE" w:rsidRDefault="00FE61CE" w:rsidP="00FE61CE">
            <w:pPr>
              <w:spacing w:after="0" w:line="240" w:lineRule="auto"/>
              <w:jc w:val="center"/>
              <w:rPr>
                <w:rFonts w:ascii="Times New Roman" w:eastAsia="Times New Roman" w:hAnsi="Times New Roman" w:cs="Times New Roman"/>
                <w:i/>
                <w:sz w:val="24"/>
                <w:szCs w:val="24"/>
                <w:lang w:eastAsia="ru-RU"/>
              </w:rPr>
            </w:pPr>
            <w:r w:rsidRPr="00FE61CE">
              <w:rPr>
                <w:rFonts w:ascii="Times New Roman" w:eastAsia="Times New Roman" w:hAnsi="Times New Roman" w:cs="Times New Roman"/>
                <w:i/>
                <w:sz w:val="24"/>
                <w:szCs w:val="24"/>
                <w:lang w:eastAsia="ru-RU"/>
              </w:rPr>
              <w:t xml:space="preserve">2021-2022 </w:t>
            </w:r>
            <w:proofErr w:type="spellStart"/>
            <w:r w:rsidRPr="00FE61CE">
              <w:rPr>
                <w:rFonts w:ascii="Times New Roman" w:eastAsia="Times New Roman" w:hAnsi="Times New Roman" w:cs="Times New Roman"/>
                <w:i/>
                <w:sz w:val="24"/>
                <w:szCs w:val="24"/>
                <w:lang w:eastAsia="ru-RU"/>
              </w:rPr>
              <w:t>уч.г</w:t>
            </w:r>
            <w:proofErr w:type="spellEnd"/>
            <w:r w:rsidRPr="00FE61CE">
              <w:rPr>
                <w:rFonts w:ascii="Times New Roman" w:eastAsia="Times New Roman" w:hAnsi="Times New Roman" w:cs="Times New Roman"/>
                <w:i/>
                <w:sz w:val="24"/>
                <w:szCs w:val="24"/>
                <w:lang w:eastAsia="ru-RU"/>
              </w:rPr>
              <w:t>.</w:t>
            </w:r>
          </w:p>
        </w:tc>
      </w:tr>
      <w:tr w:rsidR="00FE61CE" w:rsidRPr="00FE61CE" w:rsidTr="009540C8">
        <w:trPr>
          <w:trHeight w:val="924"/>
        </w:trPr>
        <w:tc>
          <w:tcPr>
            <w:tcW w:w="1789" w:type="dxa"/>
            <w:vAlign w:val="center"/>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p>
        </w:tc>
        <w:tc>
          <w:tcPr>
            <w:tcW w:w="738" w:type="dxa"/>
            <w:textDirection w:val="btLr"/>
          </w:tcPr>
          <w:p w:rsidR="00FE61CE" w:rsidRPr="00FE61CE" w:rsidRDefault="00FE61CE" w:rsidP="00FE61CE">
            <w:pPr>
              <w:spacing w:after="0" w:line="240" w:lineRule="auto"/>
              <w:ind w:left="113" w:right="113"/>
              <w:jc w:val="both"/>
              <w:rPr>
                <w:rFonts w:ascii="Times New Roman" w:eastAsia="Times New Roman" w:hAnsi="Times New Roman" w:cs="Times New Roman"/>
                <w:sz w:val="18"/>
                <w:szCs w:val="18"/>
                <w:lang w:eastAsia="ru-RU"/>
              </w:rPr>
            </w:pPr>
            <w:r w:rsidRPr="00FE61CE">
              <w:rPr>
                <w:rFonts w:ascii="Times New Roman" w:eastAsia="Times New Roman" w:hAnsi="Times New Roman" w:cs="Times New Roman"/>
                <w:sz w:val="18"/>
                <w:szCs w:val="18"/>
                <w:lang w:eastAsia="ru-RU"/>
              </w:rPr>
              <w:t>Всего</w:t>
            </w:r>
          </w:p>
        </w:tc>
        <w:tc>
          <w:tcPr>
            <w:tcW w:w="738" w:type="dxa"/>
            <w:textDirection w:val="btLr"/>
          </w:tcPr>
          <w:p w:rsidR="00FE61CE" w:rsidRPr="00FE61CE" w:rsidRDefault="00FE61CE" w:rsidP="00FE61CE">
            <w:pPr>
              <w:spacing w:after="0" w:line="240" w:lineRule="auto"/>
              <w:ind w:left="113" w:right="113"/>
              <w:jc w:val="both"/>
              <w:rPr>
                <w:rFonts w:ascii="Times New Roman" w:eastAsia="Times New Roman" w:hAnsi="Times New Roman" w:cs="Times New Roman"/>
                <w:sz w:val="18"/>
                <w:szCs w:val="18"/>
                <w:lang w:eastAsia="ru-RU"/>
              </w:rPr>
            </w:pPr>
            <w:r w:rsidRPr="00FE61CE">
              <w:rPr>
                <w:rFonts w:ascii="Times New Roman" w:eastAsia="Times New Roman" w:hAnsi="Times New Roman" w:cs="Times New Roman"/>
                <w:sz w:val="18"/>
                <w:szCs w:val="18"/>
                <w:lang w:eastAsia="ru-RU"/>
              </w:rPr>
              <w:t>Выбрали</w:t>
            </w:r>
          </w:p>
        </w:tc>
        <w:tc>
          <w:tcPr>
            <w:tcW w:w="738" w:type="dxa"/>
            <w:textDirection w:val="btLr"/>
          </w:tcPr>
          <w:p w:rsidR="00FE61CE" w:rsidRPr="00FE61CE" w:rsidRDefault="00FE61CE" w:rsidP="00FE61CE">
            <w:pPr>
              <w:spacing w:after="0" w:line="240" w:lineRule="auto"/>
              <w:ind w:left="113" w:right="113"/>
              <w:jc w:val="both"/>
              <w:rPr>
                <w:rFonts w:ascii="Times New Roman" w:eastAsia="Times New Roman" w:hAnsi="Times New Roman" w:cs="Times New Roman"/>
                <w:sz w:val="18"/>
                <w:szCs w:val="18"/>
                <w:lang w:eastAsia="ru-RU"/>
              </w:rPr>
            </w:pPr>
            <w:r w:rsidRPr="00FE61CE">
              <w:rPr>
                <w:rFonts w:ascii="Times New Roman" w:eastAsia="Times New Roman" w:hAnsi="Times New Roman" w:cs="Times New Roman"/>
                <w:sz w:val="18"/>
                <w:szCs w:val="18"/>
                <w:lang w:eastAsia="ru-RU"/>
              </w:rPr>
              <w:t>Средний балл</w:t>
            </w:r>
          </w:p>
        </w:tc>
        <w:tc>
          <w:tcPr>
            <w:tcW w:w="738" w:type="dxa"/>
            <w:textDirection w:val="btLr"/>
          </w:tcPr>
          <w:p w:rsidR="00FE61CE" w:rsidRPr="00FE61CE" w:rsidRDefault="00FE61CE" w:rsidP="00FE61CE">
            <w:pPr>
              <w:spacing w:after="0" w:line="240" w:lineRule="auto"/>
              <w:ind w:left="113" w:right="113"/>
              <w:jc w:val="both"/>
              <w:rPr>
                <w:rFonts w:ascii="Times New Roman" w:eastAsia="Times New Roman" w:hAnsi="Times New Roman" w:cs="Times New Roman"/>
                <w:sz w:val="18"/>
                <w:szCs w:val="18"/>
                <w:lang w:eastAsia="ru-RU"/>
              </w:rPr>
            </w:pPr>
            <w:r w:rsidRPr="00FE61CE">
              <w:rPr>
                <w:rFonts w:ascii="Times New Roman" w:eastAsia="Times New Roman" w:hAnsi="Times New Roman" w:cs="Times New Roman"/>
                <w:sz w:val="18"/>
                <w:szCs w:val="18"/>
                <w:lang w:eastAsia="ru-RU"/>
              </w:rPr>
              <w:t>Всего</w:t>
            </w:r>
          </w:p>
        </w:tc>
        <w:tc>
          <w:tcPr>
            <w:tcW w:w="738" w:type="dxa"/>
            <w:textDirection w:val="btLr"/>
          </w:tcPr>
          <w:p w:rsidR="00FE61CE" w:rsidRPr="00FE61CE" w:rsidRDefault="00FE61CE" w:rsidP="00FE61CE">
            <w:pPr>
              <w:spacing w:after="0" w:line="240" w:lineRule="auto"/>
              <w:ind w:left="113" w:right="113"/>
              <w:jc w:val="both"/>
              <w:rPr>
                <w:rFonts w:ascii="Times New Roman" w:eastAsia="Times New Roman" w:hAnsi="Times New Roman" w:cs="Times New Roman"/>
                <w:sz w:val="18"/>
                <w:szCs w:val="18"/>
                <w:lang w:eastAsia="ru-RU"/>
              </w:rPr>
            </w:pPr>
            <w:r w:rsidRPr="00FE61CE">
              <w:rPr>
                <w:rFonts w:ascii="Times New Roman" w:eastAsia="Times New Roman" w:hAnsi="Times New Roman" w:cs="Times New Roman"/>
                <w:sz w:val="18"/>
                <w:szCs w:val="18"/>
                <w:lang w:eastAsia="ru-RU"/>
              </w:rPr>
              <w:t>Выбрали</w:t>
            </w:r>
          </w:p>
        </w:tc>
        <w:tc>
          <w:tcPr>
            <w:tcW w:w="738" w:type="dxa"/>
            <w:textDirection w:val="btLr"/>
          </w:tcPr>
          <w:p w:rsidR="00FE61CE" w:rsidRPr="00FE61CE" w:rsidRDefault="00FE61CE" w:rsidP="00FE61CE">
            <w:pPr>
              <w:spacing w:after="0" w:line="240" w:lineRule="auto"/>
              <w:ind w:left="113" w:right="113"/>
              <w:jc w:val="both"/>
              <w:rPr>
                <w:rFonts w:ascii="Times New Roman" w:eastAsia="Times New Roman" w:hAnsi="Times New Roman" w:cs="Times New Roman"/>
                <w:sz w:val="18"/>
                <w:szCs w:val="18"/>
                <w:lang w:eastAsia="ru-RU"/>
              </w:rPr>
            </w:pPr>
            <w:r w:rsidRPr="00FE61CE">
              <w:rPr>
                <w:rFonts w:ascii="Times New Roman" w:eastAsia="Times New Roman" w:hAnsi="Times New Roman" w:cs="Times New Roman"/>
                <w:sz w:val="18"/>
                <w:szCs w:val="18"/>
                <w:lang w:eastAsia="ru-RU"/>
              </w:rPr>
              <w:t>Средний балл</w:t>
            </w:r>
          </w:p>
        </w:tc>
        <w:tc>
          <w:tcPr>
            <w:tcW w:w="767" w:type="dxa"/>
            <w:textDirection w:val="btLr"/>
          </w:tcPr>
          <w:p w:rsidR="00FE61CE" w:rsidRPr="00FE61CE" w:rsidRDefault="00FE61CE" w:rsidP="00FE61CE">
            <w:pPr>
              <w:spacing w:after="0" w:line="240" w:lineRule="auto"/>
              <w:ind w:left="113" w:right="113"/>
              <w:jc w:val="both"/>
              <w:rPr>
                <w:rFonts w:ascii="Times New Roman" w:eastAsia="Times New Roman" w:hAnsi="Times New Roman" w:cs="Times New Roman"/>
                <w:sz w:val="18"/>
                <w:szCs w:val="18"/>
                <w:lang w:eastAsia="ru-RU"/>
              </w:rPr>
            </w:pPr>
            <w:r w:rsidRPr="00FE61CE">
              <w:rPr>
                <w:rFonts w:ascii="Times New Roman" w:eastAsia="Times New Roman" w:hAnsi="Times New Roman" w:cs="Times New Roman"/>
                <w:sz w:val="18"/>
                <w:szCs w:val="18"/>
                <w:lang w:eastAsia="ru-RU"/>
              </w:rPr>
              <w:t>Всего</w:t>
            </w:r>
          </w:p>
        </w:tc>
        <w:tc>
          <w:tcPr>
            <w:tcW w:w="767" w:type="dxa"/>
            <w:textDirection w:val="btLr"/>
          </w:tcPr>
          <w:p w:rsidR="00FE61CE" w:rsidRPr="00FE61CE" w:rsidRDefault="00FE61CE" w:rsidP="00FE61CE">
            <w:pPr>
              <w:spacing w:after="0" w:line="240" w:lineRule="auto"/>
              <w:ind w:left="113" w:right="113"/>
              <w:jc w:val="both"/>
              <w:rPr>
                <w:rFonts w:ascii="Times New Roman" w:eastAsia="Times New Roman" w:hAnsi="Times New Roman" w:cs="Times New Roman"/>
                <w:sz w:val="18"/>
                <w:szCs w:val="18"/>
                <w:lang w:eastAsia="ru-RU"/>
              </w:rPr>
            </w:pPr>
            <w:r w:rsidRPr="00FE61CE">
              <w:rPr>
                <w:rFonts w:ascii="Times New Roman" w:eastAsia="Times New Roman" w:hAnsi="Times New Roman" w:cs="Times New Roman"/>
                <w:sz w:val="18"/>
                <w:szCs w:val="18"/>
                <w:lang w:eastAsia="ru-RU"/>
              </w:rPr>
              <w:t>Выбрали</w:t>
            </w:r>
          </w:p>
        </w:tc>
        <w:tc>
          <w:tcPr>
            <w:tcW w:w="767" w:type="dxa"/>
            <w:textDirection w:val="btLr"/>
          </w:tcPr>
          <w:p w:rsidR="00FE61CE" w:rsidRPr="00FE61CE" w:rsidRDefault="00FE61CE" w:rsidP="00FE61CE">
            <w:pPr>
              <w:spacing w:after="0" w:line="240" w:lineRule="auto"/>
              <w:ind w:left="113" w:right="113"/>
              <w:jc w:val="both"/>
              <w:rPr>
                <w:rFonts w:ascii="Times New Roman" w:eastAsia="Times New Roman" w:hAnsi="Times New Roman" w:cs="Times New Roman"/>
                <w:sz w:val="18"/>
                <w:szCs w:val="18"/>
                <w:lang w:eastAsia="ru-RU"/>
              </w:rPr>
            </w:pPr>
            <w:r w:rsidRPr="00FE61CE">
              <w:rPr>
                <w:rFonts w:ascii="Times New Roman" w:eastAsia="Times New Roman" w:hAnsi="Times New Roman" w:cs="Times New Roman"/>
                <w:sz w:val="18"/>
                <w:szCs w:val="18"/>
                <w:lang w:eastAsia="ru-RU"/>
              </w:rPr>
              <w:t>Средний балл</w:t>
            </w:r>
          </w:p>
        </w:tc>
      </w:tr>
      <w:tr w:rsidR="00FE61CE" w:rsidRPr="00FE61CE" w:rsidTr="009540C8">
        <w:tc>
          <w:tcPr>
            <w:tcW w:w="1789" w:type="dxa"/>
          </w:tcPr>
          <w:p w:rsidR="00FE61CE" w:rsidRPr="00FE61CE" w:rsidRDefault="00FE61CE" w:rsidP="00FE61CE">
            <w:pPr>
              <w:spacing w:after="0" w:line="240" w:lineRule="auto"/>
              <w:jc w:val="both"/>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Русский язык</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40</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38</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74</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43</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41</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70,2</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42</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42</w:t>
            </w:r>
          </w:p>
        </w:tc>
        <w:tc>
          <w:tcPr>
            <w:tcW w:w="767"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69,7</w:t>
            </w:r>
          </w:p>
        </w:tc>
      </w:tr>
      <w:tr w:rsidR="00FE61CE" w:rsidRPr="00FE61CE" w:rsidTr="009540C8">
        <w:tc>
          <w:tcPr>
            <w:tcW w:w="1789" w:type="dxa"/>
          </w:tcPr>
          <w:p w:rsidR="00FE61CE" w:rsidRPr="00FE61CE" w:rsidRDefault="00FE61CE" w:rsidP="00FE61CE">
            <w:pPr>
              <w:spacing w:after="0" w:line="240" w:lineRule="auto"/>
              <w:jc w:val="both"/>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Математика (П)</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40</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27</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53,7</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43</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21</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50,3</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42</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28</w:t>
            </w:r>
          </w:p>
        </w:tc>
        <w:tc>
          <w:tcPr>
            <w:tcW w:w="767"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55</w:t>
            </w:r>
          </w:p>
        </w:tc>
      </w:tr>
      <w:tr w:rsidR="00FE61CE" w:rsidRPr="00FE61CE" w:rsidTr="009540C8">
        <w:tc>
          <w:tcPr>
            <w:tcW w:w="1789" w:type="dxa"/>
          </w:tcPr>
          <w:p w:rsidR="00FE61CE" w:rsidRPr="00FE61CE" w:rsidRDefault="00FE61CE" w:rsidP="00FE61CE">
            <w:pPr>
              <w:spacing w:after="0" w:line="240" w:lineRule="auto"/>
              <w:jc w:val="both"/>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lastRenderedPageBreak/>
              <w:t>Математика (Б) ср. оценка</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40</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0</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0</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43</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0</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0</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42</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14</w:t>
            </w:r>
          </w:p>
        </w:tc>
        <w:tc>
          <w:tcPr>
            <w:tcW w:w="767"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4,6</w:t>
            </w:r>
          </w:p>
        </w:tc>
      </w:tr>
      <w:tr w:rsidR="00FE61CE" w:rsidRPr="00FE61CE" w:rsidTr="009540C8">
        <w:tc>
          <w:tcPr>
            <w:tcW w:w="1789" w:type="dxa"/>
          </w:tcPr>
          <w:p w:rsidR="00FE61CE" w:rsidRPr="00FE61CE" w:rsidRDefault="00FE61CE" w:rsidP="00FE61CE">
            <w:pPr>
              <w:spacing w:after="0" w:line="240" w:lineRule="auto"/>
              <w:jc w:val="both"/>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Общество-</w:t>
            </w:r>
          </w:p>
          <w:p w:rsidR="00FE61CE" w:rsidRPr="00FE61CE" w:rsidRDefault="00FE61CE" w:rsidP="00FE61CE">
            <w:pPr>
              <w:spacing w:after="0" w:line="240" w:lineRule="auto"/>
              <w:jc w:val="both"/>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знание</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40</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10</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53,6</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43</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19</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62,4</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42</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15</w:t>
            </w:r>
          </w:p>
        </w:tc>
        <w:tc>
          <w:tcPr>
            <w:tcW w:w="767"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58</w:t>
            </w:r>
          </w:p>
        </w:tc>
      </w:tr>
      <w:tr w:rsidR="00FE61CE" w:rsidRPr="00FE61CE" w:rsidTr="009540C8">
        <w:tc>
          <w:tcPr>
            <w:tcW w:w="1789" w:type="dxa"/>
          </w:tcPr>
          <w:p w:rsidR="00FE61CE" w:rsidRPr="00FE61CE" w:rsidRDefault="00FE61CE" w:rsidP="00FE61CE">
            <w:pPr>
              <w:spacing w:after="0" w:line="240" w:lineRule="auto"/>
              <w:jc w:val="both"/>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История</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40</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3</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71,3</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43</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3</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78</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42</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w:t>
            </w:r>
          </w:p>
        </w:tc>
        <w:tc>
          <w:tcPr>
            <w:tcW w:w="767"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66</w:t>
            </w:r>
          </w:p>
        </w:tc>
      </w:tr>
      <w:tr w:rsidR="00FE61CE" w:rsidRPr="00FE61CE" w:rsidTr="009540C8">
        <w:tc>
          <w:tcPr>
            <w:tcW w:w="1789" w:type="dxa"/>
          </w:tcPr>
          <w:p w:rsidR="00FE61CE" w:rsidRPr="00FE61CE" w:rsidRDefault="00FE61CE" w:rsidP="00FE61CE">
            <w:pPr>
              <w:spacing w:after="0" w:line="240" w:lineRule="auto"/>
              <w:jc w:val="both"/>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Физика</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40</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15</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52,2</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43</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11</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50,6</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42</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14</w:t>
            </w:r>
          </w:p>
        </w:tc>
        <w:tc>
          <w:tcPr>
            <w:tcW w:w="767"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50</w:t>
            </w:r>
          </w:p>
        </w:tc>
      </w:tr>
      <w:tr w:rsidR="00FE61CE" w:rsidRPr="00FE61CE" w:rsidTr="009540C8">
        <w:tc>
          <w:tcPr>
            <w:tcW w:w="1789" w:type="dxa"/>
          </w:tcPr>
          <w:p w:rsidR="00FE61CE" w:rsidRPr="00FE61CE" w:rsidRDefault="00FE61CE" w:rsidP="00FE61CE">
            <w:pPr>
              <w:spacing w:after="0" w:line="240" w:lineRule="auto"/>
              <w:jc w:val="both"/>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Химия</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40</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5</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53</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43</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6</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47,5</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42</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3</w:t>
            </w:r>
          </w:p>
        </w:tc>
        <w:tc>
          <w:tcPr>
            <w:tcW w:w="767"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 xml:space="preserve">73,8 </w:t>
            </w:r>
          </w:p>
        </w:tc>
      </w:tr>
      <w:tr w:rsidR="00FE61CE" w:rsidRPr="00FE61CE" w:rsidTr="009540C8">
        <w:tc>
          <w:tcPr>
            <w:tcW w:w="1789" w:type="dxa"/>
          </w:tcPr>
          <w:p w:rsidR="00FE61CE" w:rsidRPr="00FE61CE" w:rsidRDefault="00FE61CE" w:rsidP="00FE61CE">
            <w:pPr>
              <w:spacing w:after="0" w:line="240" w:lineRule="auto"/>
              <w:jc w:val="both"/>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Биология</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40</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8</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48,9</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43</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8</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49,9</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42</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w:t>
            </w:r>
          </w:p>
        </w:tc>
        <w:tc>
          <w:tcPr>
            <w:tcW w:w="767"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64,3</w:t>
            </w:r>
          </w:p>
        </w:tc>
      </w:tr>
      <w:tr w:rsidR="00FE61CE" w:rsidRPr="00FE61CE" w:rsidTr="009540C8">
        <w:tc>
          <w:tcPr>
            <w:tcW w:w="1789" w:type="dxa"/>
          </w:tcPr>
          <w:p w:rsidR="00FE61CE" w:rsidRPr="00FE61CE" w:rsidRDefault="00FE61CE" w:rsidP="00FE61CE">
            <w:pPr>
              <w:spacing w:after="0" w:line="240" w:lineRule="auto"/>
              <w:jc w:val="both"/>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Информатика</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40</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0</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0</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43</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0</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0</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42</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8</w:t>
            </w:r>
          </w:p>
        </w:tc>
        <w:tc>
          <w:tcPr>
            <w:tcW w:w="767"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50,9</w:t>
            </w:r>
          </w:p>
        </w:tc>
      </w:tr>
      <w:tr w:rsidR="00FE61CE" w:rsidRPr="00FE61CE" w:rsidTr="009540C8">
        <w:tc>
          <w:tcPr>
            <w:tcW w:w="1789" w:type="dxa"/>
          </w:tcPr>
          <w:p w:rsidR="00FE61CE" w:rsidRPr="00FE61CE" w:rsidRDefault="00FE61CE" w:rsidP="00FE61CE">
            <w:pPr>
              <w:spacing w:after="0" w:line="240" w:lineRule="auto"/>
              <w:jc w:val="both"/>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Английский язык</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40</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77</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43</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8</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69,9</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42</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8</w:t>
            </w:r>
          </w:p>
        </w:tc>
        <w:tc>
          <w:tcPr>
            <w:tcW w:w="767"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79,9</w:t>
            </w:r>
          </w:p>
        </w:tc>
      </w:tr>
      <w:tr w:rsidR="00FE61CE" w:rsidRPr="00FE61CE" w:rsidTr="009540C8">
        <w:tc>
          <w:tcPr>
            <w:tcW w:w="1789" w:type="dxa"/>
          </w:tcPr>
          <w:p w:rsidR="00FE61CE" w:rsidRPr="00FE61CE" w:rsidRDefault="00FE61CE" w:rsidP="00FE61CE">
            <w:pPr>
              <w:spacing w:after="0" w:line="240" w:lineRule="auto"/>
              <w:jc w:val="both"/>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Литература</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40</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2</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62</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43</w:t>
            </w:r>
          </w:p>
        </w:tc>
        <w:tc>
          <w:tcPr>
            <w:tcW w:w="738"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1</w:t>
            </w:r>
          </w:p>
        </w:tc>
        <w:tc>
          <w:tcPr>
            <w:tcW w:w="738"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55</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42</w:t>
            </w:r>
          </w:p>
        </w:tc>
        <w:tc>
          <w:tcPr>
            <w:tcW w:w="767" w:type="dxa"/>
          </w:tcPr>
          <w:p w:rsidR="00FE61CE" w:rsidRPr="00FE61CE" w:rsidRDefault="00FE61CE" w:rsidP="00FE61CE">
            <w:pPr>
              <w:spacing w:after="0" w:line="240" w:lineRule="auto"/>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3</w:t>
            </w:r>
          </w:p>
        </w:tc>
        <w:tc>
          <w:tcPr>
            <w:tcW w:w="767" w:type="dxa"/>
          </w:tcPr>
          <w:p w:rsidR="00FE61CE" w:rsidRPr="00FE61CE" w:rsidRDefault="00FE61CE" w:rsidP="00FE61CE">
            <w:pPr>
              <w:spacing w:after="0" w:line="240" w:lineRule="auto"/>
              <w:rPr>
                <w:rFonts w:ascii="Times New Roman" w:eastAsia="Times New Roman" w:hAnsi="Times New Roman" w:cs="Times New Roman"/>
                <w:b/>
                <w:sz w:val="24"/>
                <w:szCs w:val="24"/>
                <w:lang w:eastAsia="ru-RU"/>
              </w:rPr>
            </w:pPr>
            <w:r w:rsidRPr="00FE61CE">
              <w:rPr>
                <w:rFonts w:ascii="Times New Roman" w:eastAsia="Times New Roman" w:hAnsi="Times New Roman" w:cs="Times New Roman"/>
                <w:b/>
                <w:sz w:val="24"/>
                <w:szCs w:val="24"/>
                <w:lang w:eastAsia="ru-RU"/>
              </w:rPr>
              <w:t>69,3</w:t>
            </w:r>
          </w:p>
        </w:tc>
      </w:tr>
    </w:tbl>
    <w:p w:rsidR="00FE61CE" w:rsidRDefault="00FE61CE" w:rsidP="00FE61CE">
      <w:pPr>
        <w:pStyle w:val="1"/>
        <w:spacing w:before="0" w:line="240" w:lineRule="auto"/>
        <w:rPr>
          <w:rFonts w:ascii="Times New Roman" w:eastAsia="Times New Roman" w:hAnsi="Times New Roman" w:cs="Times New Roman"/>
          <w:b w:val="0"/>
          <w:bCs w:val="0"/>
          <w:color w:val="auto"/>
          <w:sz w:val="24"/>
          <w:szCs w:val="24"/>
          <w:lang w:eastAsia="ru-RU"/>
        </w:rPr>
      </w:pPr>
      <w:r>
        <w:rPr>
          <w:rFonts w:ascii="Times New Roman" w:eastAsia="Times New Roman" w:hAnsi="Times New Roman" w:cs="Times New Roman"/>
          <w:b w:val="0"/>
          <w:bCs w:val="0"/>
          <w:color w:val="auto"/>
          <w:lang w:eastAsia="ru-RU"/>
        </w:rPr>
        <w:t xml:space="preserve">    </w:t>
      </w:r>
      <w:r w:rsidRPr="00FE61CE">
        <w:rPr>
          <w:rFonts w:ascii="Times New Roman" w:eastAsia="Times New Roman" w:hAnsi="Times New Roman" w:cs="Times New Roman"/>
          <w:b w:val="0"/>
          <w:bCs w:val="0"/>
          <w:color w:val="auto"/>
          <w:lang w:eastAsia="ru-RU"/>
        </w:rPr>
        <w:t xml:space="preserve"> </w:t>
      </w:r>
      <w:r w:rsidRPr="00FE61CE">
        <w:rPr>
          <w:rFonts w:ascii="Times New Roman" w:eastAsia="Times New Roman" w:hAnsi="Times New Roman" w:cs="Times New Roman"/>
          <w:b w:val="0"/>
          <w:bCs w:val="0"/>
          <w:color w:val="auto"/>
          <w:sz w:val="24"/>
          <w:szCs w:val="24"/>
          <w:shd w:val="clear" w:color="auto" w:fill="FFFFFF"/>
          <w:lang w:eastAsia="ru-RU"/>
        </w:rPr>
        <w:t>Анализ результатов ЕГЭ позволяет сделать вывод о стабильности знаний выпускников. Произошло увеличение среднего балла по химии на 26,3, по биологии на 14,4, по литературе на 14,3, по английскому языку на 10,  по математике (п) на 4,7.  Незначительное уменьшение среднего балла произошло по русскому языку на 0,5 по физике на 0,6.  На 4,4 снизился результат среднего балла по</w:t>
      </w:r>
      <w:r w:rsidRPr="00FE61CE">
        <w:rPr>
          <w:rFonts w:ascii="Times New Roman" w:eastAsia="Times New Roman" w:hAnsi="Times New Roman" w:cs="Times New Roman"/>
          <w:b w:val="0"/>
          <w:bCs w:val="0"/>
          <w:color w:val="auto"/>
          <w:sz w:val="24"/>
          <w:szCs w:val="24"/>
          <w:lang w:eastAsia="ru-RU"/>
        </w:rPr>
        <w:t xml:space="preserve"> обществознанию, на 12 по истории</w:t>
      </w:r>
      <w:r>
        <w:rPr>
          <w:rFonts w:ascii="Times New Roman" w:eastAsia="Times New Roman" w:hAnsi="Times New Roman" w:cs="Times New Roman"/>
          <w:b w:val="0"/>
          <w:bCs w:val="0"/>
          <w:color w:val="auto"/>
          <w:sz w:val="24"/>
          <w:szCs w:val="24"/>
          <w:lang w:eastAsia="ru-RU"/>
        </w:rPr>
        <w:t>.</w:t>
      </w:r>
    </w:p>
    <w:p w:rsidR="00FE61CE" w:rsidRPr="00FE61CE" w:rsidRDefault="00FE61CE" w:rsidP="00FE61CE">
      <w:pPr>
        <w:spacing w:after="0" w:line="240" w:lineRule="auto"/>
        <w:ind w:left="2484" w:firstLine="348"/>
        <w:jc w:val="both"/>
        <w:rPr>
          <w:rFonts w:ascii="Times New Roman" w:eastAsia="Times New Roman" w:hAnsi="Times New Roman" w:cs="Times New Roman"/>
          <w:b/>
          <w:i/>
          <w:sz w:val="28"/>
          <w:szCs w:val="28"/>
          <w:lang w:eastAsia="ru-RU"/>
        </w:rPr>
      </w:pPr>
      <w:r w:rsidRPr="00FE61CE">
        <w:rPr>
          <w:rFonts w:ascii="Times New Roman" w:eastAsia="Times New Roman" w:hAnsi="Times New Roman" w:cs="Times New Roman"/>
          <w:b/>
          <w:i/>
          <w:sz w:val="28"/>
          <w:szCs w:val="28"/>
          <w:lang w:eastAsia="ru-RU"/>
        </w:rPr>
        <w:t>Количество медалистов</w:t>
      </w:r>
    </w:p>
    <w:tbl>
      <w:tblPr>
        <w:tblW w:w="10537" w:type="dxa"/>
        <w:tblInd w:w="-885" w:type="dxa"/>
        <w:tblLook w:val="01E0" w:firstRow="1" w:lastRow="1" w:firstColumn="1" w:lastColumn="1" w:noHBand="0" w:noVBand="0"/>
      </w:tblPr>
      <w:tblGrid>
        <w:gridCol w:w="1660"/>
        <w:gridCol w:w="1496"/>
        <w:gridCol w:w="1449"/>
        <w:gridCol w:w="1449"/>
        <w:gridCol w:w="1473"/>
        <w:gridCol w:w="1534"/>
        <w:gridCol w:w="1476"/>
      </w:tblGrid>
      <w:tr w:rsidR="00FE61CE" w:rsidRPr="00FE61CE" w:rsidTr="009540C8">
        <w:tc>
          <w:tcPr>
            <w:tcW w:w="1660" w:type="dxa"/>
            <w:tcBorders>
              <w:top w:val="single" w:sz="4" w:space="0" w:color="auto"/>
              <w:left w:val="single" w:sz="4" w:space="0" w:color="auto"/>
              <w:bottom w:val="single" w:sz="4" w:space="0" w:color="auto"/>
              <w:right w:val="single" w:sz="4" w:space="0" w:color="auto"/>
            </w:tcBorders>
          </w:tcPr>
          <w:p w:rsidR="00FE61CE" w:rsidRPr="00FE61CE" w:rsidRDefault="00FE61CE" w:rsidP="00FE61CE">
            <w:pPr>
              <w:spacing w:after="0" w:line="240" w:lineRule="auto"/>
              <w:jc w:val="center"/>
              <w:rPr>
                <w:rFonts w:ascii="Times New Roman" w:eastAsia="Times New Roman" w:hAnsi="Times New Roman" w:cs="Times New Roman"/>
                <w:b/>
                <w:i/>
                <w:sz w:val="24"/>
                <w:szCs w:val="24"/>
                <w:lang w:eastAsia="ru-RU"/>
              </w:rPr>
            </w:pPr>
            <w:r w:rsidRPr="00FE61CE">
              <w:rPr>
                <w:rFonts w:ascii="Times New Roman" w:eastAsia="Times New Roman" w:hAnsi="Times New Roman" w:cs="Times New Roman"/>
                <w:b/>
                <w:i/>
                <w:sz w:val="24"/>
                <w:szCs w:val="24"/>
                <w:lang w:eastAsia="ru-RU"/>
              </w:rPr>
              <w:t>Количество выпускников</w:t>
            </w:r>
          </w:p>
        </w:tc>
        <w:tc>
          <w:tcPr>
            <w:tcW w:w="1496" w:type="dxa"/>
            <w:tcBorders>
              <w:top w:val="single" w:sz="4" w:space="0" w:color="auto"/>
              <w:left w:val="single" w:sz="4" w:space="0" w:color="auto"/>
              <w:bottom w:val="single" w:sz="4" w:space="0" w:color="auto"/>
              <w:right w:val="single" w:sz="4" w:space="0" w:color="auto"/>
            </w:tcBorders>
          </w:tcPr>
          <w:p w:rsidR="00FE61CE" w:rsidRPr="00FE61CE" w:rsidRDefault="00FE61CE" w:rsidP="00FE61CE">
            <w:pPr>
              <w:spacing w:after="0" w:line="240" w:lineRule="auto"/>
              <w:jc w:val="center"/>
              <w:rPr>
                <w:rFonts w:ascii="Times New Roman" w:eastAsia="Times New Roman" w:hAnsi="Times New Roman" w:cs="Times New Roman"/>
                <w:b/>
                <w:i/>
                <w:sz w:val="24"/>
                <w:szCs w:val="24"/>
                <w:lang w:eastAsia="ru-RU"/>
              </w:rPr>
            </w:pPr>
            <w:r w:rsidRPr="00FE61CE">
              <w:rPr>
                <w:rFonts w:ascii="Times New Roman" w:eastAsia="Times New Roman" w:hAnsi="Times New Roman" w:cs="Times New Roman"/>
                <w:b/>
                <w:i/>
                <w:sz w:val="24"/>
                <w:szCs w:val="24"/>
                <w:lang w:eastAsia="ru-RU"/>
              </w:rPr>
              <w:t>2016-2017</w:t>
            </w:r>
          </w:p>
        </w:tc>
        <w:tc>
          <w:tcPr>
            <w:tcW w:w="1449" w:type="dxa"/>
            <w:tcBorders>
              <w:top w:val="single" w:sz="4" w:space="0" w:color="auto"/>
              <w:left w:val="single" w:sz="4" w:space="0" w:color="auto"/>
              <w:bottom w:val="single" w:sz="4" w:space="0" w:color="auto"/>
              <w:right w:val="single" w:sz="4" w:space="0" w:color="auto"/>
            </w:tcBorders>
          </w:tcPr>
          <w:p w:rsidR="00FE61CE" w:rsidRPr="00FE61CE" w:rsidRDefault="00FE61CE" w:rsidP="00FE61CE">
            <w:pPr>
              <w:spacing w:after="0" w:line="240" w:lineRule="auto"/>
              <w:jc w:val="center"/>
              <w:rPr>
                <w:rFonts w:ascii="Times New Roman" w:eastAsia="Times New Roman" w:hAnsi="Times New Roman" w:cs="Times New Roman"/>
                <w:b/>
                <w:i/>
                <w:sz w:val="24"/>
                <w:szCs w:val="24"/>
                <w:lang w:eastAsia="ru-RU"/>
              </w:rPr>
            </w:pPr>
            <w:r w:rsidRPr="00FE61CE">
              <w:rPr>
                <w:rFonts w:ascii="Times New Roman" w:eastAsia="Times New Roman" w:hAnsi="Times New Roman" w:cs="Times New Roman"/>
                <w:b/>
                <w:i/>
                <w:sz w:val="24"/>
                <w:szCs w:val="24"/>
                <w:lang w:eastAsia="ru-RU"/>
              </w:rPr>
              <w:t>2017-2018</w:t>
            </w:r>
          </w:p>
        </w:tc>
        <w:tc>
          <w:tcPr>
            <w:tcW w:w="1449" w:type="dxa"/>
            <w:tcBorders>
              <w:top w:val="single" w:sz="4" w:space="0" w:color="auto"/>
              <w:left w:val="single" w:sz="4" w:space="0" w:color="auto"/>
              <w:bottom w:val="single" w:sz="4" w:space="0" w:color="auto"/>
              <w:right w:val="single" w:sz="4" w:space="0" w:color="auto"/>
            </w:tcBorders>
          </w:tcPr>
          <w:p w:rsidR="00FE61CE" w:rsidRPr="00FE61CE" w:rsidRDefault="00FE61CE" w:rsidP="00FE61CE">
            <w:pPr>
              <w:spacing w:after="0" w:line="240" w:lineRule="auto"/>
              <w:jc w:val="center"/>
              <w:rPr>
                <w:rFonts w:ascii="Times New Roman" w:eastAsia="Times New Roman" w:hAnsi="Times New Roman" w:cs="Times New Roman"/>
                <w:b/>
                <w:i/>
                <w:sz w:val="24"/>
                <w:szCs w:val="24"/>
                <w:lang w:eastAsia="ru-RU"/>
              </w:rPr>
            </w:pPr>
            <w:r w:rsidRPr="00FE61CE">
              <w:rPr>
                <w:rFonts w:ascii="Times New Roman" w:eastAsia="Times New Roman" w:hAnsi="Times New Roman" w:cs="Times New Roman"/>
                <w:b/>
                <w:i/>
                <w:sz w:val="24"/>
                <w:szCs w:val="24"/>
                <w:lang w:eastAsia="ru-RU"/>
              </w:rPr>
              <w:t>2018-2019</w:t>
            </w:r>
          </w:p>
        </w:tc>
        <w:tc>
          <w:tcPr>
            <w:tcW w:w="1473" w:type="dxa"/>
            <w:tcBorders>
              <w:top w:val="single" w:sz="4" w:space="0" w:color="auto"/>
              <w:left w:val="single" w:sz="4" w:space="0" w:color="auto"/>
              <w:bottom w:val="single" w:sz="4" w:space="0" w:color="auto"/>
              <w:right w:val="single" w:sz="4" w:space="0" w:color="auto"/>
            </w:tcBorders>
          </w:tcPr>
          <w:p w:rsidR="00FE61CE" w:rsidRPr="00FE61CE" w:rsidRDefault="00FE61CE" w:rsidP="00FE61CE">
            <w:pPr>
              <w:spacing w:after="0" w:line="240" w:lineRule="auto"/>
              <w:jc w:val="center"/>
              <w:rPr>
                <w:rFonts w:ascii="Times New Roman" w:eastAsia="Times New Roman" w:hAnsi="Times New Roman" w:cs="Times New Roman"/>
                <w:b/>
                <w:i/>
                <w:sz w:val="24"/>
                <w:szCs w:val="24"/>
                <w:lang w:eastAsia="ru-RU"/>
              </w:rPr>
            </w:pPr>
            <w:r w:rsidRPr="00FE61CE">
              <w:rPr>
                <w:rFonts w:ascii="Times New Roman" w:eastAsia="Times New Roman" w:hAnsi="Times New Roman" w:cs="Times New Roman"/>
                <w:b/>
                <w:i/>
                <w:sz w:val="24"/>
                <w:szCs w:val="24"/>
                <w:lang w:eastAsia="ru-RU"/>
              </w:rPr>
              <w:t>2019-2020</w:t>
            </w:r>
          </w:p>
        </w:tc>
        <w:tc>
          <w:tcPr>
            <w:tcW w:w="1534" w:type="dxa"/>
            <w:tcBorders>
              <w:top w:val="single" w:sz="4" w:space="0" w:color="auto"/>
              <w:left w:val="single" w:sz="4" w:space="0" w:color="auto"/>
              <w:bottom w:val="single" w:sz="4" w:space="0" w:color="auto"/>
              <w:right w:val="single" w:sz="4" w:space="0" w:color="auto"/>
            </w:tcBorders>
          </w:tcPr>
          <w:p w:rsidR="00FE61CE" w:rsidRPr="00FE61CE" w:rsidRDefault="00FE61CE" w:rsidP="00FE61CE">
            <w:pPr>
              <w:spacing w:after="0" w:line="240" w:lineRule="auto"/>
              <w:jc w:val="center"/>
              <w:rPr>
                <w:rFonts w:ascii="Times New Roman" w:eastAsia="Times New Roman" w:hAnsi="Times New Roman" w:cs="Times New Roman"/>
                <w:b/>
                <w:i/>
                <w:sz w:val="24"/>
                <w:szCs w:val="24"/>
                <w:lang w:eastAsia="ru-RU"/>
              </w:rPr>
            </w:pPr>
            <w:r w:rsidRPr="00FE61CE">
              <w:rPr>
                <w:rFonts w:ascii="Times New Roman" w:eastAsia="Times New Roman" w:hAnsi="Times New Roman" w:cs="Times New Roman"/>
                <w:b/>
                <w:i/>
                <w:sz w:val="24"/>
                <w:szCs w:val="24"/>
                <w:lang w:eastAsia="ru-RU"/>
              </w:rPr>
              <w:t>2020-2021</w:t>
            </w:r>
          </w:p>
        </w:tc>
        <w:tc>
          <w:tcPr>
            <w:tcW w:w="1476" w:type="dxa"/>
            <w:tcBorders>
              <w:top w:val="single" w:sz="4" w:space="0" w:color="auto"/>
              <w:left w:val="single" w:sz="4" w:space="0" w:color="auto"/>
              <w:bottom w:val="single" w:sz="4" w:space="0" w:color="auto"/>
              <w:right w:val="single" w:sz="4" w:space="0" w:color="auto"/>
            </w:tcBorders>
          </w:tcPr>
          <w:p w:rsidR="00FE61CE" w:rsidRPr="00FE61CE" w:rsidRDefault="00FE61CE" w:rsidP="00FE61CE">
            <w:pPr>
              <w:spacing w:after="0" w:line="240" w:lineRule="auto"/>
              <w:jc w:val="center"/>
              <w:rPr>
                <w:rFonts w:ascii="Times New Roman" w:eastAsia="Times New Roman" w:hAnsi="Times New Roman" w:cs="Times New Roman"/>
                <w:b/>
                <w:i/>
                <w:sz w:val="24"/>
                <w:szCs w:val="24"/>
                <w:lang w:eastAsia="ru-RU"/>
              </w:rPr>
            </w:pPr>
            <w:r w:rsidRPr="00FE61CE">
              <w:rPr>
                <w:rFonts w:ascii="Times New Roman" w:eastAsia="Times New Roman" w:hAnsi="Times New Roman" w:cs="Times New Roman"/>
                <w:b/>
                <w:i/>
                <w:sz w:val="24"/>
                <w:szCs w:val="24"/>
                <w:lang w:eastAsia="ru-RU"/>
              </w:rPr>
              <w:t>2021-2022</w:t>
            </w:r>
          </w:p>
        </w:tc>
      </w:tr>
      <w:tr w:rsidR="00FE61CE" w:rsidRPr="00FE61CE" w:rsidTr="009540C8">
        <w:tc>
          <w:tcPr>
            <w:tcW w:w="1660" w:type="dxa"/>
            <w:tcBorders>
              <w:top w:val="single" w:sz="4" w:space="0" w:color="auto"/>
              <w:left w:val="single" w:sz="4" w:space="0" w:color="auto"/>
              <w:bottom w:val="single" w:sz="4" w:space="0" w:color="auto"/>
              <w:right w:val="single" w:sz="4" w:space="0" w:color="auto"/>
            </w:tcBorders>
          </w:tcPr>
          <w:p w:rsidR="00FE61CE" w:rsidRPr="00FE61CE" w:rsidRDefault="00FE61CE" w:rsidP="00FE61CE">
            <w:pPr>
              <w:spacing w:after="0" w:line="240" w:lineRule="auto"/>
              <w:jc w:val="center"/>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Всего</w:t>
            </w:r>
          </w:p>
        </w:tc>
        <w:tc>
          <w:tcPr>
            <w:tcW w:w="1496" w:type="dxa"/>
            <w:tcBorders>
              <w:top w:val="single" w:sz="4" w:space="0" w:color="auto"/>
              <w:left w:val="single" w:sz="4" w:space="0" w:color="auto"/>
              <w:bottom w:val="single" w:sz="4" w:space="0" w:color="auto"/>
              <w:right w:val="single" w:sz="4" w:space="0" w:color="auto"/>
            </w:tcBorders>
          </w:tcPr>
          <w:p w:rsidR="00FE61CE" w:rsidRPr="00FE61CE" w:rsidRDefault="00FE61CE" w:rsidP="00FE61CE">
            <w:pPr>
              <w:spacing w:after="0" w:line="240" w:lineRule="auto"/>
              <w:jc w:val="center"/>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27</w:t>
            </w:r>
          </w:p>
        </w:tc>
        <w:tc>
          <w:tcPr>
            <w:tcW w:w="1449" w:type="dxa"/>
            <w:tcBorders>
              <w:top w:val="single" w:sz="4" w:space="0" w:color="auto"/>
              <w:left w:val="single" w:sz="4" w:space="0" w:color="auto"/>
              <w:bottom w:val="single" w:sz="4" w:space="0" w:color="auto"/>
              <w:right w:val="single" w:sz="4" w:space="0" w:color="auto"/>
            </w:tcBorders>
          </w:tcPr>
          <w:p w:rsidR="00FE61CE" w:rsidRPr="00FE61CE" w:rsidRDefault="00FE61CE" w:rsidP="00FE61CE">
            <w:pPr>
              <w:spacing w:after="0" w:line="240" w:lineRule="auto"/>
              <w:jc w:val="center"/>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23</w:t>
            </w:r>
          </w:p>
        </w:tc>
        <w:tc>
          <w:tcPr>
            <w:tcW w:w="1449" w:type="dxa"/>
            <w:tcBorders>
              <w:top w:val="single" w:sz="4" w:space="0" w:color="auto"/>
              <w:left w:val="single" w:sz="4" w:space="0" w:color="auto"/>
              <w:bottom w:val="single" w:sz="4" w:space="0" w:color="auto"/>
              <w:right w:val="single" w:sz="4" w:space="0" w:color="auto"/>
            </w:tcBorders>
          </w:tcPr>
          <w:p w:rsidR="00FE61CE" w:rsidRPr="00FE61CE" w:rsidRDefault="00FE61CE" w:rsidP="00FE61CE">
            <w:pPr>
              <w:spacing w:after="0" w:line="240" w:lineRule="auto"/>
              <w:jc w:val="center"/>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43</w:t>
            </w:r>
          </w:p>
        </w:tc>
        <w:tc>
          <w:tcPr>
            <w:tcW w:w="1473" w:type="dxa"/>
            <w:tcBorders>
              <w:top w:val="single" w:sz="4" w:space="0" w:color="auto"/>
              <w:left w:val="single" w:sz="4" w:space="0" w:color="auto"/>
              <w:bottom w:val="single" w:sz="4" w:space="0" w:color="auto"/>
              <w:right w:val="single" w:sz="4" w:space="0" w:color="auto"/>
            </w:tcBorders>
          </w:tcPr>
          <w:p w:rsidR="00FE61CE" w:rsidRPr="00FE61CE" w:rsidRDefault="00FE61CE" w:rsidP="00FE61CE">
            <w:pPr>
              <w:spacing w:after="0" w:line="240" w:lineRule="auto"/>
              <w:jc w:val="center"/>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40</w:t>
            </w:r>
          </w:p>
        </w:tc>
        <w:tc>
          <w:tcPr>
            <w:tcW w:w="1534" w:type="dxa"/>
            <w:tcBorders>
              <w:top w:val="single" w:sz="4" w:space="0" w:color="auto"/>
              <w:left w:val="single" w:sz="4" w:space="0" w:color="auto"/>
              <w:bottom w:val="single" w:sz="4" w:space="0" w:color="auto"/>
              <w:right w:val="single" w:sz="4" w:space="0" w:color="auto"/>
            </w:tcBorders>
          </w:tcPr>
          <w:p w:rsidR="00FE61CE" w:rsidRPr="00FE61CE" w:rsidRDefault="00FE61CE" w:rsidP="00FE61CE">
            <w:pPr>
              <w:spacing w:after="0" w:line="240" w:lineRule="auto"/>
              <w:jc w:val="center"/>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43</w:t>
            </w:r>
          </w:p>
        </w:tc>
        <w:tc>
          <w:tcPr>
            <w:tcW w:w="1476" w:type="dxa"/>
            <w:tcBorders>
              <w:top w:val="single" w:sz="4" w:space="0" w:color="auto"/>
              <w:left w:val="single" w:sz="4" w:space="0" w:color="auto"/>
              <w:bottom w:val="single" w:sz="4" w:space="0" w:color="auto"/>
              <w:right w:val="single" w:sz="4" w:space="0" w:color="auto"/>
            </w:tcBorders>
          </w:tcPr>
          <w:p w:rsidR="00FE61CE" w:rsidRPr="00FE61CE" w:rsidRDefault="00FE61CE" w:rsidP="00FE61CE">
            <w:pPr>
              <w:spacing w:after="0" w:line="240" w:lineRule="auto"/>
              <w:jc w:val="center"/>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42</w:t>
            </w:r>
          </w:p>
        </w:tc>
      </w:tr>
      <w:tr w:rsidR="00FE61CE" w:rsidRPr="00FE61CE" w:rsidTr="009540C8">
        <w:tc>
          <w:tcPr>
            <w:tcW w:w="1660" w:type="dxa"/>
            <w:tcBorders>
              <w:top w:val="single" w:sz="4" w:space="0" w:color="auto"/>
              <w:left w:val="single" w:sz="4" w:space="0" w:color="auto"/>
              <w:bottom w:val="single" w:sz="4" w:space="0" w:color="auto"/>
              <w:right w:val="single" w:sz="4" w:space="0" w:color="auto"/>
            </w:tcBorders>
          </w:tcPr>
          <w:p w:rsidR="00FE61CE" w:rsidRPr="00FE61CE" w:rsidRDefault="00FE61CE" w:rsidP="00FE61CE">
            <w:pPr>
              <w:spacing w:after="0" w:line="240" w:lineRule="auto"/>
              <w:jc w:val="center"/>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Медалисты</w:t>
            </w:r>
          </w:p>
        </w:tc>
        <w:tc>
          <w:tcPr>
            <w:tcW w:w="1496" w:type="dxa"/>
            <w:tcBorders>
              <w:top w:val="single" w:sz="4" w:space="0" w:color="auto"/>
              <w:left w:val="single" w:sz="4" w:space="0" w:color="auto"/>
              <w:bottom w:val="single" w:sz="4" w:space="0" w:color="auto"/>
              <w:right w:val="single" w:sz="4" w:space="0" w:color="auto"/>
            </w:tcBorders>
          </w:tcPr>
          <w:p w:rsidR="00FE61CE" w:rsidRPr="00FE61CE" w:rsidRDefault="00FE61CE" w:rsidP="00FE61CE">
            <w:pPr>
              <w:spacing w:after="0" w:line="240" w:lineRule="auto"/>
              <w:jc w:val="center"/>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1 чел./3,7%</w:t>
            </w:r>
          </w:p>
        </w:tc>
        <w:tc>
          <w:tcPr>
            <w:tcW w:w="1449" w:type="dxa"/>
            <w:tcBorders>
              <w:top w:val="single" w:sz="4" w:space="0" w:color="auto"/>
              <w:left w:val="single" w:sz="4" w:space="0" w:color="auto"/>
              <w:bottom w:val="single" w:sz="4" w:space="0" w:color="auto"/>
              <w:right w:val="single" w:sz="4" w:space="0" w:color="auto"/>
            </w:tcBorders>
          </w:tcPr>
          <w:p w:rsidR="00FE61CE" w:rsidRPr="00FE61CE" w:rsidRDefault="00FE61CE" w:rsidP="00FE61CE">
            <w:pPr>
              <w:spacing w:after="0" w:line="240" w:lineRule="auto"/>
              <w:jc w:val="center"/>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1 чел./4,4%</w:t>
            </w:r>
          </w:p>
        </w:tc>
        <w:tc>
          <w:tcPr>
            <w:tcW w:w="1449" w:type="dxa"/>
            <w:tcBorders>
              <w:top w:val="single" w:sz="4" w:space="0" w:color="auto"/>
              <w:left w:val="single" w:sz="4" w:space="0" w:color="auto"/>
              <w:bottom w:val="single" w:sz="4" w:space="0" w:color="auto"/>
              <w:right w:val="single" w:sz="4" w:space="0" w:color="auto"/>
            </w:tcBorders>
          </w:tcPr>
          <w:p w:rsidR="00FE61CE" w:rsidRPr="00FE61CE" w:rsidRDefault="00FE61CE" w:rsidP="00FE61CE">
            <w:pPr>
              <w:spacing w:after="0" w:line="240" w:lineRule="auto"/>
              <w:jc w:val="center"/>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5чел./11,6%</w:t>
            </w:r>
          </w:p>
        </w:tc>
        <w:tc>
          <w:tcPr>
            <w:tcW w:w="1473" w:type="dxa"/>
            <w:tcBorders>
              <w:top w:val="single" w:sz="4" w:space="0" w:color="auto"/>
              <w:left w:val="single" w:sz="4" w:space="0" w:color="auto"/>
              <w:bottom w:val="single" w:sz="4" w:space="0" w:color="auto"/>
              <w:right w:val="single" w:sz="4" w:space="0" w:color="auto"/>
            </w:tcBorders>
          </w:tcPr>
          <w:p w:rsidR="00FE61CE" w:rsidRPr="00FE61CE" w:rsidRDefault="00FE61CE" w:rsidP="00FE61CE">
            <w:pPr>
              <w:spacing w:after="0" w:line="240" w:lineRule="auto"/>
              <w:jc w:val="center"/>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6 чел./15%</w:t>
            </w:r>
          </w:p>
        </w:tc>
        <w:tc>
          <w:tcPr>
            <w:tcW w:w="1534" w:type="dxa"/>
            <w:tcBorders>
              <w:top w:val="single" w:sz="4" w:space="0" w:color="auto"/>
              <w:left w:val="single" w:sz="4" w:space="0" w:color="auto"/>
              <w:bottom w:val="single" w:sz="4" w:space="0" w:color="auto"/>
              <w:right w:val="single" w:sz="4" w:space="0" w:color="auto"/>
            </w:tcBorders>
          </w:tcPr>
          <w:p w:rsidR="00FE61CE" w:rsidRPr="00FE61CE" w:rsidRDefault="00FE61CE" w:rsidP="00FE61CE">
            <w:pPr>
              <w:spacing w:after="0" w:line="240" w:lineRule="auto"/>
              <w:jc w:val="center"/>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8 чел./19%</w:t>
            </w:r>
          </w:p>
        </w:tc>
        <w:tc>
          <w:tcPr>
            <w:tcW w:w="1476" w:type="dxa"/>
            <w:tcBorders>
              <w:top w:val="single" w:sz="4" w:space="0" w:color="auto"/>
              <w:left w:val="single" w:sz="4" w:space="0" w:color="auto"/>
              <w:bottom w:val="single" w:sz="4" w:space="0" w:color="auto"/>
              <w:right w:val="single" w:sz="4" w:space="0" w:color="auto"/>
            </w:tcBorders>
          </w:tcPr>
          <w:p w:rsidR="00FE61CE" w:rsidRPr="00FE61CE" w:rsidRDefault="00FE61CE" w:rsidP="00FE61CE">
            <w:pPr>
              <w:spacing w:after="0" w:line="240" w:lineRule="auto"/>
              <w:jc w:val="center"/>
              <w:rPr>
                <w:rFonts w:ascii="Times New Roman" w:eastAsia="Times New Roman" w:hAnsi="Times New Roman" w:cs="Times New Roman"/>
                <w:sz w:val="24"/>
                <w:szCs w:val="24"/>
                <w:lang w:eastAsia="ru-RU"/>
              </w:rPr>
            </w:pPr>
            <w:r w:rsidRPr="00FE61CE">
              <w:rPr>
                <w:rFonts w:ascii="Times New Roman" w:eastAsia="Times New Roman" w:hAnsi="Times New Roman" w:cs="Times New Roman"/>
                <w:sz w:val="24"/>
                <w:szCs w:val="24"/>
                <w:lang w:eastAsia="ru-RU"/>
              </w:rPr>
              <w:t>7 чел./16,7</w:t>
            </w:r>
          </w:p>
        </w:tc>
      </w:tr>
    </w:tbl>
    <w:p w:rsidR="009540C8" w:rsidRDefault="009540C8" w:rsidP="009540C8">
      <w:pPr>
        <w:pStyle w:val="1"/>
        <w:spacing w:line="240" w:lineRule="auto"/>
        <w:rPr>
          <w:rFonts w:asciiTheme="minorHAnsi" w:eastAsiaTheme="minorHAnsi" w:hAnsiTheme="minorHAnsi" w:cstheme="minorBidi"/>
          <w:b w:val="0"/>
          <w:bCs w:val="0"/>
          <w:color w:val="auto"/>
          <w:sz w:val="22"/>
          <w:szCs w:val="22"/>
          <w:lang w:eastAsia="ru-RU"/>
        </w:rPr>
      </w:pPr>
    </w:p>
    <w:p w:rsidR="009540C8" w:rsidRDefault="009540C8" w:rsidP="009540C8">
      <w:pPr>
        <w:pStyle w:val="1"/>
        <w:spacing w:line="240" w:lineRule="auto"/>
        <w:rPr>
          <w:rFonts w:asciiTheme="minorHAnsi" w:eastAsiaTheme="minorHAnsi" w:hAnsiTheme="minorHAnsi" w:cstheme="minorBidi"/>
          <w:b w:val="0"/>
          <w:bCs w:val="0"/>
          <w:color w:val="auto"/>
          <w:sz w:val="22"/>
          <w:szCs w:val="22"/>
          <w:lang w:eastAsia="ru-RU"/>
        </w:rPr>
      </w:pPr>
    </w:p>
    <w:p w:rsidR="009540C8" w:rsidRDefault="009540C8" w:rsidP="009540C8">
      <w:pPr>
        <w:pStyle w:val="1"/>
        <w:spacing w:line="240" w:lineRule="auto"/>
        <w:rPr>
          <w:rFonts w:asciiTheme="minorHAnsi" w:eastAsiaTheme="minorHAnsi" w:hAnsiTheme="minorHAnsi" w:cstheme="minorBidi"/>
          <w:b w:val="0"/>
          <w:bCs w:val="0"/>
          <w:color w:val="auto"/>
          <w:sz w:val="22"/>
          <w:szCs w:val="22"/>
          <w:lang w:eastAsia="ru-RU"/>
        </w:rPr>
      </w:pPr>
    </w:p>
    <w:p w:rsidR="009540C8" w:rsidRDefault="009540C8" w:rsidP="009540C8">
      <w:pPr>
        <w:pStyle w:val="1"/>
        <w:spacing w:line="240" w:lineRule="auto"/>
        <w:rPr>
          <w:rFonts w:asciiTheme="minorHAnsi" w:eastAsiaTheme="minorHAnsi" w:hAnsiTheme="minorHAnsi" w:cstheme="minorBidi"/>
          <w:b w:val="0"/>
          <w:bCs w:val="0"/>
          <w:color w:val="auto"/>
          <w:sz w:val="22"/>
          <w:szCs w:val="22"/>
          <w:lang w:eastAsia="ru-RU"/>
        </w:rPr>
      </w:pPr>
    </w:p>
    <w:p w:rsidR="009540C8" w:rsidRDefault="009540C8" w:rsidP="009540C8">
      <w:pPr>
        <w:rPr>
          <w:lang w:eastAsia="ru-RU"/>
        </w:rPr>
      </w:pPr>
    </w:p>
    <w:p w:rsidR="009540C8" w:rsidRDefault="009540C8" w:rsidP="009540C8">
      <w:pPr>
        <w:rPr>
          <w:lang w:eastAsia="ru-RU"/>
        </w:rPr>
      </w:pPr>
    </w:p>
    <w:p w:rsidR="009540C8" w:rsidRDefault="009540C8" w:rsidP="009540C8">
      <w:pPr>
        <w:rPr>
          <w:lang w:eastAsia="ru-RU"/>
        </w:rPr>
      </w:pPr>
    </w:p>
    <w:p w:rsidR="009540C8" w:rsidRPr="009540C8" w:rsidRDefault="009540C8" w:rsidP="009540C8">
      <w:pPr>
        <w:jc w:val="center"/>
        <w:rPr>
          <w:lang w:eastAsia="ru-RU"/>
        </w:rPr>
      </w:pPr>
    </w:p>
    <w:p w:rsidR="009540C8" w:rsidRDefault="009540C8" w:rsidP="009540C8">
      <w:pPr>
        <w:pStyle w:val="1"/>
        <w:spacing w:line="240" w:lineRule="auto"/>
        <w:rPr>
          <w:rFonts w:asciiTheme="minorHAnsi" w:eastAsiaTheme="minorHAnsi" w:hAnsiTheme="minorHAnsi" w:cstheme="minorBidi"/>
          <w:b w:val="0"/>
          <w:bCs w:val="0"/>
          <w:color w:val="auto"/>
          <w:sz w:val="22"/>
          <w:szCs w:val="22"/>
          <w:lang w:eastAsia="ru-RU"/>
        </w:rPr>
      </w:pPr>
    </w:p>
    <w:p w:rsidR="00EC3B10" w:rsidRPr="006145FC" w:rsidRDefault="009540C8" w:rsidP="009540C8">
      <w:pPr>
        <w:pStyle w:val="1"/>
        <w:spacing w:line="240" w:lineRule="auto"/>
        <w:jc w:val="center"/>
        <w:rPr>
          <w:rFonts w:ascii="Times New Roman" w:eastAsia="SimSun" w:hAnsi="Times New Roman" w:cs="Times New Roman"/>
          <w:color w:val="auto"/>
          <w:sz w:val="24"/>
          <w:szCs w:val="24"/>
          <w:lang w:eastAsia="ru-RU"/>
        </w:rPr>
      </w:pPr>
      <w:r w:rsidRPr="009540C8">
        <w:rPr>
          <w:rFonts w:ascii="Times New Roman" w:eastAsiaTheme="minorHAnsi" w:hAnsi="Times New Roman" w:cs="Times New Roman"/>
          <w:bCs w:val="0"/>
          <w:color w:val="auto"/>
          <w:sz w:val="24"/>
          <w:szCs w:val="24"/>
          <w:lang w:eastAsia="ru-RU"/>
        </w:rPr>
        <w:t>Глава 2.</w:t>
      </w:r>
      <w:r>
        <w:rPr>
          <w:rFonts w:asciiTheme="minorHAnsi" w:eastAsiaTheme="minorHAnsi" w:hAnsiTheme="minorHAnsi" w:cstheme="minorBidi"/>
          <w:b w:val="0"/>
          <w:bCs w:val="0"/>
          <w:color w:val="auto"/>
          <w:sz w:val="22"/>
          <w:szCs w:val="22"/>
          <w:lang w:eastAsia="ru-RU"/>
        </w:rPr>
        <w:t xml:space="preserve"> </w:t>
      </w:r>
      <w:proofErr w:type="gramStart"/>
      <w:r w:rsidR="00EC3B10" w:rsidRPr="006145FC">
        <w:rPr>
          <w:rFonts w:ascii="Times New Roman" w:eastAsia="SimSun" w:hAnsi="Times New Roman" w:cs="Times New Roman"/>
          <w:color w:val="auto"/>
          <w:sz w:val="24"/>
          <w:szCs w:val="24"/>
          <w:lang w:eastAsia="ru-RU"/>
        </w:rPr>
        <w:t>Методический анализ</w:t>
      </w:r>
      <w:proofErr w:type="gramEnd"/>
      <w:r w:rsidR="00EC3B10" w:rsidRPr="006145FC">
        <w:rPr>
          <w:rFonts w:ascii="Times New Roman" w:eastAsia="SimSun" w:hAnsi="Times New Roman" w:cs="Times New Roman"/>
          <w:color w:val="auto"/>
          <w:sz w:val="24"/>
          <w:szCs w:val="24"/>
          <w:lang w:eastAsia="ru-RU"/>
        </w:rPr>
        <w:t xml:space="preserve"> результатов ЕГЭ</w:t>
      </w:r>
      <w:r w:rsidR="00EC3B10" w:rsidRPr="006145FC">
        <w:rPr>
          <w:rFonts w:ascii="Times New Roman" w:eastAsia="SimSun" w:hAnsi="Times New Roman" w:cs="Times New Roman"/>
          <w:color w:val="auto"/>
          <w:sz w:val="24"/>
          <w:szCs w:val="24"/>
          <w:vertAlign w:val="superscript"/>
          <w:lang w:eastAsia="ru-RU"/>
        </w:rPr>
        <w:footnoteReference w:id="5"/>
      </w:r>
      <w:r w:rsidR="00EC3B10" w:rsidRPr="006145FC">
        <w:rPr>
          <w:rFonts w:ascii="Times New Roman" w:eastAsia="SimSun" w:hAnsi="Times New Roman" w:cs="Times New Roman"/>
          <w:color w:val="auto"/>
          <w:sz w:val="24"/>
          <w:szCs w:val="24"/>
          <w:lang w:eastAsia="ru-RU"/>
        </w:rPr>
        <w:br/>
      </w:r>
      <w:r w:rsidR="00EC3B10" w:rsidRPr="006145FC">
        <w:rPr>
          <w:rFonts w:ascii="Times New Roman" w:eastAsia="SimSun" w:hAnsi="Times New Roman" w:cs="Times New Roman"/>
          <w:color w:val="auto"/>
          <w:sz w:val="24"/>
          <w:szCs w:val="24"/>
          <w:lang w:eastAsia="ru-RU"/>
        </w:rPr>
        <w:br/>
      </w:r>
      <w:r w:rsidR="00EC3B10" w:rsidRPr="006145FC">
        <w:rPr>
          <w:rFonts w:ascii="Times New Roman" w:eastAsia="SimSun" w:hAnsi="Times New Roman" w:cs="Times New Roman"/>
          <w:color w:val="auto"/>
          <w:sz w:val="24"/>
          <w:szCs w:val="24"/>
          <w:u w:val="single"/>
          <w:lang w:eastAsia="ru-RU"/>
        </w:rPr>
        <w:t>РУССКИЙ ЯЗЫК</w:t>
      </w:r>
      <w:r w:rsidR="00EC3B10" w:rsidRPr="006145FC">
        <w:rPr>
          <w:rFonts w:ascii="Times New Roman" w:eastAsia="SimSun" w:hAnsi="Times New Roman" w:cs="Times New Roman"/>
          <w:color w:val="auto"/>
          <w:sz w:val="24"/>
          <w:szCs w:val="24"/>
          <w:lang w:eastAsia="ru-RU"/>
        </w:rPr>
        <w:br/>
        <w:t>(учебный предмет)</w:t>
      </w:r>
    </w:p>
    <w:p w:rsidR="00EC3B10" w:rsidRPr="006145FC" w:rsidRDefault="00EC3B10" w:rsidP="00EC3B10">
      <w:pPr>
        <w:keepNext/>
        <w:keepLines/>
        <w:numPr>
          <w:ilvl w:val="1"/>
          <w:numId w:val="0"/>
        </w:numPr>
        <w:spacing w:before="40" w:after="0" w:line="240" w:lineRule="auto"/>
        <w:jc w:val="center"/>
        <w:outlineLvl w:val="1"/>
        <w:rPr>
          <w:rFonts w:ascii="Times New Roman" w:eastAsia="SimSun" w:hAnsi="Times New Roman" w:cs="Times New Roman"/>
          <w:b/>
          <w:bCs/>
          <w:sz w:val="24"/>
          <w:szCs w:val="24"/>
          <w:lang w:eastAsia="ru-RU"/>
        </w:rPr>
      </w:pPr>
      <w:r w:rsidRPr="006145FC">
        <w:rPr>
          <w:rFonts w:ascii="Times New Roman" w:eastAsia="SimSun" w:hAnsi="Times New Roman" w:cs="Times New Roman"/>
          <w:b/>
          <w:bCs/>
          <w:sz w:val="24"/>
          <w:szCs w:val="24"/>
          <w:lang w:eastAsia="ru-RU"/>
        </w:rPr>
        <w:t>РАЗДЕЛ 1</w:t>
      </w:r>
      <w:r w:rsidR="006145FC">
        <w:rPr>
          <w:rFonts w:ascii="Times New Roman" w:eastAsia="SimSun" w:hAnsi="Times New Roman" w:cs="Times New Roman"/>
          <w:b/>
          <w:bCs/>
          <w:sz w:val="24"/>
          <w:szCs w:val="24"/>
          <w:lang w:eastAsia="ru-RU"/>
        </w:rPr>
        <w:t>. ХАРАКТЕРИСТИКА УЧАСТНИКОВ ЕГЭ</w:t>
      </w:r>
      <w:r w:rsidRPr="006145FC">
        <w:rPr>
          <w:rFonts w:ascii="Times New Roman" w:eastAsia="SimSun" w:hAnsi="Times New Roman" w:cs="Times New Roman"/>
          <w:b/>
          <w:bCs/>
          <w:sz w:val="24"/>
          <w:szCs w:val="24"/>
          <w:lang w:eastAsia="ru-RU"/>
        </w:rPr>
        <w:t xml:space="preserve"> </w:t>
      </w:r>
    </w:p>
    <w:p w:rsidR="00EC3B10" w:rsidRPr="006145FC" w:rsidRDefault="00EC3B10" w:rsidP="00EC3B10">
      <w:pPr>
        <w:keepNext/>
        <w:keepLines/>
        <w:numPr>
          <w:ilvl w:val="1"/>
          <w:numId w:val="2"/>
        </w:numPr>
        <w:tabs>
          <w:tab w:val="left" w:pos="142"/>
        </w:tabs>
        <w:spacing w:before="200" w:after="0" w:line="240" w:lineRule="auto"/>
        <w:ind w:left="426" w:hanging="852"/>
        <w:outlineLvl w:val="2"/>
        <w:rPr>
          <w:rFonts w:ascii="Times New Roman" w:eastAsia="SimSun" w:hAnsi="Times New Roman" w:cs="Times New Roman"/>
          <w:b/>
          <w:bCs/>
          <w:sz w:val="24"/>
          <w:szCs w:val="24"/>
          <w:lang w:eastAsia="ru-RU"/>
        </w:rPr>
      </w:pPr>
      <w:bookmarkStart w:id="5" w:name="_Toc395183639"/>
      <w:bookmarkStart w:id="6" w:name="_Toc423954897"/>
      <w:bookmarkStart w:id="7" w:name="_Toc424490574"/>
      <w:r w:rsidRPr="006145FC">
        <w:rPr>
          <w:rFonts w:ascii="Times New Roman" w:eastAsia="SimSun" w:hAnsi="Times New Roman" w:cs="Times New Roman"/>
          <w:b/>
          <w:bCs/>
          <w:sz w:val="24"/>
          <w:szCs w:val="24"/>
          <w:lang w:eastAsia="ru-RU"/>
        </w:rPr>
        <w:t>Количество</w:t>
      </w:r>
      <w:r w:rsidR="00E97B75">
        <w:rPr>
          <w:rFonts w:ascii="Times New Roman" w:eastAsia="SimSun" w:hAnsi="Times New Roman" w:cs="Times New Roman"/>
          <w:b/>
          <w:bCs/>
          <w:sz w:val="24"/>
          <w:szCs w:val="24"/>
          <w:vertAlign w:val="superscript"/>
          <w:lang w:eastAsia="ru-RU"/>
        </w:rPr>
        <w:t xml:space="preserve"> </w:t>
      </w:r>
      <w:r w:rsidRPr="006145FC">
        <w:rPr>
          <w:rFonts w:ascii="Times New Roman" w:eastAsia="SimSun" w:hAnsi="Times New Roman" w:cs="Times New Roman"/>
          <w:b/>
          <w:bCs/>
          <w:sz w:val="24"/>
          <w:szCs w:val="24"/>
          <w:lang w:eastAsia="ru-RU"/>
        </w:rPr>
        <w:t xml:space="preserve"> участников ЕГЭ по учебному предмету (за 3 года)</w:t>
      </w:r>
      <w:bookmarkEnd w:id="5"/>
      <w:bookmarkEnd w:id="6"/>
      <w:bookmarkEnd w:id="7"/>
    </w:p>
    <w:tbl>
      <w:tblPr>
        <w:tblW w:w="8924"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808"/>
        <w:gridCol w:w="2868"/>
        <w:gridCol w:w="2835"/>
      </w:tblGrid>
      <w:tr w:rsidR="006145FC" w:rsidRPr="006145FC" w:rsidTr="00D11A3B">
        <w:tc>
          <w:tcPr>
            <w:tcW w:w="1413" w:type="dxa"/>
            <w:tcBorders>
              <w:top w:val="single" w:sz="4" w:space="0" w:color="auto"/>
              <w:left w:val="single" w:sz="4" w:space="0" w:color="auto"/>
              <w:bottom w:val="single" w:sz="4" w:space="0" w:color="auto"/>
              <w:right w:val="single" w:sz="4" w:space="0" w:color="auto"/>
            </w:tcBorders>
            <w:hideMark/>
          </w:tcPr>
          <w:p w:rsidR="006145FC" w:rsidRPr="006145FC" w:rsidRDefault="006145FC" w:rsidP="00EC3B10">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 xml:space="preserve">Год </w:t>
            </w:r>
          </w:p>
        </w:tc>
        <w:tc>
          <w:tcPr>
            <w:tcW w:w="1808" w:type="dxa"/>
            <w:tcBorders>
              <w:top w:val="single" w:sz="4" w:space="0" w:color="auto"/>
              <w:left w:val="single" w:sz="4" w:space="0" w:color="auto"/>
              <w:bottom w:val="single" w:sz="4" w:space="0" w:color="auto"/>
              <w:right w:val="single" w:sz="4" w:space="0" w:color="auto"/>
            </w:tcBorders>
            <w:hideMark/>
          </w:tcPr>
          <w:p w:rsidR="006145FC" w:rsidRPr="006145FC" w:rsidRDefault="006145FC" w:rsidP="00EC3B10">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Количество выпускников</w:t>
            </w:r>
          </w:p>
        </w:tc>
        <w:tc>
          <w:tcPr>
            <w:tcW w:w="2868" w:type="dxa"/>
            <w:tcBorders>
              <w:top w:val="single" w:sz="4" w:space="0" w:color="auto"/>
              <w:left w:val="single" w:sz="4" w:space="0" w:color="auto"/>
              <w:bottom w:val="single" w:sz="4" w:space="0" w:color="auto"/>
              <w:right w:val="single" w:sz="4" w:space="0" w:color="auto"/>
            </w:tcBorders>
            <w:hideMark/>
          </w:tcPr>
          <w:p w:rsidR="006145FC" w:rsidRPr="006145FC" w:rsidRDefault="006145FC" w:rsidP="00EC3B10">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Количество сдававших в форме ЕГЭ</w:t>
            </w:r>
          </w:p>
        </w:tc>
        <w:tc>
          <w:tcPr>
            <w:tcW w:w="2835" w:type="dxa"/>
            <w:tcBorders>
              <w:top w:val="single" w:sz="4" w:space="0" w:color="auto"/>
              <w:left w:val="single" w:sz="4" w:space="0" w:color="auto"/>
              <w:bottom w:val="single" w:sz="4" w:space="0" w:color="auto"/>
              <w:right w:val="single" w:sz="4" w:space="0" w:color="auto"/>
            </w:tcBorders>
            <w:hideMark/>
          </w:tcPr>
          <w:p w:rsidR="006145FC" w:rsidRPr="006145FC" w:rsidRDefault="006145FC" w:rsidP="00EC3B10">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 xml:space="preserve">Количество </w:t>
            </w:r>
            <w:proofErr w:type="gramStart"/>
            <w:r w:rsidRPr="006145FC">
              <w:rPr>
                <w:rFonts w:ascii="Times New Roman" w:eastAsia="Times New Roman" w:hAnsi="Times New Roman" w:cs="Times New Roman"/>
                <w:b/>
                <w:sz w:val="24"/>
                <w:szCs w:val="24"/>
                <w:lang w:eastAsia="ru-RU"/>
              </w:rPr>
              <w:t>сдававших</w:t>
            </w:r>
            <w:proofErr w:type="gramEnd"/>
            <w:r w:rsidRPr="006145FC">
              <w:rPr>
                <w:rFonts w:ascii="Times New Roman" w:eastAsia="Times New Roman" w:hAnsi="Times New Roman" w:cs="Times New Roman"/>
                <w:b/>
                <w:sz w:val="24"/>
                <w:szCs w:val="24"/>
                <w:lang w:eastAsia="ru-RU"/>
              </w:rPr>
              <w:t xml:space="preserve"> в форме ГВЭ </w:t>
            </w:r>
          </w:p>
        </w:tc>
      </w:tr>
      <w:tr w:rsidR="006145FC" w:rsidRPr="006145FC" w:rsidTr="00D11A3B">
        <w:tc>
          <w:tcPr>
            <w:tcW w:w="1413" w:type="dxa"/>
            <w:tcBorders>
              <w:top w:val="single" w:sz="4" w:space="0" w:color="auto"/>
              <w:left w:val="single" w:sz="4" w:space="0" w:color="auto"/>
              <w:bottom w:val="single" w:sz="4" w:space="0" w:color="auto"/>
              <w:right w:val="single" w:sz="4" w:space="0" w:color="auto"/>
            </w:tcBorders>
            <w:hideMark/>
          </w:tcPr>
          <w:p w:rsidR="006145FC" w:rsidRPr="006145FC" w:rsidRDefault="006145FC"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2019-2020</w:t>
            </w:r>
          </w:p>
        </w:tc>
        <w:tc>
          <w:tcPr>
            <w:tcW w:w="1808" w:type="dxa"/>
            <w:tcBorders>
              <w:top w:val="single" w:sz="4" w:space="0" w:color="auto"/>
              <w:left w:val="single" w:sz="4" w:space="0" w:color="auto"/>
              <w:bottom w:val="single" w:sz="4" w:space="0" w:color="auto"/>
              <w:right w:val="single" w:sz="4" w:space="0" w:color="auto"/>
            </w:tcBorders>
            <w:hideMark/>
          </w:tcPr>
          <w:p w:rsidR="006145FC" w:rsidRPr="006145FC" w:rsidRDefault="006145FC"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40</w:t>
            </w:r>
          </w:p>
        </w:tc>
        <w:tc>
          <w:tcPr>
            <w:tcW w:w="2868" w:type="dxa"/>
            <w:tcBorders>
              <w:top w:val="single" w:sz="4" w:space="0" w:color="auto"/>
              <w:left w:val="single" w:sz="4" w:space="0" w:color="auto"/>
              <w:bottom w:val="single" w:sz="4" w:space="0" w:color="auto"/>
              <w:right w:val="single" w:sz="4" w:space="0" w:color="auto"/>
            </w:tcBorders>
            <w:hideMark/>
          </w:tcPr>
          <w:p w:rsidR="006145FC" w:rsidRPr="006145FC" w:rsidRDefault="006145FC"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38</w:t>
            </w:r>
          </w:p>
        </w:tc>
        <w:tc>
          <w:tcPr>
            <w:tcW w:w="2835" w:type="dxa"/>
            <w:tcBorders>
              <w:top w:val="single" w:sz="4" w:space="0" w:color="auto"/>
              <w:left w:val="single" w:sz="4" w:space="0" w:color="auto"/>
              <w:bottom w:val="single" w:sz="4" w:space="0" w:color="auto"/>
              <w:right w:val="single" w:sz="4" w:space="0" w:color="auto"/>
            </w:tcBorders>
            <w:hideMark/>
          </w:tcPr>
          <w:p w:rsidR="006145FC" w:rsidRPr="006145FC" w:rsidRDefault="006145FC" w:rsidP="00EC3B1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45FC">
              <w:rPr>
                <w:rFonts w:ascii="Times New Roman" w:eastAsia="Times New Roman" w:hAnsi="Times New Roman" w:cs="Times New Roman"/>
                <w:color w:val="000000"/>
                <w:sz w:val="24"/>
                <w:szCs w:val="24"/>
                <w:lang w:eastAsia="ru-RU"/>
              </w:rPr>
              <w:t>0</w:t>
            </w:r>
          </w:p>
        </w:tc>
      </w:tr>
      <w:tr w:rsidR="006145FC" w:rsidRPr="006145FC" w:rsidTr="00D11A3B">
        <w:tc>
          <w:tcPr>
            <w:tcW w:w="1413" w:type="dxa"/>
            <w:tcBorders>
              <w:top w:val="single" w:sz="4" w:space="0" w:color="auto"/>
              <w:left w:val="single" w:sz="4" w:space="0" w:color="auto"/>
              <w:bottom w:val="single" w:sz="4" w:space="0" w:color="auto"/>
              <w:right w:val="single" w:sz="4" w:space="0" w:color="auto"/>
            </w:tcBorders>
            <w:hideMark/>
          </w:tcPr>
          <w:p w:rsidR="006145FC" w:rsidRPr="006145FC" w:rsidRDefault="006145FC"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2020-2021</w:t>
            </w:r>
          </w:p>
        </w:tc>
        <w:tc>
          <w:tcPr>
            <w:tcW w:w="1808" w:type="dxa"/>
            <w:tcBorders>
              <w:top w:val="single" w:sz="4" w:space="0" w:color="auto"/>
              <w:left w:val="single" w:sz="4" w:space="0" w:color="auto"/>
              <w:bottom w:val="single" w:sz="4" w:space="0" w:color="auto"/>
              <w:right w:val="single" w:sz="4" w:space="0" w:color="auto"/>
            </w:tcBorders>
            <w:hideMark/>
          </w:tcPr>
          <w:p w:rsidR="006145FC" w:rsidRPr="006145FC" w:rsidRDefault="006145FC"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43</w:t>
            </w:r>
          </w:p>
        </w:tc>
        <w:tc>
          <w:tcPr>
            <w:tcW w:w="2868" w:type="dxa"/>
            <w:tcBorders>
              <w:top w:val="single" w:sz="4" w:space="0" w:color="auto"/>
              <w:left w:val="single" w:sz="4" w:space="0" w:color="auto"/>
              <w:bottom w:val="single" w:sz="4" w:space="0" w:color="auto"/>
              <w:right w:val="single" w:sz="4" w:space="0" w:color="auto"/>
            </w:tcBorders>
            <w:hideMark/>
          </w:tcPr>
          <w:p w:rsidR="006145FC" w:rsidRPr="006145FC" w:rsidRDefault="006145FC"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41</w:t>
            </w:r>
          </w:p>
        </w:tc>
        <w:tc>
          <w:tcPr>
            <w:tcW w:w="2835" w:type="dxa"/>
            <w:tcBorders>
              <w:top w:val="single" w:sz="4" w:space="0" w:color="auto"/>
              <w:left w:val="single" w:sz="4" w:space="0" w:color="auto"/>
              <w:bottom w:val="single" w:sz="4" w:space="0" w:color="auto"/>
              <w:right w:val="single" w:sz="4" w:space="0" w:color="auto"/>
            </w:tcBorders>
            <w:hideMark/>
          </w:tcPr>
          <w:p w:rsidR="006145FC" w:rsidRPr="006145FC" w:rsidRDefault="006145FC" w:rsidP="00EC3B1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45FC">
              <w:rPr>
                <w:rFonts w:ascii="Times New Roman" w:eastAsia="Times New Roman" w:hAnsi="Times New Roman" w:cs="Times New Roman"/>
                <w:color w:val="000000"/>
                <w:sz w:val="24"/>
                <w:szCs w:val="24"/>
                <w:lang w:eastAsia="ru-RU"/>
              </w:rPr>
              <w:t>2</w:t>
            </w:r>
          </w:p>
        </w:tc>
      </w:tr>
      <w:tr w:rsidR="006145FC" w:rsidRPr="006145FC" w:rsidTr="00D11A3B">
        <w:tc>
          <w:tcPr>
            <w:tcW w:w="1413" w:type="dxa"/>
            <w:tcBorders>
              <w:top w:val="single" w:sz="4" w:space="0" w:color="auto"/>
              <w:left w:val="single" w:sz="4" w:space="0" w:color="auto"/>
              <w:bottom w:val="single" w:sz="4" w:space="0" w:color="auto"/>
              <w:right w:val="single" w:sz="4" w:space="0" w:color="auto"/>
            </w:tcBorders>
            <w:hideMark/>
          </w:tcPr>
          <w:p w:rsidR="006145FC" w:rsidRPr="006145FC" w:rsidRDefault="006145FC"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2021-2022</w:t>
            </w:r>
          </w:p>
        </w:tc>
        <w:tc>
          <w:tcPr>
            <w:tcW w:w="1808" w:type="dxa"/>
            <w:tcBorders>
              <w:top w:val="single" w:sz="4" w:space="0" w:color="auto"/>
              <w:left w:val="single" w:sz="4" w:space="0" w:color="auto"/>
              <w:bottom w:val="single" w:sz="4" w:space="0" w:color="auto"/>
              <w:right w:val="single" w:sz="4" w:space="0" w:color="auto"/>
            </w:tcBorders>
            <w:hideMark/>
          </w:tcPr>
          <w:p w:rsidR="006145FC" w:rsidRPr="006145FC" w:rsidRDefault="006145FC"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42</w:t>
            </w:r>
          </w:p>
        </w:tc>
        <w:tc>
          <w:tcPr>
            <w:tcW w:w="2868" w:type="dxa"/>
            <w:tcBorders>
              <w:top w:val="single" w:sz="4" w:space="0" w:color="auto"/>
              <w:left w:val="single" w:sz="4" w:space="0" w:color="auto"/>
              <w:bottom w:val="single" w:sz="4" w:space="0" w:color="auto"/>
              <w:right w:val="single" w:sz="4" w:space="0" w:color="auto"/>
            </w:tcBorders>
            <w:hideMark/>
          </w:tcPr>
          <w:p w:rsidR="006145FC" w:rsidRPr="006145FC" w:rsidRDefault="006145FC"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42</w:t>
            </w:r>
          </w:p>
        </w:tc>
        <w:tc>
          <w:tcPr>
            <w:tcW w:w="2835" w:type="dxa"/>
            <w:tcBorders>
              <w:top w:val="single" w:sz="4" w:space="0" w:color="auto"/>
              <w:left w:val="single" w:sz="4" w:space="0" w:color="auto"/>
              <w:bottom w:val="single" w:sz="4" w:space="0" w:color="auto"/>
              <w:right w:val="single" w:sz="4" w:space="0" w:color="auto"/>
            </w:tcBorders>
            <w:hideMark/>
          </w:tcPr>
          <w:p w:rsidR="006145FC" w:rsidRPr="006145FC" w:rsidRDefault="006145FC" w:rsidP="00EC3B1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45FC">
              <w:rPr>
                <w:rFonts w:ascii="Times New Roman" w:eastAsia="Times New Roman" w:hAnsi="Times New Roman" w:cs="Times New Roman"/>
                <w:color w:val="000000"/>
                <w:sz w:val="24"/>
                <w:szCs w:val="24"/>
                <w:lang w:eastAsia="ru-RU"/>
              </w:rPr>
              <w:t>0</w:t>
            </w:r>
          </w:p>
        </w:tc>
      </w:tr>
    </w:tbl>
    <w:p w:rsidR="00EC3B10" w:rsidRPr="006145FC" w:rsidRDefault="00EC3B10" w:rsidP="00EC3B10">
      <w:pPr>
        <w:keepNext/>
        <w:keepLines/>
        <w:numPr>
          <w:ilvl w:val="1"/>
          <w:numId w:val="2"/>
        </w:numPr>
        <w:tabs>
          <w:tab w:val="left" w:pos="142"/>
        </w:tabs>
        <w:spacing w:before="200" w:after="0" w:line="240" w:lineRule="auto"/>
        <w:ind w:left="142" w:hanging="568"/>
        <w:jc w:val="both"/>
        <w:outlineLvl w:val="2"/>
        <w:rPr>
          <w:rFonts w:ascii="Times New Roman" w:eastAsia="SimSun" w:hAnsi="Times New Roman" w:cs="Times New Roman"/>
          <w:b/>
          <w:bCs/>
          <w:sz w:val="24"/>
          <w:szCs w:val="24"/>
          <w:lang w:eastAsia="ru-RU"/>
        </w:rPr>
      </w:pPr>
      <w:r w:rsidRPr="006145FC">
        <w:rPr>
          <w:rFonts w:ascii="Times New Roman" w:eastAsia="SimSun" w:hAnsi="Times New Roman" w:cs="Times New Roman"/>
          <w:b/>
          <w:bCs/>
          <w:sz w:val="24"/>
          <w:szCs w:val="24"/>
          <w:lang w:eastAsia="ru-RU"/>
        </w:rPr>
        <w:t xml:space="preserve">Основные учебники по предмету из федерального перечня </w:t>
      </w:r>
      <w:proofErr w:type="spellStart"/>
      <w:r w:rsidRPr="006145FC">
        <w:rPr>
          <w:rFonts w:ascii="Times New Roman" w:eastAsia="SimSun" w:hAnsi="Times New Roman" w:cs="Times New Roman"/>
          <w:b/>
          <w:bCs/>
          <w:sz w:val="24"/>
          <w:szCs w:val="24"/>
          <w:lang w:eastAsia="ru-RU"/>
        </w:rPr>
        <w:t>Минпросвещения</w:t>
      </w:r>
      <w:proofErr w:type="spellEnd"/>
      <w:r w:rsidRPr="006145FC">
        <w:rPr>
          <w:rFonts w:ascii="Times New Roman" w:eastAsia="SimSun" w:hAnsi="Times New Roman" w:cs="Times New Roman"/>
          <w:b/>
          <w:bCs/>
          <w:sz w:val="24"/>
          <w:szCs w:val="24"/>
          <w:lang w:eastAsia="ru-RU"/>
        </w:rPr>
        <w:t xml:space="preserve"> России (ФПУ), которые использовались в ОО субъекта Российской Федерации в 2021-2022</w:t>
      </w:r>
      <w:r w:rsidR="00D11A3B">
        <w:rPr>
          <w:rFonts w:ascii="Times New Roman" w:eastAsia="SimSun" w:hAnsi="Times New Roman" w:cs="Times New Roman"/>
          <w:b/>
          <w:bCs/>
          <w:sz w:val="24"/>
          <w:szCs w:val="24"/>
          <w:lang w:eastAsia="ru-RU"/>
        </w:rPr>
        <w:t xml:space="preserve"> </w:t>
      </w:r>
      <w:r w:rsidRPr="006145FC">
        <w:rPr>
          <w:rFonts w:ascii="Times New Roman" w:eastAsia="SimSun" w:hAnsi="Times New Roman" w:cs="Times New Roman"/>
          <w:b/>
          <w:bCs/>
          <w:sz w:val="24"/>
          <w:szCs w:val="24"/>
          <w:lang w:eastAsia="ru-RU"/>
        </w:rPr>
        <w:t xml:space="preserve">учебном году. </w:t>
      </w:r>
    </w:p>
    <w:p w:rsidR="00EC3B10" w:rsidRPr="006145FC" w:rsidRDefault="00EC3B10" w:rsidP="006145FC">
      <w:pPr>
        <w:keepNext/>
        <w:spacing w:line="240" w:lineRule="auto"/>
        <w:jc w:val="right"/>
        <w:rPr>
          <w:rFonts w:ascii="Times New Roman" w:eastAsia="Calibri" w:hAnsi="Times New Roman" w:cs="Times New Roman"/>
          <w:bCs/>
          <w:i/>
          <w:sz w:val="24"/>
          <w:szCs w:val="24"/>
          <w:lang w:eastAsia="ru-RU"/>
        </w:rPr>
      </w:pPr>
      <w:r w:rsidRPr="006145FC">
        <w:rPr>
          <w:rFonts w:ascii="Times New Roman" w:eastAsia="Calibri" w:hAnsi="Times New Roman" w:cs="Times New Roman"/>
          <w:bCs/>
          <w:i/>
          <w:sz w:val="24"/>
          <w:szCs w:val="24"/>
          <w:lang w:eastAsia="ru-RU"/>
        </w:rPr>
        <w:t xml:space="preserve">Таблица </w:t>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STYLEREF 1 \s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2</w:t>
      </w:r>
      <w:r w:rsidRPr="006145FC">
        <w:rPr>
          <w:rFonts w:ascii="Times New Roman" w:eastAsia="Calibri" w:hAnsi="Times New Roman" w:cs="Times New Roman"/>
          <w:bCs/>
          <w:i/>
          <w:noProof/>
          <w:sz w:val="24"/>
          <w:szCs w:val="24"/>
          <w:lang w:eastAsia="ru-RU"/>
        </w:rPr>
        <w:fldChar w:fldCharType="end"/>
      </w:r>
      <w:r w:rsidRPr="006145FC">
        <w:rPr>
          <w:rFonts w:ascii="Times New Roman" w:eastAsia="Calibri" w:hAnsi="Times New Roman" w:cs="Times New Roman"/>
          <w:bCs/>
          <w:i/>
          <w:sz w:val="24"/>
          <w:szCs w:val="24"/>
          <w:lang w:eastAsia="ru-RU"/>
        </w:rPr>
        <w:noBreakHyphen/>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SEQ Таблица \* ARABIC \s 1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6</w:t>
      </w:r>
      <w:r w:rsidRPr="006145FC">
        <w:rPr>
          <w:rFonts w:ascii="Times New Roman" w:eastAsia="Calibri" w:hAnsi="Times New Roman" w:cs="Times New Roman"/>
          <w:bCs/>
          <w:i/>
          <w:noProof/>
          <w:sz w:val="24"/>
          <w:szCs w:val="24"/>
          <w:lang w:eastAsia="ru-RU"/>
        </w:rPr>
        <w:fldChar w:fldCharType="end"/>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781"/>
      </w:tblGrid>
      <w:tr w:rsidR="00EC3B10" w:rsidRPr="006145FC" w:rsidTr="00EC3B10">
        <w:trPr>
          <w:cantSplit/>
          <w:tblHeader/>
        </w:trPr>
        <w:tc>
          <w:tcPr>
            <w:tcW w:w="568"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 xml:space="preserve">№ </w:t>
            </w:r>
            <w:proofErr w:type="gramStart"/>
            <w:r w:rsidRPr="006145FC">
              <w:rPr>
                <w:rFonts w:ascii="Times New Roman" w:eastAsia="Calibri" w:hAnsi="Times New Roman" w:cs="Times New Roman"/>
                <w:sz w:val="24"/>
                <w:szCs w:val="24"/>
              </w:rPr>
              <w:t>п</w:t>
            </w:r>
            <w:proofErr w:type="gramEnd"/>
            <w:r w:rsidRPr="006145FC">
              <w:rPr>
                <w:rFonts w:ascii="Times New Roman" w:eastAsia="Calibri" w:hAnsi="Times New Roman" w:cs="Times New Roman"/>
                <w:sz w:val="24"/>
                <w:szCs w:val="24"/>
              </w:rPr>
              <w:t>/п</w:t>
            </w:r>
          </w:p>
        </w:tc>
        <w:tc>
          <w:tcPr>
            <w:tcW w:w="9781" w:type="dxa"/>
            <w:shd w:val="clear" w:color="auto" w:fill="auto"/>
            <w:vAlign w:val="center"/>
          </w:tcPr>
          <w:p w:rsidR="00EC3B10" w:rsidRPr="006145FC" w:rsidRDefault="00EC3B10" w:rsidP="00EC3B10">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Название учебников ФПУ</w:t>
            </w:r>
          </w:p>
        </w:tc>
      </w:tr>
      <w:tr w:rsidR="00EC3B10" w:rsidRPr="006145FC" w:rsidTr="00EC3B10">
        <w:trPr>
          <w:cantSplit/>
        </w:trPr>
        <w:tc>
          <w:tcPr>
            <w:tcW w:w="568" w:type="dxa"/>
            <w:shd w:val="clear" w:color="auto" w:fill="auto"/>
          </w:tcPr>
          <w:p w:rsidR="00EC3B10" w:rsidRPr="006145FC" w:rsidRDefault="00EC3B10" w:rsidP="00EC3B10">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1</w:t>
            </w:r>
          </w:p>
        </w:tc>
        <w:tc>
          <w:tcPr>
            <w:tcW w:w="9781" w:type="dxa"/>
            <w:shd w:val="clear" w:color="auto" w:fill="auto"/>
          </w:tcPr>
          <w:p w:rsidR="00EC3B10" w:rsidRPr="006145FC" w:rsidRDefault="00EC3B10" w:rsidP="00EC3B10">
            <w:pPr>
              <w:spacing w:after="0" w:line="240" w:lineRule="auto"/>
              <w:rPr>
                <w:rFonts w:ascii="Times New Roman" w:eastAsia="Calibri" w:hAnsi="Times New Roman" w:cs="Times New Roman"/>
                <w:color w:val="000000"/>
                <w:sz w:val="24"/>
                <w:szCs w:val="24"/>
                <w:lang w:eastAsia="ru-RU"/>
              </w:rPr>
            </w:pPr>
            <w:proofErr w:type="spellStart"/>
            <w:r w:rsidRPr="006145FC">
              <w:rPr>
                <w:rFonts w:ascii="Times New Roman" w:eastAsia="Calibri" w:hAnsi="Times New Roman" w:cs="Times New Roman"/>
                <w:color w:val="000000"/>
                <w:sz w:val="24"/>
                <w:szCs w:val="24"/>
                <w:lang w:eastAsia="ru-RU"/>
              </w:rPr>
              <w:t>Гольцова</w:t>
            </w:r>
            <w:proofErr w:type="spellEnd"/>
            <w:r w:rsidRPr="006145FC">
              <w:rPr>
                <w:rFonts w:ascii="Times New Roman" w:eastAsia="Calibri" w:hAnsi="Times New Roman" w:cs="Times New Roman"/>
                <w:color w:val="000000"/>
                <w:sz w:val="24"/>
                <w:szCs w:val="24"/>
                <w:lang w:eastAsia="ru-RU"/>
              </w:rPr>
              <w:t xml:space="preserve"> Н.Г., </w:t>
            </w:r>
            <w:proofErr w:type="spellStart"/>
            <w:r w:rsidRPr="006145FC">
              <w:rPr>
                <w:rFonts w:ascii="Times New Roman" w:eastAsia="Calibri" w:hAnsi="Times New Roman" w:cs="Times New Roman"/>
                <w:color w:val="000000"/>
                <w:sz w:val="24"/>
                <w:szCs w:val="24"/>
                <w:lang w:eastAsia="ru-RU"/>
              </w:rPr>
              <w:t>Шамшин</w:t>
            </w:r>
            <w:proofErr w:type="spellEnd"/>
            <w:r w:rsidRPr="006145FC">
              <w:rPr>
                <w:rFonts w:ascii="Times New Roman" w:eastAsia="Calibri" w:hAnsi="Times New Roman" w:cs="Times New Roman"/>
                <w:color w:val="000000"/>
                <w:sz w:val="24"/>
                <w:szCs w:val="24"/>
                <w:lang w:eastAsia="ru-RU"/>
              </w:rPr>
              <w:t xml:space="preserve"> И.В. Русский язык 10-11 </w:t>
            </w:r>
            <w:proofErr w:type="spellStart"/>
            <w:r w:rsidRPr="006145FC">
              <w:rPr>
                <w:rFonts w:ascii="Times New Roman" w:eastAsia="Calibri" w:hAnsi="Times New Roman" w:cs="Times New Roman"/>
                <w:color w:val="000000"/>
                <w:sz w:val="24"/>
                <w:szCs w:val="24"/>
                <w:lang w:eastAsia="ru-RU"/>
              </w:rPr>
              <w:t>кл</w:t>
            </w:r>
            <w:proofErr w:type="spellEnd"/>
            <w:r w:rsidRPr="006145FC">
              <w:rPr>
                <w:rFonts w:ascii="Times New Roman" w:eastAsia="Calibri" w:hAnsi="Times New Roman" w:cs="Times New Roman"/>
                <w:color w:val="000000"/>
                <w:sz w:val="24"/>
                <w:szCs w:val="24"/>
                <w:lang w:eastAsia="ru-RU"/>
              </w:rPr>
              <w:t>. Базовый уровень.- М., Русское слово, 2018</w:t>
            </w:r>
          </w:p>
        </w:tc>
      </w:tr>
    </w:tbl>
    <w:p w:rsidR="00EC3B10" w:rsidRPr="006145FC" w:rsidRDefault="00EC3B10" w:rsidP="00EC3B10">
      <w:pPr>
        <w:keepNext/>
        <w:keepLines/>
        <w:numPr>
          <w:ilvl w:val="1"/>
          <w:numId w:val="0"/>
        </w:numPr>
        <w:spacing w:before="40" w:after="0" w:line="240" w:lineRule="auto"/>
        <w:outlineLvl w:val="1"/>
        <w:rPr>
          <w:rFonts w:ascii="Times New Roman" w:eastAsia="SimSun" w:hAnsi="Times New Roman" w:cs="Times New Roman"/>
          <w:b/>
          <w:bCs/>
          <w:sz w:val="24"/>
          <w:szCs w:val="24"/>
          <w:lang w:eastAsia="ru-RU"/>
        </w:rPr>
      </w:pPr>
    </w:p>
    <w:p w:rsidR="00EC3B10" w:rsidRPr="006145FC" w:rsidRDefault="00EC3B10" w:rsidP="00EC3B10">
      <w:pPr>
        <w:keepNext/>
        <w:keepLines/>
        <w:numPr>
          <w:ilvl w:val="1"/>
          <w:numId w:val="0"/>
        </w:numPr>
        <w:spacing w:before="40" w:after="0" w:line="240" w:lineRule="auto"/>
        <w:jc w:val="center"/>
        <w:outlineLvl w:val="1"/>
        <w:rPr>
          <w:rFonts w:ascii="Times New Roman" w:eastAsia="SimSun" w:hAnsi="Times New Roman" w:cs="Times New Roman"/>
          <w:b/>
          <w:bCs/>
          <w:color w:val="365F91"/>
          <w:sz w:val="24"/>
          <w:szCs w:val="24"/>
          <w:lang w:eastAsia="ru-RU"/>
        </w:rPr>
      </w:pPr>
      <w:r w:rsidRPr="006145FC">
        <w:rPr>
          <w:rFonts w:ascii="Times New Roman" w:eastAsia="SimSun" w:hAnsi="Times New Roman" w:cs="Times New Roman"/>
          <w:b/>
          <w:bCs/>
          <w:sz w:val="24"/>
          <w:szCs w:val="24"/>
          <w:lang w:eastAsia="ru-RU"/>
        </w:rPr>
        <w:t>РАЗДЕЛ 2.  ОСНОВНЫЕ РЕЗУЛЬТАТЫ ЕГЭ ПО ПРЕДМЕТУ</w:t>
      </w:r>
    </w:p>
    <w:p w:rsidR="00EC3B10" w:rsidRPr="006145FC" w:rsidRDefault="00EC3B10" w:rsidP="00EC3B10">
      <w:pPr>
        <w:keepNext/>
        <w:keepLines/>
        <w:numPr>
          <w:ilvl w:val="0"/>
          <w:numId w:val="2"/>
        </w:numPr>
        <w:spacing w:before="200" w:after="0" w:line="240" w:lineRule="auto"/>
        <w:outlineLvl w:val="2"/>
        <w:rPr>
          <w:rFonts w:ascii="Times New Roman" w:eastAsia="SimSun" w:hAnsi="Times New Roman" w:cs="Times New Roman"/>
          <w:vanish/>
          <w:sz w:val="24"/>
          <w:szCs w:val="24"/>
          <w:lang w:eastAsia="ru-RU"/>
        </w:rPr>
      </w:pPr>
    </w:p>
    <w:p w:rsidR="00EC3B10" w:rsidRPr="006145FC" w:rsidRDefault="00EC3B10" w:rsidP="00EC3B10">
      <w:pPr>
        <w:keepNext/>
        <w:keepLines/>
        <w:numPr>
          <w:ilvl w:val="1"/>
          <w:numId w:val="2"/>
        </w:numPr>
        <w:tabs>
          <w:tab w:val="left" w:pos="142"/>
        </w:tabs>
        <w:spacing w:before="200" w:after="0" w:line="240" w:lineRule="auto"/>
        <w:ind w:left="284" w:hanging="710"/>
        <w:outlineLvl w:val="2"/>
        <w:rPr>
          <w:rFonts w:ascii="Times New Roman" w:eastAsia="SimSun" w:hAnsi="Times New Roman" w:cs="Times New Roman"/>
          <w:bCs/>
          <w:i/>
          <w:sz w:val="24"/>
          <w:szCs w:val="24"/>
          <w:lang w:eastAsia="ru-RU"/>
        </w:rPr>
      </w:pPr>
      <w:r w:rsidRPr="006145FC">
        <w:rPr>
          <w:rFonts w:ascii="Times New Roman" w:eastAsia="SimSun" w:hAnsi="Times New Roman" w:cs="Times New Roman"/>
          <w:b/>
          <w:bCs/>
          <w:sz w:val="24"/>
          <w:szCs w:val="24"/>
          <w:lang w:eastAsia="ru-RU"/>
        </w:rPr>
        <w:t>Диаграмма распределения тестовых баллов участников ЕГЭ по предмету в 2022 г.</w:t>
      </w:r>
      <w:r w:rsidRPr="006145FC">
        <w:rPr>
          <w:rFonts w:ascii="Times New Roman" w:eastAsia="SimSun" w:hAnsi="Times New Roman" w:cs="Times New Roman"/>
          <w:b/>
          <w:bCs/>
          <w:sz w:val="24"/>
          <w:szCs w:val="24"/>
          <w:lang w:eastAsia="ru-RU"/>
        </w:rPr>
        <w:br/>
      </w:r>
      <w:r w:rsidRPr="006145FC">
        <w:rPr>
          <w:rFonts w:ascii="Times New Roman" w:eastAsia="SimSun" w:hAnsi="Times New Roman" w:cs="Times New Roman"/>
          <w:bCs/>
          <w:i/>
          <w:sz w:val="24"/>
          <w:szCs w:val="24"/>
          <w:lang w:eastAsia="ru-RU"/>
        </w:rPr>
        <w:t xml:space="preserve"> (количество участников, получивших тот или иной тестовый балл)</w:t>
      </w:r>
    </w:p>
    <w:p w:rsidR="00EC3B10" w:rsidRPr="006145FC" w:rsidRDefault="00EC3B10" w:rsidP="00EC3B10">
      <w:pPr>
        <w:spacing w:after="0" w:line="240" w:lineRule="auto"/>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2220"/>
        <w:gridCol w:w="3060"/>
      </w:tblGrid>
      <w:tr w:rsidR="00EC3B10" w:rsidRPr="006145FC" w:rsidTr="00EC3B10">
        <w:tc>
          <w:tcPr>
            <w:tcW w:w="1914"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Год</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Кол-во учащихся</w:t>
            </w: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Кол-во сдававших ЕГЭ</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 xml:space="preserve">%учащихся выполнивших работу на 50 и более % </w:t>
            </w:r>
          </w:p>
        </w:tc>
      </w:tr>
      <w:tr w:rsidR="00EC3B10" w:rsidRPr="006145FC" w:rsidTr="00EC3B10">
        <w:tc>
          <w:tcPr>
            <w:tcW w:w="1914"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2019-2020</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40</w:t>
            </w: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38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92%</w:t>
            </w:r>
          </w:p>
        </w:tc>
      </w:tr>
      <w:tr w:rsidR="00EC3B10" w:rsidRPr="006145FC" w:rsidTr="00EC3B10">
        <w:tc>
          <w:tcPr>
            <w:tcW w:w="1914"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2020-2021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43</w:t>
            </w: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95%</w:t>
            </w:r>
          </w:p>
        </w:tc>
      </w:tr>
      <w:tr w:rsidR="00EC3B10" w:rsidRPr="006145FC" w:rsidTr="00EC3B10">
        <w:tc>
          <w:tcPr>
            <w:tcW w:w="1914"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2021-2022</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42</w:t>
            </w: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98%</w:t>
            </w:r>
          </w:p>
        </w:tc>
      </w:tr>
    </w:tbl>
    <w:p w:rsidR="00EC3B10" w:rsidRPr="006145FC" w:rsidRDefault="00EC3B10" w:rsidP="00EC3B10">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 xml:space="preserve"> </w:t>
      </w: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00"/>
        <w:gridCol w:w="1166"/>
        <w:gridCol w:w="833"/>
        <w:gridCol w:w="869"/>
        <w:gridCol w:w="1000"/>
        <w:gridCol w:w="1000"/>
        <w:gridCol w:w="1000"/>
        <w:gridCol w:w="1000"/>
        <w:gridCol w:w="1000"/>
        <w:gridCol w:w="1000"/>
        <w:gridCol w:w="906"/>
      </w:tblGrid>
      <w:tr w:rsidR="00EC3B10" w:rsidRPr="006145FC" w:rsidTr="00EC3B10">
        <w:trPr>
          <w:trHeight w:val="416"/>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Год</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xml:space="preserve">Кол-во </w:t>
            </w:r>
            <w:proofErr w:type="spellStart"/>
            <w:proofErr w:type="gramStart"/>
            <w:r w:rsidRPr="006145FC">
              <w:rPr>
                <w:rFonts w:ascii="Times New Roman" w:eastAsia="Times New Roman" w:hAnsi="Times New Roman" w:cs="Times New Roman"/>
                <w:sz w:val="24"/>
                <w:szCs w:val="24"/>
                <w:lang w:eastAsia="ru-RU"/>
              </w:rPr>
              <w:t>учащи-хся</w:t>
            </w:r>
            <w:proofErr w:type="spellEnd"/>
            <w:proofErr w:type="gramEnd"/>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xml:space="preserve">Кол-во </w:t>
            </w:r>
            <w:proofErr w:type="gramStart"/>
            <w:r w:rsidRPr="006145FC">
              <w:rPr>
                <w:rFonts w:ascii="Times New Roman" w:eastAsia="Times New Roman" w:hAnsi="Times New Roman" w:cs="Times New Roman"/>
                <w:sz w:val="24"/>
                <w:szCs w:val="24"/>
                <w:lang w:eastAsia="ru-RU"/>
              </w:rPr>
              <w:t>сдавав</w:t>
            </w:r>
            <w:proofErr w:type="gramEnd"/>
            <w:r w:rsidRPr="006145FC">
              <w:rPr>
                <w:rFonts w:ascii="Times New Roman" w:eastAsia="Times New Roman" w:hAnsi="Times New Roman" w:cs="Times New Roman"/>
                <w:sz w:val="24"/>
                <w:szCs w:val="24"/>
                <w:lang w:eastAsia="ru-RU"/>
              </w:rPr>
              <w:t>-</w:t>
            </w:r>
          </w:p>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proofErr w:type="spellStart"/>
            <w:r w:rsidRPr="006145FC">
              <w:rPr>
                <w:rFonts w:ascii="Times New Roman" w:eastAsia="Times New Roman" w:hAnsi="Times New Roman" w:cs="Times New Roman"/>
                <w:sz w:val="24"/>
                <w:szCs w:val="24"/>
                <w:lang w:eastAsia="ru-RU"/>
              </w:rPr>
              <w:t>ших</w:t>
            </w:r>
            <w:proofErr w:type="spellEnd"/>
            <w:r w:rsidRPr="006145FC">
              <w:rPr>
                <w:rFonts w:ascii="Times New Roman" w:eastAsia="Times New Roman" w:hAnsi="Times New Roman" w:cs="Times New Roman"/>
                <w:sz w:val="24"/>
                <w:szCs w:val="24"/>
                <w:lang w:eastAsia="ru-RU"/>
              </w:rPr>
              <w:t xml:space="preserve"> ЕГЭ</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proofErr w:type="gramStart"/>
            <w:r w:rsidRPr="006145FC">
              <w:rPr>
                <w:rFonts w:ascii="Times New Roman" w:eastAsia="Times New Roman" w:hAnsi="Times New Roman" w:cs="Times New Roman"/>
                <w:sz w:val="24"/>
                <w:szCs w:val="24"/>
                <w:lang w:eastAsia="ru-RU"/>
              </w:rPr>
              <w:t>Сред-</w:t>
            </w:r>
            <w:proofErr w:type="spellStart"/>
            <w:r w:rsidRPr="006145FC">
              <w:rPr>
                <w:rFonts w:ascii="Times New Roman" w:eastAsia="Times New Roman" w:hAnsi="Times New Roman" w:cs="Times New Roman"/>
                <w:sz w:val="24"/>
                <w:szCs w:val="24"/>
                <w:lang w:eastAsia="ru-RU"/>
              </w:rPr>
              <w:t>ний</w:t>
            </w:r>
            <w:proofErr w:type="spellEnd"/>
            <w:proofErr w:type="gramEnd"/>
            <w:r w:rsidRPr="006145FC">
              <w:rPr>
                <w:rFonts w:ascii="Times New Roman" w:eastAsia="Times New Roman" w:hAnsi="Times New Roman" w:cs="Times New Roman"/>
                <w:sz w:val="24"/>
                <w:szCs w:val="24"/>
                <w:lang w:eastAsia="ru-RU"/>
              </w:rPr>
              <w:t xml:space="preserve"> балл</w:t>
            </w:r>
          </w:p>
        </w:tc>
        <w:tc>
          <w:tcPr>
            <w:tcW w:w="869" w:type="dxa"/>
            <w:tcBorders>
              <w:top w:val="single" w:sz="4" w:space="0" w:color="auto"/>
              <w:left w:val="single" w:sz="4" w:space="0" w:color="auto"/>
              <w:bottom w:val="single" w:sz="4" w:space="0" w:color="auto"/>
              <w:right w:val="single" w:sz="4" w:space="0" w:color="auto"/>
            </w:tcBorders>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Средний</w:t>
            </w:r>
          </w:p>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xml:space="preserve">балл по </w:t>
            </w:r>
            <w:proofErr w:type="spellStart"/>
            <w:r w:rsidRPr="006145FC">
              <w:rPr>
                <w:rFonts w:ascii="Times New Roman" w:eastAsia="Times New Roman" w:hAnsi="Times New Roman" w:cs="Times New Roman"/>
                <w:sz w:val="24"/>
                <w:szCs w:val="24"/>
                <w:lang w:eastAsia="ru-RU"/>
              </w:rPr>
              <w:t>г.о</w:t>
            </w:r>
            <w:proofErr w:type="spellEnd"/>
            <w:r w:rsidRPr="006145FC">
              <w:rPr>
                <w:rFonts w:ascii="Times New Roman" w:eastAsia="Times New Roman" w:hAnsi="Times New Roman" w:cs="Times New Roman"/>
                <w:sz w:val="24"/>
                <w:szCs w:val="24"/>
                <w:lang w:eastAsia="ru-RU"/>
              </w:rPr>
              <w:t>. Самара</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xml:space="preserve">Кол-во </w:t>
            </w:r>
          </w:p>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100 балльников</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xml:space="preserve">Кол-во </w:t>
            </w:r>
          </w:p>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90-99</w:t>
            </w:r>
          </w:p>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балльников</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xml:space="preserve">Кол-во </w:t>
            </w:r>
          </w:p>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80-89</w:t>
            </w:r>
          </w:p>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балльников</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Кол-во</w:t>
            </w:r>
          </w:p>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xml:space="preserve">70-79 </w:t>
            </w:r>
          </w:p>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балльников</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Кол-во</w:t>
            </w:r>
          </w:p>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60-69</w:t>
            </w:r>
          </w:p>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балльников</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Кол-во</w:t>
            </w:r>
          </w:p>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50-59</w:t>
            </w:r>
          </w:p>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балльников</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xml:space="preserve">% </w:t>
            </w:r>
            <w:proofErr w:type="spellStart"/>
            <w:r w:rsidRPr="006145FC">
              <w:rPr>
                <w:rFonts w:ascii="Times New Roman" w:eastAsia="Times New Roman" w:hAnsi="Times New Roman" w:cs="Times New Roman"/>
                <w:sz w:val="24"/>
                <w:szCs w:val="24"/>
                <w:lang w:eastAsia="ru-RU"/>
              </w:rPr>
              <w:t>успевае</w:t>
            </w:r>
            <w:proofErr w:type="spellEnd"/>
            <w:r w:rsidRPr="006145FC">
              <w:rPr>
                <w:rFonts w:ascii="Times New Roman" w:eastAsia="Times New Roman" w:hAnsi="Times New Roman" w:cs="Times New Roman"/>
                <w:sz w:val="24"/>
                <w:szCs w:val="24"/>
                <w:lang w:eastAsia="ru-RU"/>
              </w:rPr>
              <w:t>-</w:t>
            </w:r>
          </w:p>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мости</w:t>
            </w:r>
          </w:p>
        </w:tc>
      </w:tr>
      <w:tr w:rsidR="00EC3B10" w:rsidRPr="006145FC" w:rsidTr="00EC3B10">
        <w:trPr>
          <w:trHeight w:val="548"/>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2019-2020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40</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38</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74</w:t>
            </w:r>
          </w:p>
        </w:tc>
        <w:tc>
          <w:tcPr>
            <w:tcW w:w="869" w:type="dxa"/>
            <w:tcBorders>
              <w:top w:val="single" w:sz="4" w:space="0" w:color="auto"/>
              <w:left w:val="single" w:sz="4" w:space="0" w:color="auto"/>
              <w:bottom w:val="single" w:sz="4" w:space="0" w:color="auto"/>
              <w:right w:val="single" w:sz="4" w:space="0" w:color="auto"/>
            </w:tcBorders>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73</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6</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10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9</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6</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100</w:t>
            </w:r>
          </w:p>
        </w:tc>
      </w:tr>
      <w:tr w:rsidR="00EC3B10" w:rsidRPr="006145FC" w:rsidTr="00EC3B10">
        <w:trPr>
          <w:trHeight w:val="548"/>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2020-2021</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1816E5" w:rsidP="00EC3B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41</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70,2</w:t>
            </w:r>
          </w:p>
        </w:tc>
        <w:tc>
          <w:tcPr>
            <w:tcW w:w="869" w:type="dxa"/>
            <w:tcBorders>
              <w:top w:val="single" w:sz="4" w:space="0" w:color="auto"/>
              <w:left w:val="single" w:sz="4" w:space="0" w:color="auto"/>
              <w:bottom w:val="single" w:sz="4" w:space="0" w:color="auto"/>
              <w:right w:val="single" w:sz="4" w:space="0" w:color="auto"/>
            </w:tcBorders>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73,5</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3</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10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8</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7</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100</w:t>
            </w:r>
          </w:p>
        </w:tc>
      </w:tr>
      <w:tr w:rsidR="00EC3B10" w:rsidRPr="006145FC" w:rsidTr="00EC3B10">
        <w:trPr>
          <w:trHeight w:val="548"/>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2021-2022</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42</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42</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69,7</w:t>
            </w:r>
          </w:p>
        </w:tc>
        <w:tc>
          <w:tcPr>
            <w:tcW w:w="869" w:type="dxa"/>
            <w:tcBorders>
              <w:top w:val="single" w:sz="4" w:space="0" w:color="auto"/>
              <w:left w:val="single" w:sz="4" w:space="0" w:color="auto"/>
              <w:bottom w:val="single" w:sz="4" w:space="0" w:color="auto"/>
              <w:right w:val="single" w:sz="4" w:space="0" w:color="auto"/>
            </w:tcBorders>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72</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8</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11</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9</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C3B10" w:rsidRPr="006145FC" w:rsidRDefault="00EC3B10" w:rsidP="00EC3B10">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100</w:t>
            </w:r>
          </w:p>
        </w:tc>
      </w:tr>
    </w:tbl>
    <w:p w:rsidR="00EC3B10" w:rsidRPr="006145FC" w:rsidRDefault="00EC3B10" w:rsidP="00EC3B10">
      <w:pPr>
        <w:spacing w:after="0" w:line="240" w:lineRule="auto"/>
        <w:rPr>
          <w:rFonts w:ascii="Times New Roman" w:eastAsia="Calibri" w:hAnsi="Times New Roman" w:cs="Times New Roman"/>
          <w:sz w:val="24"/>
          <w:szCs w:val="24"/>
          <w:lang w:eastAsia="ru-RU"/>
        </w:rPr>
      </w:pPr>
    </w:p>
    <w:p w:rsidR="009540C8" w:rsidRPr="009540C8" w:rsidRDefault="00E225F5" w:rsidP="009540C8">
      <w:pPr>
        <w:pStyle w:val="3"/>
        <w:numPr>
          <w:ilvl w:val="1"/>
          <w:numId w:val="2"/>
        </w:numPr>
        <w:tabs>
          <w:tab w:val="left" w:pos="142"/>
        </w:tabs>
        <w:spacing w:line="240" w:lineRule="auto"/>
        <w:ind w:left="426" w:hanging="852"/>
        <w:rPr>
          <w:rFonts w:ascii="Times New Roman" w:eastAsia="SimSun" w:hAnsi="Times New Roman" w:cs="Times New Roman"/>
          <w:color w:val="auto"/>
          <w:sz w:val="28"/>
          <w:szCs w:val="24"/>
          <w:lang w:eastAsia="ru-RU"/>
        </w:rPr>
      </w:pPr>
      <w:r w:rsidRPr="006145FC">
        <w:rPr>
          <w:rFonts w:ascii="Times New Roman" w:eastAsia="Times New Roman" w:hAnsi="Times New Roman" w:cs="Times New Roman"/>
          <w:sz w:val="24"/>
          <w:szCs w:val="24"/>
          <w:lang w:eastAsia="ru-RU"/>
        </w:rPr>
        <w:lastRenderedPageBreak/>
        <w:t xml:space="preserve">   </w:t>
      </w:r>
      <w:r w:rsidR="009540C8">
        <w:rPr>
          <w:rFonts w:ascii="Times New Roman" w:eastAsia="SimSun" w:hAnsi="Times New Roman" w:cs="Times New Roman"/>
          <w:color w:val="auto"/>
          <w:sz w:val="28"/>
          <w:szCs w:val="24"/>
          <w:lang w:eastAsia="ru-RU"/>
        </w:rPr>
        <w:t>Р</w:t>
      </w:r>
      <w:r w:rsidR="009540C8" w:rsidRPr="009540C8">
        <w:rPr>
          <w:rFonts w:ascii="Times New Roman" w:eastAsia="SimSun" w:hAnsi="Times New Roman" w:cs="Times New Roman"/>
          <w:color w:val="auto"/>
          <w:sz w:val="28"/>
          <w:szCs w:val="24"/>
          <w:lang w:eastAsia="ru-RU"/>
        </w:rPr>
        <w:t>езультат</w:t>
      </w:r>
      <w:r w:rsidR="009540C8">
        <w:rPr>
          <w:rFonts w:ascii="Times New Roman" w:eastAsia="SimSun" w:hAnsi="Times New Roman" w:cs="Times New Roman"/>
          <w:color w:val="auto"/>
          <w:sz w:val="28"/>
          <w:szCs w:val="24"/>
          <w:lang w:eastAsia="ru-RU"/>
        </w:rPr>
        <w:t>ы</w:t>
      </w:r>
      <w:r w:rsidR="009540C8" w:rsidRPr="009540C8">
        <w:rPr>
          <w:rFonts w:ascii="Times New Roman" w:eastAsia="SimSun" w:hAnsi="Times New Roman" w:cs="Times New Roman"/>
          <w:color w:val="auto"/>
          <w:sz w:val="28"/>
          <w:szCs w:val="24"/>
          <w:lang w:eastAsia="ru-RU"/>
        </w:rPr>
        <w:t xml:space="preserve"> ЕГЭ по предмету </w:t>
      </w:r>
    </w:p>
    <w:p w:rsidR="009540C8" w:rsidRPr="009540C8" w:rsidRDefault="009540C8" w:rsidP="009540C8">
      <w:pPr>
        <w:keepNext/>
        <w:spacing w:line="240" w:lineRule="auto"/>
        <w:jc w:val="right"/>
        <w:rPr>
          <w:rFonts w:ascii="Times New Roman" w:eastAsia="Calibri" w:hAnsi="Times New Roman" w:cs="Times New Roman"/>
          <w:bCs/>
          <w:i/>
          <w:sz w:val="18"/>
          <w:szCs w:val="18"/>
          <w:lang w:eastAsia="ru-RU"/>
        </w:rPr>
      </w:pPr>
      <w:r w:rsidRPr="009540C8">
        <w:rPr>
          <w:rFonts w:ascii="Times New Roman" w:eastAsia="Calibri" w:hAnsi="Times New Roman" w:cs="Times New Roman"/>
          <w:bCs/>
          <w:i/>
          <w:sz w:val="18"/>
          <w:szCs w:val="18"/>
          <w:lang w:eastAsia="ru-RU"/>
        </w:rPr>
        <w:t xml:space="preserve">Таблица </w:t>
      </w:r>
      <w:r w:rsidRPr="009540C8">
        <w:rPr>
          <w:rFonts w:ascii="Times New Roman" w:eastAsia="Calibri" w:hAnsi="Times New Roman" w:cs="Times New Roman"/>
          <w:bCs/>
          <w:i/>
          <w:sz w:val="18"/>
          <w:szCs w:val="18"/>
          <w:lang w:eastAsia="ru-RU"/>
        </w:rPr>
        <w:fldChar w:fldCharType="begin"/>
      </w:r>
      <w:r w:rsidRPr="009540C8">
        <w:rPr>
          <w:rFonts w:ascii="Times New Roman" w:eastAsia="Calibri" w:hAnsi="Times New Roman" w:cs="Times New Roman"/>
          <w:bCs/>
          <w:i/>
          <w:sz w:val="18"/>
          <w:szCs w:val="18"/>
          <w:lang w:eastAsia="ru-RU"/>
        </w:rPr>
        <w:instrText xml:space="preserve"> STYLEREF 1 \s </w:instrText>
      </w:r>
      <w:r w:rsidRPr="009540C8">
        <w:rPr>
          <w:rFonts w:ascii="Times New Roman" w:eastAsia="Calibri" w:hAnsi="Times New Roman" w:cs="Times New Roman"/>
          <w:bCs/>
          <w:i/>
          <w:sz w:val="18"/>
          <w:szCs w:val="18"/>
          <w:lang w:eastAsia="ru-RU"/>
        </w:rPr>
        <w:fldChar w:fldCharType="separate"/>
      </w:r>
      <w:r w:rsidRPr="009540C8">
        <w:rPr>
          <w:rFonts w:ascii="Times New Roman" w:eastAsia="Calibri" w:hAnsi="Times New Roman" w:cs="Times New Roman"/>
          <w:bCs/>
          <w:i/>
          <w:noProof/>
          <w:sz w:val="18"/>
          <w:szCs w:val="18"/>
          <w:lang w:eastAsia="ru-RU"/>
        </w:rPr>
        <w:t>2</w:t>
      </w:r>
      <w:r w:rsidRPr="009540C8">
        <w:rPr>
          <w:rFonts w:ascii="Times New Roman" w:eastAsia="Calibri" w:hAnsi="Times New Roman" w:cs="Times New Roman"/>
          <w:bCs/>
          <w:i/>
          <w:noProof/>
          <w:sz w:val="18"/>
          <w:szCs w:val="18"/>
          <w:lang w:eastAsia="ru-RU"/>
        </w:rPr>
        <w:fldChar w:fldCharType="end"/>
      </w:r>
      <w:r w:rsidRPr="009540C8">
        <w:rPr>
          <w:rFonts w:ascii="Times New Roman" w:eastAsia="Calibri" w:hAnsi="Times New Roman" w:cs="Times New Roman"/>
          <w:bCs/>
          <w:i/>
          <w:sz w:val="18"/>
          <w:szCs w:val="18"/>
          <w:lang w:eastAsia="ru-RU"/>
        </w:rPr>
        <w:noBreakHyphen/>
      </w:r>
      <w:r w:rsidRPr="009540C8">
        <w:rPr>
          <w:rFonts w:ascii="Times New Roman" w:eastAsia="Calibri" w:hAnsi="Times New Roman" w:cs="Times New Roman"/>
          <w:bCs/>
          <w:i/>
          <w:sz w:val="18"/>
          <w:szCs w:val="18"/>
          <w:lang w:eastAsia="ru-RU"/>
        </w:rPr>
        <w:fldChar w:fldCharType="begin"/>
      </w:r>
      <w:r w:rsidRPr="009540C8">
        <w:rPr>
          <w:rFonts w:ascii="Times New Roman" w:eastAsia="Calibri" w:hAnsi="Times New Roman" w:cs="Times New Roman"/>
          <w:bCs/>
          <w:i/>
          <w:sz w:val="18"/>
          <w:szCs w:val="18"/>
          <w:lang w:eastAsia="ru-RU"/>
        </w:rPr>
        <w:instrText xml:space="preserve"> SEQ Таблица \* ARABIC \s 1 </w:instrText>
      </w:r>
      <w:r w:rsidRPr="009540C8">
        <w:rPr>
          <w:rFonts w:ascii="Times New Roman" w:eastAsia="Calibri" w:hAnsi="Times New Roman" w:cs="Times New Roman"/>
          <w:bCs/>
          <w:i/>
          <w:sz w:val="18"/>
          <w:szCs w:val="18"/>
          <w:lang w:eastAsia="ru-RU"/>
        </w:rPr>
        <w:fldChar w:fldCharType="separate"/>
      </w:r>
      <w:r w:rsidRPr="009540C8">
        <w:rPr>
          <w:rFonts w:ascii="Times New Roman" w:eastAsia="Calibri" w:hAnsi="Times New Roman" w:cs="Times New Roman"/>
          <w:bCs/>
          <w:i/>
          <w:noProof/>
          <w:sz w:val="18"/>
          <w:szCs w:val="18"/>
          <w:lang w:eastAsia="ru-RU"/>
        </w:rPr>
        <w:t>7</w:t>
      </w:r>
      <w:r w:rsidRPr="009540C8">
        <w:rPr>
          <w:rFonts w:ascii="Times New Roman" w:eastAsia="Calibri" w:hAnsi="Times New Roman" w:cs="Times New Roman"/>
          <w:bCs/>
          <w:i/>
          <w:noProof/>
          <w:sz w:val="18"/>
          <w:szCs w:val="18"/>
          <w:lang w:eastAsia="ru-RU"/>
        </w:rPr>
        <w:fldChar w:fldCharType="end"/>
      </w:r>
    </w:p>
    <w:tbl>
      <w:tblPr>
        <w:tblW w:w="822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827"/>
        <w:gridCol w:w="3827"/>
      </w:tblGrid>
      <w:tr w:rsidR="009327FB" w:rsidRPr="009540C8" w:rsidTr="003418F8">
        <w:trPr>
          <w:cantSplit/>
          <w:trHeight w:val="470"/>
          <w:tblHeader/>
        </w:trPr>
        <w:tc>
          <w:tcPr>
            <w:tcW w:w="568" w:type="dxa"/>
          </w:tcPr>
          <w:p w:rsidR="009327FB" w:rsidRPr="009327FB" w:rsidRDefault="009327FB" w:rsidP="009540C8">
            <w:pPr>
              <w:spacing w:after="0" w:line="240" w:lineRule="auto"/>
              <w:contextualSpacing/>
              <w:jc w:val="center"/>
              <w:rPr>
                <w:rFonts w:ascii="Times New Roman" w:eastAsia="MS Mincho" w:hAnsi="Times New Roman" w:cs="Times New Roman"/>
                <w:sz w:val="24"/>
                <w:szCs w:val="24"/>
                <w:lang w:eastAsia="ru-RU"/>
              </w:rPr>
            </w:pPr>
            <w:r w:rsidRPr="009327FB">
              <w:rPr>
                <w:rFonts w:ascii="Times New Roman" w:eastAsia="MS Mincho" w:hAnsi="Times New Roman" w:cs="Times New Roman"/>
                <w:sz w:val="24"/>
                <w:szCs w:val="24"/>
                <w:lang w:eastAsia="ru-RU"/>
              </w:rPr>
              <w:t xml:space="preserve">№ </w:t>
            </w:r>
            <w:proofErr w:type="gramStart"/>
            <w:r w:rsidRPr="009327FB">
              <w:rPr>
                <w:rFonts w:ascii="Times New Roman" w:eastAsia="MS Mincho" w:hAnsi="Times New Roman" w:cs="Times New Roman"/>
                <w:sz w:val="24"/>
                <w:szCs w:val="24"/>
                <w:lang w:eastAsia="ru-RU"/>
              </w:rPr>
              <w:t>п</w:t>
            </w:r>
            <w:proofErr w:type="gramEnd"/>
            <w:r w:rsidRPr="009327FB">
              <w:rPr>
                <w:rFonts w:ascii="Times New Roman" w:eastAsia="MS Mincho" w:hAnsi="Times New Roman" w:cs="Times New Roman"/>
                <w:sz w:val="24"/>
                <w:szCs w:val="24"/>
                <w:lang w:eastAsia="ru-RU"/>
              </w:rPr>
              <w:t>/п</w:t>
            </w:r>
          </w:p>
        </w:tc>
        <w:tc>
          <w:tcPr>
            <w:tcW w:w="3827" w:type="dxa"/>
          </w:tcPr>
          <w:p w:rsidR="009327FB" w:rsidRPr="009327FB" w:rsidRDefault="009327FB" w:rsidP="009540C8">
            <w:pPr>
              <w:spacing w:after="0" w:line="240" w:lineRule="auto"/>
              <w:contextualSpacing/>
              <w:jc w:val="both"/>
              <w:rPr>
                <w:rFonts w:ascii="Times New Roman" w:eastAsia="MS Mincho" w:hAnsi="Times New Roman" w:cs="Times New Roman"/>
                <w:sz w:val="24"/>
                <w:szCs w:val="24"/>
                <w:lang w:eastAsia="ru-RU"/>
              </w:rPr>
            </w:pPr>
            <w:r w:rsidRPr="009327FB">
              <w:rPr>
                <w:rFonts w:ascii="Times New Roman" w:eastAsia="MS Mincho" w:hAnsi="Times New Roman" w:cs="Times New Roman"/>
                <w:sz w:val="24"/>
                <w:szCs w:val="24"/>
                <w:lang w:eastAsia="ru-RU"/>
              </w:rPr>
              <w:t>Участников, набравших балл</w:t>
            </w:r>
          </w:p>
        </w:tc>
        <w:tc>
          <w:tcPr>
            <w:tcW w:w="3827" w:type="dxa"/>
          </w:tcPr>
          <w:p w:rsidR="009327FB" w:rsidRPr="009327FB" w:rsidRDefault="009327FB" w:rsidP="003418F8">
            <w:pPr>
              <w:spacing w:after="0" w:line="240" w:lineRule="auto"/>
              <w:contextualSpacing/>
              <w:jc w:val="center"/>
              <w:rPr>
                <w:rFonts w:ascii="Times New Roman" w:eastAsia="MS Mincho" w:hAnsi="Times New Roman" w:cs="Times New Roman"/>
                <w:sz w:val="24"/>
                <w:szCs w:val="24"/>
                <w:lang w:eastAsia="ru-RU"/>
              </w:rPr>
            </w:pPr>
            <w:r w:rsidRPr="009327FB">
              <w:rPr>
                <w:rFonts w:ascii="Times New Roman" w:eastAsia="MS Mincho" w:hAnsi="Times New Roman" w:cs="Times New Roman"/>
                <w:sz w:val="24"/>
                <w:szCs w:val="24"/>
                <w:lang w:eastAsia="ru-RU"/>
              </w:rPr>
              <w:t>2022 г.</w:t>
            </w:r>
          </w:p>
        </w:tc>
      </w:tr>
      <w:tr w:rsidR="009327FB" w:rsidRPr="009540C8" w:rsidTr="009327FB">
        <w:trPr>
          <w:cantSplit/>
          <w:trHeight w:val="349"/>
        </w:trPr>
        <w:tc>
          <w:tcPr>
            <w:tcW w:w="568" w:type="dxa"/>
          </w:tcPr>
          <w:p w:rsidR="009327FB" w:rsidRPr="009327FB" w:rsidRDefault="009327FB" w:rsidP="009540C8">
            <w:pPr>
              <w:numPr>
                <w:ilvl w:val="0"/>
                <w:numId w:val="4"/>
              </w:numPr>
              <w:spacing w:after="0" w:line="240" w:lineRule="auto"/>
              <w:ind w:left="0" w:firstLine="0"/>
              <w:contextualSpacing/>
              <w:jc w:val="center"/>
              <w:rPr>
                <w:rFonts w:ascii="Times New Roman" w:eastAsia="MS Mincho" w:hAnsi="Times New Roman" w:cs="Times New Roman"/>
                <w:sz w:val="24"/>
                <w:szCs w:val="24"/>
                <w:lang w:eastAsia="ru-RU"/>
              </w:rPr>
            </w:pPr>
          </w:p>
        </w:tc>
        <w:tc>
          <w:tcPr>
            <w:tcW w:w="3827" w:type="dxa"/>
          </w:tcPr>
          <w:p w:rsidR="009327FB" w:rsidRPr="009327FB" w:rsidRDefault="009327FB" w:rsidP="009327FB">
            <w:pPr>
              <w:spacing w:after="0" w:line="240" w:lineRule="auto"/>
              <w:contextualSpacing/>
              <w:jc w:val="both"/>
              <w:rPr>
                <w:rFonts w:ascii="Times New Roman" w:eastAsia="MS Mincho" w:hAnsi="Times New Roman" w:cs="Times New Roman"/>
                <w:sz w:val="24"/>
                <w:szCs w:val="24"/>
                <w:lang w:eastAsia="ru-RU"/>
              </w:rPr>
            </w:pPr>
            <w:r w:rsidRPr="009327FB">
              <w:rPr>
                <w:rFonts w:ascii="Times New Roman" w:eastAsia="MS Mincho" w:hAnsi="Times New Roman" w:cs="Times New Roman"/>
                <w:sz w:val="24"/>
                <w:szCs w:val="24"/>
                <w:lang w:eastAsia="ru-RU"/>
              </w:rPr>
              <w:t xml:space="preserve"> ниже минимального балла</w:t>
            </w:r>
          </w:p>
        </w:tc>
        <w:tc>
          <w:tcPr>
            <w:tcW w:w="3827" w:type="dxa"/>
          </w:tcPr>
          <w:p w:rsidR="009327FB" w:rsidRPr="009327FB" w:rsidRDefault="009327FB" w:rsidP="003418F8">
            <w:pPr>
              <w:spacing w:after="0" w:line="240" w:lineRule="auto"/>
              <w:contextualSpacing/>
              <w:jc w:val="center"/>
              <w:rPr>
                <w:rFonts w:ascii="Times New Roman" w:eastAsia="MS Mincho" w:hAnsi="Times New Roman" w:cs="Times New Roman"/>
                <w:sz w:val="24"/>
                <w:szCs w:val="24"/>
                <w:lang w:eastAsia="ru-RU"/>
              </w:rPr>
            </w:pPr>
            <w:r w:rsidRPr="009327FB">
              <w:rPr>
                <w:rFonts w:ascii="Times New Roman" w:eastAsia="MS Mincho" w:hAnsi="Times New Roman" w:cs="Times New Roman"/>
                <w:sz w:val="24"/>
                <w:szCs w:val="24"/>
                <w:lang w:eastAsia="ru-RU"/>
              </w:rPr>
              <w:t>0</w:t>
            </w:r>
          </w:p>
        </w:tc>
      </w:tr>
      <w:tr w:rsidR="009327FB" w:rsidRPr="009540C8" w:rsidDel="00407E4A" w:rsidTr="009327FB">
        <w:trPr>
          <w:cantSplit/>
          <w:trHeight w:val="354"/>
        </w:trPr>
        <w:tc>
          <w:tcPr>
            <w:tcW w:w="568" w:type="dxa"/>
          </w:tcPr>
          <w:p w:rsidR="009327FB" w:rsidRPr="009327FB" w:rsidRDefault="009327FB" w:rsidP="009540C8">
            <w:pPr>
              <w:numPr>
                <w:ilvl w:val="0"/>
                <w:numId w:val="4"/>
              </w:numPr>
              <w:spacing w:after="0" w:line="240" w:lineRule="auto"/>
              <w:ind w:left="0" w:firstLine="0"/>
              <w:contextualSpacing/>
              <w:jc w:val="center"/>
              <w:rPr>
                <w:rFonts w:ascii="Times New Roman" w:eastAsia="MS Mincho" w:hAnsi="Times New Roman" w:cs="Times New Roman"/>
                <w:sz w:val="24"/>
                <w:szCs w:val="24"/>
                <w:lang w:eastAsia="ru-RU"/>
              </w:rPr>
            </w:pPr>
          </w:p>
        </w:tc>
        <w:tc>
          <w:tcPr>
            <w:tcW w:w="3827" w:type="dxa"/>
          </w:tcPr>
          <w:p w:rsidR="009327FB" w:rsidRPr="009327FB" w:rsidDel="00407E4A" w:rsidRDefault="009327FB" w:rsidP="009540C8">
            <w:pPr>
              <w:spacing w:after="0" w:line="240" w:lineRule="auto"/>
              <w:contextualSpacing/>
              <w:jc w:val="both"/>
              <w:rPr>
                <w:rFonts w:ascii="Times New Roman" w:eastAsia="MS Mincho" w:hAnsi="Times New Roman" w:cs="Times New Roman"/>
                <w:sz w:val="24"/>
                <w:szCs w:val="24"/>
                <w:lang w:eastAsia="ru-RU"/>
              </w:rPr>
            </w:pPr>
            <w:r w:rsidRPr="009327FB">
              <w:rPr>
                <w:rFonts w:ascii="Times New Roman" w:eastAsia="MS Mincho" w:hAnsi="Times New Roman" w:cs="Times New Roman"/>
                <w:sz w:val="24"/>
                <w:szCs w:val="24"/>
                <w:lang w:eastAsia="ru-RU"/>
              </w:rPr>
              <w:t>от 61 до 80 баллов, %</w:t>
            </w:r>
          </w:p>
        </w:tc>
        <w:tc>
          <w:tcPr>
            <w:tcW w:w="3827" w:type="dxa"/>
          </w:tcPr>
          <w:p w:rsidR="009327FB" w:rsidRPr="009327FB" w:rsidDel="00407E4A" w:rsidRDefault="009327FB" w:rsidP="003418F8">
            <w:pPr>
              <w:spacing w:after="0" w:line="240" w:lineRule="auto"/>
              <w:contextualSpacing/>
              <w:jc w:val="center"/>
              <w:rPr>
                <w:rFonts w:ascii="Times New Roman" w:eastAsia="MS Mincho" w:hAnsi="Times New Roman" w:cs="Times New Roman"/>
                <w:sz w:val="24"/>
                <w:szCs w:val="24"/>
                <w:lang w:eastAsia="ru-RU"/>
              </w:rPr>
            </w:pPr>
            <w:r w:rsidRPr="009327FB">
              <w:rPr>
                <w:rFonts w:ascii="Times New Roman" w:eastAsia="MS Mincho" w:hAnsi="Times New Roman" w:cs="Times New Roman"/>
                <w:sz w:val="24"/>
                <w:szCs w:val="24"/>
                <w:lang w:eastAsia="ru-RU"/>
              </w:rPr>
              <w:t>21/50%</w:t>
            </w:r>
          </w:p>
        </w:tc>
      </w:tr>
      <w:tr w:rsidR="009327FB" w:rsidRPr="009540C8" w:rsidTr="009327FB">
        <w:trPr>
          <w:cantSplit/>
          <w:trHeight w:val="338"/>
        </w:trPr>
        <w:tc>
          <w:tcPr>
            <w:tcW w:w="568" w:type="dxa"/>
          </w:tcPr>
          <w:p w:rsidR="009327FB" w:rsidRPr="009327FB" w:rsidRDefault="009327FB" w:rsidP="009540C8">
            <w:pPr>
              <w:numPr>
                <w:ilvl w:val="0"/>
                <w:numId w:val="4"/>
              </w:numPr>
              <w:spacing w:after="0" w:line="240" w:lineRule="auto"/>
              <w:ind w:left="0" w:firstLine="0"/>
              <w:contextualSpacing/>
              <w:jc w:val="center"/>
              <w:rPr>
                <w:rFonts w:ascii="Times New Roman" w:eastAsia="MS Mincho" w:hAnsi="Times New Roman" w:cs="Times New Roman"/>
                <w:sz w:val="24"/>
                <w:szCs w:val="24"/>
                <w:lang w:eastAsia="ru-RU"/>
              </w:rPr>
            </w:pPr>
          </w:p>
        </w:tc>
        <w:tc>
          <w:tcPr>
            <w:tcW w:w="3827" w:type="dxa"/>
          </w:tcPr>
          <w:p w:rsidR="009327FB" w:rsidRPr="009327FB" w:rsidRDefault="009327FB" w:rsidP="009540C8">
            <w:pPr>
              <w:spacing w:after="0" w:line="240" w:lineRule="auto"/>
              <w:contextualSpacing/>
              <w:jc w:val="both"/>
              <w:rPr>
                <w:rFonts w:ascii="Times New Roman" w:eastAsia="MS Mincho" w:hAnsi="Times New Roman" w:cs="Times New Roman"/>
                <w:sz w:val="24"/>
                <w:szCs w:val="24"/>
                <w:lang w:eastAsia="ru-RU"/>
              </w:rPr>
            </w:pPr>
            <w:r w:rsidRPr="009327FB">
              <w:rPr>
                <w:rFonts w:ascii="Times New Roman" w:eastAsia="MS Mincho" w:hAnsi="Times New Roman" w:cs="Times New Roman"/>
                <w:sz w:val="24"/>
                <w:szCs w:val="24"/>
                <w:lang w:eastAsia="ru-RU"/>
              </w:rPr>
              <w:t>от 81 до 99 баллов, %</w:t>
            </w:r>
          </w:p>
        </w:tc>
        <w:tc>
          <w:tcPr>
            <w:tcW w:w="3827" w:type="dxa"/>
          </w:tcPr>
          <w:p w:rsidR="009327FB" w:rsidRPr="009327FB" w:rsidRDefault="009327FB" w:rsidP="003418F8">
            <w:pPr>
              <w:spacing w:after="0" w:line="240" w:lineRule="auto"/>
              <w:contextualSpacing/>
              <w:jc w:val="center"/>
              <w:rPr>
                <w:rFonts w:ascii="Times New Roman" w:eastAsia="MS Mincho" w:hAnsi="Times New Roman" w:cs="Times New Roman"/>
                <w:sz w:val="24"/>
                <w:szCs w:val="24"/>
                <w:lang w:eastAsia="ru-RU"/>
              </w:rPr>
            </w:pPr>
            <w:r w:rsidRPr="009327FB">
              <w:rPr>
                <w:rFonts w:ascii="Times New Roman" w:eastAsia="MS Mincho" w:hAnsi="Times New Roman" w:cs="Times New Roman"/>
                <w:sz w:val="24"/>
                <w:szCs w:val="24"/>
                <w:lang w:eastAsia="ru-RU"/>
              </w:rPr>
              <w:t>9/21,4%</w:t>
            </w:r>
          </w:p>
        </w:tc>
      </w:tr>
      <w:tr w:rsidR="009327FB" w:rsidRPr="009540C8" w:rsidTr="009327FB">
        <w:trPr>
          <w:cantSplit/>
          <w:trHeight w:val="338"/>
        </w:trPr>
        <w:tc>
          <w:tcPr>
            <w:tcW w:w="568" w:type="dxa"/>
          </w:tcPr>
          <w:p w:rsidR="009327FB" w:rsidRPr="009327FB" w:rsidRDefault="009327FB" w:rsidP="009540C8">
            <w:pPr>
              <w:numPr>
                <w:ilvl w:val="0"/>
                <w:numId w:val="4"/>
              </w:numPr>
              <w:spacing w:after="0" w:line="240" w:lineRule="auto"/>
              <w:ind w:left="0" w:firstLine="0"/>
              <w:contextualSpacing/>
              <w:jc w:val="center"/>
              <w:rPr>
                <w:rFonts w:ascii="Times New Roman" w:eastAsia="MS Mincho" w:hAnsi="Times New Roman" w:cs="Times New Roman"/>
                <w:sz w:val="24"/>
                <w:szCs w:val="24"/>
                <w:lang w:eastAsia="ru-RU"/>
              </w:rPr>
            </w:pPr>
          </w:p>
        </w:tc>
        <w:tc>
          <w:tcPr>
            <w:tcW w:w="3827" w:type="dxa"/>
          </w:tcPr>
          <w:p w:rsidR="009327FB" w:rsidRPr="009327FB" w:rsidRDefault="009327FB" w:rsidP="009540C8">
            <w:pPr>
              <w:spacing w:after="0" w:line="240" w:lineRule="auto"/>
              <w:contextualSpacing/>
              <w:jc w:val="both"/>
              <w:rPr>
                <w:rFonts w:ascii="Times New Roman" w:eastAsia="MS Mincho" w:hAnsi="Times New Roman" w:cs="Times New Roman"/>
                <w:sz w:val="24"/>
                <w:szCs w:val="24"/>
                <w:lang w:eastAsia="ru-RU"/>
              </w:rPr>
            </w:pPr>
            <w:r w:rsidRPr="009327FB">
              <w:rPr>
                <w:rFonts w:ascii="Times New Roman" w:eastAsia="MS Mincho" w:hAnsi="Times New Roman" w:cs="Times New Roman"/>
                <w:sz w:val="24"/>
                <w:szCs w:val="24"/>
                <w:lang w:eastAsia="ru-RU"/>
              </w:rPr>
              <w:t>100 баллов, чел.</w:t>
            </w:r>
          </w:p>
        </w:tc>
        <w:tc>
          <w:tcPr>
            <w:tcW w:w="3827" w:type="dxa"/>
          </w:tcPr>
          <w:p w:rsidR="009327FB" w:rsidRPr="009327FB" w:rsidRDefault="009327FB" w:rsidP="003418F8">
            <w:pPr>
              <w:spacing w:after="0" w:line="240" w:lineRule="auto"/>
              <w:contextualSpacing/>
              <w:jc w:val="center"/>
              <w:rPr>
                <w:rFonts w:ascii="Times New Roman" w:eastAsia="MS Mincho" w:hAnsi="Times New Roman" w:cs="Times New Roman"/>
                <w:sz w:val="24"/>
                <w:szCs w:val="24"/>
                <w:lang w:eastAsia="ru-RU"/>
              </w:rPr>
            </w:pPr>
            <w:r w:rsidRPr="009327FB">
              <w:rPr>
                <w:rFonts w:ascii="Times New Roman" w:eastAsia="MS Mincho" w:hAnsi="Times New Roman" w:cs="Times New Roman"/>
                <w:sz w:val="24"/>
                <w:szCs w:val="24"/>
                <w:lang w:eastAsia="ru-RU"/>
              </w:rPr>
              <w:t>0</w:t>
            </w:r>
          </w:p>
        </w:tc>
      </w:tr>
      <w:tr w:rsidR="009327FB" w:rsidRPr="009540C8" w:rsidTr="009327FB">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9327FB" w:rsidRPr="009327FB" w:rsidRDefault="009327FB" w:rsidP="009540C8">
            <w:pPr>
              <w:numPr>
                <w:ilvl w:val="0"/>
                <w:numId w:val="4"/>
              </w:numPr>
              <w:spacing w:after="0" w:line="240" w:lineRule="auto"/>
              <w:ind w:left="0" w:firstLine="0"/>
              <w:contextualSpacing/>
              <w:jc w:val="center"/>
              <w:rPr>
                <w:rFonts w:ascii="Times New Roman" w:eastAsia="MS Mincho"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9327FB" w:rsidRPr="009327FB" w:rsidRDefault="009327FB" w:rsidP="009540C8">
            <w:pPr>
              <w:spacing w:after="0" w:line="240" w:lineRule="auto"/>
              <w:contextualSpacing/>
              <w:jc w:val="right"/>
              <w:rPr>
                <w:rFonts w:ascii="Times New Roman" w:eastAsia="MS Mincho" w:hAnsi="Times New Roman" w:cs="Times New Roman"/>
                <w:sz w:val="24"/>
                <w:szCs w:val="24"/>
                <w:lang w:eastAsia="ru-RU"/>
              </w:rPr>
            </w:pPr>
            <w:r w:rsidRPr="009327FB">
              <w:rPr>
                <w:rFonts w:ascii="Times New Roman" w:eastAsia="MS Mincho" w:hAnsi="Times New Roman" w:cs="Times New Roman"/>
                <w:sz w:val="24"/>
                <w:szCs w:val="24"/>
                <w:lang w:eastAsia="ru-RU"/>
              </w:rPr>
              <w:t>Средний тестовый балл</w:t>
            </w:r>
          </w:p>
        </w:tc>
        <w:tc>
          <w:tcPr>
            <w:tcW w:w="3827" w:type="dxa"/>
            <w:tcBorders>
              <w:top w:val="single" w:sz="4" w:space="0" w:color="000000"/>
              <w:left w:val="single" w:sz="4" w:space="0" w:color="000000"/>
              <w:bottom w:val="single" w:sz="4" w:space="0" w:color="000000"/>
              <w:right w:val="single" w:sz="4" w:space="0" w:color="000000"/>
            </w:tcBorders>
          </w:tcPr>
          <w:p w:rsidR="009327FB" w:rsidRPr="009327FB" w:rsidRDefault="009327FB" w:rsidP="003418F8">
            <w:pPr>
              <w:spacing w:after="0" w:line="240" w:lineRule="auto"/>
              <w:contextualSpacing/>
              <w:jc w:val="center"/>
              <w:rPr>
                <w:rFonts w:ascii="Times New Roman" w:eastAsia="MS Mincho" w:hAnsi="Times New Roman" w:cs="Times New Roman"/>
                <w:sz w:val="24"/>
                <w:szCs w:val="24"/>
                <w:lang w:eastAsia="ru-RU"/>
              </w:rPr>
            </w:pPr>
            <w:r w:rsidRPr="009327FB">
              <w:rPr>
                <w:rFonts w:ascii="Times New Roman" w:eastAsia="MS Mincho" w:hAnsi="Times New Roman" w:cs="Times New Roman"/>
                <w:sz w:val="24"/>
                <w:szCs w:val="24"/>
                <w:lang w:eastAsia="ru-RU"/>
              </w:rPr>
              <w:t>69,7</w:t>
            </w:r>
          </w:p>
        </w:tc>
      </w:tr>
    </w:tbl>
    <w:p w:rsidR="009540C8" w:rsidRDefault="009540C8" w:rsidP="00E225F5">
      <w:pPr>
        <w:spacing w:after="0" w:line="240" w:lineRule="auto"/>
        <w:jc w:val="both"/>
        <w:rPr>
          <w:rFonts w:ascii="Times New Roman" w:eastAsia="Times New Roman" w:hAnsi="Times New Roman" w:cs="Times New Roman"/>
          <w:sz w:val="24"/>
          <w:szCs w:val="24"/>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1843"/>
        <w:gridCol w:w="1559"/>
        <w:gridCol w:w="1560"/>
        <w:gridCol w:w="1559"/>
      </w:tblGrid>
      <w:tr w:rsidR="009327FB" w:rsidRPr="009327FB" w:rsidTr="009327FB">
        <w:trPr>
          <w:cantSplit/>
          <w:tblHeader/>
        </w:trPr>
        <w:tc>
          <w:tcPr>
            <w:tcW w:w="1844" w:type="dxa"/>
            <w:vMerge w:val="restart"/>
            <w:vAlign w:val="center"/>
          </w:tcPr>
          <w:p w:rsidR="009327FB" w:rsidRPr="009327FB" w:rsidRDefault="009327FB" w:rsidP="009327FB">
            <w:pPr>
              <w:spacing w:after="0" w:line="240" w:lineRule="auto"/>
              <w:contextualSpacing/>
              <w:jc w:val="center"/>
              <w:rPr>
                <w:rFonts w:ascii="Times New Roman" w:eastAsia="Calibri" w:hAnsi="Times New Roman" w:cs="Times New Roman"/>
                <w:sz w:val="20"/>
                <w:szCs w:val="24"/>
              </w:rPr>
            </w:pPr>
          </w:p>
        </w:tc>
        <w:tc>
          <w:tcPr>
            <w:tcW w:w="6946" w:type="dxa"/>
            <w:gridSpan w:val="4"/>
            <w:vAlign w:val="center"/>
          </w:tcPr>
          <w:p w:rsidR="009327FB" w:rsidRPr="009327FB" w:rsidRDefault="009327FB" w:rsidP="009327FB">
            <w:pPr>
              <w:spacing w:after="0" w:line="240" w:lineRule="auto"/>
              <w:contextualSpacing/>
              <w:jc w:val="center"/>
              <w:rPr>
                <w:rFonts w:ascii="Times New Roman" w:eastAsia="Calibri" w:hAnsi="Times New Roman" w:cs="Times New Roman"/>
                <w:sz w:val="20"/>
                <w:szCs w:val="24"/>
              </w:rPr>
            </w:pPr>
            <w:r w:rsidRPr="009327FB">
              <w:rPr>
                <w:rFonts w:ascii="Times New Roman" w:eastAsia="Times New Roman" w:hAnsi="Times New Roman" w:cs="Times New Roman"/>
                <w:bCs/>
                <w:sz w:val="20"/>
                <w:szCs w:val="24"/>
                <w:lang w:eastAsia="ru-RU"/>
              </w:rPr>
              <w:t>Доля</w:t>
            </w:r>
            <w:r w:rsidRPr="009327FB">
              <w:rPr>
                <w:rFonts w:ascii="Times New Roman" w:eastAsia="Calibri" w:hAnsi="Times New Roman" w:cs="Times New Roman"/>
                <w:sz w:val="20"/>
                <w:szCs w:val="24"/>
              </w:rPr>
              <w:t xml:space="preserve"> участников, получивших тестовый балл</w:t>
            </w:r>
          </w:p>
        </w:tc>
        <w:tc>
          <w:tcPr>
            <w:tcW w:w="1559" w:type="dxa"/>
            <w:vMerge w:val="restart"/>
            <w:vAlign w:val="center"/>
          </w:tcPr>
          <w:p w:rsidR="009327FB" w:rsidRPr="009327FB" w:rsidRDefault="009327FB" w:rsidP="009327FB">
            <w:pPr>
              <w:spacing w:after="0" w:line="240" w:lineRule="auto"/>
              <w:contextualSpacing/>
              <w:jc w:val="center"/>
              <w:rPr>
                <w:rFonts w:ascii="Times New Roman" w:eastAsia="Calibri" w:hAnsi="Times New Roman" w:cs="Times New Roman"/>
                <w:sz w:val="20"/>
                <w:szCs w:val="24"/>
              </w:rPr>
            </w:pPr>
            <w:r w:rsidRPr="009327FB">
              <w:rPr>
                <w:rFonts w:ascii="Times New Roman" w:eastAsia="Calibri" w:hAnsi="Times New Roman" w:cs="Times New Roman"/>
                <w:sz w:val="20"/>
                <w:szCs w:val="24"/>
              </w:rPr>
              <w:t xml:space="preserve">Количество участников, получивших </w:t>
            </w:r>
          </w:p>
          <w:p w:rsidR="009327FB" w:rsidRPr="009327FB" w:rsidRDefault="009327FB" w:rsidP="009327FB">
            <w:pPr>
              <w:spacing w:after="0" w:line="240" w:lineRule="auto"/>
              <w:contextualSpacing/>
              <w:jc w:val="center"/>
              <w:rPr>
                <w:rFonts w:ascii="Times New Roman" w:eastAsia="Calibri" w:hAnsi="Times New Roman" w:cs="Times New Roman"/>
                <w:sz w:val="20"/>
                <w:szCs w:val="24"/>
              </w:rPr>
            </w:pPr>
            <w:r w:rsidRPr="009327FB">
              <w:rPr>
                <w:rFonts w:ascii="Times New Roman" w:eastAsia="Calibri" w:hAnsi="Times New Roman" w:cs="Times New Roman"/>
                <w:sz w:val="20"/>
                <w:szCs w:val="24"/>
              </w:rPr>
              <w:t>100 баллов</w:t>
            </w:r>
          </w:p>
        </w:tc>
      </w:tr>
      <w:tr w:rsidR="009327FB" w:rsidRPr="009327FB" w:rsidTr="009327FB">
        <w:trPr>
          <w:cantSplit/>
          <w:tblHeader/>
        </w:trPr>
        <w:tc>
          <w:tcPr>
            <w:tcW w:w="1844" w:type="dxa"/>
            <w:vMerge/>
            <w:vAlign w:val="center"/>
          </w:tcPr>
          <w:p w:rsidR="009327FB" w:rsidRPr="009327FB" w:rsidRDefault="009327FB" w:rsidP="009327FB">
            <w:pPr>
              <w:spacing w:after="0" w:line="240" w:lineRule="auto"/>
              <w:contextualSpacing/>
              <w:jc w:val="center"/>
              <w:rPr>
                <w:rFonts w:ascii="Times New Roman" w:eastAsia="Calibri" w:hAnsi="Times New Roman" w:cs="Times New Roman"/>
                <w:sz w:val="20"/>
                <w:szCs w:val="24"/>
              </w:rPr>
            </w:pPr>
          </w:p>
        </w:tc>
        <w:tc>
          <w:tcPr>
            <w:tcW w:w="1984" w:type="dxa"/>
            <w:vAlign w:val="center"/>
          </w:tcPr>
          <w:p w:rsidR="009327FB" w:rsidRPr="009327FB" w:rsidRDefault="009327FB" w:rsidP="009327FB">
            <w:pPr>
              <w:spacing w:after="0" w:line="240" w:lineRule="auto"/>
              <w:contextualSpacing/>
              <w:jc w:val="center"/>
              <w:rPr>
                <w:rFonts w:ascii="Times New Roman" w:eastAsia="Calibri" w:hAnsi="Times New Roman" w:cs="Times New Roman"/>
                <w:sz w:val="20"/>
                <w:szCs w:val="24"/>
              </w:rPr>
            </w:pPr>
            <w:r w:rsidRPr="009327FB">
              <w:rPr>
                <w:rFonts w:ascii="Times New Roman" w:eastAsia="Calibri" w:hAnsi="Times New Roman" w:cs="Times New Roman"/>
                <w:sz w:val="20"/>
                <w:szCs w:val="24"/>
              </w:rPr>
              <w:t>ниже минимального</w:t>
            </w:r>
          </w:p>
        </w:tc>
        <w:tc>
          <w:tcPr>
            <w:tcW w:w="1843" w:type="dxa"/>
            <w:vAlign w:val="center"/>
          </w:tcPr>
          <w:p w:rsidR="009327FB" w:rsidRPr="009327FB" w:rsidRDefault="009327FB" w:rsidP="009327FB">
            <w:pPr>
              <w:spacing w:after="0" w:line="240" w:lineRule="auto"/>
              <w:contextualSpacing/>
              <w:jc w:val="center"/>
              <w:rPr>
                <w:rFonts w:ascii="Times New Roman" w:eastAsia="Calibri" w:hAnsi="Times New Roman" w:cs="Times New Roman"/>
                <w:sz w:val="20"/>
                <w:szCs w:val="24"/>
              </w:rPr>
            </w:pPr>
            <w:r w:rsidRPr="009327FB">
              <w:rPr>
                <w:rFonts w:ascii="Times New Roman" w:eastAsia="Calibri" w:hAnsi="Times New Roman" w:cs="Times New Roman"/>
                <w:sz w:val="20"/>
                <w:szCs w:val="24"/>
              </w:rPr>
              <w:t xml:space="preserve">от </w:t>
            </w:r>
            <w:proofErr w:type="gramStart"/>
            <w:r w:rsidRPr="009327FB">
              <w:rPr>
                <w:rFonts w:ascii="Times New Roman" w:eastAsia="Calibri" w:hAnsi="Times New Roman" w:cs="Times New Roman"/>
                <w:sz w:val="20"/>
                <w:szCs w:val="24"/>
              </w:rPr>
              <w:t>минимального</w:t>
            </w:r>
            <w:proofErr w:type="gramEnd"/>
            <w:r w:rsidRPr="009327FB">
              <w:rPr>
                <w:rFonts w:ascii="Times New Roman" w:eastAsia="Calibri" w:hAnsi="Times New Roman" w:cs="Times New Roman"/>
                <w:sz w:val="20"/>
                <w:szCs w:val="24"/>
              </w:rPr>
              <w:t xml:space="preserve"> до 60 баллов</w:t>
            </w:r>
          </w:p>
        </w:tc>
        <w:tc>
          <w:tcPr>
            <w:tcW w:w="1559" w:type="dxa"/>
            <w:vAlign w:val="center"/>
          </w:tcPr>
          <w:p w:rsidR="009327FB" w:rsidRPr="009327FB" w:rsidRDefault="009327FB" w:rsidP="009327FB">
            <w:pPr>
              <w:spacing w:after="0" w:line="240" w:lineRule="auto"/>
              <w:contextualSpacing/>
              <w:jc w:val="center"/>
              <w:rPr>
                <w:rFonts w:ascii="Times New Roman" w:eastAsia="Calibri" w:hAnsi="Times New Roman" w:cs="Times New Roman"/>
                <w:sz w:val="20"/>
                <w:szCs w:val="24"/>
              </w:rPr>
            </w:pPr>
            <w:r w:rsidRPr="009327FB">
              <w:rPr>
                <w:rFonts w:ascii="Times New Roman" w:eastAsia="Calibri" w:hAnsi="Times New Roman" w:cs="Times New Roman"/>
                <w:sz w:val="20"/>
                <w:szCs w:val="24"/>
              </w:rPr>
              <w:t>от 61 до 80 баллов</w:t>
            </w:r>
          </w:p>
        </w:tc>
        <w:tc>
          <w:tcPr>
            <w:tcW w:w="1560" w:type="dxa"/>
            <w:vAlign w:val="center"/>
          </w:tcPr>
          <w:p w:rsidR="009327FB" w:rsidRPr="009327FB" w:rsidRDefault="009327FB" w:rsidP="009327FB">
            <w:pPr>
              <w:spacing w:after="0" w:line="240" w:lineRule="auto"/>
              <w:contextualSpacing/>
              <w:jc w:val="center"/>
              <w:rPr>
                <w:rFonts w:ascii="Times New Roman" w:eastAsia="Calibri" w:hAnsi="Times New Roman" w:cs="Times New Roman"/>
                <w:sz w:val="20"/>
                <w:szCs w:val="24"/>
              </w:rPr>
            </w:pPr>
            <w:r w:rsidRPr="009327FB">
              <w:rPr>
                <w:rFonts w:ascii="Times New Roman" w:eastAsia="Calibri" w:hAnsi="Times New Roman" w:cs="Times New Roman"/>
                <w:sz w:val="20"/>
                <w:szCs w:val="24"/>
              </w:rPr>
              <w:t>от 81 до 99 баллов</w:t>
            </w:r>
          </w:p>
        </w:tc>
        <w:tc>
          <w:tcPr>
            <w:tcW w:w="1559" w:type="dxa"/>
            <w:vMerge/>
            <w:vAlign w:val="center"/>
          </w:tcPr>
          <w:p w:rsidR="009327FB" w:rsidRPr="009327FB" w:rsidRDefault="009327FB" w:rsidP="009327FB">
            <w:pPr>
              <w:spacing w:after="0" w:line="240" w:lineRule="auto"/>
              <w:contextualSpacing/>
              <w:jc w:val="center"/>
              <w:rPr>
                <w:rFonts w:ascii="Times New Roman" w:eastAsia="Calibri" w:hAnsi="Times New Roman" w:cs="Times New Roman"/>
                <w:sz w:val="20"/>
                <w:szCs w:val="24"/>
              </w:rPr>
            </w:pPr>
          </w:p>
        </w:tc>
      </w:tr>
      <w:tr w:rsidR="009327FB" w:rsidRPr="009327FB" w:rsidTr="009327FB">
        <w:trPr>
          <w:cantSplit/>
          <w:tblHeader/>
        </w:trPr>
        <w:tc>
          <w:tcPr>
            <w:tcW w:w="1844" w:type="dxa"/>
            <w:vAlign w:val="center"/>
          </w:tcPr>
          <w:p w:rsidR="009327FB" w:rsidRPr="009327FB" w:rsidRDefault="009327FB" w:rsidP="009327FB">
            <w:pPr>
              <w:spacing w:after="0" w:line="240" w:lineRule="auto"/>
              <w:contextualSpacing/>
              <w:rPr>
                <w:rFonts w:ascii="Times New Roman" w:eastAsia="Calibri" w:hAnsi="Times New Roman" w:cs="Times New Roman"/>
                <w:sz w:val="20"/>
                <w:szCs w:val="24"/>
              </w:rPr>
            </w:pPr>
            <w:r>
              <w:rPr>
                <w:rFonts w:ascii="Times New Roman" w:eastAsia="Calibri" w:hAnsi="Times New Roman" w:cs="Times New Roman"/>
                <w:sz w:val="20"/>
                <w:szCs w:val="24"/>
              </w:rPr>
              <w:t xml:space="preserve">МБОУ Школа № 32 </w:t>
            </w:r>
            <w:proofErr w:type="spellStart"/>
            <w:r>
              <w:rPr>
                <w:rFonts w:ascii="Times New Roman" w:eastAsia="Calibri" w:hAnsi="Times New Roman" w:cs="Times New Roman"/>
                <w:sz w:val="20"/>
                <w:szCs w:val="24"/>
              </w:rPr>
              <w:t>г.о</w:t>
            </w:r>
            <w:proofErr w:type="spellEnd"/>
            <w:r>
              <w:rPr>
                <w:rFonts w:ascii="Times New Roman" w:eastAsia="Calibri" w:hAnsi="Times New Roman" w:cs="Times New Roman"/>
                <w:sz w:val="20"/>
                <w:szCs w:val="24"/>
              </w:rPr>
              <w:t>. Самара</w:t>
            </w:r>
          </w:p>
        </w:tc>
        <w:tc>
          <w:tcPr>
            <w:tcW w:w="1984" w:type="dxa"/>
            <w:vAlign w:val="center"/>
          </w:tcPr>
          <w:p w:rsidR="009327FB" w:rsidRPr="009327FB" w:rsidRDefault="009327FB" w:rsidP="009327FB">
            <w:pPr>
              <w:spacing w:after="0" w:line="240" w:lineRule="auto"/>
              <w:contextualSpacing/>
              <w:jc w:val="center"/>
              <w:rPr>
                <w:rFonts w:ascii="Times New Roman" w:eastAsia="Calibri" w:hAnsi="Times New Roman" w:cs="Times New Roman"/>
                <w:sz w:val="20"/>
                <w:szCs w:val="24"/>
              </w:rPr>
            </w:pPr>
            <w:r w:rsidRPr="009327FB">
              <w:rPr>
                <w:rFonts w:ascii="Times New Roman" w:eastAsia="Calibri" w:hAnsi="Times New Roman" w:cs="Times New Roman"/>
                <w:sz w:val="20"/>
                <w:szCs w:val="24"/>
              </w:rPr>
              <w:t>0</w:t>
            </w:r>
          </w:p>
        </w:tc>
        <w:tc>
          <w:tcPr>
            <w:tcW w:w="1843" w:type="dxa"/>
            <w:vAlign w:val="center"/>
          </w:tcPr>
          <w:p w:rsidR="009327FB" w:rsidRPr="009327FB" w:rsidRDefault="009327FB" w:rsidP="009327FB">
            <w:pPr>
              <w:spacing w:after="0" w:line="240" w:lineRule="auto"/>
              <w:contextualSpacing/>
              <w:jc w:val="center"/>
              <w:rPr>
                <w:rFonts w:ascii="Times New Roman" w:eastAsia="Calibri" w:hAnsi="Times New Roman" w:cs="Times New Roman"/>
                <w:sz w:val="20"/>
                <w:szCs w:val="24"/>
              </w:rPr>
            </w:pPr>
            <w:r w:rsidRPr="009327FB">
              <w:rPr>
                <w:rFonts w:ascii="Times New Roman" w:eastAsia="Calibri" w:hAnsi="Times New Roman" w:cs="Times New Roman"/>
                <w:sz w:val="20"/>
                <w:szCs w:val="24"/>
              </w:rPr>
              <w:t>12/29%</w:t>
            </w:r>
          </w:p>
        </w:tc>
        <w:tc>
          <w:tcPr>
            <w:tcW w:w="1559" w:type="dxa"/>
            <w:vAlign w:val="center"/>
          </w:tcPr>
          <w:p w:rsidR="009327FB" w:rsidRPr="009327FB" w:rsidRDefault="009327FB" w:rsidP="009327FB">
            <w:pPr>
              <w:spacing w:after="0" w:line="240" w:lineRule="auto"/>
              <w:contextualSpacing/>
              <w:jc w:val="center"/>
              <w:rPr>
                <w:rFonts w:ascii="Times New Roman" w:eastAsia="Calibri" w:hAnsi="Times New Roman" w:cs="Times New Roman"/>
                <w:sz w:val="20"/>
                <w:szCs w:val="24"/>
              </w:rPr>
            </w:pPr>
            <w:r w:rsidRPr="009327FB">
              <w:rPr>
                <w:rFonts w:ascii="Times New Roman" w:eastAsia="Calibri" w:hAnsi="Times New Roman" w:cs="Times New Roman"/>
                <w:sz w:val="20"/>
                <w:szCs w:val="24"/>
              </w:rPr>
              <w:t>21/50%</w:t>
            </w:r>
          </w:p>
        </w:tc>
        <w:tc>
          <w:tcPr>
            <w:tcW w:w="1560" w:type="dxa"/>
            <w:vAlign w:val="center"/>
          </w:tcPr>
          <w:p w:rsidR="009327FB" w:rsidRPr="009327FB" w:rsidRDefault="009327FB" w:rsidP="009327FB">
            <w:pPr>
              <w:spacing w:after="0" w:line="240" w:lineRule="auto"/>
              <w:contextualSpacing/>
              <w:jc w:val="center"/>
              <w:rPr>
                <w:rFonts w:ascii="Times New Roman" w:eastAsia="Calibri" w:hAnsi="Times New Roman" w:cs="Times New Roman"/>
                <w:sz w:val="20"/>
                <w:szCs w:val="24"/>
              </w:rPr>
            </w:pPr>
            <w:r w:rsidRPr="009327FB">
              <w:rPr>
                <w:rFonts w:ascii="Times New Roman" w:eastAsia="Calibri" w:hAnsi="Times New Roman" w:cs="Times New Roman"/>
                <w:sz w:val="20"/>
                <w:szCs w:val="24"/>
              </w:rPr>
              <w:t>9/21%</w:t>
            </w:r>
          </w:p>
        </w:tc>
        <w:tc>
          <w:tcPr>
            <w:tcW w:w="1559" w:type="dxa"/>
            <w:vAlign w:val="center"/>
          </w:tcPr>
          <w:p w:rsidR="009327FB" w:rsidRPr="009327FB" w:rsidRDefault="009327FB" w:rsidP="009327FB">
            <w:pPr>
              <w:spacing w:after="0" w:line="240" w:lineRule="auto"/>
              <w:contextualSpacing/>
              <w:jc w:val="center"/>
              <w:rPr>
                <w:rFonts w:ascii="Times New Roman" w:eastAsia="Calibri" w:hAnsi="Times New Roman" w:cs="Times New Roman"/>
                <w:sz w:val="20"/>
                <w:szCs w:val="24"/>
              </w:rPr>
            </w:pPr>
            <w:r w:rsidRPr="009327FB">
              <w:rPr>
                <w:rFonts w:ascii="Times New Roman" w:eastAsia="Calibri" w:hAnsi="Times New Roman" w:cs="Times New Roman"/>
                <w:sz w:val="20"/>
                <w:szCs w:val="24"/>
              </w:rPr>
              <w:t>0</w:t>
            </w:r>
          </w:p>
        </w:tc>
      </w:tr>
    </w:tbl>
    <w:p w:rsidR="009327FB" w:rsidRDefault="009327FB" w:rsidP="00E225F5">
      <w:pPr>
        <w:spacing w:after="0" w:line="240" w:lineRule="auto"/>
        <w:jc w:val="both"/>
        <w:rPr>
          <w:rFonts w:ascii="Times New Roman" w:eastAsia="Times New Roman" w:hAnsi="Times New Roman" w:cs="Times New Roman"/>
          <w:sz w:val="24"/>
          <w:szCs w:val="24"/>
          <w:lang w:eastAsia="ru-RU"/>
        </w:rPr>
      </w:pPr>
    </w:p>
    <w:p w:rsidR="00EC3B10" w:rsidRPr="006145FC" w:rsidRDefault="00E225F5" w:rsidP="00E225F5">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sz w:val="24"/>
          <w:szCs w:val="24"/>
          <w:lang w:eastAsia="ru-RU"/>
        </w:rPr>
        <w:t xml:space="preserve"> </w:t>
      </w:r>
      <w:r w:rsidR="00E97B75">
        <w:rPr>
          <w:rFonts w:ascii="Times New Roman" w:eastAsia="Times New Roman" w:hAnsi="Times New Roman" w:cs="Times New Roman"/>
          <w:sz w:val="24"/>
          <w:szCs w:val="24"/>
          <w:lang w:eastAsia="ru-RU"/>
        </w:rPr>
        <w:t xml:space="preserve">  </w:t>
      </w:r>
      <w:r w:rsidR="00EC3B10" w:rsidRPr="006145FC">
        <w:rPr>
          <w:rFonts w:ascii="Times New Roman" w:eastAsia="Times New Roman" w:hAnsi="Times New Roman" w:cs="Times New Roman"/>
          <w:sz w:val="24"/>
          <w:szCs w:val="24"/>
          <w:lang w:eastAsia="ru-RU"/>
        </w:rPr>
        <w:t xml:space="preserve">Лучший результат показали: </w:t>
      </w:r>
      <w:proofErr w:type="spellStart"/>
      <w:r w:rsidR="00EC3B10" w:rsidRPr="006145FC">
        <w:rPr>
          <w:rFonts w:ascii="Times New Roman" w:eastAsia="Times New Roman" w:hAnsi="Times New Roman" w:cs="Times New Roman"/>
          <w:sz w:val="24"/>
          <w:szCs w:val="24"/>
          <w:lang w:eastAsia="ru-RU"/>
        </w:rPr>
        <w:t>Дустова</w:t>
      </w:r>
      <w:proofErr w:type="spellEnd"/>
      <w:r w:rsidR="00EC3B10" w:rsidRPr="006145FC">
        <w:rPr>
          <w:rFonts w:ascii="Times New Roman" w:eastAsia="Times New Roman" w:hAnsi="Times New Roman" w:cs="Times New Roman"/>
          <w:sz w:val="24"/>
          <w:szCs w:val="24"/>
          <w:lang w:eastAsia="ru-RU"/>
        </w:rPr>
        <w:t xml:space="preserve"> Д., Потапова С.  (96 балла), Никифорова А., Шишкин В. (89 баллов). Наблюдается незначительное снижение среднего балла, при 100% успеваемости. Показатели среднего балла по школе немного ниже  показателей среднего балла по </w:t>
      </w:r>
      <w:proofErr w:type="spellStart"/>
      <w:r w:rsidR="00EC3B10" w:rsidRPr="006145FC">
        <w:rPr>
          <w:rFonts w:ascii="Times New Roman" w:eastAsia="Times New Roman" w:hAnsi="Times New Roman" w:cs="Times New Roman"/>
          <w:sz w:val="24"/>
          <w:szCs w:val="24"/>
          <w:lang w:eastAsia="ru-RU"/>
        </w:rPr>
        <w:t>г.о</w:t>
      </w:r>
      <w:proofErr w:type="spellEnd"/>
      <w:r w:rsidR="00EC3B10" w:rsidRPr="006145FC">
        <w:rPr>
          <w:rFonts w:ascii="Times New Roman" w:eastAsia="Times New Roman" w:hAnsi="Times New Roman" w:cs="Times New Roman"/>
          <w:sz w:val="24"/>
          <w:szCs w:val="24"/>
          <w:lang w:eastAsia="ru-RU"/>
        </w:rPr>
        <w:t xml:space="preserve">. Самара и по Самарской области (71,3 в 2022г.). </w:t>
      </w:r>
      <w:proofErr w:type="gramStart"/>
      <w:r w:rsidR="00EC3B10" w:rsidRPr="006145FC">
        <w:rPr>
          <w:rFonts w:ascii="Times New Roman" w:eastAsia="Times New Roman" w:hAnsi="Times New Roman" w:cs="Times New Roman"/>
          <w:sz w:val="24"/>
          <w:szCs w:val="24"/>
          <w:lang w:eastAsia="ru-RU"/>
        </w:rPr>
        <w:t>Выпускников</w:t>
      </w:r>
      <w:proofErr w:type="gramEnd"/>
      <w:r w:rsidR="00EC3B10" w:rsidRPr="006145FC">
        <w:rPr>
          <w:rFonts w:ascii="Times New Roman" w:eastAsia="Times New Roman" w:hAnsi="Times New Roman" w:cs="Times New Roman"/>
          <w:sz w:val="24"/>
          <w:szCs w:val="24"/>
          <w:lang w:eastAsia="ru-RU"/>
        </w:rPr>
        <w:t xml:space="preserve"> не набравших минимальное количество баллов и преодолевших минимальную границу с запасом 1-2 балла по русскому языку нет.</w:t>
      </w:r>
    </w:p>
    <w:p w:rsidR="00EC3B10" w:rsidRPr="006145FC" w:rsidRDefault="00EC3B10" w:rsidP="00EC3B10">
      <w:pPr>
        <w:spacing w:after="0" w:line="240" w:lineRule="auto"/>
        <w:rPr>
          <w:rFonts w:ascii="Times New Roman" w:eastAsia="Calibri" w:hAnsi="Times New Roman" w:cs="Times New Roman"/>
          <w:sz w:val="24"/>
          <w:szCs w:val="24"/>
          <w:lang w:eastAsia="ru-RU"/>
        </w:rPr>
      </w:pPr>
    </w:p>
    <w:p w:rsidR="00EC3B10" w:rsidRPr="006145FC" w:rsidRDefault="00EC3B10">
      <w:pPr>
        <w:rPr>
          <w:rFonts w:ascii="Times New Roman" w:eastAsia="Calibri" w:hAnsi="Times New Roman" w:cs="Times New Roman"/>
          <w:b/>
          <w:bCs/>
          <w:sz w:val="24"/>
          <w:szCs w:val="24"/>
          <w:lang w:eastAsia="ru-RU"/>
        </w:rPr>
      </w:pPr>
      <w:r w:rsidRPr="006145FC">
        <w:rPr>
          <w:rFonts w:ascii="Times New Roman" w:eastAsia="Calibri" w:hAnsi="Times New Roman" w:cs="Times New Roman"/>
          <w:b/>
          <w:bCs/>
          <w:sz w:val="24"/>
          <w:szCs w:val="24"/>
          <w:lang w:eastAsia="ru-RU"/>
        </w:rPr>
        <w:t>Раздел 3. АНАЛИЗ РЕЗУЛЬТАТОВ ВЫПОЛНЕНИЯ ЗАДАНИЙ КИМ</w:t>
      </w:r>
    </w:p>
    <w:tbl>
      <w:tblPr>
        <w:tblW w:w="10774" w:type="dxa"/>
        <w:tblInd w:w="-1077" w:type="dxa"/>
        <w:tblLayout w:type="fixed"/>
        <w:tblCellMar>
          <w:left w:w="57" w:type="dxa"/>
          <w:right w:w="57" w:type="dxa"/>
        </w:tblCellMar>
        <w:tblLook w:val="0000" w:firstRow="0" w:lastRow="0" w:firstColumn="0" w:lastColumn="0" w:noHBand="0" w:noVBand="0"/>
      </w:tblPr>
      <w:tblGrid>
        <w:gridCol w:w="848"/>
        <w:gridCol w:w="2694"/>
        <w:gridCol w:w="992"/>
        <w:gridCol w:w="993"/>
        <w:gridCol w:w="1419"/>
        <w:gridCol w:w="1418"/>
        <w:gridCol w:w="1418"/>
        <w:gridCol w:w="992"/>
      </w:tblGrid>
      <w:tr w:rsidR="00EC3B10" w:rsidRPr="006145FC" w:rsidTr="001816E5">
        <w:trPr>
          <w:cantSplit/>
          <w:trHeight w:val="313"/>
          <w:tblHeader/>
        </w:trPr>
        <w:tc>
          <w:tcPr>
            <w:tcW w:w="848" w:type="dxa"/>
            <w:vMerge w:val="restart"/>
            <w:tcBorders>
              <w:top w:val="single" w:sz="8" w:space="0" w:color="000000"/>
              <w:left w:val="single" w:sz="8" w:space="0" w:color="000000"/>
              <w:right w:val="single" w:sz="8" w:space="0" w:color="000000"/>
            </w:tcBorders>
            <w:vAlign w:val="center"/>
          </w:tcPr>
          <w:p w:rsidR="00EC3B10" w:rsidRPr="00D451E9" w:rsidRDefault="00EC3B10" w:rsidP="00EC3B1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bCs/>
                <w:sz w:val="20"/>
                <w:szCs w:val="20"/>
                <w:lang w:eastAsia="ru-RU"/>
              </w:rPr>
              <w:t>Номер</w:t>
            </w:r>
          </w:p>
          <w:p w:rsidR="00EC3B10" w:rsidRPr="00D451E9" w:rsidRDefault="00EC3B10" w:rsidP="00EC3B1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bCs/>
                <w:sz w:val="20"/>
                <w:szCs w:val="20"/>
                <w:lang w:eastAsia="ru-RU"/>
              </w:rPr>
              <w:t xml:space="preserve">задания </w:t>
            </w:r>
            <w:proofErr w:type="gramStart"/>
            <w:r w:rsidRPr="00D451E9">
              <w:rPr>
                <w:rFonts w:ascii="Times New Roman" w:eastAsia="Calibri" w:hAnsi="Times New Roman" w:cs="Times New Roman"/>
                <w:bCs/>
                <w:sz w:val="20"/>
                <w:szCs w:val="20"/>
                <w:lang w:eastAsia="ru-RU"/>
              </w:rPr>
              <w:t>в</w:t>
            </w:r>
            <w:proofErr w:type="gramEnd"/>
            <w:r w:rsidRPr="00D451E9">
              <w:rPr>
                <w:rFonts w:ascii="Times New Roman" w:eastAsia="Calibri" w:hAnsi="Times New Roman" w:cs="Times New Roman"/>
                <w:bCs/>
                <w:sz w:val="20"/>
                <w:szCs w:val="20"/>
                <w:lang w:eastAsia="ru-RU"/>
              </w:rPr>
              <w:t xml:space="preserve"> КИМ</w:t>
            </w:r>
          </w:p>
        </w:tc>
        <w:tc>
          <w:tcPr>
            <w:tcW w:w="2694" w:type="dxa"/>
            <w:vMerge w:val="restart"/>
            <w:tcBorders>
              <w:top w:val="single" w:sz="8" w:space="0" w:color="000000"/>
              <w:left w:val="single" w:sz="8" w:space="0" w:color="000000"/>
              <w:right w:val="single" w:sz="8" w:space="0" w:color="000000"/>
            </w:tcBorders>
            <w:vAlign w:val="center"/>
          </w:tcPr>
          <w:p w:rsidR="00EC3B10" w:rsidRPr="00D451E9" w:rsidRDefault="00EC3B10" w:rsidP="00EC3B1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bCs/>
                <w:sz w:val="20"/>
                <w:szCs w:val="20"/>
                <w:lang w:eastAsia="ru-RU"/>
              </w:rPr>
              <w:t>Проверяемые элементы содержания / умения</w:t>
            </w:r>
          </w:p>
        </w:tc>
        <w:tc>
          <w:tcPr>
            <w:tcW w:w="992" w:type="dxa"/>
            <w:vMerge w:val="restart"/>
            <w:tcBorders>
              <w:top w:val="single" w:sz="8" w:space="0" w:color="000000"/>
              <w:left w:val="single" w:sz="8" w:space="0" w:color="000000"/>
              <w:right w:val="single" w:sz="8" w:space="0" w:color="000000"/>
            </w:tcBorders>
            <w:vAlign w:val="center"/>
          </w:tcPr>
          <w:p w:rsidR="00EC3B10" w:rsidRPr="00D451E9" w:rsidRDefault="00EC3B10" w:rsidP="00EC3B1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bCs/>
                <w:sz w:val="20"/>
                <w:szCs w:val="20"/>
                <w:lang w:eastAsia="ru-RU"/>
              </w:rPr>
              <w:t>Уровень сложности задания</w:t>
            </w:r>
          </w:p>
          <w:p w:rsidR="00EC3B10" w:rsidRPr="00D451E9" w:rsidRDefault="00EC3B10" w:rsidP="00EC3B10">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6240" w:type="dxa"/>
            <w:gridSpan w:val="5"/>
            <w:tcBorders>
              <w:top w:val="single" w:sz="8" w:space="0" w:color="000000"/>
              <w:left w:val="single" w:sz="8" w:space="0" w:color="000000"/>
              <w:right w:val="single" w:sz="8" w:space="0" w:color="000000"/>
            </w:tcBorders>
          </w:tcPr>
          <w:p w:rsidR="00EC3B10" w:rsidRPr="00D451E9" w:rsidRDefault="00D11A3B" w:rsidP="00D11A3B">
            <w:pPr>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sz w:val="20"/>
                <w:szCs w:val="20"/>
                <w:lang w:eastAsia="ru-RU"/>
              </w:rPr>
              <w:t xml:space="preserve">Процент выполнения задания </w:t>
            </w:r>
            <w:r>
              <w:rPr>
                <w:rFonts w:ascii="Times New Roman" w:eastAsia="Calibri" w:hAnsi="Times New Roman" w:cs="Times New Roman"/>
                <w:sz w:val="20"/>
                <w:szCs w:val="20"/>
                <w:lang w:eastAsia="ru-RU"/>
              </w:rPr>
              <w:br/>
            </w:r>
          </w:p>
        </w:tc>
      </w:tr>
      <w:tr w:rsidR="00EC3B10" w:rsidRPr="006145FC" w:rsidTr="001816E5">
        <w:trPr>
          <w:cantSplit/>
          <w:trHeight w:val="635"/>
          <w:tblHeader/>
        </w:trPr>
        <w:tc>
          <w:tcPr>
            <w:tcW w:w="848" w:type="dxa"/>
            <w:vMerge/>
            <w:tcBorders>
              <w:left w:val="single" w:sz="8" w:space="0" w:color="000000"/>
              <w:bottom w:val="single" w:sz="8" w:space="0" w:color="000000"/>
              <w:right w:val="single" w:sz="8" w:space="0" w:color="000000"/>
            </w:tcBorders>
            <w:vAlign w:val="center"/>
          </w:tcPr>
          <w:p w:rsidR="00EC3B10" w:rsidRPr="00D451E9" w:rsidRDefault="00EC3B10" w:rsidP="00EC3B10">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2694" w:type="dxa"/>
            <w:vMerge/>
            <w:tcBorders>
              <w:left w:val="single" w:sz="8" w:space="0" w:color="000000"/>
              <w:bottom w:val="single" w:sz="8" w:space="0" w:color="000000"/>
              <w:right w:val="single" w:sz="8" w:space="0" w:color="000000"/>
            </w:tcBorders>
            <w:vAlign w:val="center"/>
          </w:tcPr>
          <w:p w:rsidR="00EC3B10" w:rsidRPr="00D451E9" w:rsidRDefault="00EC3B10" w:rsidP="00EC3B10">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992" w:type="dxa"/>
            <w:vMerge/>
            <w:tcBorders>
              <w:left w:val="single" w:sz="8" w:space="0" w:color="000000"/>
              <w:bottom w:val="single" w:sz="8" w:space="0" w:color="000000"/>
              <w:right w:val="single" w:sz="8" w:space="0" w:color="000000"/>
            </w:tcBorders>
            <w:vAlign w:val="center"/>
          </w:tcPr>
          <w:p w:rsidR="00EC3B10" w:rsidRPr="00D451E9" w:rsidRDefault="00EC3B10" w:rsidP="00EC3B10">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C3B10">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средний</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1816E5" w:rsidP="00EC3B10">
            <w:pPr>
              <w:autoSpaceDE w:val="0"/>
              <w:autoSpaceDN w:val="0"/>
              <w:adjustRightInd w:val="0"/>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в группе не </w:t>
            </w:r>
            <w:proofErr w:type="gramStart"/>
            <w:r>
              <w:rPr>
                <w:rFonts w:ascii="Times New Roman" w:eastAsia="Calibri" w:hAnsi="Times New Roman" w:cs="Times New Roman"/>
                <w:bCs/>
                <w:sz w:val="20"/>
                <w:szCs w:val="20"/>
                <w:lang w:eastAsia="ru-RU"/>
              </w:rPr>
              <w:t>преодолев</w:t>
            </w:r>
            <w:r w:rsidR="00EC3B10" w:rsidRPr="00D451E9">
              <w:rPr>
                <w:rFonts w:ascii="Times New Roman" w:eastAsia="Calibri" w:hAnsi="Times New Roman" w:cs="Times New Roman"/>
                <w:bCs/>
                <w:sz w:val="20"/>
                <w:szCs w:val="20"/>
                <w:lang w:eastAsia="ru-RU"/>
              </w:rPr>
              <w:t>ших</w:t>
            </w:r>
            <w:proofErr w:type="gramEnd"/>
            <w:r>
              <w:rPr>
                <w:rFonts w:ascii="Times New Roman" w:eastAsia="Calibri" w:hAnsi="Times New Roman" w:cs="Times New Roman"/>
                <w:bCs/>
                <w:sz w:val="20"/>
                <w:szCs w:val="20"/>
                <w:lang w:eastAsia="ru-RU"/>
              </w:rPr>
              <w:t xml:space="preserve"> минималь</w:t>
            </w:r>
            <w:r w:rsidR="00EC3B10" w:rsidRPr="00D451E9">
              <w:rPr>
                <w:rFonts w:ascii="Times New Roman" w:eastAsia="Calibri" w:hAnsi="Times New Roman" w:cs="Times New Roman"/>
                <w:bCs/>
                <w:sz w:val="20"/>
                <w:szCs w:val="20"/>
                <w:lang w:eastAsia="ru-RU"/>
              </w:rPr>
              <w:t>ный балл</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C3B10">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D451E9">
              <w:rPr>
                <w:rFonts w:ascii="Times New Roman" w:eastAsia="Calibri" w:hAnsi="Times New Roman" w:cs="Times New Roman"/>
                <w:bCs/>
                <w:sz w:val="20"/>
                <w:szCs w:val="20"/>
                <w:lang w:eastAsia="ru-RU"/>
              </w:rPr>
              <w:t xml:space="preserve">в группе от </w:t>
            </w:r>
            <w:proofErr w:type="gramStart"/>
            <w:r w:rsidRPr="00D451E9">
              <w:rPr>
                <w:rFonts w:ascii="Times New Roman" w:eastAsia="Calibri" w:hAnsi="Times New Roman" w:cs="Times New Roman"/>
                <w:bCs/>
                <w:sz w:val="20"/>
                <w:szCs w:val="20"/>
                <w:lang w:eastAsia="ru-RU"/>
              </w:rPr>
              <w:t>минимального</w:t>
            </w:r>
            <w:proofErr w:type="gramEnd"/>
            <w:r w:rsidRPr="00D451E9">
              <w:rPr>
                <w:rFonts w:ascii="Times New Roman" w:eastAsia="Calibri" w:hAnsi="Times New Roman" w:cs="Times New Roman"/>
                <w:bCs/>
                <w:sz w:val="20"/>
                <w:szCs w:val="20"/>
                <w:lang w:eastAsia="ru-RU"/>
              </w:rPr>
              <w:t xml:space="preserve"> до 60 </w:t>
            </w:r>
            <w:proofErr w:type="spellStart"/>
            <w:r w:rsidRPr="00D451E9">
              <w:rPr>
                <w:rFonts w:ascii="Times New Roman" w:eastAsia="Calibri" w:hAnsi="Times New Roman" w:cs="Times New Roman"/>
                <w:bCs/>
                <w:sz w:val="20"/>
                <w:szCs w:val="20"/>
                <w:lang w:eastAsia="ru-RU"/>
              </w:rPr>
              <w:t>т.б</w:t>
            </w:r>
            <w:proofErr w:type="spellEnd"/>
            <w:r w:rsidRPr="00D451E9">
              <w:rPr>
                <w:rFonts w:ascii="Times New Roman" w:eastAsia="Calibri" w:hAnsi="Times New Roman" w:cs="Times New Roman"/>
                <w:bCs/>
                <w:sz w:val="20"/>
                <w:szCs w:val="20"/>
                <w:lang w:eastAsia="ru-RU"/>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C3B10">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D451E9">
              <w:rPr>
                <w:rFonts w:ascii="Times New Roman" w:eastAsia="Calibri" w:hAnsi="Times New Roman" w:cs="Times New Roman"/>
                <w:bCs/>
                <w:sz w:val="20"/>
                <w:szCs w:val="20"/>
                <w:lang w:eastAsia="ru-RU"/>
              </w:rPr>
              <w:t xml:space="preserve">в группе от 61 до 80 </w:t>
            </w:r>
            <w:proofErr w:type="spellStart"/>
            <w:proofErr w:type="gramStart"/>
            <w:r w:rsidRPr="00D451E9">
              <w:rPr>
                <w:rFonts w:ascii="Times New Roman" w:eastAsia="Calibri" w:hAnsi="Times New Roman" w:cs="Times New Roman"/>
                <w:bCs/>
                <w:sz w:val="20"/>
                <w:szCs w:val="20"/>
                <w:lang w:eastAsia="ru-RU"/>
              </w:rPr>
              <w:t>т.б</w:t>
            </w:r>
            <w:proofErr w:type="spellEnd"/>
            <w:proofErr w:type="gramEnd"/>
            <w:r w:rsidRPr="00D451E9">
              <w:rPr>
                <w:rFonts w:ascii="Times New Roman" w:eastAsia="Calibri" w:hAnsi="Times New Roman" w:cs="Times New Roman"/>
                <w:bCs/>
                <w:sz w:val="20"/>
                <w:szCs w:val="20"/>
                <w:lang w:eastAsia="ru-RU"/>
              </w:rPr>
              <w:t>.</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C3B10">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D451E9">
              <w:rPr>
                <w:rFonts w:ascii="Times New Roman" w:eastAsia="Calibri" w:hAnsi="Times New Roman" w:cs="Times New Roman"/>
                <w:bCs/>
                <w:sz w:val="20"/>
                <w:szCs w:val="20"/>
                <w:lang w:eastAsia="ru-RU"/>
              </w:rPr>
              <w:t xml:space="preserve">в группе от 81 до 100 </w:t>
            </w:r>
            <w:proofErr w:type="spellStart"/>
            <w:proofErr w:type="gramStart"/>
            <w:r w:rsidRPr="00D451E9">
              <w:rPr>
                <w:rFonts w:ascii="Times New Roman" w:eastAsia="Calibri" w:hAnsi="Times New Roman" w:cs="Times New Roman"/>
                <w:bCs/>
                <w:sz w:val="20"/>
                <w:szCs w:val="20"/>
                <w:lang w:eastAsia="ru-RU"/>
              </w:rPr>
              <w:t>т.б</w:t>
            </w:r>
            <w:proofErr w:type="spellEnd"/>
            <w:proofErr w:type="gramEnd"/>
            <w:r w:rsidRPr="00D451E9">
              <w:rPr>
                <w:rFonts w:ascii="Times New Roman" w:eastAsia="Calibri" w:hAnsi="Times New Roman" w:cs="Times New Roman"/>
                <w:bCs/>
                <w:sz w:val="20"/>
                <w:szCs w:val="20"/>
                <w:lang w:eastAsia="ru-RU"/>
              </w:rPr>
              <w:t>.</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225F5"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Информационная обработка письменных те</w:t>
            </w:r>
            <w:r w:rsidR="00E225F5" w:rsidRPr="00D451E9">
              <w:rPr>
                <w:rFonts w:ascii="Times New Roman" w:eastAsia="Calibri" w:hAnsi="Times New Roman" w:cs="Times New Roman"/>
                <w:sz w:val="20"/>
                <w:szCs w:val="20"/>
                <w:lang w:eastAsia="ru-RU"/>
              </w:rPr>
              <w:t>кстов различных стилей и жанров</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62</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225F5"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42</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225F5"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67</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78</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Средства связи предложений в тексте. Отбор языковых сре</w:t>
            </w:r>
            <w:proofErr w:type="gramStart"/>
            <w:r w:rsidRPr="00D451E9">
              <w:rPr>
                <w:rFonts w:ascii="Times New Roman" w:eastAsia="Calibri" w:hAnsi="Times New Roman" w:cs="Times New Roman"/>
                <w:sz w:val="20"/>
                <w:szCs w:val="20"/>
                <w:lang w:eastAsia="ru-RU"/>
              </w:rPr>
              <w:t>дств в т</w:t>
            </w:r>
            <w:proofErr w:type="gramEnd"/>
            <w:r w:rsidRPr="00D451E9">
              <w:rPr>
                <w:rFonts w:ascii="Times New Roman" w:eastAsia="Calibri" w:hAnsi="Times New Roman" w:cs="Times New Roman"/>
                <w:sz w:val="20"/>
                <w:szCs w:val="20"/>
                <w:lang w:eastAsia="ru-RU"/>
              </w:rPr>
              <w:t>ексте в зависимости от темы, цели, адресата и ситуации общения</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50</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50</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43</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56</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3</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225F5"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Лексическое значение слова</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93</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83</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95</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4</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Орфоэпические нормы (постановка ударения)</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83</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83</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76</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89</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Лексические нормы</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72</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42</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86</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89</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6</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Лексические нормы</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94</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83</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Морфологические</w:t>
            </w:r>
            <w:r w:rsidR="00E225F5" w:rsidRPr="00D451E9">
              <w:rPr>
                <w:rFonts w:ascii="Times New Roman" w:eastAsia="Calibri" w:hAnsi="Times New Roman" w:cs="Times New Roman"/>
                <w:sz w:val="20"/>
                <w:szCs w:val="20"/>
                <w:lang w:eastAsia="ru-RU"/>
              </w:rPr>
              <w:t xml:space="preserve"> нормы (образование форм слова)</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83</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50</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Синтаксические нормы. Нормы</w:t>
            </w:r>
            <w:r w:rsidR="00E225F5" w:rsidRPr="00D451E9">
              <w:rPr>
                <w:rFonts w:ascii="Times New Roman" w:eastAsia="Calibri" w:hAnsi="Times New Roman" w:cs="Times New Roman"/>
                <w:sz w:val="20"/>
                <w:szCs w:val="20"/>
                <w:lang w:eastAsia="ru-RU"/>
              </w:rPr>
              <w:t xml:space="preserve"> согласования. Нормы управления</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39</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3,4</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12,4</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9</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225F5"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Правописание корней</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61</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42</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62</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78</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225F5"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Правописание приставок</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54</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25</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48</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89</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11</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Правописание суффиксов различн</w:t>
            </w:r>
            <w:r w:rsidR="00E225F5" w:rsidRPr="00D451E9">
              <w:rPr>
                <w:rFonts w:ascii="Times New Roman" w:eastAsia="Calibri" w:hAnsi="Times New Roman" w:cs="Times New Roman"/>
                <w:sz w:val="20"/>
                <w:szCs w:val="20"/>
                <w:lang w:eastAsia="ru-RU"/>
              </w:rPr>
              <w:t xml:space="preserve">ых частей речи (кроме </w:t>
            </w:r>
            <w:proofErr w:type="gramStart"/>
            <w:r w:rsidR="00E225F5" w:rsidRPr="00D451E9">
              <w:rPr>
                <w:rFonts w:ascii="Times New Roman" w:eastAsia="Calibri" w:hAnsi="Times New Roman" w:cs="Times New Roman"/>
                <w:sz w:val="20"/>
                <w:szCs w:val="20"/>
                <w:lang w:eastAsia="ru-RU"/>
              </w:rPr>
              <w:t>-Н</w:t>
            </w:r>
            <w:proofErr w:type="gramEnd"/>
            <w:r w:rsidR="00E225F5" w:rsidRPr="00D451E9">
              <w:rPr>
                <w:rFonts w:ascii="Times New Roman" w:eastAsia="Calibri" w:hAnsi="Times New Roman" w:cs="Times New Roman"/>
                <w:sz w:val="20"/>
                <w:szCs w:val="20"/>
                <w:lang w:eastAsia="ru-RU"/>
              </w:rPr>
              <w:t>-/-НН-)</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58</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67</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lastRenderedPageBreak/>
              <w:t>12</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Правописание личных окончаний</w:t>
            </w:r>
            <w:r w:rsidR="00E225F5" w:rsidRPr="00D451E9">
              <w:rPr>
                <w:rFonts w:ascii="Times New Roman" w:eastAsia="Calibri" w:hAnsi="Times New Roman" w:cs="Times New Roman"/>
                <w:sz w:val="20"/>
                <w:szCs w:val="20"/>
                <w:lang w:eastAsia="ru-RU"/>
              </w:rPr>
              <w:t xml:space="preserve"> глаголов и суффиксов причастий</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56</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25</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43</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13</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225F5"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Правописание НЕ и НИ</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89</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67</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14</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Слитное, дефи</w:t>
            </w:r>
            <w:r w:rsidR="00E225F5" w:rsidRPr="00D451E9">
              <w:rPr>
                <w:rFonts w:ascii="Times New Roman" w:eastAsia="Calibri" w:hAnsi="Times New Roman" w:cs="Times New Roman"/>
                <w:sz w:val="20"/>
                <w:szCs w:val="20"/>
                <w:lang w:eastAsia="ru-RU"/>
              </w:rPr>
              <w:t>сное, раздельное написание слов</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76</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42</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86</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15</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 xml:space="preserve">Правописание </w:t>
            </w:r>
            <w:proofErr w:type="gramStart"/>
            <w:r w:rsidRPr="00D451E9">
              <w:rPr>
                <w:rFonts w:ascii="Times New Roman" w:eastAsia="Calibri" w:hAnsi="Times New Roman" w:cs="Times New Roman"/>
                <w:sz w:val="20"/>
                <w:szCs w:val="20"/>
                <w:lang w:eastAsia="ru-RU"/>
              </w:rPr>
              <w:t>-Н</w:t>
            </w:r>
            <w:proofErr w:type="gramEnd"/>
            <w:r w:rsidRPr="00D451E9">
              <w:rPr>
                <w:rFonts w:ascii="Times New Roman" w:eastAsia="Calibri" w:hAnsi="Times New Roman" w:cs="Times New Roman"/>
                <w:sz w:val="20"/>
                <w:szCs w:val="20"/>
                <w:lang w:eastAsia="ru-RU"/>
              </w:rPr>
              <w:t>-</w:t>
            </w:r>
            <w:r w:rsidR="00E225F5" w:rsidRPr="00D451E9">
              <w:rPr>
                <w:rFonts w:ascii="Times New Roman" w:eastAsia="Calibri" w:hAnsi="Times New Roman" w:cs="Times New Roman"/>
                <w:sz w:val="20"/>
                <w:szCs w:val="20"/>
                <w:lang w:eastAsia="ru-RU"/>
              </w:rPr>
              <w:t xml:space="preserve"> и -НН- в различных частях речи</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70</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25</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86</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16</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Знаки препинания в простом осложнённом предложении (с однородными членами). Пунктуация в сложносочинённом предложении и простом пр</w:t>
            </w:r>
            <w:r w:rsidR="00E225F5" w:rsidRPr="00D451E9">
              <w:rPr>
                <w:rFonts w:ascii="Times New Roman" w:eastAsia="Calibri" w:hAnsi="Times New Roman" w:cs="Times New Roman"/>
                <w:sz w:val="20"/>
                <w:szCs w:val="20"/>
                <w:lang w:eastAsia="ru-RU"/>
              </w:rPr>
              <w:t>едложении с однородными членами</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55</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17</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71</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78</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17</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Знаки препинания в предложениях с обособленными членами (определениями, обстоятельства</w:t>
            </w:r>
            <w:r w:rsidR="00E225F5" w:rsidRPr="00D451E9">
              <w:rPr>
                <w:rFonts w:ascii="Times New Roman" w:eastAsia="Calibri" w:hAnsi="Times New Roman" w:cs="Times New Roman"/>
                <w:sz w:val="20"/>
                <w:szCs w:val="20"/>
                <w:lang w:eastAsia="ru-RU"/>
              </w:rPr>
              <w:t>ми, приложениями, дополнениями)</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74</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42</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81</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18</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Знаки препинания в предложениях со словами и конструкциями, грамматически не с</w:t>
            </w:r>
            <w:r w:rsidR="00E225F5" w:rsidRPr="00D451E9">
              <w:rPr>
                <w:rFonts w:ascii="Times New Roman" w:eastAsia="Calibri" w:hAnsi="Times New Roman" w:cs="Times New Roman"/>
                <w:sz w:val="20"/>
                <w:szCs w:val="20"/>
                <w:lang w:eastAsia="ru-RU"/>
              </w:rPr>
              <w:t>вязанными с членами предложения</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79</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67</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81</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89</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19</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 xml:space="preserve">Знаки препинания </w:t>
            </w:r>
            <w:r w:rsidR="00E225F5" w:rsidRPr="00D451E9">
              <w:rPr>
                <w:rFonts w:ascii="Times New Roman" w:eastAsia="Calibri" w:hAnsi="Times New Roman" w:cs="Times New Roman"/>
                <w:sz w:val="20"/>
                <w:szCs w:val="20"/>
                <w:lang w:eastAsia="ru-RU"/>
              </w:rPr>
              <w:t>в сложноподчинённом предложении</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81</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58</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86</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20</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Знаки препинания в сложном пре</w:t>
            </w:r>
            <w:r w:rsidR="00E225F5" w:rsidRPr="00D451E9">
              <w:rPr>
                <w:rFonts w:ascii="Times New Roman" w:eastAsia="Calibri" w:hAnsi="Times New Roman" w:cs="Times New Roman"/>
                <w:sz w:val="20"/>
                <w:szCs w:val="20"/>
                <w:lang w:eastAsia="ru-RU"/>
              </w:rPr>
              <w:t>дложении с разными видами связи</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72</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25</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90</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21</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Пу</w:t>
            </w:r>
            <w:r w:rsidR="00E225F5" w:rsidRPr="00D451E9">
              <w:rPr>
                <w:rFonts w:ascii="Times New Roman" w:eastAsia="Calibri" w:hAnsi="Times New Roman" w:cs="Times New Roman"/>
                <w:sz w:val="20"/>
                <w:szCs w:val="20"/>
                <w:lang w:eastAsia="ru-RU"/>
              </w:rPr>
              <w:t>нктуационный разбор предложения</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22</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14</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44</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22</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Текст как речевое произведение. Смысловая и ко</w:t>
            </w:r>
            <w:r w:rsidR="00E225F5" w:rsidRPr="00D451E9">
              <w:rPr>
                <w:rFonts w:ascii="Times New Roman" w:eastAsia="Calibri" w:hAnsi="Times New Roman" w:cs="Times New Roman"/>
                <w:sz w:val="20"/>
                <w:szCs w:val="20"/>
                <w:lang w:eastAsia="ru-RU"/>
              </w:rPr>
              <w:t>мпозиционная целостность текста</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80</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58</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81</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23</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Фу</w:t>
            </w:r>
            <w:r w:rsidR="00E225F5" w:rsidRPr="00D451E9">
              <w:rPr>
                <w:rFonts w:ascii="Times New Roman" w:eastAsia="Calibri" w:hAnsi="Times New Roman" w:cs="Times New Roman"/>
                <w:sz w:val="20"/>
                <w:szCs w:val="20"/>
                <w:lang w:eastAsia="ru-RU"/>
              </w:rPr>
              <w:t>нкционально-смысловые типы речи</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80</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80</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71</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89</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24</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Лексическое значение слова.</w:t>
            </w:r>
            <w:r w:rsidR="00E225F5" w:rsidRPr="00D451E9">
              <w:rPr>
                <w:rFonts w:ascii="Times New Roman" w:eastAsia="Calibri" w:hAnsi="Times New Roman" w:cs="Times New Roman"/>
                <w:sz w:val="20"/>
                <w:szCs w:val="20"/>
                <w:lang w:eastAsia="ru-RU"/>
              </w:rPr>
              <w:t xml:space="preserve"> </w:t>
            </w:r>
            <w:r w:rsidRPr="00D451E9">
              <w:rPr>
                <w:rFonts w:ascii="Times New Roman" w:eastAsia="Calibri" w:hAnsi="Times New Roman" w:cs="Times New Roman"/>
                <w:sz w:val="20"/>
                <w:szCs w:val="20"/>
                <w:lang w:eastAsia="ru-RU"/>
              </w:rPr>
              <w:t xml:space="preserve">Синонимы. Антонимы. Омонимы. Фразеологические обороты. Группы слов </w:t>
            </w:r>
            <w:r w:rsidR="00E225F5" w:rsidRPr="00D451E9">
              <w:rPr>
                <w:rFonts w:ascii="Times New Roman" w:eastAsia="Calibri" w:hAnsi="Times New Roman" w:cs="Times New Roman"/>
                <w:sz w:val="20"/>
                <w:szCs w:val="20"/>
                <w:lang w:eastAsia="ru-RU"/>
              </w:rPr>
              <w:t>по происхождению и употреблению</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70</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67</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76</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67</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25</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Сред</w:t>
            </w:r>
            <w:r w:rsidR="00E225F5" w:rsidRPr="00D451E9">
              <w:rPr>
                <w:rFonts w:ascii="Times New Roman" w:eastAsia="Calibri" w:hAnsi="Times New Roman" w:cs="Times New Roman"/>
                <w:sz w:val="20"/>
                <w:szCs w:val="20"/>
                <w:lang w:eastAsia="ru-RU"/>
              </w:rPr>
              <w:t>ства связи предложений в тексте</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39</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33</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29</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56</w:t>
            </w:r>
          </w:p>
        </w:tc>
      </w:tr>
      <w:tr w:rsidR="00EC3B10" w:rsidRPr="006145FC" w:rsidTr="001816E5">
        <w:trPr>
          <w:cantSplit/>
          <w:trHeight w:val="309"/>
        </w:trPr>
        <w:tc>
          <w:tcPr>
            <w:tcW w:w="84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26</w:t>
            </w:r>
          </w:p>
        </w:tc>
        <w:tc>
          <w:tcPr>
            <w:tcW w:w="2694"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E225F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Речь. Яз</w:t>
            </w:r>
            <w:r w:rsidR="00E225F5" w:rsidRPr="00D451E9">
              <w:rPr>
                <w:rFonts w:ascii="Times New Roman" w:eastAsia="Calibri" w:hAnsi="Times New Roman" w:cs="Times New Roman"/>
                <w:sz w:val="20"/>
                <w:szCs w:val="20"/>
                <w:lang w:eastAsia="ru-RU"/>
              </w:rPr>
              <w:t>ыковые средства выразительности</w:t>
            </w:r>
          </w:p>
        </w:tc>
        <w:tc>
          <w:tcPr>
            <w:tcW w:w="992"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20</w:t>
            </w:r>
          </w:p>
        </w:tc>
        <w:tc>
          <w:tcPr>
            <w:tcW w:w="1419"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992" w:type="dxa"/>
            <w:tcBorders>
              <w:top w:val="single" w:sz="8" w:space="0" w:color="000000"/>
              <w:left w:val="single" w:sz="8" w:space="0" w:color="000000"/>
              <w:bottom w:val="single" w:sz="8" w:space="0" w:color="000000"/>
              <w:right w:val="single" w:sz="8" w:space="0" w:color="000000"/>
            </w:tcBorders>
          </w:tcPr>
          <w:p w:rsidR="00EC3B10" w:rsidRPr="00D451E9" w:rsidRDefault="00EC3B10" w:rsidP="007A2DAF">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20</w:t>
            </w:r>
          </w:p>
        </w:tc>
      </w:tr>
    </w:tbl>
    <w:p w:rsidR="00EC3B10" w:rsidRPr="006145FC" w:rsidRDefault="00EC3B10">
      <w:pPr>
        <w:rPr>
          <w:rFonts w:ascii="Times New Roman" w:hAnsi="Times New Roman" w:cs="Times New Roman"/>
          <w:sz w:val="24"/>
          <w:szCs w:val="24"/>
        </w:rPr>
      </w:pPr>
    </w:p>
    <w:tbl>
      <w:tblPr>
        <w:tblW w:w="10901" w:type="dxa"/>
        <w:tblInd w:w="-1026" w:type="dxa"/>
        <w:tblLook w:val="04A0" w:firstRow="1" w:lastRow="0" w:firstColumn="1" w:lastColumn="0" w:noHBand="0" w:noVBand="1"/>
      </w:tblPr>
      <w:tblGrid>
        <w:gridCol w:w="1119"/>
        <w:gridCol w:w="5402"/>
        <w:gridCol w:w="2340"/>
        <w:gridCol w:w="2040"/>
      </w:tblGrid>
      <w:tr w:rsidR="007A2DAF" w:rsidRPr="007A2DAF" w:rsidTr="00D451E9">
        <w:trPr>
          <w:trHeight w:val="735"/>
        </w:trPr>
        <w:tc>
          <w:tcPr>
            <w:tcW w:w="111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A2DAF" w:rsidRPr="007A2DAF" w:rsidRDefault="007A2DAF" w:rsidP="00E225F5">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lastRenderedPageBreak/>
              <w:t>№ задания</w:t>
            </w:r>
          </w:p>
        </w:tc>
        <w:tc>
          <w:tcPr>
            <w:tcW w:w="54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A2DAF" w:rsidRPr="007A2DAF" w:rsidRDefault="007A2DAF" w:rsidP="00E225F5">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Проверяемые элементы содержания</w:t>
            </w:r>
          </w:p>
        </w:tc>
        <w:tc>
          <w:tcPr>
            <w:tcW w:w="438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A2DAF" w:rsidRPr="007A2DAF" w:rsidRDefault="007A2DAF" w:rsidP="00E225F5">
            <w:pPr>
              <w:spacing w:after="0" w:line="240" w:lineRule="auto"/>
              <w:jc w:val="center"/>
              <w:rPr>
                <w:rFonts w:ascii="Times New Roman" w:eastAsia="Times New Roman" w:hAnsi="Times New Roman" w:cs="Times New Roman"/>
                <w:b/>
                <w:bCs/>
                <w:sz w:val="24"/>
                <w:szCs w:val="24"/>
                <w:lang w:eastAsia="ru-RU"/>
              </w:rPr>
            </w:pPr>
            <w:r w:rsidRPr="007A2DAF">
              <w:rPr>
                <w:rFonts w:ascii="Times New Roman" w:eastAsia="Times New Roman" w:hAnsi="Times New Roman" w:cs="Times New Roman"/>
                <w:b/>
                <w:bCs/>
                <w:sz w:val="24"/>
                <w:szCs w:val="24"/>
                <w:lang w:eastAsia="ru-RU"/>
              </w:rPr>
              <w:t>НЕ СПРАВИЛИСЬ С ЗАДАНИЕМ</w:t>
            </w:r>
          </w:p>
        </w:tc>
      </w:tr>
      <w:tr w:rsidR="007A2DAF" w:rsidRPr="007A2DAF" w:rsidTr="001816E5">
        <w:trPr>
          <w:trHeight w:val="276"/>
        </w:trPr>
        <w:tc>
          <w:tcPr>
            <w:tcW w:w="1119" w:type="dxa"/>
            <w:vMerge/>
            <w:tcBorders>
              <w:top w:val="single" w:sz="8" w:space="0" w:color="auto"/>
              <w:left w:val="single" w:sz="8" w:space="0" w:color="auto"/>
              <w:bottom w:val="single" w:sz="4" w:space="0" w:color="auto"/>
              <w:right w:val="single" w:sz="4" w:space="0" w:color="auto"/>
            </w:tcBorders>
            <w:vAlign w:val="center"/>
            <w:hideMark/>
          </w:tcPr>
          <w:p w:rsidR="007A2DAF" w:rsidRPr="007A2DAF" w:rsidRDefault="007A2DAF" w:rsidP="00E225F5">
            <w:pPr>
              <w:spacing w:after="0" w:line="240" w:lineRule="auto"/>
              <w:rPr>
                <w:rFonts w:ascii="Times New Roman" w:eastAsia="Times New Roman" w:hAnsi="Times New Roman" w:cs="Times New Roman"/>
                <w:b/>
                <w:bCs/>
                <w:color w:val="000000"/>
                <w:sz w:val="24"/>
                <w:szCs w:val="24"/>
                <w:lang w:eastAsia="ru-RU"/>
              </w:rPr>
            </w:pPr>
          </w:p>
        </w:tc>
        <w:tc>
          <w:tcPr>
            <w:tcW w:w="5402" w:type="dxa"/>
            <w:vMerge/>
            <w:tcBorders>
              <w:top w:val="single" w:sz="8" w:space="0" w:color="auto"/>
              <w:left w:val="single" w:sz="4" w:space="0" w:color="auto"/>
              <w:bottom w:val="single" w:sz="4" w:space="0" w:color="auto"/>
              <w:right w:val="single" w:sz="4" w:space="0" w:color="auto"/>
            </w:tcBorders>
            <w:vAlign w:val="center"/>
            <w:hideMark/>
          </w:tcPr>
          <w:p w:rsidR="007A2DAF" w:rsidRPr="007A2DAF" w:rsidRDefault="007A2DAF" w:rsidP="00E225F5">
            <w:pPr>
              <w:spacing w:after="0" w:line="240" w:lineRule="auto"/>
              <w:rPr>
                <w:rFonts w:ascii="Times New Roman" w:eastAsia="Times New Roman" w:hAnsi="Times New Roman" w:cs="Times New Roman"/>
                <w:b/>
                <w:bCs/>
                <w:color w:val="000000"/>
                <w:sz w:val="24"/>
                <w:szCs w:val="24"/>
                <w:lang w:eastAsia="ru-RU"/>
              </w:rPr>
            </w:pPr>
          </w:p>
        </w:tc>
        <w:tc>
          <w:tcPr>
            <w:tcW w:w="4380" w:type="dxa"/>
            <w:gridSpan w:val="2"/>
            <w:vMerge/>
            <w:tcBorders>
              <w:top w:val="single" w:sz="8" w:space="0" w:color="auto"/>
              <w:left w:val="single" w:sz="4" w:space="0" w:color="auto"/>
              <w:bottom w:val="single" w:sz="4" w:space="0" w:color="auto"/>
              <w:right w:val="single" w:sz="4" w:space="0" w:color="auto"/>
            </w:tcBorders>
            <w:vAlign w:val="center"/>
            <w:hideMark/>
          </w:tcPr>
          <w:p w:rsidR="007A2DAF" w:rsidRPr="007A2DAF" w:rsidRDefault="007A2DAF" w:rsidP="00E225F5">
            <w:pPr>
              <w:spacing w:after="0" w:line="240" w:lineRule="auto"/>
              <w:rPr>
                <w:rFonts w:ascii="Times New Roman" w:eastAsia="Times New Roman" w:hAnsi="Times New Roman" w:cs="Times New Roman"/>
                <w:b/>
                <w:bCs/>
                <w:sz w:val="24"/>
                <w:szCs w:val="24"/>
                <w:lang w:eastAsia="ru-RU"/>
              </w:rPr>
            </w:pPr>
          </w:p>
        </w:tc>
      </w:tr>
      <w:tr w:rsidR="007A2DAF" w:rsidRPr="007A2DAF" w:rsidTr="00D451E9">
        <w:trPr>
          <w:trHeight w:val="506"/>
        </w:trPr>
        <w:tc>
          <w:tcPr>
            <w:tcW w:w="1119" w:type="dxa"/>
            <w:vMerge/>
            <w:tcBorders>
              <w:top w:val="single" w:sz="8" w:space="0" w:color="auto"/>
              <w:left w:val="single" w:sz="8" w:space="0" w:color="auto"/>
              <w:bottom w:val="single" w:sz="4" w:space="0" w:color="auto"/>
              <w:right w:val="single" w:sz="4" w:space="0" w:color="auto"/>
            </w:tcBorders>
            <w:vAlign w:val="center"/>
            <w:hideMark/>
          </w:tcPr>
          <w:p w:rsidR="007A2DAF" w:rsidRPr="007A2DAF" w:rsidRDefault="007A2DAF" w:rsidP="00E225F5">
            <w:pPr>
              <w:spacing w:after="0" w:line="240" w:lineRule="auto"/>
              <w:rPr>
                <w:rFonts w:ascii="Times New Roman" w:eastAsia="Times New Roman" w:hAnsi="Times New Roman" w:cs="Times New Roman"/>
                <w:b/>
                <w:bCs/>
                <w:color w:val="000000"/>
                <w:sz w:val="24"/>
                <w:szCs w:val="24"/>
                <w:lang w:eastAsia="ru-RU"/>
              </w:rPr>
            </w:pPr>
          </w:p>
        </w:tc>
        <w:tc>
          <w:tcPr>
            <w:tcW w:w="5402" w:type="dxa"/>
            <w:vMerge/>
            <w:tcBorders>
              <w:top w:val="single" w:sz="8" w:space="0" w:color="auto"/>
              <w:left w:val="single" w:sz="4" w:space="0" w:color="auto"/>
              <w:bottom w:val="single" w:sz="4" w:space="0" w:color="auto"/>
              <w:right w:val="single" w:sz="4" w:space="0" w:color="auto"/>
            </w:tcBorders>
            <w:vAlign w:val="center"/>
            <w:hideMark/>
          </w:tcPr>
          <w:p w:rsidR="007A2DAF" w:rsidRPr="007A2DAF" w:rsidRDefault="007A2DAF" w:rsidP="00E225F5">
            <w:pPr>
              <w:spacing w:after="0" w:line="240" w:lineRule="auto"/>
              <w:rPr>
                <w:rFonts w:ascii="Times New Roman" w:eastAsia="Times New Roman" w:hAnsi="Times New Roman" w:cs="Times New Roman"/>
                <w:b/>
                <w:bCs/>
                <w:color w:val="000000"/>
                <w:sz w:val="24"/>
                <w:szCs w:val="24"/>
                <w:lang w:eastAsia="ru-RU"/>
              </w:rPr>
            </w:pPr>
          </w:p>
        </w:tc>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rsidR="007A2DAF" w:rsidRPr="007A2DAF" w:rsidRDefault="007A2DAF" w:rsidP="00E225F5">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чел</w:t>
            </w:r>
          </w:p>
        </w:tc>
        <w:tc>
          <w:tcPr>
            <w:tcW w:w="2040" w:type="dxa"/>
            <w:vMerge w:val="restart"/>
            <w:tcBorders>
              <w:top w:val="nil"/>
              <w:left w:val="single" w:sz="4" w:space="0" w:color="auto"/>
              <w:bottom w:val="single" w:sz="4" w:space="0" w:color="auto"/>
              <w:right w:val="single" w:sz="8" w:space="0" w:color="auto"/>
            </w:tcBorders>
            <w:shd w:val="clear" w:color="auto" w:fill="auto"/>
            <w:vAlign w:val="center"/>
            <w:hideMark/>
          </w:tcPr>
          <w:p w:rsidR="007A2DAF" w:rsidRPr="007A2DAF" w:rsidRDefault="007A2DAF" w:rsidP="00E225F5">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 xml:space="preserve">% </w:t>
            </w:r>
          </w:p>
        </w:tc>
      </w:tr>
      <w:tr w:rsidR="007A2DAF" w:rsidRPr="007A2DAF" w:rsidTr="001816E5">
        <w:trPr>
          <w:trHeight w:val="276"/>
        </w:trPr>
        <w:tc>
          <w:tcPr>
            <w:tcW w:w="1119" w:type="dxa"/>
            <w:vMerge/>
            <w:tcBorders>
              <w:top w:val="single" w:sz="8" w:space="0" w:color="auto"/>
              <w:left w:val="single" w:sz="8" w:space="0" w:color="auto"/>
              <w:bottom w:val="single" w:sz="4" w:space="0" w:color="auto"/>
              <w:right w:val="single" w:sz="4" w:space="0" w:color="auto"/>
            </w:tcBorders>
            <w:vAlign w:val="center"/>
            <w:hideMark/>
          </w:tcPr>
          <w:p w:rsidR="007A2DAF" w:rsidRPr="007A2DAF" w:rsidRDefault="007A2DAF" w:rsidP="00E225F5">
            <w:pPr>
              <w:spacing w:after="0" w:line="240" w:lineRule="auto"/>
              <w:rPr>
                <w:rFonts w:ascii="Times New Roman" w:eastAsia="Times New Roman" w:hAnsi="Times New Roman" w:cs="Times New Roman"/>
                <w:b/>
                <w:bCs/>
                <w:color w:val="000000"/>
                <w:sz w:val="24"/>
                <w:szCs w:val="24"/>
                <w:lang w:eastAsia="ru-RU"/>
              </w:rPr>
            </w:pPr>
          </w:p>
        </w:tc>
        <w:tc>
          <w:tcPr>
            <w:tcW w:w="5402" w:type="dxa"/>
            <w:vMerge/>
            <w:tcBorders>
              <w:top w:val="single" w:sz="8" w:space="0" w:color="auto"/>
              <w:left w:val="single" w:sz="4" w:space="0" w:color="auto"/>
              <w:bottom w:val="single" w:sz="4" w:space="0" w:color="auto"/>
              <w:right w:val="single" w:sz="4" w:space="0" w:color="auto"/>
            </w:tcBorders>
            <w:vAlign w:val="center"/>
            <w:hideMark/>
          </w:tcPr>
          <w:p w:rsidR="007A2DAF" w:rsidRPr="007A2DAF" w:rsidRDefault="007A2DAF" w:rsidP="00E225F5">
            <w:pPr>
              <w:spacing w:after="0" w:line="240" w:lineRule="auto"/>
              <w:rPr>
                <w:rFonts w:ascii="Times New Roman" w:eastAsia="Times New Roman" w:hAnsi="Times New Roman" w:cs="Times New Roman"/>
                <w:b/>
                <w:bCs/>
                <w:color w:val="000000"/>
                <w:sz w:val="24"/>
                <w:szCs w:val="24"/>
                <w:lang w:eastAsia="ru-RU"/>
              </w:rPr>
            </w:pPr>
          </w:p>
        </w:tc>
        <w:tc>
          <w:tcPr>
            <w:tcW w:w="2340" w:type="dxa"/>
            <w:vMerge/>
            <w:tcBorders>
              <w:top w:val="nil"/>
              <w:left w:val="single" w:sz="4" w:space="0" w:color="auto"/>
              <w:bottom w:val="single" w:sz="4" w:space="0" w:color="auto"/>
              <w:right w:val="single" w:sz="4" w:space="0" w:color="auto"/>
            </w:tcBorders>
            <w:vAlign w:val="center"/>
            <w:hideMark/>
          </w:tcPr>
          <w:p w:rsidR="007A2DAF" w:rsidRPr="007A2DAF" w:rsidRDefault="007A2DAF" w:rsidP="00E225F5">
            <w:pPr>
              <w:spacing w:after="0" w:line="240" w:lineRule="auto"/>
              <w:rPr>
                <w:rFonts w:ascii="Times New Roman" w:eastAsia="Times New Roman" w:hAnsi="Times New Roman" w:cs="Times New Roman"/>
                <w:b/>
                <w:bCs/>
                <w:color w:val="000000"/>
                <w:sz w:val="24"/>
                <w:szCs w:val="24"/>
                <w:lang w:eastAsia="ru-RU"/>
              </w:rPr>
            </w:pPr>
          </w:p>
        </w:tc>
        <w:tc>
          <w:tcPr>
            <w:tcW w:w="2040" w:type="dxa"/>
            <w:vMerge/>
            <w:tcBorders>
              <w:top w:val="nil"/>
              <w:left w:val="single" w:sz="4" w:space="0" w:color="auto"/>
              <w:bottom w:val="single" w:sz="4" w:space="0" w:color="auto"/>
              <w:right w:val="single" w:sz="8" w:space="0" w:color="auto"/>
            </w:tcBorders>
            <w:vAlign w:val="center"/>
            <w:hideMark/>
          </w:tcPr>
          <w:p w:rsidR="007A2DAF" w:rsidRPr="007A2DAF" w:rsidRDefault="007A2DAF" w:rsidP="00E225F5">
            <w:pPr>
              <w:spacing w:after="0" w:line="240" w:lineRule="auto"/>
              <w:rPr>
                <w:rFonts w:ascii="Times New Roman" w:eastAsia="Times New Roman" w:hAnsi="Times New Roman" w:cs="Times New Roman"/>
                <w:b/>
                <w:bCs/>
                <w:color w:val="000000"/>
                <w:sz w:val="24"/>
                <w:szCs w:val="24"/>
                <w:lang w:eastAsia="ru-RU"/>
              </w:rPr>
            </w:pPr>
          </w:p>
        </w:tc>
      </w:tr>
      <w:tr w:rsidR="007A2DAF" w:rsidRPr="007A2DAF" w:rsidTr="001816E5">
        <w:trPr>
          <w:trHeight w:val="60"/>
        </w:trPr>
        <w:tc>
          <w:tcPr>
            <w:tcW w:w="1119" w:type="dxa"/>
            <w:vMerge/>
            <w:tcBorders>
              <w:top w:val="single" w:sz="8" w:space="0" w:color="auto"/>
              <w:left w:val="single" w:sz="8" w:space="0" w:color="auto"/>
              <w:bottom w:val="single" w:sz="4" w:space="0" w:color="auto"/>
              <w:right w:val="single" w:sz="4" w:space="0" w:color="auto"/>
            </w:tcBorders>
            <w:vAlign w:val="center"/>
            <w:hideMark/>
          </w:tcPr>
          <w:p w:rsidR="007A2DAF" w:rsidRPr="007A2DAF" w:rsidRDefault="007A2DAF" w:rsidP="00E225F5">
            <w:pPr>
              <w:spacing w:after="0" w:line="240" w:lineRule="auto"/>
              <w:rPr>
                <w:rFonts w:ascii="Times New Roman" w:eastAsia="Times New Roman" w:hAnsi="Times New Roman" w:cs="Times New Roman"/>
                <w:b/>
                <w:bCs/>
                <w:color w:val="000000"/>
                <w:sz w:val="24"/>
                <w:szCs w:val="24"/>
                <w:lang w:eastAsia="ru-RU"/>
              </w:rPr>
            </w:pPr>
          </w:p>
        </w:tc>
        <w:tc>
          <w:tcPr>
            <w:tcW w:w="5402" w:type="dxa"/>
            <w:vMerge/>
            <w:tcBorders>
              <w:top w:val="single" w:sz="8" w:space="0" w:color="auto"/>
              <w:left w:val="single" w:sz="4" w:space="0" w:color="auto"/>
              <w:bottom w:val="single" w:sz="4" w:space="0" w:color="auto"/>
              <w:right w:val="single" w:sz="4" w:space="0" w:color="auto"/>
            </w:tcBorders>
            <w:vAlign w:val="center"/>
            <w:hideMark/>
          </w:tcPr>
          <w:p w:rsidR="007A2DAF" w:rsidRPr="007A2DAF" w:rsidRDefault="007A2DAF" w:rsidP="00E225F5">
            <w:pPr>
              <w:spacing w:after="0" w:line="240" w:lineRule="auto"/>
              <w:rPr>
                <w:rFonts w:ascii="Times New Roman" w:eastAsia="Times New Roman" w:hAnsi="Times New Roman" w:cs="Times New Roman"/>
                <w:b/>
                <w:bCs/>
                <w:color w:val="000000"/>
                <w:sz w:val="24"/>
                <w:szCs w:val="24"/>
                <w:lang w:eastAsia="ru-RU"/>
              </w:rPr>
            </w:pPr>
          </w:p>
        </w:tc>
        <w:tc>
          <w:tcPr>
            <w:tcW w:w="4380" w:type="dxa"/>
            <w:gridSpan w:val="2"/>
            <w:tcBorders>
              <w:top w:val="single" w:sz="4" w:space="0" w:color="auto"/>
              <w:left w:val="nil"/>
              <w:bottom w:val="single" w:sz="8" w:space="0" w:color="auto"/>
              <w:right w:val="single" w:sz="4" w:space="0" w:color="auto"/>
            </w:tcBorders>
            <w:shd w:val="clear" w:color="auto" w:fill="auto"/>
            <w:noWrap/>
            <w:vAlign w:val="center"/>
            <w:hideMark/>
          </w:tcPr>
          <w:p w:rsidR="007A2DAF" w:rsidRPr="007A2DAF" w:rsidRDefault="007A2DAF" w:rsidP="00E225F5">
            <w:pPr>
              <w:spacing w:after="0" w:line="240" w:lineRule="auto"/>
              <w:jc w:val="center"/>
              <w:rPr>
                <w:rFonts w:ascii="Times New Roman" w:eastAsia="Times New Roman" w:hAnsi="Times New Roman" w:cs="Times New Roman"/>
                <w:b/>
                <w:bCs/>
                <w:sz w:val="24"/>
                <w:szCs w:val="24"/>
                <w:lang w:eastAsia="ru-RU"/>
              </w:rPr>
            </w:pPr>
            <w:r w:rsidRPr="007A2DAF">
              <w:rPr>
                <w:rFonts w:ascii="Times New Roman" w:eastAsia="Times New Roman" w:hAnsi="Times New Roman" w:cs="Times New Roman"/>
                <w:b/>
                <w:bCs/>
                <w:sz w:val="24"/>
                <w:szCs w:val="24"/>
                <w:lang w:eastAsia="ru-RU"/>
              </w:rPr>
              <w:t>42</w:t>
            </w:r>
          </w:p>
        </w:tc>
      </w:tr>
      <w:tr w:rsidR="007A2DAF" w:rsidRPr="007A2DAF" w:rsidTr="00D451E9">
        <w:trPr>
          <w:trHeight w:val="561"/>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1</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Информационная обработка письменных текстов различных стилей и жанров</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15</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36%</w:t>
            </w:r>
          </w:p>
        </w:tc>
      </w:tr>
      <w:tr w:rsidR="007A2DAF" w:rsidRPr="007A2DAF" w:rsidTr="00D451E9">
        <w:trPr>
          <w:trHeight w:val="834"/>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2</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Средства связи предложений в тексте. Отбор языковых сре</w:t>
            </w:r>
            <w:proofErr w:type="gramStart"/>
            <w:r w:rsidRPr="007A2DAF">
              <w:rPr>
                <w:rFonts w:ascii="Times New Roman" w:eastAsia="Times New Roman" w:hAnsi="Times New Roman" w:cs="Times New Roman"/>
                <w:sz w:val="24"/>
                <w:szCs w:val="24"/>
                <w:lang w:eastAsia="ru-RU"/>
              </w:rPr>
              <w:t>дств в т</w:t>
            </w:r>
            <w:proofErr w:type="gramEnd"/>
            <w:r w:rsidRPr="007A2DAF">
              <w:rPr>
                <w:rFonts w:ascii="Times New Roman" w:eastAsia="Times New Roman" w:hAnsi="Times New Roman" w:cs="Times New Roman"/>
                <w:sz w:val="24"/>
                <w:szCs w:val="24"/>
                <w:lang w:eastAsia="ru-RU"/>
              </w:rPr>
              <w:t>ексте в зависимости от темы, цели, адресата и ситуации общения</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24</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57%</w:t>
            </w:r>
          </w:p>
        </w:tc>
      </w:tr>
      <w:tr w:rsidR="007A2DAF" w:rsidRPr="007A2DAF" w:rsidTr="00D451E9">
        <w:trPr>
          <w:trHeight w:val="420"/>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3</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Лексическое значение слова</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4</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10%</w:t>
            </w:r>
          </w:p>
        </w:tc>
      </w:tr>
      <w:tr w:rsidR="007A2DAF" w:rsidRPr="007A2DAF" w:rsidTr="00D451E9">
        <w:trPr>
          <w:trHeight w:val="413"/>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4</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Орфоэпические нормы (постановка ударения)</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8</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19%</w:t>
            </w:r>
          </w:p>
        </w:tc>
      </w:tr>
      <w:tr w:rsidR="007A2DAF" w:rsidRPr="007A2DAF" w:rsidTr="00D451E9">
        <w:trPr>
          <w:trHeight w:val="703"/>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5</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proofErr w:type="gramStart"/>
            <w:r w:rsidRPr="007A2DAF">
              <w:rPr>
                <w:rFonts w:ascii="Times New Roman" w:eastAsia="Times New Roman" w:hAnsi="Times New Roman" w:cs="Times New Roman"/>
                <w:sz w:val="24"/>
                <w:szCs w:val="24"/>
                <w:lang w:eastAsia="ru-RU"/>
              </w:rPr>
              <w:t xml:space="preserve">Лексические нормы (употребление слова в соответствии с точным </w:t>
            </w:r>
            <w:proofErr w:type="spellStart"/>
            <w:r w:rsidRPr="007A2DAF">
              <w:rPr>
                <w:rFonts w:ascii="Times New Roman" w:eastAsia="Times New Roman" w:hAnsi="Times New Roman" w:cs="Times New Roman"/>
                <w:sz w:val="24"/>
                <w:szCs w:val="24"/>
                <w:lang w:eastAsia="ru-RU"/>
              </w:rPr>
              <w:t>лекс</w:t>
            </w:r>
            <w:proofErr w:type="spellEnd"/>
            <w:proofErr w:type="gramEnd"/>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10</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24%</w:t>
            </w:r>
          </w:p>
        </w:tc>
      </w:tr>
      <w:tr w:rsidR="007A2DAF" w:rsidRPr="007A2DAF" w:rsidTr="00D451E9">
        <w:trPr>
          <w:trHeight w:val="415"/>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6</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 xml:space="preserve">Лексические нормы </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1</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2%</w:t>
            </w:r>
          </w:p>
        </w:tc>
      </w:tr>
      <w:tr w:rsidR="007A2DAF" w:rsidRPr="007A2DAF" w:rsidTr="00D451E9">
        <w:trPr>
          <w:trHeight w:val="549"/>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7</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Морфологические нормы (образование форм слова)</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6</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14%</w:t>
            </w:r>
          </w:p>
        </w:tc>
      </w:tr>
      <w:tr w:rsidR="007A2DAF" w:rsidRPr="007A2DAF" w:rsidTr="00D451E9">
        <w:trPr>
          <w:trHeight w:val="571"/>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8</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Синтаксические нормы. Нормы согласования. Нормы управления</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4</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10%</w:t>
            </w:r>
          </w:p>
        </w:tc>
      </w:tr>
      <w:tr w:rsidR="007A2DAF" w:rsidRPr="007A2DAF" w:rsidTr="00D451E9">
        <w:trPr>
          <w:trHeight w:val="409"/>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9</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Правописание корней</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17</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40%</w:t>
            </w:r>
          </w:p>
        </w:tc>
      </w:tr>
      <w:tr w:rsidR="007A2DAF" w:rsidRPr="007A2DAF" w:rsidTr="00D451E9">
        <w:trPr>
          <w:trHeight w:val="415"/>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10</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Правописание приставок</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25</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60%</w:t>
            </w:r>
          </w:p>
        </w:tc>
      </w:tr>
      <w:tr w:rsidR="007A2DAF" w:rsidRPr="007A2DAF" w:rsidTr="00D451E9">
        <w:trPr>
          <w:trHeight w:val="799"/>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11</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 xml:space="preserve">Правописание суффиксов различных частей речи (кроме </w:t>
            </w:r>
            <w:proofErr w:type="gramStart"/>
            <w:r w:rsidRPr="007A2DAF">
              <w:rPr>
                <w:rFonts w:ascii="Times New Roman" w:eastAsia="Times New Roman" w:hAnsi="Times New Roman" w:cs="Times New Roman"/>
                <w:sz w:val="24"/>
                <w:szCs w:val="24"/>
                <w:lang w:eastAsia="ru-RU"/>
              </w:rPr>
              <w:t>-Н</w:t>
            </w:r>
            <w:proofErr w:type="gramEnd"/>
            <w:r w:rsidRPr="007A2DAF">
              <w:rPr>
                <w:rFonts w:ascii="Times New Roman" w:eastAsia="Times New Roman" w:hAnsi="Times New Roman" w:cs="Times New Roman"/>
                <w:sz w:val="24"/>
                <w:szCs w:val="24"/>
                <w:lang w:eastAsia="ru-RU"/>
              </w:rPr>
              <w:t>-/-НН-)</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18</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43%</w:t>
            </w:r>
          </w:p>
        </w:tc>
      </w:tr>
      <w:tr w:rsidR="007A2DAF" w:rsidRPr="007A2DAF" w:rsidTr="00D451E9">
        <w:trPr>
          <w:trHeight w:val="799"/>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12</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Правописание личных окончаний глаголов и суффиксов причастий</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22</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52%</w:t>
            </w:r>
          </w:p>
        </w:tc>
      </w:tr>
      <w:tr w:rsidR="007A2DAF" w:rsidRPr="007A2DAF" w:rsidTr="00D451E9">
        <w:trPr>
          <w:trHeight w:val="501"/>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13</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Правописание НЕ и НИ</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4</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10%</w:t>
            </w:r>
          </w:p>
        </w:tc>
      </w:tr>
      <w:tr w:rsidR="007A2DAF" w:rsidRPr="007A2DAF" w:rsidTr="00D451E9">
        <w:trPr>
          <w:trHeight w:val="409"/>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14</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Слитное, дефисное, раздельное написание слов</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9</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21%</w:t>
            </w:r>
          </w:p>
        </w:tc>
      </w:tr>
      <w:tr w:rsidR="007A2DAF" w:rsidRPr="007A2DAF" w:rsidTr="00D451E9">
        <w:trPr>
          <w:trHeight w:val="415"/>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15</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 xml:space="preserve">Правописание </w:t>
            </w:r>
            <w:proofErr w:type="gramStart"/>
            <w:r w:rsidRPr="007A2DAF">
              <w:rPr>
                <w:rFonts w:ascii="Times New Roman" w:eastAsia="Times New Roman" w:hAnsi="Times New Roman" w:cs="Times New Roman"/>
                <w:sz w:val="24"/>
                <w:szCs w:val="24"/>
                <w:lang w:eastAsia="ru-RU"/>
              </w:rPr>
              <w:t>-Н</w:t>
            </w:r>
            <w:proofErr w:type="gramEnd"/>
            <w:r w:rsidRPr="007A2DAF">
              <w:rPr>
                <w:rFonts w:ascii="Times New Roman" w:eastAsia="Times New Roman" w:hAnsi="Times New Roman" w:cs="Times New Roman"/>
                <w:sz w:val="24"/>
                <w:szCs w:val="24"/>
                <w:lang w:eastAsia="ru-RU"/>
              </w:rPr>
              <w:t>- и -НН- в различных частях речи</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13</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31%</w:t>
            </w:r>
          </w:p>
        </w:tc>
      </w:tr>
      <w:tr w:rsidR="007A2DAF" w:rsidRPr="007A2DAF" w:rsidTr="00D451E9">
        <w:trPr>
          <w:trHeight w:val="1132"/>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16</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23</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55%</w:t>
            </w:r>
          </w:p>
        </w:tc>
      </w:tr>
      <w:tr w:rsidR="007A2DAF" w:rsidRPr="007A2DAF" w:rsidTr="00D451E9">
        <w:trPr>
          <w:trHeight w:val="694"/>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17</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Знаки препинания в предложениях с обособленными членами (определениями, обстоятельствами, приложениями, дополнениями)</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9</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21%</w:t>
            </w:r>
          </w:p>
        </w:tc>
      </w:tr>
      <w:tr w:rsidR="007A2DAF" w:rsidRPr="007A2DAF" w:rsidTr="00D451E9">
        <w:trPr>
          <w:trHeight w:val="843"/>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18</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Знаки препинания в предложениях со словами и конструкциями, грамматически не связанными с членами предложения</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13</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31%</w:t>
            </w:r>
          </w:p>
        </w:tc>
      </w:tr>
      <w:tr w:rsidR="007A2DAF" w:rsidRPr="007A2DAF" w:rsidTr="00D451E9">
        <w:trPr>
          <w:trHeight w:val="429"/>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19</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Знаки препинания в сложноподчинённом предложении</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8</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19%</w:t>
            </w:r>
          </w:p>
        </w:tc>
      </w:tr>
      <w:tr w:rsidR="007A2DAF" w:rsidRPr="007A2DAF" w:rsidTr="00D451E9">
        <w:trPr>
          <w:trHeight w:val="436"/>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20</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Знаки препинания в сложном предложении с разными видами связи</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16</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38%</w:t>
            </w:r>
          </w:p>
        </w:tc>
      </w:tr>
      <w:tr w:rsidR="007A2DAF" w:rsidRPr="007A2DAF" w:rsidTr="00D451E9">
        <w:trPr>
          <w:trHeight w:val="288"/>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21</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Пунктуационный разбор предложения</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35</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83%</w:t>
            </w:r>
          </w:p>
        </w:tc>
      </w:tr>
      <w:tr w:rsidR="007A2DAF" w:rsidRPr="007A2DAF" w:rsidTr="00D451E9">
        <w:trPr>
          <w:trHeight w:val="704"/>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lastRenderedPageBreak/>
              <w:t>22</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Текст как речевое произведение. Смысловая и композиционная целостность текста</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9</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21%</w:t>
            </w:r>
          </w:p>
        </w:tc>
      </w:tr>
      <w:tr w:rsidR="007A2DAF" w:rsidRPr="007A2DAF" w:rsidTr="00D451E9">
        <w:trPr>
          <w:trHeight w:val="416"/>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23</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Функционально-смысловые типы речи</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15</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36%</w:t>
            </w:r>
          </w:p>
        </w:tc>
      </w:tr>
      <w:tr w:rsidR="007A2DAF" w:rsidRPr="007A2DAF" w:rsidTr="00D451E9">
        <w:trPr>
          <w:trHeight w:val="1200"/>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24</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Лексическое значение слова.</w:t>
            </w:r>
            <w:r w:rsidR="00334CE9">
              <w:rPr>
                <w:rFonts w:ascii="Times New Roman" w:eastAsia="Times New Roman" w:hAnsi="Times New Roman" w:cs="Times New Roman"/>
                <w:sz w:val="24"/>
                <w:szCs w:val="24"/>
                <w:lang w:eastAsia="ru-RU"/>
              </w:rPr>
              <w:t xml:space="preserve"> </w:t>
            </w:r>
            <w:r w:rsidRPr="007A2DAF">
              <w:rPr>
                <w:rFonts w:ascii="Times New Roman" w:eastAsia="Times New Roman" w:hAnsi="Times New Roman" w:cs="Times New Roman"/>
                <w:sz w:val="24"/>
                <w:szCs w:val="24"/>
                <w:lang w:eastAsia="ru-RU"/>
              </w:rPr>
              <w:t>Синонимы. Антонимы. Омонимы. Фразеологические обороты. Группы слов по происхождению и употреблению</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13</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31%</w:t>
            </w:r>
          </w:p>
        </w:tc>
      </w:tr>
      <w:tr w:rsidR="007A2DAF" w:rsidRPr="007A2DAF" w:rsidTr="00D451E9">
        <w:trPr>
          <w:trHeight w:val="483"/>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25</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Средства связи предложений в тексте</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26</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62%</w:t>
            </w:r>
          </w:p>
        </w:tc>
      </w:tr>
      <w:tr w:rsidR="007A2DAF" w:rsidRPr="007A2DAF" w:rsidTr="00D451E9">
        <w:trPr>
          <w:trHeight w:val="419"/>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26</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Речь. Языковые средства выразительности</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5</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12%</w:t>
            </w:r>
          </w:p>
        </w:tc>
      </w:tr>
      <w:tr w:rsidR="007A2DAF" w:rsidRPr="007A2DAF" w:rsidTr="00D451E9">
        <w:trPr>
          <w:trHeight w:val="553"/>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К</w:t>
            </w:r>
            <w:proofErr w:type="gramStart"/>
            <w:r w:rsidRPr="007A2DAF">
              <w:rPr>
                <w:rFonts w:ascii="Times New Roman" w:eastAsia="Times New Roman" w:hAnsi="Times New Roman" w:cs="Times New Roman"/>
                <w:color w:val="000000"/>
                <w:sz w:val="24"/>
                <w:szCs w:val="24"/>
                <w:lang w:eastAsia="ru-RU"/>
              </w:rPr>
              <w:t>1</w:t>
            </w:r>
            <w:proofErr w:type="gramEnd"/>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Формулировка проблем исходного текста</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0</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0%</w:t>
            </w:r>
          </w:p>
        </w:tc>
      </w:tr>
      <w:tr w:rsidR="007A2DAF" w:rsidRPr="007A2DAF" w:rsidTr="00D451E9">
        <w:trPr>
          <w:trHeight w:val="419"/>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К</w:t>
            </w:r>
            <w:proofErr w:type="gramStart"/>
            <w:r w:rsidRPr="007A2DAF">
              <w:rPr>
                <w:rFonts w:ascii="Times New Roman" w:eastAsia="Times New Roman" w:hAnsi="Times New Roman" w:cs="Times New Roman"/>
                <w:color w:val="000000"/>
                <w:sz w:val="24"/>
                <w:szCs w:val="24"/>
                <w:lang w:eastAsia="ru-RU"/>
              </w:rPr>
              <w:t>2</w:t>
            </w:r>
            <w:proofErr w:type="gramEnd"/>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Комментарий к сформулированной проблеме исходного текста</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0</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0%</w:t>
            </w:r>
          </w:p>
        </w:tc>
      </w:tr>
      <w:tr w:rsidR="007A2DAF" w:rsidRPr="007A2DAF" w:rsidTr="00D451E9">
        <w:trPr>
          <w:trHeight w:val="555"/>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К3</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Отражение позиции автора исходного текста</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1</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2%</w:t>
            </w:r>
          </w:p>
        </w:tc>
      </w:tr>
      <w:tr w:rsidR="007A2DAF" w:rsidRPr="007A2DAF" w:rsidTr="00D451E9">
        <w:trPr>
          <w:trHeight w:val="549"/>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К</w:t>
            </w:r>
            <w:proofErr w:type="gramStart"/>
            <w:r w:rsidRPr="007A2DAF">
              <w:rPr>
                <w:rFonts w:ascii="Times New Roman" w:eastAsia="Times New Roman" w:hAnsi="Times New Roman" w:cs="Times New Roman"/>
                <w:color w:val="000000"/>
                <w:sz w:val="24"/>
                <w:szCs w:val="24"/>
                <w:lang w:eastAsia="ru-RU"/>
              </w:rPr>
              <w:t>4</w:t>
            </w:r>
            <w:proofErr w:type="gramEnd"/>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Отношение к позиции автора по проблеме исходного текста</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3</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7%</w:t>
            </w:r>
          </w:p>
        </w:tc>
      </w:tr>
      <w:tr w:rsidR="007A2DAF" w:rsidRPr="007A2DAF" w:rsidTr="00D451E9">
        <w:trPr>
          <w:trHeight w:val="429"/>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К5</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Смысловая цельность, речевая связность и последовательность изложения</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0</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0%</w:t>
            </w:r>
          </w:p>
        </w:tc>
      </w:tr>
      <w:tr w:rsidR="007A2DAF" w:rsidRPr="007A2DAF" w:rsidTr="00D451E9">
        <w:trPr>
          <w:trHeight w:val="579"/>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К</w:t>
            </w:r>
            <w:proofErr w:type="gramStart"/>
            <w:r w:rsidRPr="007A2DAF">
              <w:rPr>
                <w:rFonts w:ascii="Times New Roman" w:eastAsia="Times New Roman" w:hAnsi="Times New Roman" w:cs="Times New Roman"/>
                <w:color w:val="000000"/>
                <w:sz w:val="24"/>
                <w:szCs w:val="24"/>
                <w:lang w:eastAsia="ru-RU"/>
              </w:rPr>
              <w:t>6</w:t>
            </w:r>
            <w:proofErr w:type="gramEnd"/>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Точность и выразительность речи</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0</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0%</w:t>
            </w:r>
          </w:p>
        </w:tc>
      </w:tr>
      <w:tr w:rsidR="007A2DAF" w:rsidRPr="007A2DAF" w:rsidTr="00D451E9">
        <w:trPr>
          <w:trHeight w:val="545"/>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К</w:t>
            </w:r>
            <w:proofErr w:type="gramStart"/>
            <w:r w:rsidRPr="007A2DAF">
              <w:rPr>
                <w:rFonts w:ascii="Times New Roman" w:eastAsia="Times New Roman" w:hAnsi="Times New Roman" w:cs="Times New Roman"/>
                <w:color w:val="000000"/>
                <w:sz w:val="24"/>
                <w:szCs w:val="24"/>
                <w:lang w:eastAsia="ru-RU"/>
              </w:rPr>
              <w:t>7</w:t>
            </w:r>
            <w:proofErr w:type="gramEnd"/>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Соблюдение орфографических норм</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1</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2%</w:t>
            </w:r>
          </w:p>
        </w:tc>
      </w:tr>
      <w:tr w:rsidR="007A2DAF" w:rsidRPr="007A2DAF" w:rsidTr="00D451E9">
        <w:trPr>
          <w:trHeight w:val="411"/>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К8</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Соблюдение пунктуационных норм</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10</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24%</w:t>
            </w:r>
          </w:p>
        </w:tc>
      </w:tr>
      <w:tr w:rsidR="007A2DAF" w:rsidRPr="007A2DAF" w:rsidTr="00D451E9">
        <w:trPr>
          <w:trHeight w:val="416"/>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К</w:t>
            </w:r>
            <w:proofErr w:type="gramStart"/>
            <w:r w:rsidRPr="007A2DAF">
              <w:rPr>
                <w:rFonts w:ascii="Times New Roman" w:eastAsia="Times New Roman" w:hAnsi="Times New Roman" w:cs="Times New Roman"/>
                <w:color w:val="000000"/>
                <w:sz w:val="24"/>
                <w:szCs w:val="24"/>
                <w:lang w:eastAsia="ru-RU"/>
              </w:rPr>
              <w:t>9</w:t>
            </w:r>
            <w:proofErr w:type="gramEnd"/>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Соблюдение языковых норм</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1</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2%</w:t>
            </w:r>
          </w:p>
        </w:tc>
      </w:tr>
      <w:tr w:rsidR="007A2DAF" w:rsidRPr="007A2DAF" w:rsidTr="00D451E9">
        <w:trPr>
          <w:trHeight w:val="564"/>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К10</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Соблюдение речевых норм</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2</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5%</w:t>
            </w:r>
          </w:p>
        </w:tc>
      </w:tr>
      <w:tr w:rsidR="007A2DAF" w:rsidRPr="007A2DAF" w:rsidTr="00D451E9">
        <w:trPr>
          <w:trHeight w:val="416"/>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К11</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Соблюдение этических норм</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0</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0%</w:t>
            </w:r>
          </w:p>
        </w:tc>
      </w:tr>
      <w:tr w:rsidR="007A2DAF" w:rsidRPr="007A2DAF" w:rsidTr="00D451E9">
        <w:trPr>
          <w:trHeight w:val="409"/>
        </w:trPr>
        <w:tc>
          <w:tcPr>
            <w:tcW w:w="1119" w:type="dxa"/>
            <w:tcBorders>
              <w:top w:val="nil"/>
              <w:left w:val="single" w:sz="8" w:space="0" w:color="auto"/>
              <w:bottom w:val="single" w:sz="4" w:space="0" w:color="auto"/>
              <w:right w:val="nil"/>
            </w:tcBorders>
            <w:shd w:val="clear" w:color="auto" w:fill="auto"/>
            <w:vAlign w:val="center"/>
            <w:hideMark/>
          </w:tcPr>
          <w:p w:rsidR="007A2DAF" w:rsidRPr="007A2DAF" w:rsidRDefault="007A2DAF" w:rsidP="007A2DAF">
            <w:pPr>
              <w:spacing w:after="0" w:line="240" w:lineRule="auto"/>
              <w:jc w:val="center"/>
              <w:rPr>
                <w:rFonts w:ascii="Times New Roman" w:eastAsia="Times New Roman" w:hAnsi="Times New Roman" w:cs="Times New Roman"/>
                <w:color w:val="000000"/>
                <w:sz w:val="24"/>
                <w:szCs w:val="24"/>
                <w:lang w:eastAsia="ru-RU"/>
              </w:rPr>
            </w:pPr>
            <w:r w:rsidRPr="007A2DAF">
              <w:rPr>
                <w:rFonts w:ascii="Times New Roman" w:eastAsia="Times New Roman" w:hAnsi="Times New Roman" w:cs="Times New Roman"/>
                <w:color w:val="000000"/>
                <w:sz w:val="24"/>
                <w:szCs w:val="24"/>
                <w:lang w:eastAsia="ru-RU"/>
              </w:rPr>
              <w:t>К12</w:t>
            </w:r>
          </w:p>
        </w:tc>
        <w:tc>
          <w:tcPr>
            <w:tcW w:w="5402" w:type="dxa"/>
            <w:tcBorders>
              <w:top w:val="nil"/>
              <w:left w:val="single" w:sz="4" w:space="0" w:color="auto"/>
              <w:bottom w:val="single" w:sz="4" w:space="0" w:color="auto"/>
              <w:right w:val="single" w:sz="4" w:space="0" w:color="auto"/>
            </w:tcBorders>
            <w:shd w:val="clear" w:color="000000" w:fill="FFFFFF"/>
            <w:vAlign w:val="center"/>
            <w:hideMark/>
          </w:tcPr>
          <w:p w:rsidR="007A2DAF" w:rsidRPr="007A2DAF" w:rsidRDefault="007A2DAF" w:rsidP="007A2DAF">
            <w:pPr>
              <w:spacing w:after="0" w:line="240" w:lineRule="auto"/>
              <w:rPr>
                <w:rFonts w:ascii="Times New Roman" w:eastAsia="Times New Roman" w:hAnsi="Times New Roman" w:cs="Times New Roman"/>
                <w:sz w:val="24"/>
                <w:szCs w:val="24"/>
                <w:lang w:eastAsia="ru-RU"/>
              </w:rPr>
            </w:pPr>
            <w:r w:rsidRPr="007A2DAF">
              <w:rPr>
                <w:rFonts w:ascii="Times New Roman" w:eastAsia="Times New Roman" w:hAnsi="Times New Roman" w:cs="Times New Roman"/>
                <w:sz w:val="24"/>
                <w:szCs w:val="24"/>
                <w:lang w:eastAsia="ru-RU"/>
              </w:rPr>
              <w:t xml:space="preserve">Соблюдение </w:t>
            </w:r>
            <w:proofErr w:type="spellStart"/>
            <w:r w:rsidRPr="007A2DAF">
              <w:rPr>
                <w:rFonts w:ascii="Times New Roman" w:eastAsia="Times New Roman" w:hAnsi="Times New Roman" w:cs="Times New Roman"/>
                <w:sz w:val="24"/>
                <w:szCs w:val="24"/>
                <w:lang w:eastAsia="ru-RU"/>
              </w:rPr>
              <w:t>фактологической</w:t>
            </w:r>
            <w:proofErr w:type="spellEnd"/>
            <w:r w:rsidRPr="007A2DAF">
              <w:rPr>
                <w:rFonts w:ascii="Times New Roman" w:eastAsia="Times New Roman" w:hAnsi="Times New Roman" w:cs="Times New Roman"/>
                <w:sz w:val="24"/>
                <w:szCs w:val="24"/>
                <w:lang w:eastAsia="ru-RU"/>
              </w:rPr>
              <w:t xml:space="preserve"> точности в фоновом материале</w:t>
            </w:r>
          </w:p>
        </w:tc>
        <w:tc>
          <w:tcPr>
            <w:tcW w:w="2340" w:type="dxa"/>
            <w:tcBorders>
              <w:top w:val="nil"/>
              <w:left w:val="nil"/>
              <w:bottom w:val="single" w:sz="4" w:space="0" w:color="auto"/>
              <w:right w:val="single" w:sz="4"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0</w:t>
            </w:r>
          </w:p>
        </w:tc>
        <w:tc>
          <w:tcPr>
            <w:tcW w:w="2040" w:type="dxa"/>
            <w:tcBorders>
              <w:top w:val="nil"/>
              <w:left w:val="nil"/>
              <w:bottom w:val="single" w:sz="4" w:space="0" w:color="auto"/>
              <w:right w:val="single" w:sz="8" w:space="0" w:color="auto"/>
            </w:tcBorders>
            <w:shd w:val="clear" w:color="auto" w:fill="auto"/>
            <w:noWrap/>
            <w:vAlign w:val="center"/>
            <w:hideMark/>
          </w:tcPr>
          <w:p w:rsidR="007A2DAF" w:rsidRPr="007A2DAF" w:rsidRDefault="007A2DAF" w:rsidP="007A2DAF">
            <w:pPr>
              <w:spacing w:after="0" w:line="240" w:lineRule="auto"/>
              <w:jc w:val="center"/>
              <w:rPr>
                <w:rFonts w:ascii="Times New Roman" w:eastAsia="Times New Roman" w:hAnsi="Times New Roman" w:cs="Times New Roman"/>
                <w:b/>
                <w:bCs/>
                <w:color w:val="000000"/>
                <w:sz w:val="24"/>
                <w:szCs w:val="24"/>
                <w:lang w:eastAsia="ru-RU"/>
              </w:rPr>
            </w:pPr>
            <w:r w:rsidRPr="007A2DAF">
              <w:rPr>
                <w:rFonts w:ascii="Times New Roman" w:eastAsia="Times New Roman" w:hAnsi="Times New Roman" w:cs="Times New Roman"/>
                <w:b/>
                <w:bCs/>
                <w:color w:val="000000"/>
                <w:sz w:val="24"/>
                <w:szCs w:val="24"/>
                <w:lang w:eastAsia="ru-RU"/>
              </w:rPr>
              <w:t>0%</w:t>
            </w:r>
          </w:p>
        </w:tc>
      </w:tr>
    </w:tbl>
    <w:p w:rsidR="007A2DAF" w:rsidRPr="006145FC" w:rsidRDefault="007A2DAF" w:rsidP="007A2DAF">
      <w:pPr>
        <w:spacing w:after="0" w:line="240" w:lineRule="auto"/>
        <w:ind w:left="-567"/>
        <w:rPr>
          <w:rFonts w:ascii="Times New Roman" w:eastAsia="Calibri" w:hAnsi="Times New Roman" w:cs="Times New Roman"/>
          <w:sz w:val="24"/>
          <w:szCs w:val="24"/>
        </w:rPr>
      </w:pPr>
      <w:r w:rsidRPr="006145FC">
        <w:rPr>
          <w:rFonts w:ascii="Times New Roman" w:eastAsia="Calibri" w:hAnsi="Times New Roman" w:cs="Times New Roman"/>
          <w:b/>
          <w:sz w:val="24"/>
          <w:szCs w:val="24"/>
        </w:rPr>
        <w:t>Выводы</w:t>
      </w:r>
      <w:r w:rsidR="003B686D">
        <w:rPr>
          <w:rFonts w:ascii="Times New Roman" w:eastAsia="Calibri" w:hAnsi="Times New Roman" w:cs="Times New Roman"/>
          <w:b/>
          <w:sz w:val="24"/>
          <w:szCs w:val="24"/>
        </w:rPr>
        <w:t xml:space="preserve"> и рекомендации</w:t>
      </w:r>
      <w:r w:rsidRPr="006145FC">
        <w:rPr>
          <w:rFonts w:ascii="Times New Roman" w:eastAsia="Calibri" w:hAnsi="Times New Roman" w:cs="Times New Roman"/>
          <w:sz w:val="24"/>
          <w:szCs w:val="24"/>
        </w:rPr>
        <w:t xml:space="preserve">:  анализ результатов выполнения   экзаменационной работы по русскому языку даёт основание утверждать, что учащиеся справились с заданиями, проверяющими уровень </w:t>
      </w:r>
      <w:proofErr w:type="spellStart"/>
      <w:r w:rsidRPr="006145FC">
        <w:rPr>
          <w:rFonts w:ascii="Times New Roman" w:eastAsia="Calibri" w:hAnsi="Times New Roman" w:cs="Times New Roman"/>
          <w:sz w:val="24"/>
          <w:szCs w:val="24"/>
        </w:rPr>
        <w:t>сформированности</w:t>
      </w:r>
      <w:proofErr w:type="spellEnd"/>
      <w:r w:rsidRPr="006145FC">
        <w:rPr>
          <w:rFonts w:ascii="Times New Roman" w:eastAsia="Calibri" w:hAnsi="Times New Roman" w:cs="Times New Roman"/>
          <w:sz w:val="24"/>
          <w:szCs w:val="24"/>
        </w:rPr>
        <w:t xml:space="preserve"> основных предметных компетенций.</w:t>
      </w:r>
    </w:p>
    <w:p w:rsidR="007A2DAF" w:rsidRPr="006145FC" w:rsidRDefault="007A2DAF" w:rsidP="003B686D">
      <w:pPr>
        <w:spacing w:after="0"/>
        <w:jc w:val="both"/>
        <w:rPr>
          <w:rFonts w:ascii="Times New Roman" w:eastAsia="Times New Roman" w:hAnsi="Times New Roman" w:cs="Times New Roman"/>
          <w:sz w:val="24"/>
          <w:szCs w:val="24"/>
          <w:lang w:eastAsia="ru-RU"/>
        </w:rPr>
      </w:pPr>
      <w:r w:rsidRPr="006145FC">
        <w:rPr>
          <w:rFonts w:ascii="Times New Roman" w:eastAsia="Calibri" w:hAnsi="Times New Roman" w:cs="Times New Roman"/>
          <w:b/>
          <w:sz w:val="24"/>
          <w:szCs w:val="24"/>
        </w:rPr>
        <w:t>Наибольшее затруднение вызвали задания по следующим темам</w:t>
      </w:r>
      <w:r w:rsidRPr="006145FC">
        <w:rPr>
          <w:rFonts w:ascii="Times New Roman" w:eastAsia="Calibri" w:hAnsi="Times New Roman" w:cs="Times New Roman"/>
          <w:sz w:val="24"/>
          <w:szCs w:val="24"/>
        </w:rPr>
        <w:t>: с</w:t>
      </w:r>
      <w:r w:rsidRPr="006145FC">
        <w:rPr>
          <w:rFonts w:ascii="Times New Roman" w:eastAsia="Times New Roman" w:hAnsi="Times New Roman" w:cs="Times New Roman"/>
          <w:sz w:val="24"/>
          <w:szCs w:val="24"/>
          <w:lang w:eastAsia="ru-RU"/>
        </w:rPr>
        <w:t>редства связи предложений в тексте. Отбор языковых сре</w:t>
      </w:r>
      <w:proofErr w:type="gramStart"/>
      <w:r w:rsidRPr="006145FC">
        <w:rPr>
          <w:rFonts w:ascii="Times New Roman" w:eastAsia="Times New Roman" w:hAnsi="Times New Roman" w:cs="Times New Roman"/>
          <w:sz w:val="24"/>
          <w:szCs w:val="24"/>
          <w:lang w:eastAsia="ru-RU"/>
        </w:rPr>
        <w:t>дств в т</w:t>
      </w:r>
      <w:proofErr w:type="gramEnd"/>
      <w:r w:rsidRPr="006145FC">
        <w:rPr>
          <w:rFonts w:ascii="Times New Roman" w:eastAsia="Times New Roman" w:hAnsi="Times New Roman" w:cs="Times New Roman"/>
          <w:sz w:val="24"/>
          <w:szCs w:val="24"/>
          <w:lang w:eastAsia="ru-RU"/>
        </w:rPr>
        <w:t>ексте в зависимости от темы, цели, адресата и ситуации общения; правописание приставок; знаки препинания в простом осложненном предложении; пунктуационный разбор предложения; средства связи предложений в тексте.</w:t>
      </w:r>
    </w:p>
    <w:p w:rsidR="007A2DAF" w:rsidRPr="006145FC" w:rsidRDefault="007A2DAF" w:rsidP="003B686D">
      <w:pPr>
        <w:spacing w:after="0"/>
        <w:jc w:val="both"/>
        <w:rPr>
          <w:rFonts w:ascii="Times New Roman" w:eastAsia="Times New Roman" w:hAnsi="Times New Roman" w:cs="Times New Roman"/>
          <w:sz w:val="24"/>
          <w:szCs w:val="24"/>
          <w:lang w:eastAsia="ru-RU"/>
        </w:rPr>
      </w:pPr>
      <w:r w:rsidRPr="006145FC">
        <w:rPr>
          <w:rFonts w:ascii="Times New Roman" w:eastAsia="Calibri" w:hAnsi="Times New Roman" w:cs="Times New Roman"/>
          <w:sz w:val="24"/>
          <w:szCs w:val="24"/>
        </w:rPr>
        <w:t xml:space="preserve">   </w:t>
      </w:r>
      <w:r w:rsidRPr="006145FC">
        <w:rPr>
          <w:rFonts w:ascii="Times New Roman" w:eastAsia="Calibri" w:hAnsi="Times New Roman" w:cs="Times New Roman"/>
          <w:b/>
          <w:sz w:val="24"/>
          <w:szCs w:val="24"/>
        </w:rPr>
        <w:t>Рекомендации</w:t>
      </w:r>
      <w:r w:rsidRPr="006145FC">
        <w:rPr>
          <w:rFonts w:ascii="Times New Roman" w:eastAsia="Calibri" w:hAnsi="Times New Roman" w:cs="Times New Roman"/>
          <w:sz w:val="24"/>
          <w:szCs w:val="24"/>
        </w:rPr>
        <w:t xml:space="preserve">: </w:t>
      </w:r>
    </w:p>
    <w:p w:rsidR="007A2DAF" w:rsidRPr="006145FC" w:rsidRDefault="007A2DAF" w:rsidP="003B686D">
      <w:pPr>
        <w:spacing w:after="0" w:line="240" w:lineRule="auto"/>
        <w:jc w:val="both"/>
        <w:rPr>
          <w:rFonts w:ascii="Times New Roman" w:eastAsia="Times New Roman" w:hAnsi="Times New Roman" w:cs="Times New Roman"/>
          <w:sz w:val="24"/>
          <w:szCs w:val="24"/>
        </w:rPr>
      </w:pPr>
      <w:r w:rsidRPr="006145FC">
        <w:rPr>
          <w:rFonts w:ascii="Times New Roman" w:eastAsia="Times New Roman" w:hAnsi="Times New Roman" w:cs="Times New Roman"/>
          <w:sz w:val="24"/>
          <w:szCs w:val="24"/>
          <w:lang w:eastAsia="ru-RU"/>
        </w:rPr>
        <w:t xml:space="preserve">- </w:t>
      </w:r>
      <w:r w:rsidRPr="006145FC">
        <w:rPr>
          <w:rFonts w:ascii="Times New Roman" w:eastAsia="Times New Roman" w:hAnsi="Times New Roman" w:cs="Times New Roman"/>
          <w:sz w:val="24"/>
          <w:szCs w:val="24"/>
        </w:rPr>
        <w:t>провести детальный качественный и количественный анализ результатов ЕГЭ   по русскому языку, определить КЭС, вызвавшие наибольшие затруднения обучающихся;</w:t>
      </w:r>
    </w:p>
    <w:p w:rsidR="007A2DAF" w:rsidRPr="006145FC" w:rsidRDefault="007A2DAF" w:rsidP="007A2DAF">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rPr>
        <w:t xml:space="preserve">- </w:t>
      </w:r>
      <w:r w:rsidRPr="006145FC">
        <w:rPr>
          <w:rFonts w:ascii="Times New Roman" w:eastAsia="Calibri" w:hAnsi="Times New Roman" w:cs="Times New Roman"/>
          <w:sz w:val="24"/>
          <w:szCs w:val="24"/>
        </w:rPr>
        <w:t>использовать возможности МСОКО АСУ РСО для постоянного мониторинга качества обучения, получения анализа с индивидуальными рекомендациями корректировки работы с учащимися, не осваивавшими базовый уровень образовательной программы;</w:t>
      </w:r>
    </w:p>
    <w:p w:rsidR="007A2DAF" w:rsidRPr="006145FC" w:rsidRDefault="007A2DAF" w:rsidP="007A2DAF">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xml:space="preserve">-   </w:t>
      </w:r>
      <w:r w:rsidRPr="006145FC">
        <w:rPr>
          <w:rFonts w:ascii="Times New Roman" w:eastAsia="Calibri" w:hAnsi="Times New Roman" w:cs="Times New Roman"/>
          <w:sz w:val="24"/>
          <w:szCs w:val="24"/>
        </w:rPr>
        <w:t>формировать у выпускника навык чёткого следования инструкциям при выполнении тестовых заданий и заполнении бланков ответов</w:t>
      </w:r>
      <w:r w:rsidRPr="006145FC">
        <w:rPr>
          <w:rFonts w:ascii="Times New Roman" w:eastAsia="Times New Roman" w:hAnsi="Times New Roman" w:cs="Times New Roman"/>
          <w:sz w:val="24"/>
          <w:szCs w:val="24"/>
          <w:lang w:eastAsia="ru-RU"/>
        </w:rPr>
        <w:t>;</w:t>
      </w:r>
    </w:p>
    <w:p w:rsidR="007A2DAF" w:rsidRPr="006145FC" w:rsidRDefault="007A2DAF" w:rsidP="007A2DAF">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включать в материал уроков задания, при выполнении которых обучающиеся испытали трудности;</w:t>
      </w:r>
    </w:p>
    <w:p w:rsidR="007A2DAF" w:rsidRPr="006145FC" w:rsidRDefault="007A2DAF" w:rsidP="007A2DAF">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lastRenderedPageBreak/>
        <w:t>- наряду с предметными умениями формировать регулятивные УУД (адекватно самостоятельно оценивать правильность выполнения действия и вносить необходимые коррективы – осуществлять самоконтроль);</w:t>
      </w:r>
    </w:p>
    <w:p w:rsidR="007A2DAF" w:rsidRPr="006145FC" w:rsidRDefault="007A2DAF" w:rsidP="007A2DAF">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xml:space="preserve">- </w:t>
      </w:r>
      <w:r w:rsidRPr="006145FC">
        <w:rPr>
          <w:rFonts w:ascii="Times New Roman" w:eastAsia="Times New Roman" w:hAnsi="Times New Roman" w:cs="Times New Roman"/>
          <w:sz w:val="24"/>
          <w:szCs w:val="24"/>
        </w:rPr>
        <w:t xml:space="preserve">уделить особое внимание формам работы и заданиям, формирующим предметные и </w:t>
      </w:r>
      <w:proofErr w:type="spellStart"/>
      <w:r w:rsidRPr="006145FC">
        <w:rPr>
          <w:rFonts w:ascii="Times New Roman" w:eastAsia="Times New Roman" w:hAnsi="Times New Roman" w:cs="Times New Roman"/>
          <w:sz w:val="24"/>
          <w:szCs w:val="24"/>
        </w:rPr>
        <w:t>метапредметные</w:t>
      </w:r>
      <w:proofErr w:type="spellEnd"/>
      <w:r w:rsidRPr="006145FC">
        <w:rPr>
          <w:rFonts w:ascii="Times New Roman" w:eastAsia="Times New Roman" w:hAnsi="Times New Roman" w:cs="Times New Roman"/>
          <w:sz w:val="24"/>
          <w:szCs w:val="24"/>
        </w:rPr>
        <w:t xml:space="preserve"> результаты, компоненты функциональной грамотности;</w:t>
      </w:r>
    </w:p>
    <w:p w:rsidR="007A2DAF" w:rsidRPr="006145FC" w:rsidRDefault="007A2DAF" w:rsidP="007A2D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45FC">
        <w:rPr>
          <w:rFonts w:ascii="Times New Roman" w:eastAsia="Times New Roman" w:hAnsi="Times New Roman" w:cs="Times New Roman"/>
          <w:sz w:val="24"/>
          <w:szCs w:val="24"/>
          <w:lang w:eastAsia="ru-RU"/>
        </w:rPr>
        <w:t xml:space="preserve">- </w:t>
      </w:r>
      <w:r w:rsidRPr="006145FC">
        <w:rPr>
          <w:rFonts w:ascii="Times New Roman" w:eastAsia="Times New Roman" w:hAnsi="Times New Roman" w:cs="Times New Roman"/>
          <w:sz w:val="24"/>
          <w:szCs w:val="24"/>
        </w:rPr>
        <w:t xml:space="preserve">постоянно осуществлять сопутствующее повторение и закрепление ранее изученного материала; </w:t>
      </w:r>
      <w:r w:rsidRPr="006145FC">
        <w:rPr>
          <w:rFonts w:ascii="Times New Roman" w:eastAsia="Times New Roman" w:hAnsi="Times New Roman" w:cs="Times New Roman"/>
          <w:color w:val="000000"/>
          <w:sz w:val="24"/>
          <w:szCs w:val="24"/>
          <w:lang w:eastAsia="ru-RU"/>
        </w:rPr>
        <w:t>для отработки навыков решения заданий необходимо обращаться к заданиям банка ЕГЭ и ФИПИ, где данный материал представлен на достаточном уровне по видам и типам заданий;</w:t>
      </w:r>
    </w:p>
    <w:p w:rsidR="007A2DAF" w:rsidRPr="006145FC" w:rsidRDefault="007A2DAF" w:rsidP="007A2D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45FC">
        <w:rPr>
          <w:rFonts w:ascii="Times New Roman" w:eastAsia="Times New Roman" w:hAnsi="Times New Roman" w:cs="Times New Roman"/>
          <w:color w:val="000000"/>
          <w:sz w:val="24"/>
          <w:szCs w:val="24"/>
          <w:lang w:eastAsia="ru-RU"/>
        </w:rPr>
        <w:t>-</w:t>
      </w:r>
      <w:r w:rsidRPr="006145FC">
        <w:rPr>
          <w:rFonts w:ascii="Times New Roman" w:eastAsia="Calibri" w:hAnsi="Times New Roman" w:cs="Times New Roman"/>
          <w:sz w:val="24"/>
          <w:szCs w:val="24"/>
        </w:rPr>
        <w:t>использовать в практике различные методы и приемы по развитию навыков  самоконтроля и самопроверки;</w:t>
      </w:r>
    </w:p>
    <w:p w:rsidR="007A2DAF" w:rsidRPr="006145FC" w:rsidRDefault="007A2DAF" w:rsidP="007A2DAF">
      <w:pPr>
        <w:shd w:val="clear" w:color="auto" w:fill="FFFFFF"/>
        <w:spacing w:after="0" w:line="240" w:lineRule="auto"/>
        <w:jc w:val="both"/>
        <w:rPr>
          <w:rFonts w:ascii="Times New Roman" w:eastAsia="Calibri" w:hAnsi="Times New Roman" w:cs="Times New Roman"/>
          <w:sz w:val="24"/>
          <w:szCs w:val="24"/>
        </w:rPr>
      </w:pPr>
      <w:r w:rsidRPr="006145FC">
        <w:rPr>
          <w:rFonts w:ascii="Times New Roman" w:eastAsia="Times New Roman" w:hAnsi="Times New Roman" w:cs="Times New Roman"/>
          <w:sz w:val="24"/>
          <w:szCs w:val="24"/>
        </w:rPr>
        <w:t>- п</w:t>
      </w:r>
      <w:r w:rsidRPr="006145FC">
        <w:rPr>
          <w:rFonts w:ascii="Times New Roman" w:eastAsia="Calibri" w:hAnsi="Times New Roman" w:cs="Times New Roman"/>
          <w:sz w:val="24"/>
          <w:szCs w:val="24"/>
        </w:rPr>
        <w:t>ри подготовке к ЕГЭ больше внимания уделять анализу текстов различных стилей и типов речи;</w:t>
      </w:r>
    </w:p>
    <w:p w:rsidR="00875317" w:rsidRPr="00D11A3B" w:rsidRDefault="007A2DAF" w:rsidP="00D11A3B">
      <w:pPr>
        <w:shd w:val="clear" w:color="auto" w:fill="FFFFFF"/>
        <w:spacing w:after="0" w:line="240" w:lineRule="auto"/>
        <w:jc w:val="both"/>
        <w:rPr>
          <w:rFonts w:ascii="Times New Roman" w:eastAsia="Times New Roman" w:hAnsi="Times New Roman" w:cs="Times New Roman"/>
          <w:sz w:val="24"/>
          <w:szCs w:val="24"/>
          <w:lang w:eastAsia="ru-RU"/>
        </w:rPr>
      </w:pPr>
      <w:r w:rsidRPr="006145FC">
        <w:rPr>
          <w:rFonts w:ascii="Times New Roman" w:eastAsia="Calibri" w:hAnsi="Times New Roman" w:cs="Times New Roman"/>
          <w:sz w:val="24"/>
          <w:szCs w:val="24"/>
        </w:rPr>
        <w:t xml:space="preserve"> </w:t>
      </w:r>
      <w:r w:rsidRPr="006145FC">
        <w:rPr>
          <w:rFonts w:ascii="Times New Roman" w:eastAsia="Times New Roman" w:hAnsi="Times New Roman" w:cs="Times New Roman"/>
          <w:sz w:val="24"/>
          <w:szCs w:val="24"/>
          <w:lang w:eastAsia="ru-RU"/>
        </w:rPr>
        <w:t>-проанализировать результаты ЕГЭ по русскому языку в 11-ых классах на заседании МО.</w:t>
      </w:r>
    </w:p>
    <w:p w:rsidR="00875317" w:rsidRDefault="00875317"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875317" w:rsidRDefault="00875317"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E97B75" w:rsidRDefault="00E97B75" w:rsidP="006145FC">
      <w:pPr>
        <w:shd w:val="clear" w:color="auto" w:fill="FFFFFF"/>
        <w:spacing w:after="0" w:line="240" w:lineRule="auto"/>
        <w:jc w:val="center"/>
        <w:rPr>
          <w:rFonts w:ascii="Times New Roman" w:eastAsia="SimSun" w:hAnsi="Times New Roman" w:cs="Times New Roman"/>
          <w:b/>
          <w:sz w:val="24"/>
          <w:szCs w:val="24"/>
          <w:u w:val="single"/>
          <w:lang w:eastAsia="ru-RU"/>
        </w:rPr>
      </w:pPr>
    </w:p>
    <w:p w:rsidR="006145FC" w:rsidRPr="006145FC" w:rsidRDefault="006145FC" w:rsidP="006145FC">
      <w:pPr>
        <w:shd w:val="clear" w:color="auto" w:fill="FFFFFF"/>
        <w:spacing w:after="0" w:line="240" w:lineRule="auto"/>
        <w:jc w:val="center"/>
        <w:rPr>
          <w:rFonts w:ascii="Times New Roman" w:eastAsia="SimSun" w:hAnsi="Times New Roman" w:cs="Times New Roman"/>
          <w:b/>
          <w:sz w:val="24"/>
          <w:szCs w:val="24"/>
          <w:lang w:eastAsia="ru-RU"/>
        </w:rPr>
      </w:pPr>
      <w:r w:rsidRPr="006145FC">
        <w:rPr>
          <w:rFonts w:ascii="Times New Roman" w:eastAsia="SimSun" w:hAnsi="Times New Roman" w:cs="Times New Roman"/>
          <w:b/>
          <w:sz w:val="24"/>
          <w:szCs w:val="24"/>
          <w:u w:val="single"/>
          <w:lang w:eastAsia="ru-RU"/>
        </w:rPr>
        <w:lastRenderedPageBreak/>
        <w:t>МАТЕМАТИКА</w:t>
      </w:r>
      <w:r>
        <w:rPr>
          <w:rFonts w:ascii="Times New Roman" w:eastAsia="SimSun" w:hAnsi="Times New Roman" w:cs="Times New Roman"/>
          <w:b/>
          <w:sz w:val="24"/>
          <w:szCs w:val="24"/>
          <w:u w:val="single"/>
          <w:lang w:eastAsia="ru-RU"/>
        </w:rPr>
        <w:t xml:space="preserve"> (профильный уровень)</w:t>
      </w:r>
      <w:r w:rsidRPr="006145FC">
        <w:rPr>
          <w:rFonts w:ascii="Times New Roman" w:eastAsia="SimSun" w:hAnsi="Times New Roman" w:cs="Times New Roman"/>
          <w:b/>
          <w:sz w:val="24"/>
          <w:szCs w:val="24"/>
          <w:lang w:eastAsia="ru-RU"/>
        </w:rPr>
        <w:t xml:space="preserve"> </w:t>
      </w:r>
    </w:p>
    <w:p w:rsidR="006145FC" w:rsidRPr="006145FC" w:rsidRDefault="006145FC" w:rsidP="006145FC">
      <w:pPr>
        <w:shd w:val="clear" w:color="auto" w:fill="FFFFFF"/>
        <w:spacing w:after="0" w:line="240" w:lineRule="auto"/>
        <w:jc w:val="center"/>
        <w:rPr>
          <w:rFonts w:ascii="Times New Roman" w:eastAsia="Calibri" w:hAnsi="Times New Roman" w:cs="Times New Roman"/>
          <w:b/>
          <w:sz w:val="24"/>
          <w:szCs w:val="24"/>
        </w:rPr>
      </w:pPr>
      <w:r w:rsidRPr="006145FC">
        <w:rPr>
          <w:rFonts w:ascii="Times New Roman" w:eastAsia="SimSun" w:hAnsi="Times New Roman" w:cs="Times New Roman"/>
          <w:b/>
          <w:sz w:val="24"/>
          <w:szCs w:val="24"/>
          <w:lang w:eastAsia="ru-RU"/>
        </w:rPr>
        <w:t>(учебный предмет)</w:t>
      </w:r>
    </w:p>
    <w:p w:rsidR="006145FC" w:rsidRPr="003B686D" w:rsidRDefault="006145FC" w:rsidP="006145FC">
      <w:pPr>
        <w:keepNext/>
        <w:keepLines/>
        <w:numPr>
          <w:ilvl w:val="1"/>
          <w:numId w:val="6"/>
        </w:numPr>
        <w:tabs>
          <w:tab w:val="left" w:pos="142"/>
        </w:tabs>
        <w:spacing w:before="200" w:after="0" w:line="240" w:lineRule="auto"/>
        <w:outlineLvl w:val="2"/>
        <w:rPr>
          <w:rFonts w:ascii="Times New Roman" w:eastAsia="SimSun" w:hAnsi="Times New Roman" w:cs="Times New Roman"/>
          <w:b/>
          <w:bCs/>
          <w:sz w:val="24"/>
          <w:szCs w:val="24"/>
          <w:lang w:eastAsia="ru-RU"/>
        </w:rPr>
      </w:pPr>
      <w:r w:rsidRPr="006145FC">
        <w:rPr>
          <w:rFonts w:ascii="Times New Roman" w:eastAsia="SimSun" w:hAnsi="Times New Roman" w:cs="Times New Roman"/>
          <w:b/>
          <w:bCs/>
          <w:sz w:val="24"/>
          <w:szCs w:val="24"/>
          <w:lang w:eastAsia="ru-RU"/>
        </w:rPr>
        <w:t xml:space="preserve"> Количество</w:t>
      </w:r>
      <w:r w:rsidR="009327FB">
        <w:rPr>
          <w:rFonts w:ascii="Times New Roman" w:eastAsia="SimSun" w:hAnsi="Times New Roman" w:cs="Times New Roman"/>
          <w:b/>
          <w:bCs/>
          <w:sz w:val="24"/>
          <w:szCs w:val="24"/>
          <w:vertAlign w:val="superscript"/>
          <w:lang w:eastAsia="ru-RU"/>
        </w:rPr>
        <w:t xml:space="preserve">  </w:t>
      </w:r>
      <w:r w:rsidRPr="006145FC">
        <w:rPr>
          <w:rFonts w:ascii="Times New Roman" w:eastAsia="SimSun" w:hAnsi="Times New Roman" w:cs="Times New Roman"/>
          <w:b/>
          <w:bCs/>
          <w:sz w:val="24"/>
          <w:szCs w:val="24"/>
          <w:lang w:eastAsia="ru-RU"/>
        </w:rPr>
        <w:t>участников ЕГЭ по учебному предмету (за 3 года)</w:t>
      </w:r>
    </w:p>
    <w:tbl>
      <w:tblPr>
        <w:tblW w:w="9065"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808"/>
        <w:gridCol w:w="3009"/>
        <w:gridCol w:w="2835"/>
      </w:tblGrid>
      <w:tr w:rsidR="006145FC" w:rsidRPr="006145FC" w:rsidTr="00D11A3B">
        <w:tc>
          <w:tcPr>
            <w:tcW w:w="1413" w:type="dxa"/>
            <w:tcBorders>
              <w:top w:val="single" w:sz="4" w:space="0" w:color="auto"/>
              <w:left w:val="single" w:sz="4" w:space="0" w:color="auto"/>
              <w:bottom w:val="single" w:sz="4" w:space="0" w:color="auto"/>
              <w:right w:val="single" w:sz="4" w:space="0" w:color="auto"/>
            </w:tcBorders>
            <w:hideMark/>
          </w:tcPr>
          <w:p w:rsidR="006145FC" w:rsidRPr="006145FC" w:rsidRDefault="006145FC" w:rsidP="00D11A3B">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 xml:space="preserve">Год </w:t>
            </w:r>
          </w:p>
        </w:tc>
        <w:tc>
          <w:tcPr>
            <w:tcW w:w="1808" w:type="dxa"/>
            <w:tcBorders>
              <w:top w:val="single" w:sz="4" w:space="0" w:color="auto"/>
              <w:left w:val="single" w:sz="4" w:space="0" w:color="auto"/>
              <w:bottom w:val="single" w:sz="4" w:space="0" w:color="auto"/>
              <w:right w:val="single" w:sz="4" w:space="0" w:color="auto"/>
            </w:tcBorders>
            <w:hideMark/>
          </w:tcPr>
          <w:p w:rsidR="006145FC" w:rsidRPr="006145FC" w:rsidRDefault="006145FC" w:rsidP="00D11A3B">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Количество выпускников</w:t>
            </w:r>
          </w:p>
        </w:tc>
        <w:tc>
          <w:tcPr>
            <w:tcW w:w="3009" w:type="dxa"/>
            <w:tcBorders>
              <w:top w:val="single" w:sz="4" w:space="0" w:color="auto"/>
              <w:left w:val="single" w:sz="4" w:space="0" w:color="auto"/>
              <w:bottom w:val="single" w:sz="4" w:space="0" w:color="auto"/>
              <w:right w:val="single" w:sz="4" w:space="0" w:color="auto"/>
            </w:tcBorders>
            <w:hideMark/>
          </w:tcPr>
          <w:p w:rsidR="006145FC" w:rsidRPr="006145FC" w:rsidRDefault="006145FC" w:rsidP="00D11A3B">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Количество сдававших в форме ЕГЭ</w:t>
            </w:r>
          </w:p>
        </w:tc>
        <w:tc>
          <w:tcPr>
            <w:tcW w:w="2835" w:type="dxa"/>
            <w:tcBorders>
              <w:top w:val="single" w:sz="4" w:space="0" w:color="auto"/>
              <w:left w:val="single" w:sz="4" w:space="0" w:color="auto"/>
              <w:bottom w:val="single" w:sz="4" w:space="0" w:color="auto"/>
              <w:right w:val="single" w:sz="4" w:space="0" w:color="auto"/>
            </w:tcBorders>
            <w:hideMark/>
          </w:tcPr>
          <w:p w:rsidR="006145FC" w:rsidRPr="006145FC" w:rsidRDefault="006145FC" w:rsidP="00D11A3B">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 xml:space="preserve">Количество </w:t>
            </w:r>
            <w:proofErr w:type="gramStart"/>
            <w:r w:rsidRPr="006145FC">
              <w:rPr>
                <w:rFonts w:ascii="Times New Roman" w:eastAsia="Times New Roman" w:hAnsi="Times New Roman" w:cs="Times New Roman"/>
                <w:b/>
                <w:sz w:val="24"/>
                <w:szCs w:val="24"/>
                <w:lang w:eastAsia="ru-RU"/>
              </w:rPr>
              <w:t>сдававших</w:t>
            </w:r>
            <w:proofErr w:type="gramEnd"/>
            <w:r w:rsidRPr="006145FC">
              <w:rPr>
                <w:rFonts w:ascii="Times New Roman" w:eastAsia="Times New Roman" w:hAnsi="Times New Roman" w:cs="Times New Roman"/>
                <w:b/>
                <w:sz w:val="24"/>
                <w:szCs w:val="24"/>
                <w:lang w:eastAsia="ru-RU"/>
              </w:rPr>
              <w:t xml:space="preserve"> в форме ГВЭ </w:t>
            </w:r>
          </w:p>
        </w:tc>
      </w:tr>
      <w:tr w:rsidR="006145FC" w:rsidRPr="006145FC" w:rsidTr="00D11A3B">
        <w:trPr>
          <w:trHeight w:val="197"/>
        </w:trPr>
        <w:tc>
          <w:tcPr>
            <w:tcW w:w="1413" w:type="dxa"/>
            <w:tcBorders>
              <w:top w:val="single" w:sz="4" w:space="0" w:color="auto"/>
              <w:left w:val="single" w:sz="4" w:space="0" w:color="auto"/>
              <w:bottom w:val="single" w:sz="4" w:space="0" w:color="auto"/>
              <w:right w:val="single" w:sz="4" w:space="0" w:color="auto"/>
            </w:tcBorders>
            <w:hideMark/>
          </w:tcPr>
          <w:p w:rsidR="006145FC" w:rsidRPr="006145FC" w:rsidRDefault="006145FC" w:rsidP="00D11A3B">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2019-2020</w:t>
            </w:r>
          </w:p>
        </w:tc>
        <w:tc>
          <w:tcPr>
            <w:tcW w:w="1808" w:type="dxa"/>
            <w:tcBorders>
              <w:top w:val="single" w:sz="4" w:space="0" w:color="auto"/>
              <w:left w:val="single" w:sz="4" w:space="0" w:color="auto"/>
              <w:bottom w:val="single" w:sz="4" w:space="0" w:color="auto"/>
              <w:right w:val="single" w:sz="4" w:space="0" w:color="auto"/>
            </w:tcBorders>
            <w:hideMark/>
          </w:tcPr>
          <w:p w:rsidR="006145FC" w:rsidRDefault="006145FC" w:rsidP="00D11A3B">
            <w:pPr>
              <w:spacing w:line="240" w:lineRule="auto"/>
              <w:jc w:val="both"/>
              <w:rPr>
                <w:rFonts w:ascii="Arial" w:hAnsi="Arial" w:cs="Arial"/>
              </w:rPr>
            </w:pPr>
            <w:r>
              <w:rPr>
                <w:rFonts w:ascii="Arial" w:hAnsi="Arial" w:cs="Arial"/>
              </w:rPr>
              <w:t>40</w:t>
            </w:r>
          </w:p>
        </w:tc>
        <w:tc>
          <w:tcPr>
            <w:tcW w:w="3009" w:type="dxa"/>
            <w:tcBorders>
              <w:top w:val="single" w:sz="4" w:space="0" w:color="auto"/>
              <w:left w:val="single" w:sz="4" w:space="0" w:color="auto"/>
              <w:bottom w:val="single" w:sz="4" w:space="0" w:color="auto"/>
              <w:right w:val="single" w:sz="4" w:space="0" w:color="auto"/>
            </w:tcBorders>
            <w:hideMark/>
          </w:tcPr>
          <w:p w:rsidR="006145FC" w:rsidRDefault="006145FC" w:rsidP="00D11A3B">
            <w:pPr>
              <w:spacing w:line="240" w:lineRule="auto"/>
              <w:jc w:val="both"/>
              <w:rPr>
                <w:rFonts w:ascii="Arial" w:hAnsi="Arial" w:cs="Arial"/>
              </w:rPr>
            </w:pPr>
            <w:r>
              <w:rPr>
                <w:rFonts w:ascii="Arial" w:hAnsi="Arial" w:cs="Arial"/>
              </w:rPr>
              <w:t>27</w:t>
            </w:r>
          </w:p>
        </w:tc>
        <w:tc>
          <w:tcPr>
            <w:tcW w:w="2835" w:type="dxa"/>
            <w:tcBorders>
              <w:top w:val="single" w:sz="4" w:space="0" w:color="auto"/>
              <w:left w:val="single" w:sz="4" w:space="0" w:color="auto"/>
              <w:bottom w:val="single" w:sz="4" w:space="0" w:color="auto"/>
              <w:right w:val="single" w:sz="4" w:space="0" w:color="auto"/>
            </w:tcBorders>
            <w:hideMark/>
          </w:tcPr>
          <w:p w:rsidR="006145FC" w:rsidRPr="006145FC" w:rsidRDefault="006145FC" w:rsidP="00D11A3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45FC">
              <w:rPr>
                <w:rFonts w:ascii="Times New Roman" w:eastAsia="Times New Roman" w:hAnsi="Times New Roman" w:cs="Times New Roman"/>
                <w:color w:val="000000"/>
                <w:sz w:val="24"/>
                <w:szCs w:val="24"/>
                <w:lang w:eastAsia="ru-RU"/>
              </w:rPr>
              <w:t>0</w:t>
            </w:r>
          </w:p>
        </w:tc>
      </w:tr>
      <w:tr w:rsidR="006145FC" w:rsidRPr="006145FC" w:rsidTr="00D11A3B">
        <w:tc>
          <w:tcPr>
            <w:tcW w:w="1413" w:type="dxa"/>
            <w:tcBorders>
              <w:top w:val="single" w:sz="4" w:space="0" w:color="auto"/>
              <w:left w:val="single" w:sz="4" w:space="0" w:color="auto"/>
              <w:bottom w:val="single" w:sz="4" w:space="0" w:color="auto"/>
              <w:right w:val="single" w:sz="4" w:space="0" w:color="auto"/>
            </w:tcBorders>
            <w:hideMark/>
          </w:tcPr>
          <w:p w:rsidR="006145FC" w:rsidRPr="006145FC" w:rsidRDefault="006145FC" w:rsidP="00D11A3B">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2020-2021</w:t>
            </w:r>
          </w:p>
        </w:tc>
        <w:tc>
          <w:tcPr>
            <w:tcW w:w="1808" w:type="dxa"/>
            <w:tcBorders>
              <w:top w:val="single" w:sz="4" w:space="0" w:color="auto"/>
              <w:left w:val="single" w:sz="4" w:space="0" w:color="auto"/>
              <w:bottom w:val="single" w:sz="4" w:space="0" w:color="auto"/>
              <w:right w:val="single" w:sz="4" w:space="0" w:color="auto"/>
            </w:tcBorders>
            <w:hideMark/>
          </w:tcPr>
          <w:p w:rsidR="006145FC" w:rsidRDefault="006145FC" w:rsidP="00D11A3B">
            <w:pPr>
              <w:spacing w:line="240" w:lineRule="auto"/>
              <w:jc w:val="both"/>
              <w:rPr>
                <w:rFonts w:ascii="Arial" w:hAnsi="Arial" w:cs="Arial"/>
              </w:rPr>
            </w:pPr>
            <w:r>
              <w:rPr>
                <w:rFonts w:ascii="Arial" w:hAnsi="Arial" w:cs="Arial"/>
              </w:rPr>
              <w:t>43</w:t>
            </w:r>
          </w:p>
        </w:tc>
        <w:tc>
          <w:tcPr>
            <w:tcW w:w="3009" w:type="dxa"/>
            <w:tcBorders>
              <w:top w:val="single" w:sz="4" w:space="0" w:color="auto"/>
              <w:left w:val="single" w:sz="4" w:space="0" w:color="auto"/>
              <w:bottom w:val="single" w:sz="4" w:space="0" w:color="auto"/>
              <w:right w:val="single" w:sz="4" w:space="0" w:color="auto"/>
            </w:tcBorders>
            <w:hideMark/>
          </w:tcPr>
          <w:p w:rsidR="006145FC" w:rsidRDefault="006145FC" w:rsidP="00D11A3B">
            <w:pPr>
              <w:spacing w:line="240" w:lineRule="auto"/>
              <w:jc w:val="both"/>
              <w:rPr>
                <w:rFonts w:ascii="Arial" w:hAnsi="Arial" w:cs="Arial"/>
              </w:rPr>
            </w:pPr>
            <w:r>
              <w:rPr>
                <w:rFonts w:ascii="Arial" w:hAnsi="Arial" w:cs="Arial"/>
              </w:rPr>
              <w:t>21</w:t>
            </w:r>
          </w:p>
        </w:tc>
        <w:tc>
          <w:tcPr>
            <w:tcW w:w="2835" w:type="dxa"/>
            <w:tcBorders>
              <w:top w:val="single" w:sz="4" w:space="0" w:color="auto"/>
              <w:left w:val="single" w:sz="4" w:space="0" w:color="auto"/>
              <w:bottom w:val="single" w:sz="4" w:space="0" w:color="auto"/>
              <w:right w:val="single" w:sz="4" w:space="0" w:color="auto"/>
            </w:tcBorders>
            <w:hideMark/>
          </w:tcPr>
          <w:p w:rsidR="006145FC" w:rsidRPr="006145FC" w:rsidRDefault="006145FC" w:rsidP="00D11A3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45FC">
              <w:rPr>
                <w:rFonts w:ascii="Times New Roman" w:eastAsia="Times New Roman" w:hAnsi="Times New Roman" w:cs="Times New Roman"/>
                <w:color w:val="000000"/>
                <w:sz w:val="24"/>
                <w:szCs w:val="24"/>
                <w:lang w:eastAsia="ru-RU"/>
              </w:rPr>
              <w:t>2</w:t>
            </w:r>
          </w:p>
        </w:tc>
      </w:tr>
      <w:tr w:rsidR="006145FC" w:rsidRPr="006145FC" w:rsidTr="00D11A3B">
        <w:tc>
          <w:tcPr>
            <w:tcW w:w="1413" w:type="dxa"/>
            <w:tcBorders>
              <w:top w:val="single" w:sz="4" w:space="0" w:color="auto"/>
              <w:left w:val="single" w:sz="4" w:space="0" w:color="auto"/>
              <w:bottom w:val="single" w:sz="4" w:space="0" w:color="auto"/>
              <w:right w:val="single" w:sz="4" w:space="0" w:color="auto"/>
            </w:tcBorders>
            <w:hideMark/>
          </w:tcPr>
          <w:p w:rsidR="006145FC" w:rsidRPr="006145FC" w:rsidRDefault="006145FC" w:rsidP="00D11A3B">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2021-2022</w:t>
            </w:r>
          </w:p>
        </w:tc>
        <w:tc>
          <w:tcPr>
            <w:tcW w:w="1808" w:type="dxa"/>
            <w:tcBorders>
              <w:top w:val="single" w:sz="4" w:space="0" w:color="auto"/>
              <w:left w:val="single" w:sz="4" w:space="0" w:color="auto"/>
              <w:bottom w:val="single" w:sz="4" w:space="0" w:color="auto"/>
              <w:right w:val="single" w:sz="4" w:space="0" w:color="auto"/>
            </w:tcBorders>
            <w:hideMark/>
          </w:tcPr>
          <w:p w:rsidR="006145FC" w:rsidRDefault="006145FC" w:rsidP="00D11A3B">
            <w:pPr>
              <w:spacing w:line="240" w:lineRule="auto"/>
              <w:jc w:val="both"/>
              <w:rPr>
                <w:rFonts w:ascii="Arial" w:hAnsi="Arial" w:cs="Arial"/>
              </w:rPr>
            </w:pPr>
            <w:r>
              <w:rPr>
                <w:rFonts w:ascii="Arial" w:hAnsi="Arial" w:cs="Arial"/>
              </w:rPr>
              <w:t>42</w:t>
            </w:r>
          </w:p>
        </w:tc>
        <w:tc>
          <w:tcPr>
            <w:tcW w:w="3009" w:type="dxa"/>
            <w:tcBorders>
              <w:top w:val="single" w:sz="4" w:space="0" w:color="auto"/>
              <w:left w:val="single" w:sz="4" w:space="0" w:color="auto"/>
              <w:bottom w:val="single" w:sz="4" w:space="0" w:color="auto"/>
              <w:right w:val="single" w:sz="4" w:space="0" w:color="auto"/>
            </w:tcBorders>
            <w:hideMark/>
          </w:tcPr>
          <w:p w:rsidR="006145FC" w:rsidRDefault="006145FC" w:rsidP="00D11A3B">
            <w:pPr>
              <w:spacing w:line="240" w:lineRule="auto"/>
              <w:jc w:val="both"/>
              <w:rPr>
                <w:rFonts w:ascii="Arial" w:hAnsi="Arial" w:cs="Arial"/>
              </w:rPr>
            </w:pPr>
            <w:r>
              <w:rPr>
                <w:rFonts w:ascii="Arial" w:hAnsi="Arial" w:cs="Arial"/>
              </w:rPr>
              <w:t>28</w:t>
            </w:r>
          </w:p>
        </w:tc>
        <w:tc>
          <w:tcPr>
            <w:tcW w:w="2835" w:type="dxa"/>
            <w:tcBorders>
              <w:top w:val="single" w:sz="4" w:space="0" w:color="auto"/>
              <w:left w:val="single" w:sz="4" w:space="0" w:color="auto"/>
              <w:bottom w:val="single" w:sz="4" w:space="0" w:color="auto"/>
              <w:right w:val="single" w:sz="4" w:space="0" w:color="auto"/>
            </w:tcBorders>
            <w:hideMark/>
          </w:tcPr>
          <w:p w:rsidR="006145FC" w:rsidRPr="006145FC" w:rsidRDefault="006145FC" w:rsidP="00D11A3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45FC">
              <w:rPr>
                <w:rFonts w:ascii="Times New Roman" w:eastAsia="Times New Roman" w:hAnsi="Times New Roman" w:cs="Times New Roman"/>
                <w:color w:val="000000"/>
                <w:sz w:val="24"/>
                <w:szCs w:val="24"/>
                <w:lang w:eastAsia="ru-RU"/>
              </w:rPr>
              <w:t>0</w:t>
            </w:r>
          </w:p>
        </w:tc>
      </w:tr>
    </w:tbl>
    <w:p w:rsidR="006145FC" w:rsidRPr="006145FC" w:rsidRDefault="006145FC" w:rsidP="006145FC">
      <w:pPr>
        <w:keepNext/>
        <w:keepLines/>
        <w:numPr>
          <w:ilvl w:val="1"/>
          <w:numId w:val="6"/>
        </w:numPr>
        <w:tabs>
          <w:tab w:val="left" w:pos="142"/>
        </w:tabs>
        <w:spacing w:before="200" w:after="0" w:line="240" w:lineRule="auto"/>
        <w:ind w:left="142" w:hanging="568"/>
        <w:jc w:val="both"/>
        <w:outlineLvl w:val="2"/>
        <w:rPr>
          <w:rFonts w:ascii="Times New Roman" w:eastAsia="SimSun" w:hAnsi="Times New Roman" w:cs="Times New Roman"/>
          <w:b/>
          <w:bCs/>
          <w:sz w:val="24"/>
          <w:szCs w:val="24"/>
          <w:lang w:eastAsia="ru-RU"/>
        </w:rPr>
      </w:pPr>
      <w:r w:rsidRPr="006145FC">
        <w:rPr>
          <w:rFonts w:ascii="Times New Roman" w:eastAsia="SimSun" w:hAnsi="Times New Roman" w:cs="Times New Roman"/>
          <w:b/>
          <w:bCs/>
          <w:sz w:val="24"/>
          <w:szCs w:val="24"/>
          <w:lang w:eastAsia="ru-RU"/>
        </w:rPr>
        <w:t xml:space="preserve">Основные учебники по предмету из федерального перечня </w:t>
      </w:r>
      <w:proofErr w:type="spellStart"/>
      <w:r w:rsidRPr="006145FC">
        <w:rPr>
          <w:rFonts w:ascii="Times New Roman" w:eastAsia="SimSun" w:hAnsi="Times New Roman" w:cs="Times New Roman"/>
          <w:b/>
          <w:bCs/>
          <w:sz w:val="24"/>
          <w:szCs w:val="24"/>
          <w:lang w:eastAsia="ru-RU"/>
        </w:rPr>
        <w:t>Минпросвещения</w:t>
      </w:r>
      <w:proofErr w:type="spellEnd"/>
      <w:r w:rsidRPr="006145FC">
        <w:rPr>
          <w:rFonts w:ascii="Times New Roman" w:eastAsia="SimSun" w:hAnsi="Times New Roman" w:cs="Times New Roman"/>
          <w:b/>
          <w:bCs/>
          <w:sz w:val="24"/>
          <w:szCs w:val="24"/>
          <w:lang w:eastAsia="ru-RU"/>
        </w:rPr>
        <w:t xml:space="preserve"> России (ФПУ), которые использовались в ОО субъекта Российской Федерации в 2021-2022учебном году. </w:t>
      </w:r>
    </w:p>
    <w:p w:rsidR="006145FC" w:rsidRPr="006145FC" w:rsidRDefault="006145FC" w:rsidP="006145FC">
      <w:pPr>
        <w:keepNext/>
        <w:spacing w:line="240" w:lineRule="auto"/>
        <w:jc w:val="right"/>
        <w:rPr>
          <w:rFonts w:ascii="Times New Roman" w:eastAsia="Calibri" w:hAnsi="Times New Roman" w:cs="Times New Roman"/>
          <w:bCs/>
          <w:i/>
          <w:sz w:val="24"/>
          <w:szCs w:val="24"/>
          <w:lang w:eastAsia="ru-RU"/>
        </w:rPr>
      </w:pPr>
      <w:r w:rsidRPr="006145FC">
        <w:rPr>
          <w:rFonts w:ascii="Times New Roman" w:eastAsia="Calibri" w:hAnsi="Times New Roman" w:cs="Times New Roman"/>
          <w:bCs/>
          <w:i/>
          <w:sz w:val="24"/>
          <w:szCs w:val="24"/>
          <w:lang w:eastAsia="ru-RU"/>
        </w:rPr>
        <w:t xml:space="preserve">Таблица </w:t>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STYLEREF 1 \s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2</w:t>
      </w:r>
      <w:r w:rsidRPr="006145FC">
        <w:rPr>
          <w:rFonts w:ascii="Times New Roman" w:eastAsia="Calibri" w:hAnsi="Times New Roman" w:cs="Times New Roman"/>
          <w:bCs/>
          <w:i/>
          <w:noProof/>
          <w:sz w:val="24"/>
          <w:szCs w:val="24"/>
          <w:lang w:eastAsia="ru-RU"/>
        </w:rPr>
        <w:fldChar w:fldCharType="end"/>
      </w:r>
      <w:r w:rsidRPr="006145FC">
        <w:rPr>
          <w:rFonts w:ascii="Times New Roman" w:eastAsia="Calibri" w:hAnsi="Times New Roman" w:cs="Times New Roman"/>
          <w:bCs/>
          <w:i/>
          <w:sz w:val="24"/>
          <w:szCs w:val="24"/>
          <w:lang w:eastAsia="ru-RU"/>
        </w:rPr>
        <w:noBreakHyphen/>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SEQ Таблица \* ARABIC \s 1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6</w:t>
      </w:r>
      <w:r w:rsidRPr="006145FC">
        <w:rPr>
          <w:rFonts w:ascii="Times New Roman" w:eastAsia="Calibri" w:hAnsi="Times New Roman" w:cs="Times New Roman"/>
          <w:bCs/>
          <w:i/>
          <w:noProof/>
          <w:sz w:val="24"/>
          <w:szCs w:val="24"/>
          <w:lang w:eastAsia="ru-RU"/>
        </w:rPr>
        <w:fldChar w:fldCharType="end"/>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781"/>
      </w:tblGrid>
      <w:tr w:rsidR="006145FC" w:rsidRPr="006145FC" w:rsidTr="006145FC">
        <w:trPr>
          <w:cantSplit/>
          <w:tblHeader/>
        </w:trPr>
        <w:tc>
          <w:tcPr>
            <w:tcW w:w="568" w:type="dxa"/>
            <w:shd w:val="clear" w:color="auto" w:fill="auto"/>
            <w:vAlign w:val="center"/>
          </w:tcPr>
          <w:p w:rsidR="006145FC" w:rsidRPr="006145FC" w:rsidRDefault="006145FC" w:rsidP="006145FC">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 xml:space="preserve">№ </w:t>
            </w:r>
            <w:proofErr w:type="gramStart"/>
            <w:r w:rsidRPr="006145FC">
              <w:rPr>
                <w:rFonts w:ascii="Times New Roman" w:eastAsia="Calibri" w:hAnsi="Times New Roman" w:cs="Times New Roman"/>
                <w:sz w:val="24"/>
                <w:szCs w:val="24"/>
              </w:rPr>
              <w:t>п</w:t>
            </w:r>
            <w:proofErr w:type="gramEnd"/>
            <w:r w:rsidRPr="006145FC">
              <w:rPr>
                <w:rFonts w:ascii="Times New Roman" w:eastAsia="Calibri" w:hAnsi="Times New Roman" w:cs="Times New Roman"/>
                <w:sz w:val="24"/>
                <w:szCs w:val="24"/>
              </w:rPr>
              <w:t>/п</w:t>
            </w:r>
          </w:p>
        </w:tc>
        <w:tc>
          <w:tcPr>
            <w:tcW w:w="9781" w:type="dxa"/>
            <w:shd w:val="clear" w:color="auto" w:fill="auto"/>
            <w:vAlign w:val="center"/>
          </w:tcPr>
          <w:p w:rsidR="006145FC" w:rsidRPr="006145FC" w:rsidRDefault="006145FC" w:rsidP="006145FC">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Название учебников ФПУ</w:t>
            </w:r>
          </w:p>
        </w:tc>
      </w:tr>
      <w:tr w:rsidR="006145FC" w:rsidRPr="006145FC" w:rsidTr="006145FC">
        <w:trPr>
          <w:cantSplit/>
        </w:trPr>
        <w:tc>
          <w:tcPr>
            <w:tcW w:w="568" w:type="dxa"/>
            <w:shd w:val="clear" w:color="auto" w:fill="auto"/>
          </w:tcPr>
          <w:p w:rsidR="006145FC" w:rsidRPr="006145FC" w:rsidRDefault="006145FC" w:rsidP="006145FC">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1</w:t>
            </w:r>
          </w:p>
        </w:tc>
        <w:tc>
          <w:tcPr>
            <w:tcW w:w="9781" w:type="dxa"/>
            <w:shd w:val="clear" w:color="auto" w:fill="auto"/>
          </w:tcPr>
          <w:p w:rsidR="006145FC" w:rsidRPr="006145FC" w:rsidRDefault="006145FC" w:rsidP="006145FC">
            <w:pPr>
              <w:spacing w:after="0" w:line="240" w:lineRule="auto"/>
              <w:rPr>
                <w:rFonts w:ascii="Times New Roman" w:eastAsia="Calibri" w:hAnsi="Times New Roman" w:cs="Times New Roman"/>
                <w:color w:val="000000"/>
                <w:sz w:val="24"/>
                <w:szCs w:val="24"/>
                <w:lang w:eastAsia="ru-RU"/>
              </w:rPr>
            </w:pPr>
            <w:r w:rsidRPr="006145FC">
              <w:rPr>
                <w:rFonts w:ascii="Times New Roman" w:eastAsia="Calibri" w:hAnsi="Times New Roman" w:cs="Times New Roman"/>
                <w:color w:val="000000"/>
                <w:sz w:val="24"/>
                <w:szCs w:val="24"/>
                <w:lang w:eastAsia="ru-RU"/>
              </w:rPr>
              <w:t>Мордкович А.Г., Семенов П.В.. Алгебра и начала математического анализа 11 класс (базовый и углубленный уровни) в 2-х частях ООО</w:t>
            </w:r>
            <w:proofErr w:type="gramStart"/>
            <w:r w:rsidRPr="006145FC">
              <w:rPr>
                <w:rFonts w:ascii="Times New Roman" w:eastAsia="Calibri" w:hAnsi="Times New Roman" w:cs="Times New Roman"/>
                <w:color w:val="000000"/>
                <w:sz w:val="24"/>
                <w:szCs w:val="24"/>
                <w:lang w:eastAsia="ru-RU"/>
              </w:rPr>
              <w:t>"И</w:t>
            </w:r>
            <w:proofErr w:type="gramEnd"/>
            <w:r w:rsidRPr="006145FC">
              <w:rPr>
                <w:rFonts w:ascii="Times New Roman" w:eastAsia="Calibri" w:hAnsi="Times New Roman" w:cs="Times New Roman"/>
                <w:color w:val="000000"/>
                <w:sz w:val="24"/>
                <w:szCs w:val="24"/>
                <w:lang w:eastAsia="ru-RU"/>
              </w:rPr>
              <w:t xml:space="preserve">ОЦ Мнемозина" 2019    </w:t>
            </w:r>
            <w:proofErr w:type="spellStart"/>
            <w:r w:rsidRPr="006145FC">
              <w:rPr>
                <w:rFonts w:ascii="Times New Roman" w:eastAsia="Calibri" w:hAnsi="Times New Roman" w:cs="Times New Roman"/>
                <w:color w:val="000000"/>
                <w:sz w:val="24"/>
                <w:szCs w:val="24"/>
                <w:lang w:eastAsia="ru-RU"/>
              </w:rPr>
              <w:t>Атанасян</w:t>
            </w:r>
            <w:proofErr w:type="spellEnd"/>
            <w:r w:rsidRPr="006145FC">
              <w:rPr>
                <w:rFonts w:ascii="Times New Roman" w:eastAsia="Calibri" w:hAnsi="Times New Roman" w:cs="Times New Roman"/>
                <w:color w:val="000000"/>
                <w:sz w:val="24"/>
                <w:szCs w:val="24"/>
                <w:lang w:eastAsia="ru-RU"/>
              </w:rPr>
              <w:t xml:space="preserve"> Л.С.  Геометрия  10-11 (базовый и профильный уровни). "Просвещение" 2018</w:t>
            </w:r>
          </w:p>
        </w:tc>
      </w:tr>
    </w:tbl>
    <w:p w:rsidR="006145FC" w:rsidRPr="006145FC" w:rsidRDefault="006145FC" w:rsidP="006145FC">
      <w:pPr>
        <w:keepNext/>
        <w:keepLines/>
        <w:numPr>
          <w:ilvl w:val="1"/>
          <w:numId w:val="0"/>
        </w:numPr>
        <w:spacing w:before="40" w:after="0" w:line="240" w:lineRule="auto"/>
        <w:outlineLvl w:val="1"/>
        <w:rPr>
          <w:rFonts w:ascii="Times New Roman" w:eastAsia="SimSun" w:hAnsi="Times New Roman" w:cs="Times New Roman"/>
          <w:b/>
          <w:bCs/>
          <w:sz w:val="24"/>
          <w:szCs w:val="24"/>
          <w:lang w:eastAsia="ru-RU"/>
        </w:rPr>
      </w:pPr>
    </w:p>
    <w:p w:rsidR="006145FC" w:rsidRPr="006145FC" w:rsidRDefault="006145FC" w:rsidP="006145FC">
      <w:pPr>
        <w:keepNext/>
        <w:keepLines/>
        <w:numPr>
          <w:ilvl w:val="1"/>
          <w:numId w:val="0"/>
        </w:numPr>
        <w:spacing w:before="40" w:after="0" w:line="240" w:lineRule="auto"/>
        <w:jc w:val="center"/>
        <w:outlineLvl w:val="1"/>
        <w:rPr>
          <w:rFonts w:ascii="Times New Roman" w:eastAsia="SimSun" w:hAnsi="Times New Roman" w:cs="Times New Roman"/>
          <w:b/>
          <w:bCs/>
          <w:color w:val="365F91"/>
          <w:sz w:val="24"/>
          <w:szCs w:val="24"/>
          <w:lang w:eastAsia="ru-RU"/>
        </w:rPr>
      </w:pPr>
      <w:r w:rsidRPr="006145FC">
        <w:rPr>
          <w:rFonts w:ascii="Times New Roman" w:eastAsia="SimSun" w:hAnsi="Times New Roman" w:cs="Times New Roman"/>
          <w:b/>
          <w:bCs/>
          <w:sz w:val="24"/>
          <w:szCs w:val="24"/>
          <w:lang w:eastAsia="ru-RU"/>
        </w:rPr>
        <w:t>РАЗДЕЛ 2.  ОСНОВНЫЕ РЕЗУЛЬТАТЫ ЕГЭ ПО ПРЕДМЕТУ</w:t>
      </w:r>
    </w:p>
    <w:p w:rsidR="006145FC" w:rsidRPr="006145FC" w:rsidRDefault="006145FC" w:rsidP="006145FC">
      <w:pPr>
        <w:keepNext/>
        <w:keepLines/>
        <w:numPr>
          <w:ilvl w:val="0"/>
          <w:numId w:val="6"/>
        </w:numPr>
        <w:spacing w:before="200" w:after="0" w:line="240" w:lineRule="auto"/>
        <w:outlineLvl w:val="2"/>
        <w:rPr>
          <w:rFonts w:ascii="Times New Roman" w:eastAsia="SimSun" w:hAnsi="Times New Roman" w:cs="Times New Roman"/>
          <w:vanish/>
          <w:sz w:val="24"/>
          <w:szCs w:val="24"/>
          <w:lang w:eastAsia="ru-RU"/>
        </w:rPr>
      </w:pPr>
    </w:p>
    <w:p w:rsidR="006145FC" w:rsidRPr="006145FC" w:rsidRDefault="006145FC" w:rsidP="006145FC">
      <w:pPr>
        <w:keepNext/>
        <w:keepLines/>
        <w:numPr>
          <w:ilvl w:val="1"/>
          <w:numId w:val="6"/>
        </w:numPr>
        <w:tabs>
          <w:tab w:val="left" w:pos="142"/>
        </w:tabs>
        <w:spacing w:before="200" w:after="0" w:line="240" w:lineRule="auto"/>
        <w:ind w:left="284" w:hanging="710"/>
        <w:outlineLvl w:val="2"/>
        <w:rPr>
          <w:rFonts w:ascii="Times New Roman" w:eastAsia="SimSun" w:hAnsi="Times New Roman" w:cs="Times New Roman"/>
          <w:bCs/>
          <w:i/>
          <w:sz w:val="24"/>
          <w:szCs w:val="24"/>
          <w:lang w:eastAsia="ru-RU"/>
        </w:rPr>
      </w:pPr>
      <w:r w:rsidRPr="006145FC">
        <w:rPr>
          <w:rFonts w:ascii="Times New Roman" w:eastAsia="SimSun" w:hAnsi="Times New Roman" w:cs="Times New Roman"/>
          <w:b/>
          <w:bCs/>
          <w:sz w:val="24"/>
          <w:szCs w:val="24"/>
          <w:lang w:eastAsia="ru-RU"/>
        </w:rPr>
        <w:t>Диаграмма распределения тестовых баллов участников ЕГЭ по предмету в 2022 г.</w:t>
      </w:r>
      <w:r w:rsidRPr="006145FC">
        <w:rPr>
          <w:rFonts w:ascii="Times New Roman" w:eastAsia="SimSun" w:hAnsi="Times New Roman" w:cs="Times New Roman"/>
          <w:b/>
          <w:bCs/>
          <w:sz w:val="24"/>
          <w:szCs w:val="24"/>
          <w:lang w:eastAsia="ru-RU"/>
        </w:rPr>
        <w:br/>
      </w:r>
      <w:r w:rsidRPr="006145FC">
        <w:rPr>
          <w:rFonts w:ascii="Times New Roman" w:eastAsia="SimSun" w:hAnsi="Times New Roman" w:cs="Times New Roman"/>
          <w:bCs/>
          <w:i/>
          <w:sz w:val="24"/>
          <w:szCs w:val="24"/>
          <w:lang w:eastAsia="ru-RU"/>
        </w:rPr>
        <w:t xml:space="preserve"> (количество участников, получивших тот или иной тестовый балл)</w:t>
      </w:r>
    </w:p>
    <w:p w:rsidR="006145FC" w:rsidRPr="006145FC" w:rsidRDefault="006145FC" w:rsidP="006145FC">
      <w:pPr>
        <w:spacing w:after="0" w:line="240" w:lineRule="auto"/>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2220"/>
        <w:gridCol w:w="3060"/>
      </w:tblGrid>
      <w:tr w:rsidR="006145FC" w:rsidRPr="006145FC" w:rsidTr="006145FC">
        <w:tc>
          <w:tcPr>
            <w:tcW w:w="1914"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Год</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Кол-во учащихся</w:t>
            </w: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Кол-во сдававших ЕГЭ</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 xml:space="preserve">% учащихся выполнивших работу на 50 и более % </w:t>
            </w:r>
          </w:p>
        </w:tc>
      </w:tr>
      <w:tr w:rsidR="006145FC" w:rsidRPr="006145FC" w:rsidTr="006145FC">
        <w:tc>
          <w:tcPr>
            <w:tcW w:w="1914"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2019-2020</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40</w:t>
            </w: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59%</w:t>
            </w:r>
          </w:p>
        </w:tc>
      </w:tr>
      <w:tr w:rsidR="006145FC" w:rsidRPr="006145FC" w:rsidTr="006145FC">
        <w:tc>
          <w:tcPr>
            <w:tcW w:w="1914"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2020-2021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43</w:t>
            </w: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47,6%</w:t>
            </w:r>
          </w:p>
        </w:tc>
      </w:tr>
      <w:tr w:rsidR="006145FC" w:rsidRPr="006145FC" w:rsidTr="006145FC">
        <w:tc>
          <w:tcPr>
            <w:tcW w:w="1914"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2021-2022</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42</w:t>
            </w: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64,3%</w:t>
            </w:r>
          </w:p>
        </w:tc>
      </w:tr>
    </w:tbl>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1000"/>
        <w:gridCol w:w="1166"/>
        <w:gridCol w:w="833"/>
        <w:gridCol w:w="869"/>
        <w:gridCol w:w="1000"/>
        <w:gridCol w:w="1000"/>
        <w:gridCol w:w="1000"/>
        <w:gridCol w:w="1000"/>
        <w:gridCol w:w="1000"/>
        <w:gridCol w:w="1073"/>
        <w:gridCol w:w="851"/>
      </w:tblGrid>
      <w:tr w:rsidR="006145FC" w:rsidRPr="006145FC" w:rsidTr="006145FC">
        <w:trPr>
          <w:trHeight w:val="1081"/>
        </w:trPr>
        <w:tc>
          <w:tcPr>
            <w:tcW w:w="833"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Год</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xml:space="preserve">Кол-во </w:t>
            </w:r>
            <w:proofErr w:type="spellStart"/>
            <w:proofErr w:type="gramStart"/>
            <w:r w:rsidRPr="006145FC">
              <w:rPr>
                <w:rFonts w:ascii="Times New Roman" w:eastAsia="Times New Roman" w:hAnsi="Times New Roman" w:cs="Times New Roman"/>
                <w:sz w:val="24"/>
                <w:szCs w:val="24"/>
                <w:lang w:eastAsia="ru-RU"/>
              </w:rPr>
              <w:t>учащи-хся</w:t>
            </w:r>
            <w:proofErr w:type="spellEnd"/>
            <w:proofErr w:type="gramEnd"/>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xml:space="preserve">Кол-во </w:t>
            </w:r>
            <w:proofErr w:type="gramStart"/>
            <w:r w:rsidRPr="006145FC">
              <w:rPr>
                <w:rFonts w:ascii="Times New Roman" w:eastAsia="Times New Roman" w:hAnsi="Times New Roman" w:cs="Times New Roman"/>
                <w:sz w:val="24"/>
                <w:szCs w:val="24"/>
                <w:lang w:eastAsia="ru-RU"/>
              </w:rPr>
              <w:t>сдавав</w:t>
            </w:r>
            <w:proofErr w:type="gramEnd"/>
            <w:r w:rsidRPr="006145FC">
              <w:rPr>
                <w:rFonts w:ascii="Times New Roman" w:eastAsia="Times New Roman" w:hAnsi="Times New Roman" w:cs="Times New Roman"/>
                <w:sz w:val="24"/>
                <w:szCs w:val="24"/>
                <w:lang w:eastAsia="ru-RU"/>
              </w:rPr>
              <w:t>-</w:t>
            </w:r>
          </w:p>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proofErr w:type="spellStart"/>
            <w:r w:rsidRPr="006145FC">
              <w:rPr>
                <w:rFonts w:ascii="Times New Roman" w:eastAsia="Times New Roman" w:hAnsi="Times New Roman" w:cs="Times New Roman"/>
                <w:sz w:val="24"/>
                <w:szCs w:val="24"/>
                <w:lang w:eastAsia="ru-RU"/>
              </w:rPr>
              <w:t>ших</w:t>
            </w:r>
            <w:proofErr w:type="spellEnd"/>
            <w:r w:rsidRPr="006145FC">
              <w:rPr>
                <w:rFonts w:ascii="Times New Roman" w:eastAsia="Times New Roman" w:hAnsi="Times New Roman" w:cs="Times New Roman"/>
                <w:sz w:val="24"/>
                <w:szCs w:val="24"/>
                <w:lang w:eastAsia="ru-RU"/>
              </w:rPr>
              <w:t xml:space="preserve"> ЕГЭ</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proofErr w:type="gramStart"/>
            <w:r w:rsidRPr="006145FC">
              <w:rPr>
                <w:rFonts w:ascii="Times New Roman" w:eastAsia="Times New Roman" w:hAnsi="Times New Roman" w:cs="Times New Roman"/>
                <w:sz w:val="24"/>
                <w:szCs w:val="24"/>
                <w:lang w:eastAsia="ru-RU"/>
              </w:rPr>
              <w:t>Сред-</w:t>
            </w:r>
            <w:proofErr w:type="spellStart"/>
            <w:r w:rsidRPr="006145FC">
              <w:rPr>
                <w:rFonts w:ascii="Times New Roman" w:eastAsia="Times New Roman" w:hAnsi="Times New Roman" w:cs="Times New Roman"/>
                <w:sz w:val="24"/>
                <w:szCs w:val="24"/>
                <w:lang w:eastAsia="ru-RU"/>
              </w:rPr>
              <w:t>ний</w:t>
            </w:r>
            <w:proofErr w:type="spellEnd"/>
            <w:proofErr w:type="gramEnd"/>
            <w:r w:rsidRPr="006145FC">
              <w:rPr>
                <w:rFonts w:ascii="Times New Roman" w:eastAsia="Times New Roman" w:hAnsi="Times New Roman" w:cs="Times New Roman"/>
                <w:sz w:val="24"/>
                <w:szCs w:val="24"/>
                <w:lang w:eastAsia="ru-RU"/>
              </w:rPr>
              <w:t xml:space="preserve"> балл</w:t>
            </w:r>
          </w:p>
        </w:tc>
        <w:tc>
          <w:tcPr>
            <w:tcW w:w="869" w:type="dxa"/>
            <w:tcBorders>
              <w:top w:val="single" w:sz="4" w:space="0" w:color="auto"/>
              <w:left w:val="single" w:sz="4" w:space="0" w:color="auto"/>
              <w:bottom w:val="single" w:sz="4" w:space="0" w:color="auto"/>
              <w:right w:val="single" w:sz="4" w:space="0" w:color="auto"/>
            </w:tcBorders>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Средний</w:t>
            </w:r>
          </w:p>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xml:space="preserve">балл по </w:t>
            </w:r>
            <w:proofErr w:type="spellStart"/>
            <w:r w:rsidRPr="006145FC">
              <w:rPr>
                <w:rFonts w:ascii="Times New Roman" w:eastAsia="Times New Roman" w:hAnsi="Times New Roman" w:cs="Times New Roman"/>
                <w:sz w:val="24"/>
                <w:szCs w:val="24"/>
                <w:lang w:eastAsia="ru-RU"/>
              </w:rPr>
              <w:t>г.о</w:t>
            </w:r>
            <w:proofErr w:type="spellEnd"/>
            <w:r w:rsidRPr="006145FC">
              <w:rPr>
                <w:rFonts w:ascii="Times New Roman" w:eastAsia="Times New Roman" w:hAnsi="Times New Roman" w:cs="Times New Roman"/>
                <w:sz w:val="24"/>
                <w:szCs w:val="24"/>
                <w:lang w:eastAsia="ru-RU"/>
              </w:rPr>
              <w:t>. Самара</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xml:space="preserve">Кол-во </w:t>
            </w:r>
          </w:p>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100 балльников</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xml:space="preserve">Кол-во </w:t>
            </w:r>
          </w:p>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90-99</w:t>
            </w:r>
          </w:p>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балльников</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xml:space="preserve">Кол-во </w:t>
            </w:r>
          </w:p>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80-89</w:t>
            </w:r>
          </w:p>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балльников</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Кол-во</w:t>
            </w:r>
          </w:p>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xml:space="preserve">70-79 </w:t>
            </w:r>
          </w:p>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балльников</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Кол-во</w:t>
            </w:r>
          </w:p>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60-69</w:t>
            </w:r>
          </w:p>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балльников</w:t>
            </w: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Кол-во</w:t>
            </w:r>
          </w:p>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50-59</w:t>
            </w:r>
          </w:p>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proofErr w:type="spellStart"/>
            <w:r w:rsidRPr="006145FC">
              <w:rPr>
                <w:rFonts w:ascii="Times New Roman" w:eastAsia="Times New Roman" w:hAnsi="Times New Roman" w:cs="Times New Roman"/>
                <w:sz w:val="24"/>
                <w:szCs w:val="24"/>
                <w:lang w:eastAsia="ru-RU"/>
              </w:rPr>
              <w:t>балль</w:t>
            </w:r>
            <w:proofErr w:type="spellEnd"/>
          </w:p>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proofErr w:type="spellStart"/>
            <w:r w:rsidRPr="006145FC">
              <w:rPr>
                <w:rFonts w:ascii="Times New Roman" w:eastAsia="Times New Roman" w:hAnsi="Times New Roman" w:cs="Times New Roman"/>
                <w:sz w:val="24"/>
                <w:szCs w:val="24"/>
                <w:lang w:eastAsia="ru-RU"/>
              </w:rPr>
              <w:t>ников</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xml:space="preserve">% </w:t>
            </w:r>
            <w:proofErr w:type="spellStart"/>
            <w:r w:rsidRPr="006145FC">
              <w:rPr>
                <w:rFonts w:ascii="Times New Roman" w:eastAsia="Times New Roman" w:hAnsi="Times New Roman" w:cs="Times New Roman"/>
                <w:sz w:val="24"/>
                <w:szCs w:val="24"/>
                <w:lang w:eastAsia="ru-RU"/>
              </w:rPr>
              <w:t>успевае</w:t>
            </w:r>
            <w:proofErr w:type="spellEnd"/>
            <w:r w:rsidRPr="006145FC">
              <w:rPr>
                <w:rFonts w:ascii="Times New Roman" w:eastAsia="Times New Roman" w:hAnsi="Times New Roman" w:cs="Times New Roman"/>
                <w:sz w:val="24"/>
                <w:szCs w:val="24"/>
                <w:lang w:eastAsia="ru-RU"/>
              </w:rPr>
              <w:t>-</w:t>
            </w:r>
          </w:p>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мости</w:t>
            </w:r>
          </w:p>
        </w:tc>
      </w:tr>
      <w:tr w:rsidR="006145FC" w:rsidRPr="006145FC" w:rsidTr="006145FC">
        <w:trPr>
          <w:trHeight w:val="548"/>
        </w:trPr>
        <w:tc>
          <w:tcPr>
            <w:tcW w:w="833"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2019-2020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40</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27</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53,7</w:t>
            </w:r>
          </w:p>
        </w:tc>
        <w:tc>
          <w:tcPr>
            <w:tcW w:w="869" w:type="dxa"/>
            <w:tcBorders>
              <w:top w:val="single" w:sz="4" w:space="0" w:color="auto"/>
              <w:left w:val="single" w:sz="4" w:space="0" w:color="auto"/>
              <w:bottom w:val="single" w:sz="4" w:space="0" w:color="auto"/>
              <w:right w:val="single" w:sz="4" w:space="0" w:color="auto"/>
            </w:tcBorders>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57</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1</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7</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8</w:t>
            </w: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85,2</w:t>
            </w:r>
          </w:p>
        </w:tc>
      </w:tr>
      <w:tr w:rsidR="006145FC" w:rsidRPr="006145FC" w:rsidTr="006145FC">
        <w:trPr>
          <w:trHeight w:val="548"/>
        </w:trPr>
        <w:tc>
          <w:tcPr>
            <w:tcW w:w="833"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2020-2021</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43</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21</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50,3</w:t>
            </w:r>
          </w:p>
        </w:tc>
        <w:tc>
          <w:tcPr>
            <w:tcW w:w="869" w:type="dxa"/>
            <w:tcBorders>
              <w:top w:val="single" w:sz="4" w:space="0" w:color="auto"/>
              <w:left w:val="single" w:sz="4" w:space="0" w:color="auto"/>
              <w:bottom w:val="single" w:sz="4" w:space="0" w:color="auto"/>
              <w:right w:val="single" w:sz="4" w:space="0" w:color="auto"/>
            </w:tcBorders>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59</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5</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1</w:t>
            </w: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85,7</w:t>
            </w:r>
          </w:p>
        </w:tc>
      </w:tr>
      <w:tr w:rsidR="006145FC" w:rsidRPr="006145FC" w:rsidTr="006145FC">
        <w:trPr>
          <w:trHeight w:val="548"/>
        </w:trPr>
        <w:tc>
          <w:tcPr>
            <w:tcW w:w="833"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2021-2022</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42</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28</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55</w:t>
            </w:r>
          </w:p>
        </w:tc>
        <w:tc>
          <w:tcPr>
            <w:tcW w:w="869" w:type="dxa"/>
            <w:tcBorders>
              <w:top w:val="single" w:sz="4" w:space="0" w:color="auto"/>
              <w:left w:val="single" w:sz="4" w:space="0" w:color="auto"/>
              <w:bottom w:val="single" w:sz="4" w:space="0" w:color="auto"/>
              <w:right w:val="single" w:sz="4" w:space="0" w:color="auto"/>
            </w:tcBorders>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60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7</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7</w:t>
            </w: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45FC" w:rsidRPr="006145FC"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92,9</w:t>
            </w:r>
          </w:p>
        </w:tc>
      </w:tr>
    </w:tbl>
    <w:p w:rsidR="009327FB" w:rsidRDefault="006145FC" w:rsidP="006145FC">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xml:space="preserve">     </w:t>
      </w:r>
    </w:p>
    <w:p w:rsidR="009327FB" w:rsidRPr="009540C8" w:rsidRDefault="009327FB" w:rsidP="009327FB">
      <w:pPr>
        <w:pStyle w:val="3"/>
        <w:numPr>
          <w:ilvl w:val="1"/>
          <w:numId w:val="2"/>
        </w:numPr>
        <w:tabs>
          <w:tab w:val="left" w:pos="142"/>
        </w:tabs>
        <w:spacing w:line="240" w:lineRule="auto"/>
        <w:ind w:left="426" w:hanging="852"/>
        <w:rPr>
          <w:rFonts w:ascii="Times New Roman" w:eastAsia="SimSun" w:hAnsi="Times New Roman" w:cs="Times New Roman"/>
          <w:color w:val="auto"/>
          <w:sz w:val="28"/>
          <w:szCs w:val="24"/>
          <w:lang w:eastAsia="ru-RU"/>
        </w:rPr>
      </w:pPr>
      <w:r>
        <w:rPr>
          <w:rFonts w:ascii="Times New Roman" w:eastAsia="Times New Roman" w:hAnsi="Times New Roman" w:cs="Times New Roman"/>
          <w:sz w:val="24"/>
          <w:szCs w:val="24"/>
          <w:lang w:eastAsia="ru-RU"/>
        </w:rPr>
        <w:t xml:space="preserve">  </w:t>
      </w:r>
      <w:r w:rsidRPr="006145FC">
        <w:rPr>
          <w:rFonts w:ascii="Times New Roman" w:eastAsia="Times New Roman" w:hAnsi="Times New Roman" w:cs="Times New Roman"/>
          <w:sz w:val="24"/>
          <w:szCs w:val="24"/>
          <w:lang w:eastAsia="ru-RU"/>
        </w:rPr>
        <w:t xml:space="preserve">   </w:t>
      </w:r>
      <w:r>
        <w:rPr>
          <w:rFonts w:ascii="Times New Roman" w:eastAsia="SimSun" w:hAnsi="Times New Roman" w:cs="Times New Roman"/>
          <w:color w:val="auto"/>
          <w:sz w:val="28"/>
          <w:szCs w:val="24"/>
          <w:lang w:eastAsia="ru-RU"/>
        </w:rPr>
        <w:t>Р</w:t>
      </w:r>
      <w:r w:rsidRPr="009540C8">
        <w:rPr>
          <w:rFonts w:ascii="Times New Roman" w:eastAsia="SimSun" w:hAnsi="Times New Roman" w:cs="Times New Roman"/>
          <w:color w:val="auto"/>
          <w:sz w:val="28"/>
          <w:szCs w:val="24"/>
          <w:lang w:eastAsia="ru-RU"/>
        </w:rPr>
        <w:t>езультат</w:t>
      </w:r>
      <w:r>
        <w:rPr>
          <w:rFonts w:ascii="Times New Roman" w:eastAsia="SimSun" w:hAnsi="Times New Roman" w:cs="Times New Roman"/>
          <w:color w:val="auto"/>
          <w:sz w:val="28"/>
          <w:szCs w:val="24"/>
          <w:lang w:eastAsia="ru-RU"/>
        </w:rPr>
        <w:t>ы</w:t>
      </w:r>
      <w:r w:rsidRPr="009540C8">
        <w:rPr>
          <w:rFonts w:ascii="Times New Roman" w:eastAsia="SimSun" w:hAnsi="Times New Roman" w:cs="Times New Roman"/>
          <w:color w:val="auto"/>
          <w:sz w:val="28"/>
          <w:szCs w:val="24"/>
          <w:lang w:eastAsia="ru-RU"/>
        </w:rPr>
        <w:t xml:space="preserve"> ЕГЭ по предмету </w:t>
      </w:r>
    </w:p>
    <w:p w:rsidR="009327FB" w:rsidRPr="009540C8" w:rsidRDefault="009327FB" w:rsidP="009327FB">
      <w:pPr>
        <w:keepNext/>
        <w:spacing w:line="240" w:lineRule="auto"/>
        <w:jc w:val="right"/>
        <w:rPr>
          <w:rFonts w:ascii="Times New Roman" w:eastAsia="Calibri" w:hAnsi="Times New Roman" w:cs="Times New Roman"/>
          <w:bCs/>
          <w:i/>
          <w:sz w:val="18"/>
          <w:szCs w:val="18"/>
          <w:lang w:eastAsia="ru-RU"/>
        </w:rPr>
      </w:pPr>
      <w:r w:rsidRPr="009540C8">
        <w:rPr>
          <w:rFonts w:ascii="Times New Roman" w:eastAsia="Calibri" w:hAnsi="Times New Roman" w:cs="Times New Roman"/>
          <w:bCs/>
          <w:i/>
          <w:sz w:val="18"/>
          <w:szCs w:val="18"/>
          <w:lang w:eastAsia="ru-RU"/>
        </w:rPr>
        <w:t xml:space="preserve">Таблица </w:t>
      </w:r>
      <w:r w:rsidRPr="009540C8">
        <w:rPr>
          <w:rFonts w:ascii="Times New Roman" w:eastAsia="Calibri" w:hAnsi="Times New Roman" w:cs="Times New Roman"/>
          <w:bCs/>
          <w:i/>
          <w:sz w:val="18"/>
          <w:szCs w:val="18"/>
          <w:lang w:eastAsia="ru-RU"/>
        </w:rPr>
        <w:fldChar w:fldCharType="begin"/>
      </w:r>
      <w:r w:rsidRPr="009540C8">
        <w:rPr>
          <w:rFonts w:ascii="Times New Roman" w:eastAsia="Calibri" w:hAnsi="Times New Roman" w:cs="Times New Roman"/>
          <w:bCs/>
          <w:i/>
          <w:sz w:val="18"/>
          <w:szCs w:val="18"/>
          <w:lang w:eastAsia="ru-RU"/>
        </w:rPr>
        <w:instrText xml:space="preserve"> STYLEREF 1 \s </w:instrText>
      </w:r>
      <w:r w:rsidRPr="009540C8">
        <w:rPr>
          <w:rFonts w:ascii="Times New Roman" w:eastAsia="Calibri" w:hAnsi="Times New Roman" w:cs="Times New Roman"/>
          <w:bCs/>
          <w:i/>
          <w:sz w:val="18"/>
          <w:szCs w:val="18"/>
          <w:lang w:eastAsia="ru-RU"/>
        </w:rPr>
        <w:fldChar w:fldCharType="separate"/>
      </w:r>
      <w:r w:rsidRPr="009540C8">
        <w:rPr>
          <w:rFonts w:ascii="Times New Roman" w:eastAsia="Calibri" w:hAnsi="Times New Roman" w:cs="Times New Roman"/>
          <w:bCs/>
          <w:i/>
          <w:noProof/>
          <w:sz w:val="18"/>
          <w:szCs w:val="18"/>
          <w:lang w:eastAsia="ru-RU"/>
        </w:rPr>
        <w:t>2</w:t>
      </w:r>
      <w:r w:rsidRPr="009540C8">
        <w:rPr>
          <w:rFonts w:ascii="Times New Roman" w:eastAsia="Calibri" w:hAnsi="Times New Roman" w:cs="Times New Roman"/>
          <w:bCs/>
          <w:i/>
          <w:noProof/>
          <w:sz w:val="18"/>
          <w:szCs w:val="18"/>
          <w:lang w:eastAsia="ru-RU"/>
        </w:rPr>
        <w:fldChar w:fldCharType="end"/>
      </w:r>
      <w:r w:rsidRPr="009540C8">
        <w:rPr>
          <w:rFonts w:ascii="Times New Roman" w:eastAsia="Calibri" w:hAnsi="Times New Roman" w:cs="Times New Roman"/>
          <w:bCs/>
          <w:i/>
          <w:sz w:val="18"/>
          <w:szCs w:val="18"/>
          <w:lang w:eastAsia="ru-RU"/>
        </w:rPr>
        <w:noBreakHyphen/>
      </w:r>
      <w:r w:rsidRPr="009540C8">
        <w:rPr>
          <w:rFonts w:ascii="Times New Roman" w:eastAsia="Calibri" w:hAnsi="Times New Roman" w:cs="Times New Roman"/>
          <w:bCs/>
          <w:i/>
          <w:sz w:val="18"/>
          <w:szCs w:val="18"/>
          <w:lang w:eastAsia="ru-RU"/>
        </w:rPr>
        <w:fldChar w:fldCharType="begin"/>
      </w:r>
      <w:r w:rsidRPr="009540C8">
        <w:rPr>
          <w:rFonts w:ascii="Times New Roman" w:eastAsia="Calibri" w:hAnsi="Times New Roman" w:cs="Times New Roman"/>
          <w:bCs/>
          <w:i/>
          <w:sz w:val="18"/>
          <w:szCs w:val="18"/>
          <w:lang w:eastAsia="ru-RU"/>
        </w:rPr>
        <w:instrText xml:space="preserve"> SEQ Таблица \* ARABIC \s 1 </w:instrText>
      </w:r>
      <w:r w:rsidRPr="009540C8">
        <w:rPr>
          <w:rFonts w:ascii="Times New Roman" w:eastAsia="Calibri" w:hAnsi="Times New Roman" w:cs="Times New Roman"/>
          <w:bCs/>
          <w:i/>
          <w:sz w:val="18"/>
          <w:szCs w:val="18"/>
          <w:lang w:eastAsia="ru-RU"/>
        </w:rPr>
        <w:fldChar w:fldCharType="separate"/>
      </w:r>
      <w:r w:rsidRPr="009540C8">
        <w:rPr>
          <w:rFonts w:ascii="Times New Roman" w:eastAsia="Calibri" w:hAnsi="Times New Roman" w:cs="Times New Roman"/>
          <w:bCs/>
          <w:i/>
          <w:noProof/>
          <w:sz w:val="18"/>
          <w:szCs w:val="18"/>
          <w:lang w:eastAsia="ru-RU"/>
        </w:rPr>
        <w:t>7</w:t>
      </w:r>
      <w:r w:rsidRPr="009540C8">
        <w:rPr>
          <w:rFonts w:ascii="Times New Roman" w:eastAsia="Calibri" w:hAnsi="Times New Roman" w:cs="Times New Roman"/>
          <w:bCs/>
          <w:i/>
          <w:noProof/>
          <w:sz w:val="18"/>
          <w:szCs w:val="18"/>
          <w:lang w:eastAsia="ru-RU"/>
        </w:rPr>
        <w:fldChar w:fldCharType="end"/>
      </w:r>
    </w:p>
    <w:tbl>
      <w:tblPr>
        <w:tblW w:w="850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3827"/>
        <w:gridCol w:w="3827"/>
      </w:tblGrid>
      <w:tr w:rsidR="009327FB" w:rsidRPr="00A51490" w:rsidTr="00E97B75">
        <w:trPr>
          <w:cantSplit/>
          <w:trHeight w:val="470"/>
          <w:tblHeader/>
        </w:trPr>
        <w:tc>
          <w:tcPr>
            <w:tcW w:w="852" w:type="dxa"/>
          </w:tcPr>
          <w:p w:rsidR="009327FB" w:rsidRPr="00A51490" w:rsidRDefault="009327FB" w:rsidP="003418F8">
            <w:pPr>
              <w:spacing w:after="0" w:line="240" w:lineRule="auto"/>
              <w:contextualSpacing/>
              <w:jc w:val="center"/>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 xml:space="preserve">№ </w:t>
            </w:r>
            <w:proofErr w:type="gramStart"/>
            <w:r w:rsidRPr="00A51490">
              <w:rPr>
                <w:rFonts w:ascii="Times New Roman" w:eastAsia="MS Mincho" w:hAnsi="Times New Roman" w:cs="Times New Roman"/>
                <w:sz w:val="24"/>
                <w:szCs w:val="24"/>
                <w:lang w:eastAsia="ru-RU"/>
              </w:rPr>
              <w:t>п</w:t>
            </w:r>
            <w:proofErr w:type="gramEnd"/>
            <w:r w:rsidRPr="00A51490">
              <w:rPr>
                <w:rFonts w:ascii="Times New Roman" w:eastAsia="MS Mincho" w:hAnsi="Times New Roman" w:cs="Times New Roman"/>
                <w:sz w:val="24"/>
                <w:szCs w:val="24"/>
                <w:lang w:eastAsia="ru-RU"/>
              </w:rPr>
              <w:t>/п</w:t>
            </w:r>
          </w:p>
        </w:tc>
        <w:tc>
          <w:tcPr>
            <w:tcW w:w="3827" w:type="dxa"/>
          </w:tcPr>
          <w:p w:rsidR="009327FB" w:rsidRPr="00A51490" w:rsidRDefault="009327FB"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Участников, набравших балл</w:t>
            </w:r>
          </w:p>
        </w:tc>
        <w:tc>
          <w:tcPr>
            <w:tcW w:w="3827" w:type="dxa"/>
          </w:tcPr>
          <w:p w:rsidR="009327FB" w:rsidRPr="00E97B75" w:rsidRDefault="009327FB" w:rsidP="00E97B75">
            <w:pPr>
              <w:pStyle w:val="a6"/>
              <w:numPr>
                <w:ilvl w:val="0"/>
                <w:numId w:val="20"/>
              </w:numPr>
              <w:spacing w:after="0" w:line="240" w:lineRule="auto"/>
              <w:jc w:val="center"/>
              <w:rPr>
                <w:rFonts w:ascii="Times New Roman" w:eastAsia="MS Mincho" w:hAnsi="Times New Roman" w:cs="Times New Roman"/>
                <w:sz w:val="24"/>
                <w:szCs w:val="24"/>
                <w:lang w:eastAsia="ru-RU"/>
              </w:rPr>
            </w:pPr>
          </w:p>
        </w:tc>
      </w:tr>
      <w:tr w:rsidR="00A51490" w:rsidRPr="00A51490" w:rsidTr="00E97B75">
        <w:trPr>
          <w:cantSplit/>
          <w:trHeight w:val="349"/>
        </w:trPr>
        <w:tc>
          <w:tcPr>
            <w:tcW w:w="852" w:type="dxa"/>
          </w:tcPr>
          <w:p w:rsidR="00A51490" w:rsidRPr="00E97B75" w:rsidRDefault="00E97B75" w:rsidP="00E97B75">
            <w:pPr>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lastRenderedPageBreak/>
              <w:t>1</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 xml:space="preserve"> ниже минимального балла</w:t>
            </w:r>
          </w:p>
        </w:tc>
        <w:tc>
          <w:tcPr>
            <w:tcW w:w="3827"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0</w:t>
            </w:r>
          </w:p>
        </w:tc>
      </w:tr>
      <w:tr w:rsidR="00A51490" w:rsidRPr="00A51490" w:rsidDel="00407E4A" w:rsidTr="00E97B75">
        <w:trPr>
          <w:cantSplit/>
          <w:trHeight w:val="354"/>
        </w:trPr>
        <w:tc>
          <w:tcPr>
            <w:tcW w:w="852" w:type="dxa"/>
          </w:tcPr>
          <w:p w:rsidR="00A51490" w:rsidRPr="00A51490" w:rsidRDefault="00E97B75" w:rsidP="00E97B75">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2</w:t>
            </w:r>
          </w:p>
        </w:tc>
        <w:tc>
          <w:tcPr>
            <w:tcW w:w="3827" w:type="dxa"/>
          </w:tcPr>
          <w:p w:rsidR="00A51490" w:rsidRPr="00A51490" w:rsidDel="00407E4A"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от 61 до 80 баллов, %</w:t>
            </w:r>
          </w:p>
        </w:tc>
        <w:tc>
          <w:tcPr>
            <w:tcW w:w="3827" w:type="dxa"/>
          </w:tcPr>
          <w:p w:rsidR="00A51490" w:rsidRPr="00A51490" w:rsidDel="00407E4A"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14/50%  </w:t>
            </w:r>
          </w:p>
        </w:tc>
      </w:tr>
      <w:tr w:rsidR="00A51490" w:rsidRPr="00A51490" w:rsidTr="00E97B75">
        <w:trPr>
          <w:cantSplit/>
          <w:trHeight w:val="338"/>
        </w:trPr>
        <w:tc>
          <w:tcPr>
            <w:tcW w:w="852" w:type="dxa"/>
          </w:tcPr>
          <w:p w:rsidR="00A51490" w:rsidRPr="00A51490" w:rsidRDefault="00E97B75" w:rsidP="00E97B75">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3</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от 81 до 99 баллов, %</w:t>
            </w:r>
          </w:p>
        </w:tc>
        <w:tc>
          <w:tcPr>
            <w:tcW w:w="3827" w:type="dxa"/>
          </w:tcPr>
          <w:p w:rsidR="00A51490" w:rsidRPr="00A51490" w:rsidDel="00407E4A"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0 </w:t>
            </w:r>
          </w:p>
        </w:tc>
      </w:tr>
      <w:tr w:rsidR="00A51490" w:rsidRPr="00A51490" w:rsidTr="00E97B75">
        <w:trPr>
          <w:cantSplit/>
          <w:trHeight w:val="338"/>
        </w:trPr>
        <w:tc>
          <w:tcPr>
            <w:tcW w:w="852" w:type="dxa"/>
          </w:tcPr>
          <w:p w:rsidR="00A51490" w:rsidRPr="00A51490" w:rsidRDefault="00E97B75" w:rsidP="00E97B75">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4</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100 баллов, чел.</w:t>
            </w:r>
          </w:p>
        </w:tc>
        <w:tc>
          <w:tcPr>
            <w:tcW w:w="3827"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0</w:t>
            </w:r>
          </w:p>
        </w:tc>
      </w:tr>
      <w:tr w:rsidR="00A51490" w:rsidRPr="00A51490" w:rsidTr="00E97B75">
        <w:trPr>
          <w:cantSplit/>
          <w:trHeight w:val="338"/>
        </w:trPr>
        <w:tc>
          <w:tcPr>
            <w:tcW w:w="852" w:type="dxa"/>
            <w:tcBorders>
              <w:top w:val="single" w:sz="4" w:space="0" w:color="000000"/>
              <w:left w:val="single" w:sz="4" w:space="0" w:color="000000"/>
              <w:bottom w:val="single" w:sz="4" w:space="0" w:color="000000"/>
              <w:right w:val="single" w:sz="4" w:space="0" w:color="000000"/>
            </w:tcBorders>
          </w:tcPr>
          <w:p w:rsidR="00A51490" w:rsidRPr="00A51490" w:rsidRDefault="00A51490" w:rsidP="00E97B75">
            <w:pPr>
              <w:spacing w:after="0" w:line="240" w:lineRule="auto"/>
              <w:contextualSpacing/>
              <w:jc w:val="center"/>
              <w:rPr>
                <w:rFonts w:ascii="Times New Roman" w:eastAsia="MS Mincho"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A51490" w:rsidRPr="00A51490" w:rsidRDefault="00A51490" w:rsidP="003418F8">
            <w:pPr>
              <w:spacing w:after="0" w:line="240" w:lineRule="auto"/>
              <w:contextualSpacing/>
              <w:jc w:val="right"/>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Средний тестовый балл</w:t>
            </w:r>
          </w:p>
        </w:tc>
        <w:tc>
          <w:tcPr>
            <w:tcW w:w="3827" w:type="dxa"/>
            <w:tcBorders>
              <w:top w:val="single" w:sz="4" w:space="0" w:color="000000"/>
              <w:left w:val="single" w:sz="4" w:space="0" w:color="000000"/>
              <w:bottom w:val="single" w:sz="4" w:space="0" w:color="000000"/>
              <w:right w:val="single" w:sz="4" w:space="0" w:color="000000"/>
            </w:tcBorders>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 55%</w:t>
            </w:r>
          </w:p>
        </w:tc>
      </w:tr>
    </w:tbl>
    <w:p w:rsidR="009327FB" w:rsidRPr="00A51490" w:rsidRDefault="009327FB" w:rsidP="009327FB">
      <w:pPr>
        <w:spacing w:after="0" w:line="240" w:lineRule="auto"/>
        <w:jc w:val="both"/>
        <w:rPr>
          <w:rFonts w:ascii="Times New Roman" w:eastAsia="Times New Roman" w:hAnsi="Times New Roman" w:cs="Times New Roman"/>
          <w:sz w:val="24"/>
          <w:szCs w:val="24"/>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1843"/>
        <w:gridCol w:w="1559"/>
        <w:gridCol w:w="1560"/>
        <w:gridCol w:w="1559"/>
      </w:tblGrid>
      <w:tr w:rsidR="009327FB" w:rsidRPr="009327FB" w:rsidTr="003418F8">
        <w:trPr>
          <w:cantSplit/>
          <w:tblHeader/>
        </w:trPr>
        <w:tc>
          <w:tcPr>
            <w:tcW w:w="1844" w:type="dxa"/>
            <w:vMerge w:val="restart"/>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c>
          <w:tcPr>
            <w:tcW w:w="6946" w:type="dxa"/>
            <w:gridSpan w:val="4"/>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Times New Roman" w:hAnsi="Times New Roman" w:cs="Times New Roman"/>
                <w:bCs/>
                <w:sz w:val="24"/>
                <w:szCs w:val="24"/>
                <w:lang w:eastAsia="ru-RU"/>
              </w:rPr>
              <w:t>Доля</w:t>
            </w:r>
            <w:r w:rsidRPr="009327FB">
              <w:rPr>
                <w:rFonts w:ascii="Times New Roman" w:eastAsia="Calibri" w:hAnsi="Times New Roman" w:cs="Times New Roman"/>
                <w:sz w:val="24"/>
                <w:szCs w:val="24"/>
              </w:rPr>
              <w:t xml:space="preserve"> участников, получивших тестовый балл</w:t>
            </w:r>
          </w:p>
        </w:tc>
        <w:tc>
          <w:tcPr>
            <w:tcW w:w="1559" w:type="dxa"/>
            <w:vMerge w:val="restart"/>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 xml:space="preserve">Количество участников, получивших </w:t>
            </w:r>
          </w:p>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100 баллов</w:t>
            </w:r>
          </w:p>
        </w:tc>
      </w:tr>
      <w:tr w:rsidR="009327FB" w:rsidRPr="009327FB" w:rsidTr="003418F8">
        <w:trPr>
          <w:cantSplit/>
          <w:tblHeader/>
        </w:trPr>
        <w:tc>
          <w:tcPr>
            <w:tcW w:w="1844" w:type="dxa"/>
            <w:vMerge/>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c>
          <w:tcPr>
            <w:tcW w:w="1984"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ниже минимального</w:t>
            </w:r>
          </w:p>
        </w:tc>
        <w:tc>
          <w:tcPr>
            <w:tcW w:w="1843"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 xml:space="preserve">от </w:t>
            </w:r>
            <w:proofErr w:type="gramStart"/>
            <w:r w:rsidRPr="009327FB">
              <w:rPr>
                <w:rFonts w:ascii="Times New Roman" w:eastAsia="Calibri" w:hAnsi="Times New Roman" w:cs="Times New Roman"/>
                <w:sz w:val="24"/>
                <w:szCs w:val="24"/>
              </w:rPr>
              <w:t>минимального</w:t>
            </w:r>
            <w:proofErr w:type="gramEnd"/>
            <w:r w:rsidRPr="009327FB">
              <w:rPr>
                <w:rFonts w:ascii="Times New Roman" w:eastAsia="Calibri" w:hAnsi="Times New Roman" w:cs="Times New Roman"/>
                <w:sz w:val="24"/>
                <w:szCs w:val="24"/>
              </w:rPr>
              <w:t xml:space="preserve"> до 60 баллов</w:t>
            </w:r>
          </w:p>
        </w:tc>
        <w:tc>
          <w:tcPr>
            <w:tcW w:w="1559"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от 61 до 80 баллов</w:t>
            </w:r>
          </w:p>
        </w:tc>
        <w:tc>
          <w:tcPr>
            <w:tcW w:w="1560"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от 81 до 99 баллов</w:t>
            </w:r>
          </w:p>
        </w:tc>
        <w:tc>
          <w:tcPr>
            <w:tcW w:w="1559" w:type="dxa"/>
            <w:vMerge/>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r>
      <w:tr w:rsidR="00A51490" w:rsidRPr="009327FB" w:rsidTr="003418F8">
        <w:trPr>
          <w:cantSplit/>
          <w:tblHeader/>
        </w:trPr>
        <w:tc>
          <w:tcPr>
            <w:tcW w:w="1844" w:type="dxa"/>
            <w:vAlign w:val="center"/>
          </w:tcPr>
          <w:p w:rsidR="00A51490" w:rsidRPr="009327FB" w:rsidRDefault="00A51490" w:rsidP="003418F8">
            <w:pPr>
              <w:spacing w:after="0" w:line="240" w:lineRule="auto"/>
              <w:contextualSpacing/>
              <w:rPr>
                <w:rFonts w:ascii="Times New Roman" w:eastAsia="Calibri" w:hAnsi="Times New Roman" w:cs="Times New Roman"/>
                <w:sz w:val="24"/>
                <w:szCs w:val="24"/>
              </w:rPr>
            </w:pPr>
            <w:r w:rsidRPr="00A51490">
              <w:rPr>
                <w:rFonts w:ascii="Times New Roman" w:eastAsia="Calibri" w:hAnsi="Times New Roman" w:cs="Times New Roman"/>
                <w:sz w:val="24"/>
                <w:szCs w:val="24"/>
              </w:rPr>
              <w:t xml:space="preserve">МБОУ Школа № 32 </w:t>
            </w:r>
            <w:proofErr w:type="spellStart"/>
            <w:r w:rsidRPr="00A51490">
              <w:rPr>
                <w:rFonts w:ascii="Times New Roman" w:eastAsia="Calibri" w:hAnsi="Times New Roman" w:cs="Times New Roman"/>
                <w:sz w:val="24"/>
                <w:szCs w:val="24"/>
              </w:rPr>
              <w:t>г.о</w:t>
            </w:r>
            <w:proofErr w:type="spellEnd"/>
            <w:r w:rsidRPr="00A51490">
              <w:rPr>
                <w:rFonts w:ascii="Times New Roman" w:eastAsia="Calibri" w:hAnsi="Times New Roman" w:cs="Times New Roman"/>
                <w:sz w:val="24"/>
                <w:szCs w:val="24"/>
              </w:rPr>
              <w:t>. Самара</w:t>
            </w:r>
          </w:p>
        </w:tc>
        <w:tc>
          <w:tcPr>
            <w:tcW w:w="1984" w:type="dxa"/>
          </w:tcPr>
          <w:p w:rsidR="00A51490" w:rsidRPr="00A51490" w:rsidRDefault="00A51490" w:rsidP="003418F8">
            <w:pPr>
              <w:pStyle w:val="a6"/>
              <w:spacing w:after="0" w:line="240" w:lineRule="auto"/>
              <w:ind w:left="0"/>
              <w:jc w:val="center"/>
              <w:rPr>
                <w:rFonts w:ascii="Times New Roman" w:hAnsi="Times New Roman" w:cs="Times New Roman"/>
                <w:sz w:val="24"/>
                <w:szCs w:val="24"/>
              </w:rPr>
            </w:pPr>
            <w:r w:rsidRPr="00A51490">
              <w:rPr>
                <w:rFonts w:ascii="Times New Roman" w:hAnsi="Times New Roman" w:cs="Times New Roman"/>
                <w:sz w:val="24"/>
                <w:szCs w:val="24"/>
              </w:rPr>
              <w:t>2/7%</w:t>
            </w:r>
          </w:p>
        </w:tc>
        <w:tc>
          <w:tcPr>
            <w:tcW w:w="1843" w:type="dxa"/>
          </w:tcPr>
          <w:p w:rsidR="00A51490" w:rsidRPr="00A51490" w:rsidRDefault="00A51490" w:rsidP="003418F8">
            <w:pPr>
              <w:pStyle w:val="a6"/>
              <w:spacing w:after="0" w:line="240" w:lineRule="auto"/>
              <w:ind w:left="0"/>
              <w:jc w:val="both"/>
              <w:rPr>
                <w:rFonts w:ascii="Times New Roman" w:hAnsi="Times New Roman" w:cs="Times New Roman"/>
                <w:b/>
                <w:sz w:val="24"/>
                <w:szCs w:val="24"/>
              </w:rPr>
            </w:pPr>
            <w:r w:rsidRPr="00A51490">
              <w:rPr>
                <w:rFonts w:ascii="Times New Roman" w:hAnsi="Times New Roman" w:cs="Times New Roman"/>
                <w:sz w:val="24"/>
                <w:szCs w:val="24"/>
              </w:rPr>
              <w:t>12/43%</w:t>
            </w:r>
          </w:p>
        </w:tc>
        <w:tc>
          <w:tcPr>
            <w:tcW w:w="1559" w:type="dxa"/>
          </w:tcPr>
          <w:p w:rsidR="00A51490" w:rsidRPr="00A51490" w:rsidRDefault="00A51490" w:rsidP="003418F8">
            <w:pPr>
              <w:pStyle w:val="a6"/>
              <w:spacing w:after="0" w:line="240" w:lineRule="auto"/>
              <w:ind w:left="0"/>
              <w:jc w:val="center"/>
              <w:rPr>
                <w:rFonts w:ascii="Times New Roman" w:hAnsi="Times New Roman" w:cs="Times New Roman"/>
                <w:sz w:val="24"/>
                <w:szCs w:val="24"/>
              </w:rPr>
            </w:pPr>
            <w:r w:rsidRPr="00A51490">
              <w:rPr>
                <w:rFonts w:ascii="Times New Roman" w:hAnsi="Times New Roman" w:cs="Times New Roman"/>
                <w:sz w:val="24"/>
                <w:szCs w:val="24"/>
              </w:rPr>
              <w:t xml:space="preserve"> 14/50%</w:t>
            </w:r>
          </w:p>
        </w:tc>
        <w:tc>
          <w:tcPr>
            <w:tcW w:w="1560" w:type="dxa"/>
          </w:tcPr>
          <w:p w:rsidR="00A51490" w:rsidRPr="00A51490" w:rsidRDefault="00A51490" w:rsidP="003418F8">
            <w:pPr>
              <w:pStyle w:val="a6"/>
              <w:spacing w:after="0" w:line="240" w:lineRule="auto"/>
              <w:ind w:left="0"/>
              <w:jc w:val="center"/>
              <w:rPr>
                <w:rFonts w:ascii="Times New Roman" w:hAnsi="Times New Roman" w:cs="Times New Roman"/>
                <w:sz w:val="24"/>
                <w:szCs w:val="24"/>
              </w:rPr>
            </w:pPr>
            <w:r w:rsidRPr="00A51490">
              <w:rPr>
                <w:rFonts w:ascii="Times New Roman" w:hAnsi="Times New Roman" w:cs="Times New Roman"/>
                <w:sz w:val="24"/>
                <w:szCs w:val="24"/>
              </w:rPr>
              <w:t>2/7%</w:t>
            </w:r>
          </w:p>
        </w:tc>
        <w:tc>
          <w:tcPr>
            <w:tcW w:w="1559" w:type="dxa"/>
            <w:vAlign w:val="center"/>
          </w:tcPr>
          <w:p w:rsidR="00A51490" w:rsidRPr="009327FB" w:rsidRDefault="00A51490"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0</w:t>
            </w:r>
          </w:p>
        </w:tc>
      </w:tr>
    </w:tbl>
    <w:p w:rsidR="009327FB" w:rsidRDefault="009327FB" w:rsidP="006145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145FC" w:rsidRPr="006145FC" w:rsidRDefault="009327FB" w:rsidP="006145FC">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6145FC" w:rsidRPr="006145FC">
        <w:rPr>
          <w:rFonts w:ascii="Times New Roman" w:eastAsia="Times New Roman" w:hAnsi="Times New Roman" w:cs="Times New Roman"/>
          <w:sz w:val="24"/>
          <w:szCs w:val="24"/>
          <w:lang w:eastAsia="ru-RU"/>
        </w:rPr>
        <w:t xml:space="preserve">Лучший результат показали Ахметова А.  (76 баллов), Шишкин В. (76 баллов), Меркулов И., Филиппов И. набрав по 74 балла. Наблюдается положительная  динамика среднего балла по школе (на 4,7) при увеличении уровня успеваемости по математике профильного уровня по сравнению с прошлым годом. Не набрали минимального количества баллов 2 человека (успешно пересдали математику базового уровня и получили Аттестат о среднем общем образовании в резервные дни) и преодолели минимальную границу с запасом 1-2 балла – 3 человека. </w:t>
      </w:r>
    </w:p>
    <w:p w:rsidR="006145FC" w:rsidRPr="006145FC" w:rsidRDefault="006145FC" w:rsidP="006145FC">
      <w:pPr>
        <w:spacing w:after="0" w:line="240" w:lineRule="auto"/>
        <w:rPr>
          <w:rFonts w:ascii="Times New Roman" w:eastAsia="Calibri" w:hAnsi="Times New Roman" w:cs="Times New Roman"/>
          <w:sz w:val="24"/>
          <w:szCs w:val="24"/>
          <w:lang w:eastAsia="ru-RU"/>
        </w:rPr>
      </w:pPr>
    </w:p>
    <w:p w:rsidR="003C59E6" w:rsidRPr="00E97B75" w:rsidRDefault="006145FC" w:rsidP="003C59E6">
      <w:pPr>
        <w:rPr>
          <w:rFonts w:ascii="Times New Roman" w:eastAsia="Calibri" w:hAnsi="Times New Roman" w:cs="Times New Roman"/>
          <w:b/>
          <w:bCs/>
          <w:sz w:val="24"/>
          <w:szCs w:val="24"/>
          <w:lang w:eastAsia="ru-RU"/>
        </w:rPr>
      </w:pPr>
      <w:r w:rsidRPr="006145FC">
        <w:rPr>
          <w:rFonts w:ascii="Times New Roman" w:eastAsia="Calibri" w:hAnsi="Times New Roman" w:cs="Times New Roman"/>
          <w:b/>
          <w:bCs/>
          <w:sz w:val="24"/>
          <w:szCs w:val="24"/>
          <w:lang w:eastAsia="ru-RU"/>
        </w:rPr>
        <w:t>Раздел 3. АНАЛИЗ РЕЗУЛЬТАТОВ ВЫПОЛНЕНИЯ ЗАДАНИЙ КИМ</w:t>
      </w:r>
    </w:p>
    <w:tbl>
      <w:tblPr>
        <w:tblW w:w="11054" w:type="dxa"/>
        <w:tblInd w:w="-1077" w:type="dxa"/>
        <w:tblLayout w:type="fixed"/>
        <w:tblCellMar>
          <w:left w:w="57" w:type="dxa"/>
          <w:right w:w="57" w:type="dxa"/>
        </w:tblCellMar>
        <w:tblLook w:val="0000" w:firstRow="0" w:lastRow="0" w:firstColumn="0" w:lastColumn="0" w:noHBand="0" w:noVBand="0"/>
      </w:tblPr>
      <w:tblGrid>
        <w:gridCol w:w="964"/>
        <w:gridCol w:w="2580"/>
        <w:gridCol w:w="1044"/>
        <w:gridCol w:w="1134"/>
        <w:gridCol w:w="1508"/>
        <w:gridCol w:w="1417"/>
        <w:gridCol w:w="1203"/>
        <w:gridCol w:w="1204"/>
      </w:tblGrid>
      <w:tr w:rsidR="003C59E6" w:rsidRPr="00D451E9" w:rsidTr="00B271AA">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rsidR="003C59E6" w:rsidRPr="00D451E9" w:rsidRDefault="003C59E6" w:rsidP="00B271AA">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bCs/>
                <w:sz w:val="20"/>
                <w:szCs w:val="20"/>
                <w:lang w:eastAsia="ru-RU"/>
              </w:rPr>
              <w:t>Номер</w:t>
            </w:r>
          </w:p>
          <w:p w:rsidR="003C59E6" w:rsidRPr="00D451E9" w:rsidRDefault="003C59E6" w:rsidP="00B271AA">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bCs/>
                <w:sz w:val="20"/>
                <w:szCs w:val="20"/>
                <w:lang w:eastAsia="ru-RU"/>
              </w:rPr>
              <w:t xml:space="preserve">задания </w:t>
            </w:r>
            <w:proofErr w:type="gramStart"/>
            <w:r w:rsidRPr="00D451E9">
              <w:rPr>
                <w:rFonts w:ascii="Times New Roman" w:eastAsia="Calibri" w:hAnsi="Times New Roman" w:cs="Times New Roman"/>
                <w:bCs/>
                <w:sz w:val="20"/>
                <w:szCs w:val="20"/>
                <w:lang w:eastAsia="ru-RU"/>
              </w:rPr>
              <w:t>в</w:t>
            </w:r>
            <w:proofErr w:type="gramEnd"/>
            <w:r w:rsidRPr="00D451E9">
              <w:rPr>
                <w:rFonts w:ascii="Times New Roman" w:eastAsia="Calibri" w:hAnsi="Times New Roman" w:cs="Times New Roman"/>
                <w:bCs/>
                <w:sz w:val="20"/>
                <w:szCs w:val="20"/>
                <w:lang w:eastAsia="ru-RU"/>
              </w:rPr>
              <w:t xml:space="preserve"> КИМ</w:t>
            </w:r>
          </w:p>
        </w:tc>
        <w:tc>
          <w:tcPr>
            <w:tcW w:w="2580" w:type="dxa"/>
            <w:vMerge w:val="restart"/>
            <w:tcBorders>
              <w:top w:val="single" w:sz="8" w:space="0" w:color="000000"/>
              <w:left w:val="single" w:sz="8" w:space="0" w:color="000000"/>
              <w:right w:val="single" w:sz="8" w:space="0" w:color="000000"/>
            </w:tcBorders>
            <w:vAlign w:val="center"/>
          </w:tcPr>
          <w:p w:rsidR="003C59E6" w:rsidRPr="00D451E9" w:rsidRDefault="003C59E6" w:rsidP="00B271AA">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bCs/>
                <w:sz w:val="20"/>
                <w:szCs w:val="20"/>
                <w:lang w:eastAsia="ru-RU"/>
              </w:rPr>
              <w:t>Проверяемые элементы содержания / умения</w:t>
            </w:r>
          </w:p>
        </w:tc>
        <w:tc>
          <w:tcPr>
            <w:tcW w:w="1044" w:type="dxa"/>
            <w:vMerge w:val="restart"/>
            <w:tcBorders>
              <w:top w:val="single" w:sz="8" w:space="0" w:color="000000"/>
              <w:left w:val="single" w:sz="8" w:space="0" w:color="000000"/>
              <w:right w:val="single" w:sz="8" w:space="0" w:color="000000"/>
            </w:tcBorders>
            <w:vAlign w:val="center"/>
          </w:tcPr>
          <w:p w:rsidR="003C59E6" w:rsidRPr="00D451E9" w:rsidRDefault="003C59E6" w:rsidP="00B271AA">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bCs/>
                <w:sz w:val="20"/>
                <w:szCs w:val="20"/>
                <w:lang w:eastAsia="ru-RU"/>
              </w:rPr>
              <w:t>Уровень сложности задания</w:t>
            </w:r>
          </w:p>
          <w:p w:rsidR="003C59E6" w:rsidRPr="00D451E9" w:rsidRDefault="003C59E6" w:rsidP="00B271AA">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6466" w:type="dxa"/>
            <w:gridSpan w:val="5"/>
            <w:tcBorders>
              <w:top w:val="single" w:sz="8" w:space="0" w:color="000000"/>
              <w:left w:val="single" w:sz="8" w:space="0" w:color="000000"/>
              <w:right w:val="single" w:sz="8" w:space="0" w:color="000000"/>
            </w:tcBorders>
          </w:tcPr>
          <w:p w:rsidR="003C59E6" w:rsidRPr="00D451E9" w:rsidRDefault="003C59E6" w:rsidP="00D11A3B">
            <w:pPr>
              <w:spacing w:after="0" w:line="240" w:lineRule="auto"/>
              <w:jc w:val="center"/>
              <w:rPr>
                <w:rFonts w:ascii="Times New Roman" w:eastAsia="Calibri" w:hAnsi="Times New Roman" w:cs="Times New Roman"/>
                <w:bCs/>
                <w:sz w:val="20"/>
                <w:szCs w:val="20"/>
                <w:lang w:eastAsia="ru-RU"/>
              </w:rPr>
            </w:pPr>
            <w:r w:rsidRPr="00D451E9">
              <w:rPr>
                <w:rFonts w:ascii="Times New Roman" w:eastAsia="Calibri" w:hAnsi="Times New Roman" w:cs="Times New Roman"/>
                <w:sz w:val="20"/>
                <w:szCs w:val="20"/>
                <w:lang w:eastAsia="ru-RU"/>
              </w:rPr>
              <w:t xml:space="preserve">Процент выполнения задания </w:t>
            </w:r>
            <w:r w:rsidRPr="00D451E9">
              <w:rPr>
                <w:rFonts w:ascii="Times New Roman" w:eastAsia="Calibri" w:hAnsi="Times New Roman" w:cs="Times New Roman"/>
                <w:sz w:val="20"/>
                <w:szCs w:val="20"/>
                <w:lang w:eastAsia="ru-RU"/>
              </w:rPr>
              <w:br/>
            </w:r>
          </w:p>
        </w:tc>
      </w:tr>
      <w:tr w:rsidR="003C59E6" w:rsidRPr="00D451E9" w:rsidTr="00B271AA">
        <w:trPr>
          <w:cantSplit/>
          <w:trHeight w:val="635"/>
          <w:tblHeader/>
        </w:trPr>
        <w:tc>
          <w:tcPr>
            <w:tcW w:w="964" w:type="dxa"/>
            <w:vMerge/>
            <w:tcBorders>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2580" w:type="dxa"/>
            <w:vMerge/>
            <w:tcBorders>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1044" w:type="dxa"/>
            <w:vMerge/>
            <w:tcBorders>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средний</w:t>
            </w:r>
          </w:p>
        </w:tc>
        <w:tc>
          <w:tcPr>
            <w:tcW w:w="1508"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autoSpaceDE w:val="0"/>
              <w:autoSpaceDN w:val="0"/>
              <w:adjustRightInd w:val="0"/>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в группе не </w:t>
            </w:r>
            <w:proofErr w:type="gramStart"/>
            <w:r>
              <w:rPr>
                <w:rFonts w:ascii="Times New Roman" w:eastAsia="Calibri" w:hAnsi="Times New Roman" w:cs="Times New Roman"/>
                <w:bCs/>
                <w:sz w:val="20"/>
                <w:szCs w:val="20"/>
                <w:lang w:eastAsia="ru-RU"/>
              </w:rPr>
              <w:t>преодолев</w:t>
            </w:r>
            <w:r w:rsidRPr="00D451E9">
              <w:rPr>
                <w:rFonts w:ascii="Times New Roman" w:eastAsia="Calibri" w:hAnsi="Times New Roman" w:cs="Times New Roman"/>
                <w:bCs/>
                <w:sz w:val="20"/>
                <w:szCs w:val="20"/>
                <w:lang w:eastAsia="ru-RU"/>
              </w:rPr>
              <w:t>ших</w:t>
            </w:r>
            <w:proofErr w:type="gramEnd"/>
            <w:r>
              <w:rPr>
                <w:rFonts w:ascii="Times New Roman" w:eastAsia="Calibri" w:hAnsi="Times New Roman" w:cs="Times New Roman"/>
                <w:bCs/>
                <w:sz w:val="20"/>
                <w:szCs w:val="20"/>
                <w:lang w:eastAsia="ru-RU"/>
              </w:rPr>
              <w:t xml:space="preserve"> минималь</w:t>
            </w:r>
            <w:r w:rsidRPr="00D451E9">
              <w:rPr>
                <w:rFonts w:ascii="Times New Roman" w:eastAsia="Calibri" w:hAnsi="Times New Roman" w:cs="Times New Roman"/>
                <w:bCs/>
                <w:sz w:val="20"/>
                <w:szCs w:val="20"/>
                <w:lang w:eastAsia="ru-RU"/>
              </w:rPr>
              <w:t>ный балл</w:t>
            </w:r>
          </w:p>
        </w:tc>
        <w:tc>
          <w:tcPr>
            <w:tcW w:w="1417"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D451E9">
              <w:rPr>
                <w:rFonts w:ascii="Times New Roman" w:eastAsia="Calibri" w:hAnsi="Times New Roman" w:cs="Times New Roman"/>
                <w:bCs/>
                <w:sz w:val="20"/>
                <w:szCs w:val="20"/>
                <w:lang w:eastAsia="ru-RU"/>
              </w:rPr>
              <w:t xml:space="preserve">в группе от </w:t>
            </w:r>
            <w:proofErr w:type="gramStart"/>
            <w:r w:rsidRPr="00D451E9">
              <w:rPr>
                <w:rFonts w:ascii="Times New Roman" w:eastAsia="Calibri" w:hAnsi="Times New Roman" w:cs="Times New Roman"/>
                <w:bCs/>
                <w:sz w:val="20"/>
                <w:szCs w:val="20"/>
                <w:lang w:eastAsia="ru-RU"/>
              </w:rPr>
              <w:t>минимального</w:t>
            </w:r>
            <w:proofErr w:type="gramEnd"/>
            <w:r w:rsidRPr="00D451E9">
              <w:rPr>
                <w:rFonts w:ascii="Times New Roman" w:eastAsia="Calibri" w:hAnsi="Times New Roman" w:cs="Times New Roman"/>
                <w:bCs/>
                <w:sz w:val="20"/>
                <w:szCs w:val="20"/>
                <w:lang w:eastAsia="ru-RU"/>
              </w:rPr>
              <w:t xml:space="preserve"> до 60 </w:t>
            </w:r>
            <w:proofErr w:type="spellStart"/>
            <w:r w:rsidRPr="00D451E9">
              <w:rPr>
                <w:rFonts w:ascii="Times New Roman" w:eastAsia="Calibri" w:hAnsi="Times New Roman" w:cs="Times New Roman"/>
                <w:bCs/>
                <w:sz w:val="20"/>
                <w:szCs w:val="20"/>
                <w:lang w:eastAsia="ru-RU"/>
              </w:rPr>
              <w:t>т.б</w:t>
            </w:r>
            <w:proofErr w:type="spellEnd"/>
            <w:r w:rsidRPr="00D451E9">
              <w:rPr>
                <w:rFonts w:ascii="Times New Roman" w:eastAsia="Calibri" w:hAnsi="Times New Roman" w:cs="Times New Roman"/>
                <w:bCs/>
                <w:sz w:val="20"/>
                <w:szCs w:val="20"/>
                <w:lang w:eastAsia="ru-RU"/>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D451E9">
              <w:rPr>
                <w:rFonts w:ascii="Times New Roman" w:eastAsia="Calibri" w:hAnsi="Times New Roman" w:cs="Times New Roman"/>
                <w:bCs/>
                <w:sz w:val="20"/>
                <w:szCs w:val="20"/>
                <w:lang w:eastAsia="ru-RU"/>
              </w:rPr>
              <w:t xml:space="preserve">в группе от 61 до 80 </w:t>
            </w:r>
            <w:proofErr w:type="spellStart"/>
            <w:proofErr w:type="gramStart"/>
            <w:r w:rsidRPr="00D451E9">
              <w:rPr>
                <w:rFonts w:ascii="Times New Roman" w:eastAsia="Calibri" w:hAnsi="Times New Roman" w:cs="Times New Roman"/>
                <w:bCs/>
                <w:sz w:val="20"/>
                <w:szCs w:val="20"/>
                <w:lang w:eastAsia="ru-RU"/>
              </w:rPr>
              <w:t>т.б</w:t>
            </w:r>
            <w:proofErr w:type="spellEnd"/>
            <w:proofErr w:type="gramEnd"/>
            <w:r w:rsidRPr="00D451E9">
              <w:rPr>
                <w:rFonts w:ascii="Times New Roman" w:eastAsia="Calibri" w:hAnsi="Times New Roman" w:cs="Times New Roman"/>
                <w:bCs/>
                <w:sz w:val="20"/>
                <w:szCs w:val="20"/>
                <w:lang w:eastAsia="ru-RU"/>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D451E9">
              <w:rPr>
                <w:rFonts w:ascii="Times New Roman" w:eastAsia="Calibri" w:hAnsi="Times New Roman" w:cs="Times New Roman"/>
                <w:bCs/>
                <w:sz w:val="20"/>
                <w:szCs w:val="20"/>
                <w:lang w:eastAsia="ru-RU"/>
              </w:rPr>
              <w:t xml:space="preserve">в группе от 81 до 100 </w:t>
            </w:r>
            <w:proofErr w:type="spellStart"/>
            <w:proofErr w:type="gramStart"/>
            <w:r w:rsidRPr="00D451E9">
              <w:rPr>
                <w:rFonts w:ascii="Times New Roman" w:eastAsia="Calibri" w:hAnsi="Times New Roman" w:cs="Times New Roman"/>
                <w:bCs/>
                <w:sz w:val="20"/>
                <w:szCs w:val="20"/>
                <w:lang w:eastAsia="ru-RU"/>
              </w:rPr>
              <w:t>т.б</w:t>
            </w:r>
            <w:proofErr w:type="spellEnd"/>
            <w:proofErr w:type="gramEnd"/>
            <w:r w:rsidRPr="00D451E9">
              <w:rPr>
                <w:rFonts w:ascii="Times New Roman" w:eastAsia="Calibri" w:hAnsi="Times New Roman" w:cs="Times New Roman"/>
                <w:bCs/>
                <w:sz w:val="20"/>
                <w:szCs w:val="20"/>
                <w:lang w:eastAsia="ru-RU"/>
              </w:rPr>
              <w:t>.</w:t>
            </w:r>
          </w:p>
        </w:tc>
      </w:tr>
      <w:tr w:rsidR="003C59E6" w:rsidRPr="00D451E9" w:rsidTr="00B271A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3C59E6">
            <w:pPr>
              <w:autoSpaceDE w:val="0"/>
              <w:autoSpaceDN w:val="0"/>
              <w:adjustRightInd w:val="0"/>
              <w:spacing w:after="0" w:line="240" w:lineRule="auto"/>
              <w:ind w:hanging="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1</w:t>
            </w:r>
          </w:p>
        </w:tc>
        <w:tc>
          <w:tcPr>
            <w:tcW w:w="2580"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line="240" w:lineRule="auto"/>
              <w:jc w:val="center"/>
              <w:rPr>
                <w:rFonts w:ascii="Times New Roman" w:eastAsia="Calibri" w:hAnsi="Times New Roman" w:cs="Times New Roman"/>
                <w:color w:val="000000"/>
                <w:sz w:val="20"/>
                <w:szCs w:val="20"/>
                <w:lang w:eastAsia="ru-RU"/>
              </w:rPr>
            </w:pPr>
            <w:r w:rsidRPr="00D451E9">
              <w:rPr>
                <w:rFonts w:ascii="Times New Roman" w:eastAsia="Calibri" w:hAnsi="Times New Roman" w:cs="Times New Roman"/>
                <w:color w:val="000000"/>
                <w:sz w:val="20"/>
                <w:szCs w:val="20"/>
                <w:lang w:eastAsia="ru-RU"/>
              </w:rPr>
              <w:t>Уметь решать уравнения и неравенства</w:t>
            </w:r>
          </w:p>
        </w:tc>
        <w:tc>
          <w:tcPr>
            <w:tcW w:w="104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c>
          <w:tcPr>
            <w:tcW w:w="1508"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c>
          <w:tcPr>
            <w:tcW w:w="1417"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c>
          <w:tcPr>
            <w:tcW w:w="1203"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r>
      <w:tr w:rsidR="003C59E6" w:rsidRPr="00D451E9" w:rsidTr="00B271AA">
        <w:trPr>
          <w:cantSplit/>
          <w:trHeight w:val="774"/>
        </w:trPr>
        <w:tc>
          <w:tcPr>
            <w:tcW w:w="96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firstLine="67"/>
              <w:jc w:val="center"/>
              <w:rPr>
                <w:rFonts w:ascii="Times New Roman" w:hAnsi="Times New Roman" w:cs="Times New Roman"/>
                <w:sz w:val="20"/>
                <w:szCs w:val="20"/>
              </w:rPr>
            </w:pPr>
            <w:r w:rsidRPr="00D451E9">
              <w:rPr>
                <w:rFonts w:ascii="Times New Roman" w:hAnsi="Times New Roman" w:cs="Times New Roman"/>
                <w:sz w:val="20"/>
                <w:szCs w:val="20"/>
              </w:rPr>
              <w:t>2</w:t>
            </w:r>
          </w:p>
        </w:tc>
        <w:tc>
          <w:tcPr>
            <w:tcW w:w="2580"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color w:val="000000"/>
                <w:sz w:val="20"/>
                <w:szCs w:val="20"/>
              </w:rPr>
            </w:pPr>
            <w:r w:rsidRPr="00D451E9">
              <w:rPr>
                <w:rFonts w:ascii="Times New Roman" w:hAnsi="Times New Roman" w:cs="Times New Roman"/>
                <w:color w:val="000000"/>
                <w:sz w:val="20"/>
                <w:szCs w:val="20"/>
              </w:rPr>
              <w:t>Уметь строить и исследовать п</w:t>
            </w:r>
            <w:r>
              <w:rPr>
                <w:rFonts w:ascii="Times New Roman" w:hAnsi="Times New Roman" w:cs="Times New Roman"/>
                <w:color w:val="000000"/>
                <w:sz w:val="20"/>
                <w:szCs w:val="20"/>
              </w:rPr>
              <w:t>ростейшие математические модели</w:t>
            </w:r>
          </w:p>
        </w:tc>
        <w:tc>
          <w:tcPr>
            <w:tcW w:w="104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hanging="112"/>
              <w:jc w:val="center"/>
              <w:rPr>
                <w:rFonts w:ascii="Times New Roman" w:hAnsi="Times New Roman" w:cs="Times New Roman"/>
                <w:sz w:val="20"/>
                <w:szCs w:val="20"/>
              </w:rPr>
            </w:pPr>
            <w:r w:rsidRPr="00D451E9">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firstLine="67"/>
              <w:jc w:val="center"/>
              <w:rPr>
                <w:rFonts w:ascii="Times New Roman" w:hAnsi="Times New Roman" w:cs="Times New Roman"/>
                <w:sz w:val="20"/>
                <w:szCs w:val="20"/>
              </w:rPr>
            </w:pPr>
            <w:r w:rsidRPr="00D451E9">
              <w:rPr>
                <w:rFonts w:ascii="Times New Roman" w:hAnsi="Times New Roman" w:cs="Times New Roman"/>
                <w:sz w:val="20"/>
                <w:szCs w:val="20"/>
              </w:rPr>
              <w:t>100</w:t>
            </w:r>
          </w:p>
        </w:tc>
        <w:tc>
          <w:tcPr>
            <w:tcW w:w="1508"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100</w:t>
            </w:r>
          </w:p>
        </w:tc>
        <w:tc>
          <w:tcPr>
            <w:tcW w:w="1417"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100</w:t>
            </w:r>
          </w:p>
        </w:tc>
        <w:tc>
          <w:tcPr>
            <w:tcW w:w="1203"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0</w:t>
            </w:r>
          </w:p>
        </w:tc>
      </w:tr>
      <w:tr w:rsidR="003C59E6" w:rsidRPr="00D451E9" w:rsidTr="00B271A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firstLine="67"/>
              <w:jc w:val="center"/>
              <w:rPr>
                <w:rFonts w:ascii="Times New Roman" w:hAnsi="Times New Roman" w:cs="Times New Roman"/>
                <w:sz w:val="20"/>
                <w:szCs w:val="20"/>
              </w:rPr>
            </w:pPr>
            <w:r w:rsidRPr="00D451E9">
              <w:rPr>
                <w:rFonts w:ascii="Times New Roman" w:hAnsi="Times New Roman" w:cs="Times New Roman"/>
                <w:sz w:val="20"/>
                <w:szCs w:val="20"/>
              </w:rPr>
              <w:t>3</w:t>
            </w:r>
          </w:p>
        </w:tc>
        <w:tc>
          <w:tcPr>
            <w:tcW w:w="2580"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spacing w:after="0"/>
              <w:jc w:val="center"/>
              <w:rPr>
                <w:rFonts w:ascii="Times New Roman" w:hAnsi="Times New Roman" w:cs="Times New Roman"/>
                <w:color w:val="000000"/>
                <w:sz w:val="20"/>
                <w:szCs w:val="20"/>
              </w:rPr>
            </w:pPr>
            <w:r w:rsidRPr="00D451E9">
              <w:rPr>
                <w:rFonts w:ascii="Times New Roman" w:hAnsi="Times New Roman" w:cs="Times New Roman"/>
                <w:color w:val="000000"/>
                <w:sz w:val="20"/>
                <w:szCs w:val="20"/>
              </w:rPr>
              <w:t>Уметь выполнять действия с геометрическими фиг</w:t>
            </w:r>
            <w:r>
              <w:rPr>
                <w:rFonts w:ascii="Times New Roman" w:hAnsi="Times New Roman" w:cs="Times New Roman"/>
                <w:color w:val="000000"/>
                <w:sz w:val="20"/>
                <w:szCs w:val="20"/>
              </w:rPr>
              <w:t>урами, координатами и векторами</w:t>
            </w:r>
          </w:p>
        </w:tc>
        <w:tc>
          <w:tcPr>
            <w:tcW w:w="104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hanging="112"/>
              <w:jc w:val="center"/>
              <w:rPr>
                <w:rFonts w:ascii="Times New Roman" w:hAnsi="Times New Roman" w:cs="Times New Roman"/>
                <w:sz w:val="20"/>
                <w:szCs w:val="20"/>
              </w:rPr>
            </w:pPr>
            <w:r w:rsidRPr="00D451E9">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firstLine="67"/>
              <w:jc w:val="center"/>
              <w:rPr>
                <w:rFonts w:ascii="Times New Roman" w:hAnsi="Times New Roman" w:cs="Times New Roman"/>
                <w:sz w:val="20"/>
                <w:szCs w:val="20"/>
              </w:rPr>
            </w:pPr>
            <w:r w:rsidRPr="00D451E9">
              <w:rPr>
                <w:rFonts w:ascii="Times New Roman" w:hAnsi="Times New Roman" w:cs="Times New Roman"/>
                <w:sz w:val="20"/>
                <w:szCs w:val="20"/>
              </w:rPr>
              <w:t>80</w:t>
            </w:r>
          </w:p>
        </w:tc>
        <w:tc>
          <w:tcPr>
            <w:tcW w:w="1508"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67</w:t>
            </w:r>
          </w:p>
        </w:tc>
        <w:tc>
          <w:tcPr>
            <w:tcW w:w="1203"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93</w:t>
            </w:r>
          </w:p>
        </w:tc>
        <w:tc>
          <w:tcPr>
            <w:tcW w:w="1204"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0</w:t>
            </w:r>
          </w:p>
        </w:tc>
      </w:tr>
      <w:tr w:rsidR="003C59E6" w:rsidRPr="00D451E9" w:rsidTr="00B271A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firstLine="67"/>
              <w:jc w:val="center"/>
              <w:rPr>
                <w:rFonts w:ascii="Times New Roman" w:hAnsi="Times New Roman" w:cs="Times New Roman"/>
                <w:sz w:val="20"/>
                <w:szCs w:val="20"/>
              </w:rPr>
            </w:pPr>
            <w:r w:rsidRPr="00D451E9">
              <w:rPr>
                <w:rFonts w:ascii="Times New Roman" w:hAnsi="Times New Roman" w:cs="Times New Roman"/>
                <w:sz w:val="20"/>
                <w:szCs w:val="20"/>
              </w:rPr>
              <w:t>4</w:t>
            </w:r>
          </w:p>
        </w:tc>
        <w:tc>
          <w:tcPr>
            <w:tcW w:w="2580"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spacing w:after="0"/>
              <w:jc w:val="center"/>
              <w:rPr>
                <w:rFonts w:ascii="Times New Roman" w:hAnsi="Times New Roman" w:cs="Times New Roman"/>
                <w:color w:val="000000"/>
                <w:sz w:val="20"/>
                <w:szCs w:val="20"/>
              </w:rPr>
            </w:pPr>
            <w:r w:rsidRPr="00D451E9">
              <w:rPr>
                <w:rFonts w:ascii="Times New Roman" w:hAnsi="Times New Roman" w:cs="Times New Roman"/>
                <w:color w:val="000000"/>
                <w:sz w:val="20"/>
                <w:szCs w:val="20"/>
              </w:rPr>
              <w:t>Уметь выполн</w:t>
            </w:r>
            <w:r>
              <w:rPr>
                <w:rFonts w:ascii="Times New Roman" w:hAnsi="Times New Roman" w:cs="Times New Roman"/>
                <w:color w:val="000000"/>
                <w:sz w:val="20"/>
                <w:szCs w:val="20"/>
              </w:rPr>
              <w:t>ять вычисления и преобразования</w:t>
            </w:r>
          </w:p>
        </w:tc>
        <w:tc>
          <w:tcPr>
            <w:tcW w:w="104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hanging="112"/>
              <w:jc w:val="center"/>
              <w:rPr>
                <w:rFonts w:ascii="Times New Roman" w:hAnsi="Times New Roman" w:cs="Times New Roman"/>
                <w:sz w:val="20"/>
                <w:szCs w:val="20"/>
              </w:rPr>
            </w:pPr>
            <w:r w:rsidRPr="00D451E9">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firstLine="67"/>
              <w:jc w:val="center"/>
              <w:rPr>
                <w:rFonts w:ascii="Times New Roman" w:hAnsi="Times New Roman" w:cs="Times New Roman"/>
                <w:sz w:val="20"/>
                <w:szCs w:val="20"/>
              </w:rPr>
            </w:pPr>
            <w:r w:rsidRPr="00D451E9">
              <w:rPr>
                <w:rFonts w:ascii="Times New Roman" w:hAnsi="Times New Roman" w:cs="Times New Roman"/>
                <w:sz w:val="20"/>
                <w:szCs w:val="20"/>
              </w:rPr>
              <w:t>54</w:t>
            </w:r>
          </w:p>
        </w:tc>
        <w:tc>
          <w:tcPr>
            <w:tcW w:w="1508"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83</w:t>
            </w:r>
          </w:p>
        </w:tc>
        <w:tc>
          <w:tcPr>
            <w:tcW w:w="1203"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79</w:t>
            </w:r>
          </w:p>
        </w:tc>
        <w:tc>
          <w:tcPr>
            <w:tcW w:w="1204"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0</w:t>
            </w:r>
          </w:p>
        </w:tc>
      </w:tr>
      <w:tr w:rsidR="003C59E6" w:rsidRPr="00D451E9" w:rsidTr="00B271A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firstLine="67"/>
              <w:jc w:val="center"/>
              <w:rPr>
                <w:rFonts w:ascii="Times New Roman" w:hAnsi="Times New Roman" w:cs="Times New Roman"/>
                <w:sz w:val="20"/>
                <w:szCs w:val="20"/>
              </w:rPr>
            </w:pPr>
            <w:r w:rsidRPr="00D451E9">
              <w:rPr>
                <w:rFonts w:ascii="Times New Roman" w:hAnsi="Times New Roman" w:cs="Times New Roman"/>
                <w:sz w:val="20"/>
                <w:szCs w:val="20"/>
              </w:rPr>
              <w:t>5</w:t>
            </w:r>
          </w:p>
        </w:tc>
        <w:tc>
          <w:tcPr>
            <w:tcW w:w="2580"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spacing w:after="0"/>
              <w:jc w:val="center"/>
              <w:rPr>
                <w:rFonts w:ascii="Times New Roman" w:hAnsi="Times New Roman" w:cs="Times New Roman"/>
                <w:color w:val="000000"/>
                <w:sz w:val="20"/>
                <w:szCs w:val="20"/>
              </w:rPr>
            </w:pPr>
            <w:r w:rsidRPr="00D451E9">
              <w:rPr>
                <w:rFonts w:ascii="Times New Roman" w:hAnsi="Times New Roman" w:cs="Times New Roman"/>
                <w:color w:val="000000"/>
                <w:sz w:val="20"/>
                <w:szCs w:val="20"/>
              </w:rPr>
              <w:t>Уметь выполнять действия с геометрическими фиг</w:t>
            </w:r>
            <w:r>
              <w:rPr>
                <w:rFonts w:ascii="Times New Roman" w:hAnsi="Times New Roman" w:cs="Times New Roman"/>
                <w:color w:val="000000"/>
                <w:sz w:val="20"/>
                <w:szCs w:val="20"/>
              </w:rPr>
              <w:t>урами, координатами и векторами</w:t>
            </w:r>
          </w:p>
        </w:tc>
        <w:tc>
          <w:tcPr>
            <w:tcW w:w="104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hanging="112"/>
              <w:jc w:val="center"/>
              <w:rPr>
                <w:rFonts w:ascii="Times New Roman" w:hAnsi="Times New Roman" w:cs="Times New Roman"/>
                <w:sz w:val="20"/>
                <w:szCs w:val="20"/>
              </w:rPr>
            </w:pPr>
            <w:r w:rsidRPr="00D451E9">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firstLine="67"/>
              <w:jc w:val="center"/>
              <w:rPr>
                <w:rFonts w:ascii="Times New Roman" w:hAnsi="Times New Roman" w:cs="Times New Roman"/>
                <w:sz w:val="20"/>
                <w:szCs w:val="20"/>
              </w:rPr>
            </w:pPr>
            <w:r w:rsidRPr="00D451E9">
              <w:rPr>
                <w:rFonts w:ascii="Times New Roman" w:hAnsi="Times New Roman" w:cs="Times New Roman"/>
                <w:sz w:val="20"/>
                <w:szCs w:val="20"/>
              </w:rPr>
              <w:t>37</w:t>
            </w:r>
          </w:p>
        </w:tc>
        <w:tc>
          <w:tcPr>
            <w:tcW w:w="1508"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33</w:t>
            </w:r>
          </w:p>
        </w:tc>
        <w:tc>
          <w:tcPr>
            <w:tcW w:w="1203"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79</w:t>
            </w:r>
          </w:p>
        </w:tc>
        <w:tc>
          <w:tcPr>
            <w:tcW w:w="1204"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0</w:t>
            </w:r>
          </w:p>
        </w:tc>
      </w:tr>
      <w:tr w:rsidR="003C59E6" w:rsidRPr="00D451E9" w:rsidTr="00B271A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firstLine="67"/>
              <w:jc w:val="center"/>
              <w:rPr>
                <w:rFonts w:ascii="Times New Roman" w:hAnsi="Times New Roman" w:cs="Times New Roman"/>
                <w:sz w:val="20"/>
                <w:szCs w:val="20"/>
              </w:rPr>
            </w:pPr>
            <w:r w:rsidRPr="00D451E9">
              <w:rPr>
                <w:rFonts w:ascii="Times New Roman" w:hAnsi="Times New Roman" w:cs="Times New Roman"/>
                <w:sz w:val="20"/>
                <w:szCs w:val="20"/>
              </w:rPr>
              <w:t>6</w:t>
            </w:r>
          </w:p>
        </w:tc>
        <w:tc>
          <w:tcPr>
            <w:tcW w:w="2580"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spacing w:after="0"/>
              <w:jc w:val="center"/>
              <w:rPr>
                <w:rFonts w:ascii="Times New Roman" w:hAnsi="Times New Roman" w:cs="Times New Roman"/>
                <w:color w:val="000000"/>
                <w:sz w:val="20"/>
                <w:szCs w:val="20"/>
              </w:rPr>
            </w:pPr>
            <w:r w:rsidRPr="00D451E9">
              <w:rPr>
                <w:rFonts w:ascii="Times New Roman" w:hAnsi="Times New Roman" w:cs="Times New Roman"/>
                <w:color w:val="000000"/>
                <w:sz w:val="20"/>
                <w:szCs w:val="20"/>
              </w:rPr>
              <w:t>Уметь выполнять дей</w:t>
            </w:r>
            <w:r>
              <w:rPr>
                <w:rFonts w:ascii="Times New Roman" w:hAnsi="Times New Roman" w:cs="Times New Roman"/>
                <w:color w:val="000000"/>
                <w:sz w:val="20"/>
                <w:szCs w:val="20"/>
              </w:rPr>
              <w:t>ствия с функциями</w:t>
            </w:r>
          </w:p>
        </w:tc>
        <w:tc>
          <w:tcPr>
            <w:tcW w:w="104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hanging="112"/>
              <w:jc w:val="center"/>
              <w:rPr>
                <w:rFonts w:ascii="Times New Roman" w:hAnsi="Times New Roman" w:cs="Times New Roman"/>
                <w:sz w:val="20"/>
                <w:szCs w:val="20"/>
              </w:rPr>
            </w:pPr>
            <w:r w:rsidRPr="00D451E9">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firstLine="67"/>
              <w:jc w:val="center"/>
              <w:rPr>
                <w:rFonts w:ascii="Times New Roman" w:hAnsi="Times New Roman" w:cs="Times New Roman"/>
                <w:sz w:val="20"/>
                <w:szCs w:val="20"/>
              </w:rPr>
            </w:pPr>
            <w:r w:rsidRPr="00D451E9">
              <w:rPr>
                <w:rFonts w:ascii="Times New Roman" w:hAnsi="Times New Roman" w:cs="Times New Roman"/>
                <w:sz w:val="20"/>
                <w:szCs w:val="20"/>
              </w:rPr>
              <w:t>59</w:t>
            </w:r>
          </w:p>
        </w:tc>
        <w:tc>
          <w:tcPr>
            <w:tcW w:w="1508"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50</w:t>
            </w:r>
          </w:p>
        </w:tc>
        <w:tc>
          <w:tcPr>
            <w:tcW w:w="1417"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33</w:t>
            </w:r>
          </w:p>
        </w:tc>
        <w:tc>
          <w:tcPr>
            <w:tcW w:w="1203"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93</w:t>
            </w:r>
          </w:p>
        </w:tc>
        <w:tc>
          <w:tcPr>
            <w:tcW w:w="1204"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0</w:t>
            </w:r>
          </w:p>
        </w:tc>
      </w:tr>
      <w:tr w:rsidR="003C59E6" w:rsidRPr="00D451E9" w:rsidTr="00B271A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firstLine="67"/>
              <w:jc w:val="center"/>
              <w:rPr>
                <w:rFonts w:ascii="Times New Roman" w:hAnsi="Times New Roman" w:cs="Times New Roman"/>
                <w:sz w:val="20"/>
                <w:szCs w:val="20"/>
              </w:rPr>
            </w:pPr>
            <w:r w:rsidRPr="00D451E9">
              <w:rPr>
                <w:rFonts w:ascii="Times New Roman" w:hAnsi="Times New Roman" w:cs="Times New Roman"/>
                <w:sz w:val="20"/>
                <w:szCs w:val="20"/>
              </w:rPr>
              <w:t>7</w:t>
            </w:r>
          </w:p>
        </w:tc>
        <w:tc>
          <w:tcPr>
            <w:tcW w:w="2580"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spacing w:after="0"/>
              <w:jc w:val="center"/>
              <w:rPr>
                <w:rFonts w:ascii="Times New Roman" w:hAnsi="Times New Roman" w:cs="Times New Roman"/>
                <w:color w:val="000000"/>
                <w:sz w:val="20"/>
                <w:szCs w:val="20"/>
              </w:rPr>
            </w:pPr>
            <w:r w:rsidRPr="00D451E9">
              <w:rPr>
                <w:rFonts w:ascii="Times New Roman" w:hAnsi="Times New Roman" w:cs="Times New Roman"/>
                <w:color w:val="000000"/>
                <w:sz w:val="20"/>
                <w:szCs w:val="20"/>
              </w:rPr>
              <w:t>Уметь использовать приобретённые знания и умения в практической де</w:t>
            </w:r>
            <w:r>
              <w:rPr>
                <w:rFonts w:ascii="Times New Roman" w:hAnsi="Times New Roman" w:cs="Times New Roman"/>
                <w:color w:val="000000"/>
                <w:sz w:val="20"/>
                <w:szCs w:val="20"/>
              </w:rPr>
              <w:t>ятельности и повседневной жизни</w:t>
            </w:r>
          </w:p>
        </w:tc>
        <w:tc>
          <w:tcPr>
            <w:tcW w:w="104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hanging="112"/>
              <w:jc w:val="center"/>
              <w:rPr>
                <w:rFonts w:ascii="Times New Roman" w:hAnsi="Times New Roman" w:cs="Times New Roman"/>
                <w:sz w:val="20"/>
                <w:szCs w:val="20"/>
              </w:rPr>
            </w:pPr>
            <w:r w:rsidRPr="00D451E9">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firstLine="67"/>
              <w:jc w:val="center"/>
              <w:rPr>
                <w:rFonts w:ascii="Times New Roman" w:hAnsi="Times New Roman" w:cs="Times New Roman"/>
                <w:sz w:val="20"/>
                <w:szCs w:val="20"/>
              </w:rPr>
            </w:pPr>
            <w:r w:rsidRPr="00D451E9">
              <w:rPr>
                <w:rFonts w:ascii="Times New Roman" w:hAnsi="Times New Roman" w:cs="Times New Roman"/>
                <w:sz w:val="20"/>
                <w:szCs w:val="20"/>
              </w:rPr>
              <w:t>51</w:t>
            </w:r>
          </w:p>
        </w:tc>
        <w:tc>
          <w:tcPr>
            <w:tcW w:w="1508"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67</w:t>
            </w:r>
          </w:p>
        </w:tc>
        <w:tc>
          <w:tcPr>
            <w:tcW w:w="1203"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86</w:t>
            </w:r>
          </w:p>
        </w:tc>
        <w:tc>
          <w:tcPr>
            <w:tcW w:w="1204"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0</w:t>
            </w:r>
          </w:p>
        </w:tc>
      </w:tr>
      <w:tr w:rsidR="003C59E6" w:rsidRPr="00D451E9" w:rsidTr="00B271A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firstLine="67"/>
              <w:jc w:val="center"/>
              <w:rPr>
                <w:rFonts w:ascii="Times New Roman" w:hAnsi="Times New Roman" w:cs="Times New Roman"/>
                <w:sz w:val="20"/>
                <w:szCs w:val="20"/>
              </w:rPr>
            </w:pPr>
            <w:r w:rsidRPr="00D451E9">
              <w:rPr>
                <w:rFonts w:ascii="Times New Roman" w:hAnsi="Times New Roman" w:cs="Times New Roman"/>
                <w:sz w:val="20"/>
                <w:szCs w:val="20"/>
              </w:rPr>
              <w:lastRenderedPageBreak/>
              <w:t>8</w:t>
            </w:r>
          </w:p>
        </w:tc>
        <w:tc>
          <w:tcPr>
            <w:tcW w:w="2580"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spacing w:after="0"/>
              <w:jc w:val="center"/>
              <w:rPr>
                <w:rFonts w:ascii="Times New Roman" w:hAnsi="Times New Roman" w:cs="Times New Roman"/>
                <w:color w:val="000000"/>
                <w:sz w:val="20"/>
                <w:szCs w:val="20"/>
              </w:rPr>
            </w:pPr>
            <w:r w:rsidRPr="00D451E9">
              <w:rPr>
                <w:rFonts w:ascii="Times New Roman" w:hAnsi="Times New Roman" w:cs="Times New Roman"/>
                <w:color w:val="000000"/>
                <w:sz w:val="20"/>
                <w:szCs w:val="20"/>
              </w:rPr>
              <w:t>Уметь строить и исследовать п</w:t>
            </w:r>
            <w:r>
              <w:rPr>
                <w:rFonts w:ascii="Times New Roman" w:hAnsi="Times New Roman" w:cs="Times New Roman"/>
                <w:color w:val="000000"/>
                <w:sz w:val="20"/>
                <w:szCs w:val="20"/>
              </w:rPr>
              <w:t>ростейшие математические модели</w:t>
            </w:r>
          </w:p>
        </w:tc>
        <w:tc>
          <w:tcPr>
            <w:tcW w:w="104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hanging="112"/>
              <w:jc w:val="center"/>
              <w:rPr>
                <w:rFonts w:ascii="Times New Roman" w:hAnsi="Times New Roman" w:cs="Times New Roman"/>
                <w:sz w:val="20"/>
                <w:szCs w:val="20"/>
              </w:rPr>
            </w:pPr>
            <w:r w:rsidRPr="00D451E9">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firstLine="67"/>
              <w:jc w:val="center"/>
              <w:rPr>
                <w:rFonts w:ascii="Times New Roman" w:hAnsi="Times New Roman" w:cs="Times New Roman"/>
                <w:sz w:val="20"/>
                <w:szCs w:val="20"/>
              </w:rPr>
            </w:pPr>
            <w:r w:rsidRPr="00D451E9">
              <w:rPr>
                <w:rFonts w:ascii="Times New Roman" w:hAnsi="Times New Roman" w:cs="Times New Roman"/>
                <w:sz w:val="20"/>
                <w:szCs w:val="20"/>
              </w:rPr>
              <w:t>50</w:t>
            </w:r>
          </w:p>
        </w:tc>
        <w:tc>
          <w:tcPr>
            <w:tcW w:w="1508"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58</w:t>
            </w:r>
          </w:p>
        </w:tc>
        <w:tc>
          <w:tcPr>
            <w:tcW w:w="1203"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93</w:t>
            </w:r>
          </w:p>
        </w:tc>
        <w:tc>
          <w:tcPr>
            <w:tcW w:w="1204"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0</w:t>
            </w:r>
          </w:p>
        </w:tc>
      </w:tr>
      <w:tr w:rsidR="003C59E6" w:rsidRPr="00D451E9" w:rsidTr="00B271A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firstLine="67"/>
              <w:jc w:val="center"/>
              <w:rPr>
                <w:rFonts w:ascii="Times New Roman" w:hAnsi="Times New Roman" w:cs="Times New Roman"/>
                <w:sz w:val="20"/>
                <w:szCs w:val="20"/>
              </w:rPr>
            </w:pPr>
            <w:r w:rsidRPr="00D451E9">
              <w:rPr>
                <w:rFonts w:ascii="Times New Roman" w:hAnsi="Times New Roman" w:cs="Times New Roman"/>
                <w:sz w:val="20"/>
                <w:szCs w:val="20"/>
              </w:rPr>
              <w:t>9</w:t>
            </w:r>
          </w:p>
        </w:tc>
        <w:tc>
          <w:tcPr>
            <w:tcW w:w="2580"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spacing w:after="0"/>
              <w:jc w:val="center"/>
              <w:rPr>
                <w:rFonts w:ascii="Times New Roman" w:hAnsi="Times New Roman" w:cs="Times New Roman"/>
                <w:color w:val="000000"/>
                <w:sz w:val="20"/>
                <w:szCs w:val="20"/>
              </w:rPr>
            </w:pPr>
            <w:r w:rsidRPr="00D451E9">
              <w:rPr>
                <w:rFonts w:ascii="Times New Roman" w:hAnsi="Times New Roman" w:cs="Times New Roman"/>
                <w:color w:val="000000"/>
                <w:sz w:val="20"/>
                <w:szCs w:val="20"/>
              </w:rPr>
              <w:t>Уметь выполнять дейст</w:t>
            </w:r>
            <w:r>
              <w:rPr>
                <w:rFonts w:ascii="Times New Roman" w:hAnsi="Times New Roman" w:cs="Times New Roman"/>
                <w:color w:val="000000"/>
                <w:sz w:val="20"/>
                <w:szCs w:val="20"/>
              </w:rPr>
              <w:t>вия с функциями</w:t>
            </w:r>
          </w:p>
        </w:tc>
        <w:tc>
          <w:tcPr>
            <w:tcW w:w="104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hanging="112"/>
              <w:jc w:val="center"/>
              <w:rPr>
                <w:rFonts w:ascii="Times New Roman" w:hAnsi="Times New Roman" w:cs="Times New Roman"/>
                <w:sz w:val="20"/>
                <w:szCs w:val="20"/>
              </w:rPr>
            </w:pPr>
            <w:r w:rsidRPr="00D451E9">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firstLine="67"/>
              <w:jc w:val="center"/>
              <w:rPr>
                <w:rFonts w:ascii="Times New Roman" w:hAnsi="Times New Roman" w:cs="Times New Roman"/>
                <w:sz w:val="20"/>
                <w:szCs w:val="20"/>
              </w:rPr>
            </w:pPr>
            <w:r w:rsidRPr="00D451E9">
              <w:rPr>
                <w:rFonts w:ascii="Times New Roman" w:hAnsi="Times New Roman" w:cs="Times New Roman"/>
                <w:sz w:val="20"/>
                <w:szCs w:val="20"/>
              </w:rPr>
              <w:t>56</w:t>
            </w:r>
          </w:p>
        </w:tc>
        <w:tc>
          <w:tcPr>
            <w:tcW w:w="1508"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67</w:t>
            </w:r>
          </w:p>
        </w:tc>
        <w:tc>
          <w:tcPr>
            <w:tcW w:w="1203"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0</w:t>
            </w:r>
          </w:p>
        </w:tc>
      </w:tr>
      <w:tr w:rsidR="003C59E6" w:rsidRPr="00D451E9" w:rsidTr="00B271AA">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firstLine="67"/>
              <w:jc w:val="center"/>
              <w:rPr>
                <w:rFonts w:ascii="Times New Roman" w:hAnsi="Times New Roman" w:cs="Times New Roman"/>
                <w:sz w:val="20"/>
                <w:szCs w:val="20"/>
              </w:rPr>
            </w:pPr>
            <w:r w:rsidRPr="00D451E9">
              <w:rPr>
                <w:rFonts w:ascii="Times New Roman" w:hAnsi="Times New Roman" w:cs="Times New Roman"/>
                <w:sz w:val="20"/>
                <w:szCs w:val="20"/>
              </w:rPr>
              <w:t>10</w:t>
            </w:r>
          </w:p>
        </w:tc>
        <w:tc>
          <w:tcPr>
            <w:tcW w:w="2580"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spacing w:after="0"/>
              <w:jc w:val="center"/>
              <w:rPr>
                <w:rFonts w:ascii="Times New Roman" w:hAnsi="Times New Roman" w:cs="Times New Roman"/>
                <w:color w:val="000000"/>
                <w:sz w:val="20"/>
                <w:szCs w:val="20"/>
              </w:rPr>
            </w:pPr>
            <w:r w:rsidRPr="00D451E9">
              <w:rPr>
                <w:rFonts w:ascii="Times New Roman" w:hAnsi="Times New Roman" w:cs="Times New Roman"/>
                <w:color w:val="000000"/>
                <w:sz w:val="20"/>
                <w:szCs w:val="20"/>
              </w:rPr>
              <w:t>Уметь использовать приобретённые знания и умения в практической де</w:t>
            </w:r>
            <w:r>
              <w:rPr>
                <w:rFonts w:ascii="Times New Roman" w:hAnsi="Times New Roman" w:cs="Times New Roman"/>
                <w:color w:val="000000"/>
                <w:sz w:val="20"/>
                <w:szCs w:val="20"/>
              </w:rPr>
              <w:t>ятельности и повседневной жизни</w:t>
            </w:r>
          </w:p>
        </w:tc>
        <w:tc>
          <w:tcPr>
            <w:tcW w:w="104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hanging="112"/>
              <w:jc w:val="center"/>
              <w:rPr>
                <w:rFonts w:ascii="Times New Roman" w:hAnsi="Times New Roman" w:cs="Times New Roman"/>
                <w:sz w:val="20"/>
                <w:szCs w:val="20"/>
              </w:rPr>
            </w:pPr>
            <w:r w:rsidRPr="00D451E9">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spacing w:after="0"/>
              <w:ind w:firstLine="67"/>
              <w:jc w:val="center"/>
              <w:rPr>
                <w:rFonts w:ascii="Times New Roman" w:hAnsi="Times New Roman" w:cs="Times New Roman"/>
                <w:sz w:val="20"/>
                <w:szCs w:val="20"/>
              </w:rPr>
            </w:pPr>
            <w:r w:rsidRPr="00D451E9">
              <w:rPr>
                <w:rFonts w:ascii="Times New Roman" w:hAnsi="Times New Roman" w:cs="Times New Roman"/>
                <w:sz w:val="20"/>
                <w:szCs w:val="20"/>
              </w:rPr>
              <w:t>78</w:t>
            </w:r>
          </w:p>
        </w:tc>
        <w:tc>
          <w:tcPr>
            <w:tcW w:w="1508"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50</w:t>
            </w:r>
          </w:p>
        </w:tc>
        <w:tc>
          <w:tcPr>
            <w:tcW w:w="1417"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83</w:t>
            </w:r>
          </w:p>
        </w:tc>
        <w:tc>
          <w:tcPr>
            <w:tcW w:w="1203"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spacing w:after="0"/>
              <w:jc w:val="center"/>
              <w:rPr>
                <w:rFonts w:ascii="Times New Roman" w:hAnsi="Times New Roman" w:cs="Times New Roman"/>
                <w:sz w:val="20"/>
                <w:szCs w:val="20"/>
              </w:rPr>
            </w:pPr>
            <w:r w:rsidRPr="00D451E9">
              <w:rPr>
                <w:rFonts w:ascii="Times New Roman" w:hAnsi="Times New Roman" w:cs="Times New Roman"/>
                <w:sz w:val="20"/>
                <w:szCs w:val="20"/>
              </w:rPr>
              <w:t>0</w:t>
            </w:r>
          </w:p>
        </w:tc>
      </w:tr>
      <w:tr w:rsidR="003C59E6" w:rsidRPr="00D451E9" w:rsidTr="00B271AA">
        <w:trPr>
          <w:cantSplit/>
          <w:trHeight w:val="613"/>
        </w:trPr>
        <w:tc>
          <w:tcPr>
            <w:tcW w:w="96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ind w:firstLine="67"/>
              <w:jc w:val="center"/>
              <w:rPr>
                <w:rFonts w:ascii="Times New Roman" w:hAnsi="Times New Roman" w:cs="Times New Roman"/>
                <w:sz w:val="20"/>
                <w:szCs w:val="20"/>
              </w:rPr>
            </w:pPr>
            <w:r w:rsidRPr="00D451E9">
              <w:rPr>
                <w:rFonts w:ascii="Times New Roman" w:hAnsi="Times New Roman" w:cs="Times New Roman"/>
                <w:sz w:val="20"/>
                <w:szCs w:val="20"/>
              </w:rPr>
              <w:t>11</w:t>
            </w:r>
          </w:p>
        </w:tc>
        <w:tc>
          <w:tcPr>
            <w:tcW w:w="2580"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jc w:val="center"/>
              <w:rPr>
                <w:rFonts w:ascii="Times New Roman" w:hAnsi="Times New Roman" w:cs="Times New Roman"/>
                <w:color w:val="000000"/>
                <w:sz w:val="20"/>
                <w:szCs w:val="20"/>
              </w:rPr>
            </w:pPr>
            <w:r w:rsidRPr="00D451E9">
              <w:rPr>
                <w:rFonts w:ascii="Times New Roman" w:hAnsi="Times New Roman" w:cs="Times New Roman"/>
                <w:color w:val="000000"/>
                <w:sz w:val="20"/>
                <w:szCs w:val="20"/>
              </w:rPr>
              <w:t>Уметь</w:t>
            </w:r>
            <w:r>
              <w:rPr>
                <w:rFonts w:ascii="Times New Roman" w:hAnsi="Times New Roman" w:cs="Times New Roman"/>
                <w:color w:val="000000"/>
                <w:sz w:val="20"/>
                <w:szCs w:val="20"/>
              </w:rPr>
              <w:t xml:space="preserve"> выполнять действия с функциями</w:t>
            </w:r>
          </w:p>
        </w:tc>
        <w:tc>
          <w:tcPr>
            <w:tcW w:w="104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ind w:hanging="112"/>
              <w:jc w:val="center"/>
              <w:rPr>
                <w:rFonts w:ascii="Times New Roman" w:hAnsi="Times New Roman" w:cs="Times New Roman"/>
                <w:sz w:val="20"/>
                <w:szCs w:val="20"/>
              </w:rPr>
            </w:pPr>
            <w:r w:rsidRPr="00D451E9">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autoSpaceDE w:val="0"/>
              <w:autoSpaceDN w:val="0"/>
              <w:adjustRightInd w:val="0"/>
              <w:ind w:firstLine="67"/>
              <w:jc w:val="center"/>
              <w:rPr>
                <w:rFonts w:ascii="Times New Roman" w:hAnsi="Times New Roman" w:cs="Times New Roman"/>
                <w:sz w:val="20"/>
                <w:szCs w:val="20"/>
              </w:rPr>
            </w:pPr>
            <w:r w:rsidRPr="00D451E9">
              <w:rPr>
                <w:rFonts w:ascii="Times New Roman" w:hAnsi="Times New Roman" w:cs="Times New Roman"/>
                <w:sz w:val="20"/>
                <w:szCs w:val="20"/>
              </w:rPr>
              <w:t>45</w:t>
            </w:r>
          </w:p>
        </w:tc>
        <w:tc>
          <w:tcPr>
            <w:tcW w:w="1508"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jc w:val="center"/>
              <w:rPr>
                <w:rFonts w:ascii="Times New Roman" w:hAnsi="Times New Roman" w:cs="Times New Roman"/>
                <w:sz w:val="20"/>
                <w:szCs w:val="20"/>
              </w:rPr>
            </w:pPr>
            <w:r w:rsidRPr="00D451E9">
              <w:rPr>
                <w:rFonts w:ascii="Times New Roman" w:hAnsi="Times New Roman" w:cs="Times New Roman"/>
                <w:sz w:val="20"/>
                <w:szCs w:val="20"/>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3C59E6" w:rsidRPr="00D451E9" w:rsidRDefault="003C59E6" w:rsidP="00B271AA">
            <w:pPr>
              <w:jc w:val="center"/>
              <w:rPr>
                <w:rFonts w:ascii="Times New Roman" w:hAnsi="Times New Roman" w:cs="Times New Roman"/>
                <w:sz w:val="20"/>
                <w:szCs w:val="20"/>
              </w:rPr>
            </w:pPr>
            <w:r w:rsidRPr="00D451E9">
              <w:rPr>
                <w:rFonts w:ascii="Times New Roman" w:hAnsi="Times New Roman" w:cs="Times New Roman"/>
                <w:sz w:val="20"/>
                <w:szCs w:val="20"/>
              </w:rPr>
              <w:t>50</w:t>
            </w:r>
          </w:p>
        </w:tc>
        <w:tc>
          <w:tcPr>
            <w:tcW w:w="1203"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jc w:val="center"/>
              <w:rPr>
                <w:rFonts w:ascii="Times New Roman" w:hAnsi="Times New Roman" w:cs="Times New Roman"/>
                <w:sz w:val="20"/>
                <w:szCs w:val="20"/>
              </w:rPr>
            </w:pPr>
            <w:r w:rsidRPr="00D451E9">
              <w:rPr>
                <w:rFonts w:ascii="Times New Roman" w:hAnsi="Times New Roman" w:cs="Times New Roman"/>
                <w:sz w:val="20"/>
                <w:szCs w:val="20"/>
              </w:rPr>
              <w:t>86</w:t>
            </w:r>
          </w:p>
        </w:tc>
        <w:tc>
          <w:tcPr>
            <w:tcW w:w="1204" w:type="dxa"/>
            <w:tcBorders>
              <w:top w:val="single" w:sz="8" w:space="0" w:color="000000"/>
              <w:left w:val="single" w:sz="8" w:space="0" w:color="000000"/>
              <w:bottom w:val="single" w:sz="8" w:space="0" w:color="000000"/>
              <w:right w:val="single" w:sz="8" w:space="0" w:color="000000"/>
            </w:tcBorders>
          </w:tcPr>
          <w:p w:rsidR="003C59E6" w:rsidRPr="00D451E9" w:rsidRDefault="003C59E6" w:rsidP="00B271AA">
            <w:pPr>
              <w:jc w:val="center"/>
              <w:rPr>
                <w:rFonts w:ascii="Times New Roman" w:hAnsi="Times New Roman" w:cs="Times New Roman"/>
                <w:sz w:val="20"/>
                <w:szCs w:val="20"/>
              </w:rPr>
            </w:pPr>
            <w:r w:rsidRPr="00D451E9">
              <w:rPr>
                <w:rFonts w:ascii="Times New Roman" w:hAnsi="Times New Roman" w:cs="Times New Roman"/>
                <w:sz w:val="20"/>
                <w:szCs w:val="20"/>
              </w:rPr>
              <w:t>0</w:t>
            </w:r>
          </w:p>
        </w:tc>
      </w:tr>
    </w:tbl>
    <w:p w:rsidR="003C59E6" w:rsidRDefault="003C59E6" w:rsidP="003C59E6"/>
    <w:tbl>
      <w:tblPr>
        <w:tblW w:w="10240" w:type="dxa"/>
        <w:tblInd w:w="-1026" w:type="dxa"/>
        <w:tblLayout w:type="fixed"/>
        <w:tblLook w:val="04A0" w:firstRow="1" w:lastRow="0" w:firstColumn="1" w:lastColumn="0" w:noHBand="0" w:noVBand="1"/>
      </w:tblPr>
      <w:tblGrid>
        <w:gridCol w:w="1081"/>
        <w:gridCol w:w="7033"/>
        <w:gridCol w:w="992"/>
        <w:gridCol w:w="1134"/>
      </w:tblGrid>
      <w:tr w:rsidR="003C59E6" w:rsidRPr="00AE63D5" w:rsidTr="00B271AA">
        <w:trPr>
          <w:trHeight w:val="735"/>
        </w:trPr>
        <w:tc>
          <w:tcPr>
            <w:tcW w:w="108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 задания</w:t>
            </w:r>
          </w:p>
        </w:tc>
        <w:tc>
          <w:tcPr>
            <w:tcW w:w="703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Проверяемые элементы содержания</w:t>
            </w:r>
          </w:p>
        </w:tc>
        <w:tc>
          <w:tcPr>
            <w:tcW w:w="2126" w:type="dxa"/>
            <w:gridSpan w:val="2"/>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b/>
                <w:bCs/>
                <w:sz w:val="24"/>
                <w:szCs w:val="24"/>
                <w:lang w:eastAsia="ru-RU"/>
              </w:rPr>
            </w:pPr>
            <w:r w:rsidRPr="00AE63D5">
              <w:rPr>
                <w:rFonts w:ascii="Times New Roman" w:eastAsia="Times New Roman" w:hAnsi="Times New Roman" w:cs="Times New Roman"/>
                <w:b/>
                <w:bCs/>
                <w:sz w:val="24"/>
                <w:szCs w:val="24"/>
                <w:lang w:eastAsia="ru-RU"/>
              </w:rPr>
              <w:t>Выполнили верно</w:t>
            </w:r>
          </w:p>
        </w:tc>
      </w:tr>
      <w:tr w:rsidR="003C59E6" w:rsidRPr="00AE63D5" w:rsidTr="00B271AA">
        <w:trPr>
          <w:trHeight w:val="399"/>
        </w:trPr>
        <w:tc>
          <w:tcPr>
            <w:tcW w:w="1081" w:type="dxa"/>
            <w:vMerge/>
            <w:tcBorders>
              <w:top w:val="single" w:sz="8" w:space="0" w:color="auto"/>
              <w:left w:val="single" w:sz="8" w:space="0" w:color="auto"/>
              <w:bottom w:val="single" w:sz="4" w:space="0" w:color="auto"/>
              <w:right w:val="single" w:sz="4" w:space="0" w:color="auto"/>
            </w:tcBorders>
            <w:vAlign w:val="center"/>
            <w:hideMark/>
          </w:tcPr>
          <w:p w:rsidR="003C59E6" w:rsidRPr="00AE63D5" w:rsidRDefault="003C59E6" w:rsidP="00B271AA">
            <w:pPr>
              <w:spacing w:after="0" w:line="240" w:lineRule="auto"/>
              <w:rPr>
                <w:rFonts w:ascii="Times New Roman" w:eastAsia="Times New Roman" w:hAnsi="Times New Roman" w:cs="Times New Roman"/>
                <w:b/>
                <w:bCs/>
                <w:color w:val="000000"/>
                <w:sz w:val="24"/>
                <w:szCs w:val="24"/>
                <w:lang w:eastAsia="ru-RU"/>
              </w:rPr>
            </w:pPr>
          </w:p>
        </w:tc>
        <w:tc>
          <w:tcPr>
            <w:tcW w:w="7033" w:type="dxa"/>
            <w:vMerge/>
            <w:tcBorders>
              <w:top w:val="single" w:sz="8" w:space="0" w:color="auto"/>
              <w:left w:val="single" w:sz="4" w:space="0" w:color="auto"/>
              <w:bottom w:val="single" w:sz="4" w:space="0" w:color="auto"/>
              <w:right w:val="single" w:sz="4" w:space="0" w:color="auto"/>
            </w:tcBorders>
            <w:vAlign w:val="center"/>
            <w:hideMark/>
          </w:tcPr>
          <w:p w:rsidR="003C59E6" w:rsidRPr="00AE63D5" w:rsidRDefault="003C59E6" w:rsidP="00B271AA">
            <w:pPr>
              <w:spacing w:after="0" w:line="240" w:lineRule="auto"/>
              <w:rPr>
                <w:rFonts w:ascii="Times New Roman" w:eastAsia="Times New Roman" w:hAnsi="Times New Roman" w:cs="Times New Roman"/>
                <w:b/>
                <w:bCs/>
                <w:color w:val="000000"/>
                <w:sz w:val="24"/>
                <w:szCs w:val="24"/>
                <w:lang w:eastAsia="ru-RU"/>
              </w:rPr>
            </w:pPr>
          </w:p>
        </w:tc>
        <w:tc>
          <w:tcPr>
            <w:tcW w:w="2126" w:type="dxa"/>
            <w:gridSpan w:val="2"/>
            <w:vMerge/>
            <w:tcBorders>
              <w:top w:val="single" w:sz="8" w:space="0" w:color="auto"/>
              <w:left w:val="single" w:sz="4" w:space="0" w:color="auto"/>
              <w:bottom w:val="single" w:sz="4" w:space="0" w:color="auto"/>
              <w:right w:val="single" w:sz="8" w:space="0" w:color="000000"/>
            </w:tcBorders>
            <w:vAlign w:val="center"/>
            <w:hideMark/>
          </w:tcPr>
          <w:p w:rsidR="003C59E6" w:rsidRPr="00AE63D5" w:rsidRDefault="003C59E6" w:rsidP="00B271AA">
            <w:pPr>
              <w:spacing w:after="0" w:line="240" w:lineRule="auto"/>
              <w:rPr>
                <w:rFonts w:ascii="Times New Roman" w:eastAsia="Times New Roman" w:hAnsi="Times New Roman" w:cs="Times New Roman"/>
                <w:b/>
                <w:bCs/>
                <w:sz w:val="24"/>
                <w:szCs w:val="24"/>
                <w:lang w:eastAsia="ru-RU"/>
              </w:rPr>
            </w:pPr>
          </w:p>
        </w:tc>
      </w:tr>
      <w:tr w:rsidR="003C59E6" w:rsidRPr="00AE63D5" w:rsidTr="00B271AA">
        <w:trPr>
          <w:trHeight w:val="368"/>
        </w:trPr>
        <w:tc>
          <w:tcPr>
            <w:tcW w:w="1081" w:type="dxa"/>
            <w:vMerge/>
            <w:tcBorders>
              <w:top w:val="single" w:sz="8" w:space="0" w:color="auto"/>
              <w:left w:val="single" w:sz="8" w:space="0" w:color="auto"/>
              <w:bottom w:val="single" w:sz="4" w:space="0" w:color="auto"/>
              <w:right w:val="single" w:sz="4" w:space="0" w:color="auto"/>
            </w:tcBorders>
            <w:vAlign w:val="center"/>
            <w:hideMark/>
          </w:tcPr>
          <w:p w:rsidR="003C59E6" w:rsidRPr="00AE63D5" w:rsidRDefault="003C59E6" w:rsidP="00B271AA">
            <w:pPr>
              <w:spacing w:after="0" w:line="240" w:lineRule="auto"/>
              <w:rPr>
                <w:rFonts w:ascii="Times New Roman" w:eastAsia="Times New Roman" w:hAnsi="Times New Roman" w:cs="Times New Roman"/>
                <w:b/>
                <w:bCs/>
                <w:color w:val="000000"/>
                <w:sz w:val="24"/>
                <w:szCs w:val="24"/>
                <w:lang w:eastAsia="ru-RU"/>
              </w:rPr>
            </w:pPr>
          </w:p>
        </w:tc>
        <w:tc>
          <w:tcPr>
            <w:tcW w:w="7033" w:type="dxa"/>
            <w:vMerge/>
            <w:tcBorders>
              <w:top w:val="single" w:sz="8" w:space="0" w:color="auto"/>
              <w:left w:val="single" w:sz="4" w:space="0" w:color="auto"/>
              <w:bottom w:val="single" w:sz="4" w:space="0" w:color="auto"/>
              <w:right w:val="single" w:sz="4" w:space="0" w:color="auto"/>
            </w:tcBorders>
            <w:vAlign w:val="center"/>
            <w:hideMark/>
          </w:tcPr>
          <w:p w:rsidR="003C59E6" w:rsidRPr="00AE63D5" w:rsidRDefault="003C59E6" w:rsidP="00B271AA">
            <w:pPr>
              <w:spacing w:after="0" w:line="240" w:lineRule="auto"/>
              <w:rPr>
                <w:rFonts w:ascii="Times New Roman" w:eastAsia="Times New Roman" w:hAnsi="Times New Roman" w:cs="Times New Roman"/>
                <w:b/>
                <w:bCs/>
                <w:color w:val="000000"/>
                <w:sz w:val="24"/>
                <w:szCs w:val="24"/>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чел</w:t>
            </w:r>
          </w:p>
        </w:tc>
        <w:tc>
          <w:tcPr>
            <w:tcW w:w="1134" w:type="dxa"/>
            <w:vMerge w:val="restart"/>
            <w:tcBorders>
              <w:top w:val="nil"/>
              <w:left w:val="single" w:sz="4" w:space="0" w:color="auto"/>
              <w:bottom w:val="single" w:sz="4" w:space="0" w:color="auto"/>
              <w:right w:val="single" w:sz="8" w:space="0" w:color="auto"/>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 xml:space="preserve">% </w:t>
            </w:r>
          </w:p>
        </w:tc>
      </w:tr>
      <w:tr w:rsidR="003C59E6" w:rsidRPr="00AE63D5" w:rsidTr="00B271AA">
        <w:trPr>
          <w:trHeight w:val="368"/>
        </w:trPr>
        <w:tc>
          <w:tcPr>
            <w:tcW w:w="1081" w:type="dxa"/>
            <w:vMerge/>
            <w:tcBorders>
              <w:top w:val="single" w:sz="8" w:space="0" w:color="auto"/>
              <w:left w:val="single" w:sz="8" w:space="0" w:color="auto"/>
              <w:bottom w:val="single" w:sz="4" w:space="0" w:color="auto"/>
              <w:right w:val="single" w:sz="4" w:space="0" w:color="auto"/>
            </w:tcBorders>
            <w:vAlign w:val="center"/>
            <w:hideMark/>
          </w:tcPr>
          <w:p w:rsidR="003C59E6" w:rsidRPr="00AE63D5" w:rsidRDefault="003C59E6" w:rsidP="00B271AA">
            <w:pPr>
              <w:spacing w:after="0" w:line="240" w:lineRule="auto"/>
              <w:rPr>
                <w:rFonts w:ascii="Times New Roman" w:eastAsia="Times New Roman" w:hAnsi="Times New Roman" w:cs="Times New Roman"/>
                <w:b/>
                <w:bCs/>
                <w:color w:val="000000"/>
                <w:sz w:val="24"/>
                <w:szCs w:val="24"/>
                <w:lang w:eastAsia="ru-RU"/>
              </w:rPr>
            </w:pPr>
          </w:p>
        </w:tc>
        <w:tc>
          <w:tcPr>
            <w:tcW w:w="7033" w:type="dxa"/>
            <w:vMerge/>
            <w:tcBorders>
              <w:top w:val="single" w:sz="8" w:space="0" w:color="auto"/>
              <w:left w:val="single" w:sz="4" w:space="0" w:color="auto"/>
              <w:bottom w:val="single" w:sz="4" w:space="0" w:color="auto"/>
              <w:right w:val="single" w:sz="4" w:space="0" w:color="auto"/>
            </w:tcBorders>
            <w:vAlign w:val="center"/>
            <w:hideMark/>
          </w:tcPr>
          <w:p w:rsidR="003C59E6" w:rsidRPr="00AE63D5" w:rsidRDefault="003C59E6" w:rsidP="00B271AA">
            <w:pPr>
              <w:spacing w:after="0" w:line="240" w:lineRule="auto"/>
              <w:rPr>
                <w:rFonts w:ascii="Times New Roman" w:eastAsia="Times New Roman" w:hAnsi="Times New Roman" w:cs="Times New Roman"/>
                <w:b/>
                <w:bCs/>
                <w:color w:val="000000"/>
                <w:sz w:val="24"/>
                <w:szCs w:val="2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C59E6" w:rsidRPr="00AE63D5" w:rsidRDefault="003C59E6" w:rsidP="00B271AA">
            <w:pPr>
              <w:spacing w:after="0" w:line="240" w:lineRule="auto"/>
              <w:rPr>
                <w:rFonts w:ascii="Times New Roman" w:eastAsia="Times New Roman" w:hAnsi="Times New Roman" w:cs="Times New Roman"/>
                <w:b/>
                <w:bCs/>
                <w:color w:val="000000"/>
                <w:sz w:val="24"/>
                <w:szCs w:val="24"/>
                <w:lang w:eastAsia="ru-RU"/>
              </w:rPr>
            </w:pPr>
          </w:p>
        </w:tc>
        <w:tc>
          <w:tcPr>
            <w:tcW w:w="1134" w:type="dxa"/>
            <w:vMerge/>
            <w:tcBorders>
              <w:top w:val="nil"/>
              <w:left w:val="single" w:sz="4" w:space="0" w:color="auto"/>
              <w:bottom w:val="single" w:sz="4" w:space="0" w:color="auto"/>
              <w:right w:val="single" w:sz="8" w:space="0" w:color="auto"/>
            </w:tcBorders>
            <w:vAlign w:val="center"/>
            <w:hideMark/>
          </w:tcPr>
          <w:p w:rsidR="003C59E6" w:rsidRPr="00AE63D5" w:rsidRDefault="003C59E6" w:rsidP="00B271AA">
            <w:pPr>
              <w:spacing w:after="0" w:line="240" w:lineRule="auto"/>
              <w:rPr>
                <w:rFonts w:ascii="Times New Roman" w:eastAsia="Times New Roman" w:hAnsi="Times New Roman" w:cs="Times New Roman"/>
                <w:b/>
                <w:bCs/>
                <w:color w:val="000000"/>
                <w:sz w:val="24"/>
                <w:szCs w:val="24"/>
                <w:lang w:eastAsia="ru-RU"/>
              </w:rPr>
            </w:pPr>
          </w:p>
        </w:tc>
      </w:tr>
      <w:tr w:rsidR="003C59E6" w:rsidRPr="00AE63D5" w:rsidTr="00B271AA">
        <w:trPr>
          <w:trHeight w:val="60"/>
        </w:trPr>
        <w:tc>
          <w:tcPr>
            <w:tcW w:w="1081" w:type="dxa"/>
            <w:vMerge/>
            <w:tcBorders>
              <w:top w:val="single" w:sz="8" w:space="0" w:color="auto"/>
              <w:left w:val="single" w:sz="8" w:space="0" w:color="auto"/>
              <w:bottom w:val="single" w:sz="4" w:space="0" w:color="auto"/>
              <w:right w:val="single" w:sz="4" w:space="0" w:color="auto"/>
            </w:tcBorders>
            <w:vAlign w:val="center"/>
            <w:hideMark/>
          </w:tcPr>
          <w:p w:rsidR="003C59E6" w:rsidRPr="00AE63D5" w:rsidRDefault="003C59E6" w:rsidP="00B271AA">
            <w:pPr>
              <w:spacing w:after="0" w:line="240" w:lineRule="auto"/>
              <w:rPr>
                <w:rFonts w:ascii="Times New Roman" w:eastAsia="Times New Roman" w:hAnsi="Times New Roman" w:cs="Times New Roman"/>
                <w:b/>
                <w:bCs/>
                <w:color w:val="000000"/>
                <w:sz w:val="24"/>
                <w:szCs w:val="24"/>
                <w:lang w:eastAsia="ru-RU"/>
              </w:rPr>
            </w:pPr>
          </w:p>
        </w:tc>
        <w:tc>
          <w:tcPr>
            <w:tcW w:w="7033" w:type="dxa"/>
            <w:vMerge/>
            <w:tcBorders>
              <w:top w:val="single" w:sz="8" w:space="0" w:color="auto"/>
              <w:left w:val="single" w:sz="4" w:space="0" w:color="auto"/>
              <w:bottom w:val="single" w:sz="4" w:space="0" w:color="auto"/>
              <w:right w:val="single" w:sz="4" w:space="0" w:color="auto"/>
            </w:tcBorders>
            <w:vAlign w:val="center"/>
            <w:hideMark/>
          </w:tcPr>
          <w:p w:rsidR="003C59E6" w:rsidRPr="00AE63D5" w:rsidRDefault="003C59E6" w:rsidP="00B271AA">
            <w:pPr>
              <w:spacing w:after="0" w:line="240" w:lineRule="auto"/>
              <w:rPr>
                <w:rFonts w:ascii="Times New Roman" w:eastAsia="Times New Roman" w:hAnsi="Times New Roman" w:cs="Times New Roman"/>
                <w:b/>
                <w:bCs/>
                <w:color w:val="000000"/>
                <w:sz w:val="24"/>
                <w:szCs w:val="24"/>
                <w:lang w:eastAsia="ru-RU"/>
              </w:rPr>
            </w:pPr>
          </w:p>
        </w:tc>
        <w:tc>
          <w:tcPr>
            <w:tcW w:w="212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sz w:val="24"/>
                <w:szCs w:val="24"/>
                <w:lang w:eastAsia="ru-RU"/>
              </w:rPr>
            </w:pPr>
            <w:r w:rsidRPr="00AE63D5">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8</w:t>
            </w:r>
          </w:p>
        </w:tc>
      </w:tr>
      <w:tr w:rsidR="003C59E6" w:rsidRPr="00AE63D5" w:rsidTr="00B271AA">
        <w:trPr>
          <w:trHeight w:val="345"/>
        </w:trPr>
        <w:tc>
          <w:tcPr>
            <w:tcW w:w="1081" w:type="dxa"/>
            <w:tcBorders>
              <w:top w:val="nil"/>
              <w:left w:val="single" w:sz="8" w:space="0" w:color="auto"/>
              <w:bottom w:val="single" w:sz="4" w:space="0" w:color="auto"/>
              <w:right w:val="nil"/>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1</w:t>
            </w:r>
          </w:p>
        </w:tc>
        <w:tc>
          <w:tcPr>
            <w:tcW w:w="7033" w:type="dxa"/>
            <w:tcBorders>
              <w:top w:val="nil"/>
              <w:left w:val="single" w:sz="4" w:space="0" w:color="auto"/>
              <w:bottom w:val="single" w:sz="4" w:space="0" w:color="auto"/>
              <w:right w:val="single" w:sz="4" w:space="0" w:color="auto"/>
            </w:tcBorders>
            <w:shd w:val="clear" w:color="auto" w:fill="auto"/>
            <w:hideMark/>
          </w:tcPr>
          <w:p w:rsidR="003C59E6" w:rsidRPr="00AE63D5" w:rsidRDefault="003C59E6" w:rsidP="00B271AA">
            <w:pPr>
              <w:spacing w:after="0" w:line="240" w:lineRule="auto"/>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Уметь решать уравнения и неравенства</w:t>
            </w:r>
          </w:p>
        </w:tc>
        <w:tc>
          <w:tcPr>
            <w:tcW w:w="992" w:type="dxa"/>
            <w:tcBorders>
              <w:top w:val="nil"/>
              <w:left w:val="nil"/>
              <w:bottom w:val="single" w:sz="4" w:space="0" w:color="auto"/>
              <w:right w:val="single" w:sz="4"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28</w:t>
            </w:r>
          </w:p>
        </w:tc>
        <w:tc>
          <w:tcPr>
            <w:tcW w:w="1134" w:type="dxa"/>
            <w:tcBorders>
              <w:top w:val="nil"/>
              <w:left w:val="nil"/>
              <w:bottom w:val="single" w:sz="4" w:space="0" w:color="auto"/>
              <w:right w:val="single" w:sz="8"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100%</w:t>
            </w:r>
          </w:p>
        </w:tc>
      </w:tr>
      <w:tr w:rsidR="003C59E6" w:rsidRPr="00AE63D5" w:rsidTr="00B271AA">
        <w:trPr>
          <w:trHeight w:val="548"/>
        </w:trPr>
        <w:tc>
          <w:tcPr>
            <w:tcW w:w="1081" w:type="dxa"/>
            <w:tcBorders>
              <w:top w:val="nil"/>
              <w:left w:val="single" w:sz="8" w:space="0" w:color="auto"/>
              <w:bottom w:val="single" w:sz="4" w:space="0" w:color="auto"/>
              <w:right w:val="nil"/>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2</w:t>
            </w:r>
          </w:p>
        </w:tc>
        <w:tc>
          <w:tcPr>
            <w:tcW w:w="7033" w:type="dxa"/>
            <w:tcBorders>
              <w:top w:val="nil"/>
              <w:left w:val="single" w:sz="4" w:space="0" w:color="auto"/>
              <w:bottom w:val="single" w:sz="4" w:space="0" w:color="auto"/>
              <w:right w:val="single" w:sz="4" w:space="0" w:color="auto"/>
            </w:tcBorders>
            <w:shd w:val="clear" w:color="auto" w:fill="auto"/>
            <w:hideMark/>
          </w:tcPr>
          <w:p w:rsidR="003C59E6" w:rsidRPr="00AE63D5" w:rsidRDefault="003C59E6" w:rsidP="00B271AA">
            <w:pPr>
              <w:spacing w:after="0" w:line="240" w:lineRule="auto"/>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Уметь строить и исследовать простейшие математические модели</w:t>
            </w:r>
          </w:p>
        </w:tc>
        <w:tc>
          <w:tcPr>
            <w:tcW w:w="992" w:type="dxa"/>
            <w:tcBorders>
              <w:top w:val="nil"/>
              <w:left w:val="nil"/>
              <w:bottom w:val="single" w:sz="4" w:space="0" w:color="auto"/>
              <w:right w:val="single" w:sz="4"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8</w:t>
            </w:r>
          </w:p>
        </w:tc>
        <w:tc>
          <w:tcPr>
            <w:tcW w:w="1134" w:type="dxa"/>
            <w:tcBorders>
              <w:top w:val="nil"/>
              <w:left w:val="nil"/>
              <w:bottom w:val="single" w:sz="4" w:space="0" w:color="auto"/>
              <w:right w:val="single" w:sz="8"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100%</w:t>
            </w:r>
          </w:p>
        </w:tc>
      </w:tr>
      <w:tr w:rsidR="003C59E6" w:rsidRPr="00AE63D5" w:rsidTr="00B271AA">
        <w:trPr>
          <w:trHeight w:val="560"/>
        </w:trPr>
        <w:tc>
          <w:tcPr>
            <w:tcW w:w="1081" w:type="dxa"/>
            <w:tcBorders>
              <w:top w:val="nil"/>
              <w:left w:val="single" w:sz="8" w:space="0" w:color="auto"/>
              <w:bottom w:val="single" w:sz="4" w:space="0" w:color="auto"/>
              <w:right w:val="nil"/>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3</w:t>
            </w:r>
          </w:p>
        </w:tc>
        <w:tc>
          <w:tcPr>
            <w:tcW w:w="7033" w:type="dxa"/>
            <w:tcBorders>
              <w:top w:val="nil"/>
              <w:left w:val="single" w:sz="4" w:space="0" w:color="auto"/>
              <w:bottom w:val="single" w:sz="4" w:space="0" w:color="auto"/>
              <w:right w:val="single" w:sz="4" w:space="0" w:color="auto"/>
            </w:tcBorders>
            <w:shd w:val="clear" w:color="auto" w:fill="auto"/>
            <w:hideMark/>
          </w:tcPr>
          <w:p w:rsidR="003C59E6" w:rsidRPr="00AE63D5" w:rsidRDefault="003C59E6" w:rsidP="00B271AA">
            <w:pPr>
              <w:spacing w:after="0" w:line="240" w:lineRule="auto"/>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Уметь выполнять действия с геометрическими фигурами, координатами и векторами</w:t>
            </w:r>
          </w:p>
        </w:tc>
        <w:tc>
          <w:tcPr>
            <w:tcW w:w="992" w:type="dxa"/>
            <w:tcBorders>
              <w:top w:val="nil"/>
              <w:left w:val="nil"/>
              <w:bottom w:val="single" w:sz="4" w:space="0" w:color="auto"/>
              <w:right w:val="single" w:sz="4"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w:t>
            </w:r>
          </w:p>
        </w:tc>
        <w:tc>
          <w:tcPr>
            <w:tcW w:w="1134" w:type="dxa"/>
            <w:tcBorders>
              <w:top w:val="nil"/>
              <w:left w:val="nil"/>
              <w:bottom w:val="single" w:sz="4" w:space="0" w:color="auto"/>
              <w:right w:val="single" w:sz="8"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75%</w:t>
            </w:r>
          </w:p>
        </w:tc>
      </w:tr>
      <w:tr w:rsidR="003C59E6" w:rsidRPr="00AE63D5" w:rsidTr="00B271AA">
        <w:trPr>
          <w:trHeight w:val="418"/>
        </w:trPr>
        <w:tc>
          <w:tcPr>
            <w:tcW w:w="1081" w:type="dxa"/>
            <w:tcBorders>
              <w:top w:val="nil"/>
              <w:left w:val="single" w:sz="8" w:space="0" w:color="auto"/>
              <w:bottom w:val="single" w:sz="4" w:space="0" w:color="auto"/>
              <w:right w:val="nil"/>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4</w:t>
            </w:r>
          </w:p>
        </w:tc>
        <w:tc>
          <w:tcPr>
            <w:tcW w:w="7033" w:type="dxa"/>
            <w:tcBorders>
              <w:top w:val="nil"/>
              <w:left w:val="single" w:sz="4" w:space="0" w:color="auto"/>
              <w:bottom w:val="single" w:sz="4" w:space="0" w:color="auto"/>
              <w:right w:val="single" w:sz="4" w:space="0" w:color="auto"/>
            </w:tcBorders>
            <w:shd w:val="clear" w:color="auto" w:fill="auto"/>
            <w:hideMark/>
          </w:tcPr>
          <w:p w:rsidR="003C59E6" w:rsidRPr="00AE63D5" w:rsidRDefault="003C59E6" w:rsidP="00B271AA">
            <w:pPr>
              <w:spacing w:after="0" w:line="240" w:lineRule="auto"/>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Уметь выполнять вычисления и преобразования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3</w:t>
            </w:r>
          </w:p>
        </w:tc>
        <w:tc>
          <w:tcPr>
            <w:tcW w:w="1134" w:type="dxa"/>
            <w:tcBorders>
              <w:top w:val="nil"/>
              <w:left w:val="nil"/>
              <w:bottom w:val="single" w:sz="4" w:space="0" w:color="auto"/>
              <w:right w:val="single" w:sz="8"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46%</w:t>
            </w:r>
          </w:p>
        </w:tc>
      </w:tr>
      <w:tr w:rsidR="003C59E6" w:rsidRPr="00AE63D5" w:rsidTr="00B271AA">
        <w:trPr>
          <w:trHeight w:val="559"/>
        </w:trPr>
        <w:tc>
          <w:tcPr>
            <w:tcW w:w="1081" w:type="dxa"/>
            <w:tcBorders>
              <w:top w:val="nil"/>
              <w:left w:val="single" w:sz="8" w:space="0" w:color="auto"/>
              <w:bottom w:val="single" w:sz="4" w:space="0" w:color="auto"/>
              <w:right w:val="nil"/>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5</w:t>
            </w:r>
          </w:p>
        </w:tc>
        <w:tc>
          <w:tcPr>
            <w:tcW w:w="7033" w:type="dxa"/>
            <w:tcBorders>
              <w:top w:val="nil"/>
              <w:left w:val="single" w:sz="4" w:space="0" w:color="auto"/>
              <w:bottom w:val="single" w:sz="4" w:space="0" w:color="auto"/>
              <w:right w:val="single" w:sz="4" w:space="0" w:color="auto"/>
            </w:tcBorders>
            <w:shd w:val="clear" w:color="auto" w:fill="auto"/>
            <w:hideMark/>
          </w:tcPr>
          <w:p w:rsidR="003C59E6" w:rsidRPr="00AE63D5" w:rsidRDefault="003C59E6" w:rsidP="00B271AA">
            <w:pPr>
              <w:spacing w:after="0" w:line="240" w:lineRule="auto"/>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Уметь выполнять действия с геометрическими фигурами, координатами и векторами</w:t>
            </w:r>
          </w:p>
        </w:tc>
        <w:tc>
          <w:tcPr>
            <w:tcW w:w="992" w:type="dxa"/>
            <w:tcBorders>
              <w:top w:val="nil"/>
              <w:left w:val="nil"/>
              <w:bottom w:val="single" w:sz="4" w:space="0" w:color="auto"/>
              <w:right w:val="single" w:sz="4"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5</w:t>
            </w:r>
          </w:p>
        </w:tc>
        <w:tc>
          <w:tcPr>
            <w:tcW w:w="1134" w:type="dxa"/>
            <w:tcBorders>
              <w:top w:val="nil"/>
              <w:left w:val="nil"/>
              <w:bottom w:val="single" w:sz="4" w:space="0" w:color="auto"/>
              <w:right w:val="single" w:sz="8"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54%</w:t>
            </w:r>
          </w:p>
        </w:tc>
      </w:tr>
      <w:tr w:rsidR="003C59E6" w:rsidRPr="00AE63D5" w:rsidTr="00B271AA">
        <w:trPr>
          <w:trHeight w:val="325"/>
        </w:trPr>
        <w:tc>
          <w:tcPr>
            <w:tcW w:w="1081" w:type="dxa"/>
            <w:tcBorders>
              <w:top w:val="nil"/>
              <w:left w:val="single" w:sz="8" w:space="0" w:color="auto"/>
              <w:bottom w:val="single" w:sz="4" w:space="0" w:color="auto"/>
              <w:right w:val="nil"/>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6</w:t>
            </w:r>
          </w:p>
        </w:tc>
        <w:tc>
          <w:tcPr>
            <w:tcW w:w="7033" w:type="dxa"/>
            <w:tcBorders>
              <w:top w:val="nil"/>
              <w:left w:val="single" w:sz="4" w:space="0" w:color="auto"/>
              <w:bottom w:val="single" w:sz="4" w:space="0" w:color="auto"/>
              <w:right w:val="single" w:sz="4" w:space="0" w:color="auto"/>
            </w:tcBorders>
            <w:shd w:val="clear" w:color="auto" w:fill="auto"/>
            <w:hideMark/>
          </w:tcPr>
          <w:p w:rsidR="003C59E6" w:rsidRPr="00AE63D5" w:rsidRDefault="003C59E6" w:rsidP="00B271AA">
            <w:pPr>
              <w:spacing w:after="0" w:line="240" w:lineRule="auto"/>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Уметь выполнять действия с функциями</w:t>
            </w:r>
          </w:p>
        </w:tc>
        <w:tc>
          <w:tcPr>
            <w:tcW w:w="992" w:type="dxa"/>
            <w:tcBorders>
              <w:top w:val="nil"/>
              <w:left w:val="nil"/>
              <w:bottom w:val="single" w:sz="4" w:space="0" w:color="auto"/>
              <w:right w:val="single" w:sz="4"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18</w:t>
            </w:r>
          </w:p>
        </w:tc>
        <w:tc>
          <w:tcPr>
            <w:tcW w:w="1134" w:type="dxa"/>
            <w:tcBorders>
              <w:top w:val="nil"/>
              <w:left w:val="nil"/>
              <w:bottom w:val="single" w:sz="4" w:space="0" w:color="auto"/>
              <w:right w:val="single" w:sz="8"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64</w:t>
            </w:r>
            <w:r w:rsidRPr="00AE63D5">
              <w:rPr>
                <w:rFonts w:ascii="Times New Roman" w:eastAsia="Times New Roman" w:hAnsi="Times New Roman" w:cs="Times New Roman"/>
                <w:b/>
                <w:bCs/>
                <w:color w:val="000000"/>
                <w:sz w:val="24"/>
                <w:szCs w:val="24"/>
                <w:lang w:eastAsia="ru-RU"/>
              </w:rPr>
              <w:t>%</w:t>
            </w:r>
          </w:p>
        </w:tc>
      </w:tr>
      <w:tr w:rsidR="003C59E6" w:rsidRPr="00AE63D5" w:rsidTr="00B271AA">
        <w:trPr>
          <w:trHeight w:val="501"/>
        </w:trPr>
        <w:tc>
          <w:tcPr>
            <w:tcW w:w="1081" w:type="dxa"/>
            <w:tcBorders>
              <w:top w:val="nil"/>
              <w:left w:val="single" w:sz="8" w:space="0" w:color="auto"/>
              <w:bottom w:val="single" w:sz="4" w:space="0" w:color="auto"/>
              <w:right w:val="nil"/>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7</w:t>
            </w:r>
          </w:p>
        </w:tc>
        <w:tc>
          <w:tcPr>
            <w:tcW w:w="7033" w:type="dxa"/>
            <w:tcBorders>
              <w:top w:val="nil"/>
              <w:left w:val="single" w:sz="4" w:space="0" w:color="auto"/>
              <w:bottom w:val="single" w:sz="4" w:space="0" w:color="auto"/>
              <w:right w:val="single" w:sz="4" w:space="0" w:color="auto"/>
            </w:tcBorders>
            <w:shd w:val="clear" w:color="auto" w:fill="auto"/>
            <w:hideMark/>
          </w:tcPr>
          <w:p w:rsidR="003C59E6" w:rsidRPr="00AE63D5" w:rsidRDefault="003C59E6" w:rsidP="00B271AA">
            <w:pPr>
              <w:spacing w:after="0" w:line="240" w:lineRule="auto"/>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Уметь использовать приобретённые знания и умения в практической деятельности и повседневной жизни</w:t>
            </w:r>
          </w:p>
        </w:tc>
        <w:tc>
          <w:tcPr>
            <w:tcW w:w="992" w:type="dxa"/>
            <w:tcBorders>
              <w:top w:val="nil"/>
              <w:left w:val="nil"/>
              <w:bottom w:val="single" w:sz="4" w:space="0" w:color="auto"/>
              <w:right w:val="single" w:sz="4"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w:t>
            </w:r>
          </w:p>
        </w:tc>
        <w:tc>
          <w:tcPr>
            <w:tcW w:w="1134" w:type="dxa"/>
            <w:tcBorders>
              <w:top w:val="nil"/>
              <w:left w:val="nil"/>
              <w:bottom w:val="single" w:sz="4" w:space="0" w:color="auto"/>
              <w:right w:val="single" w:sz="8"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71%</w:t>
            </w:r>
          </w:p>
        </w:tc>
      </w:tr>
      <w:tr w:rsidR="003C59E6" w:rsidRPr="00AE63D5" w:rsidTr="00B271AA">
        <w:trPr>
          <w:trHeight w:val="509"/>
        </w:trPr>
        <w:tc>
          <w:tcPr>
            <w:tcW w:w="1081" w:type="dxa"/>
            <w:tcBorders>
              <w:top w:val="nil"/>
              <w:left w:val="single" w:sz="8" w:space="0" w:color="auto"/>
              <w:bottom w:val="single" w:sz="4" w:space="0" w:color="auto"/>
              <w:right w:val="nil"/>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8</w:t>
            </w:r>
          </w:p>
        </w:tc>
        <w:tc>
          <w:tcPr>
            <w:tcW w:w="7033" w:type="dxa"/>
            <w:tcBorders>
              <w:top w:val="nil"/>
              <w:left w:val="single" w:sz="4" w:space="0" w:color="auto"/>
              <w:bottom w:val="single" w:sz="4" w:space="0" w:color="auto"/>
              <w:right w:val="single" w:sz="4" w:space="0" w:color="auto"/>
            </w:tcBorders>
            <w:shd w:val="clear" w:color="auto" w:fill="auto"/>
            <w:hideMark/>
          </w:tcPr>
          <w:p w:rsidR="003C59E6" w:rsidRPr="00AE63D5" w:rsidRDefault="003C59E6" w:rsidP="00B271AA">
            <w:pPr>
              <w:spacing w:after="0" w:line="240" w:lineRule="auto"/>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Уметь строить и исследовать простейшие математические модели</w:t>
            </w:r>
          </w:p>
        </w:tc>
        <w:tc>
          <w:tcPr>
            <w:tcW w:w="992" w:type="dxa"/>
            <w:tcBorders>
              <w:top w:val="nil"/>
              <w:left w:val="nil"/>
              <w:bottom w:val="single" w:sz="4" w:space="0" w:color="auto"/>
              <w:right w:val="single" w:sz="4"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w:t>
            </w:r>
          </w:p>
        </w:tc>
        <w:tc>
          <w:tcPr>
            <w:tcW w:w="1134" w:type="dxa"/>
            <w:tcBorders>
              <w:top w:val="nil"/>
              <w:left w:val="nil"/>
              <w:bottom w:val="single" w:sz="4" w:space="0" w:color="auto"/>
              <w:right w:val="single" w:sz="8"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71</w:t>
            </w:r>
            <w:r w:rsidRPr="00AE63D5">
              <w:rPr>
                <w:rFonts w:ascii="Times New Roman" w:eastAsia="Times New Roman" w:hAnsi="Times New Roman" w:cs="Times New Roman"/>
                <w:b/>
                <w:bCs/>
                <w:color w:val="000000"/>
                <w:sz w:val="24"/>
                <w:szCs w:val="24"/>
                <w:lang w:eastAsia="ru-RU"/>
              </w:rPr>
              <w:t>%</w:t>
            </w:r>
          </w:p>
        </w:tc>
      </w:tr>
      <w:tr w:rsidR="003C59E6" w:rsidRPr="00AE63D5" w:rsidTr="00B271AA">
        <w:trPr>
          <w:trHeight w:val="517"/>
        </w:trPr>
        <w:tc>
          <w:tcPr>
            <w:tcW w:w="1081" w:type="dxa"/>
            <w:tcBorders>
              <w:top w:val="nil"/>
              <w:left w:val="single" w:sz="8" w:space="0" w:color="auto"/>
              <w:bottom w:val="single" w:sz="4" w:space="0" w:color="auto"/>
              <w:right w:val="nil"/>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9</w:t>
            </w:r>
          </w:p>
        </w:tc>
        <w:tc>
          <w:tcPr>
            <w:tcW w:w="7033" w:type="dxa"/>
            <w:tcBorders>
              <w:top w:val="nil"/>
              <w:left w:val="single" w:sz="4" w:space="0" w:color="auto"/>
              <w:bottom w:val="single" w:sz="4" w:space="0" w:color="auto"/>
              <w:right w:val="single" w:sz="4" w:space="0" w:color="auto"/>
            </w:tcBorders>
            <w:shd w:val="clear" w:color="auto" w:fill="auto"/>
            <w:hideMark/>
          </w:tcPr>
          <w:p w:rsidR="003C59E6" w:rsidRPr="00AE63D5" w:rsidRDefault="003C59E6" w:rsidP="00B271AA">
            <w:pPr>
              <w:spacing w:after="0" w:line="240" w:lineRule="auto"/>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Уметь выполнять действия с функциями</w:t>
            </w:r>
          </w:p>
        </w:tc>
        <w:tc>
          <w:tcPr>
            <w:tcW w:w="992" w:type="dxa"/>
            <w:tcBorders>
              <w:top w:val="nil"/>
              <w:left w:val="nil"/>
              <w:bottom w:val="single" w:sz="4" w:space="0" w:color="auto"/>
              <w:right w:val="single" w:sz="4"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22</w:t>
            </w:r>
          </w:p>
        </w:tc>
        <w:tc>
          <w:tcPr>
            <w:tcW w:w="1134" w:type="dxa"/>
            <w:tcBorders>
              <w:top w:val="nil"/>
              <w:left w:val="nil"/>
              <w:bottom w:val="single" w:sz="4" w:space="0" w:color="auto"/>
              <w:right w:val="single" w:sz="8"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79%</w:t>
            </w:r>
          </w:p>
        </w:tc>
      </w:tr>
      <w:tr w:rsidR="003C59E6" w:rsidRPr="00AE63D5" w:rsidTr="00B271AA">
        <w:trPr>
          <w:trHeight w:val="553"/>
        </w:trPr>
        <w:tc>
          <w:tcPr>
            <w:tcW w:w="1081" w:type="dxa"/>
            <w:tcBorders>
              <w:top w:val="nil"/>
              <w:left w:val="single" w:sz="8" w:space="0" w:color="auto"/>
              <w:bottom w:val="single" w:sz="4" w:space="0" w:color="auto"/>
              <w:right w:val="nil"/>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10</w:t>
            </w:r>
          </w:p>
        </w:tc>
        <w:tc>
          <w:tcPr>
            <w:tcW w:w="7033" w:type="dxa"/>
            <w:tcBorders>
              <w:top w:val="nil"/>
              <w:left w:val="single" w:sz="4" w:space="0" w:color="auto"/>
              <w:bottom w:val="single" w:sz="4" w:space="0" w:color="auto"/>
              <w:right w:val="single" w:sz="4" w:space="0" w:color="auto"/>
            </w:tcBorders>
            <w:shd w:val="clear" w:color="auto" w:fill="auto"/>
            <w:hideMark/>
          </w:tcPr>
          <w:p w:rsidR="003C59E6" w:rsidRPr="00AE63D5" w:rsidRDefault="003C59E6" w:rsidP="00B271AA">
            <w:pPr>
              <w:spacing w:after="0" w:line="240" w:lineRule="auto"/>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Уметь использовать приобретённые знания и умения в практической деятельности и повседневной жизни</w:t>
            </w:r>
          </w:p>
        </w:tc>
        <w:tc>
          <w:tcPr>
            <w:tcW w:w="992" w:type="dxa"/>
            <w:tcBorders>
              <w:top w:val="nil"/>
              <w:left w:val="nil"/>
              <w:bottom w:val="single" w:sz="4" w:space="0" w:color="auto"/>
              <w:right w:val="single" w:sz="4"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5</w:t>
            </w:r>
          </w:p>
        </w:tc>
        <w:tc>
          <w:tcPr>
            <w:tcW w:w="1134" w:type="dxa"/>
            <w:tcBorders>
              <w:top w:val="nil"/>
              <w:left w:val="nil"/>
              <w:bottom w:val="single" w:sz="4" w:space="0" w:color="auto"/>
              <w:right w:val="single" w:sz="8"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8</w:t>
            </w:r>
            <w:r>
              <w:rPr>
                <w:rFonts w:ascii="Times New Roman" w:eastAsia="Times New Roman" w:hAnsi="Times New Roman" w:cs="Times New Roman"/>
                <w:b/>
                <w:bCs/>
                <w:color w:val="000000"/>
                <w:sz w:val="24"/>
                <w:szCs w:val="24"/>
                <w:lang w:eastAsia="ru-RU"/>
              </w:rPr>
              <w:t>9</w:t>
            </w:r>
            <w:r w:rsidRPr="00AE63D5">
              <w:rPr>
                <w:rFonts w:ascii="Times New Roman" w:eastAsia="Times New Roman" w:hAnsi="Times New Roman" w:cs="Times New Roman"/>
                <w:b/>
                <w:bCs/>
                <w:color w:val="000000"/>
                <w:sz w:val="24"/>
                <w:szCs w:val="24"/>
                <w:lang w:eastAsia="ru-RU"/>
              </w:rPr>
              <w:t>%</w:t>
            </w:r>
          </w:p>
        </w:tc>
      </w:tr>
      <w:tr w:rsidR="003C59E6" w:rsidRPr="00AE63D5" w:rsidTr="00B271AA">
        <w:trPr>
          <w:trHeight w:val="418"/>
        </w:trPr>
        <w:tc>
          <w:tcPr>
            <w:tcW w:w="1081" w:type="dxa"/>
            <w:tcBorders>
              <w:top w:val="nil"/>
              <w:left w:val="single" w:sz="8" w:space="0" w:color="auto"/>
              <w:bottom w:val="single" w:sz="4" w:space="0" w:color="auto"/>
              <w:right w:val="nil"/>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11</w:t>
            </w:r>
          </w:p>
        </w:tc>
        <w:tc>
          <w:tcPr>
            <w:tcW w:w="7033" w:type="dxa"/>
            <w:tcBorders>
              <w:top w:val="nil"/>
              <w:left w:val="single" w:sz="4" w:space="0" w:color="auto"/>
              <w:bottom w:val="single" w:sz="4" w:space="0" w:color="auto"/>
              <w:right w:val="single" w:sz="4" w:space="0" w:color="auto"/>
            </w:tcBorders>
            <w:shd w:val="clear" w:color="auto" w:fill="auto"/>
            <w:hideMark/>
          </w:tcPr>
          <w:p w:rsidR="003C59E6" w:rsidRPr="00AE63D5" w:rsidRDefault="003C59E6" w:rsidP="00B271AA">
            <w:pPr>
              <w:spacing w:after="0" w:line="240" w:lineRule="auto"/>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Уметь выполнять действия с функциями</w:t>
            </w:r>
          </w:p>
        </w:tc>
        <w:tc>
          <w:tcPr>
            <w:tcW w:w="992" w:type="dxa"/>
            <w:tcBorders>
              <w:top w:val="nil"/>
              <w:left w:val="nil"/>
              <w:bottom w:val="single" w:sz="4" w:space="0" w:color="auto"/>
              <w:right w:val="single" w:sz="4"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8</w:t>
            </w:r>
          </w:p>
        </w:tc>
        <w:tc>
          <w:tcPr>
            <w:tcW w:w="1134" w:type="dxa"/>
            <w:tcBorders>
              <w:top w:val="nil"/>
              <w:left w:val="nil"/>
              <w:bottom w:val="single" w:sz="4" w:space="0" w:color="auto"/>
              <w:right w:val="single" w:sz="8"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6</w:t>
            </w:r>
            <w:r>
              <w:rPr>
                <w:rFonts w:ascii="Times New Roman" w:eastAsia="Times New Roman" w:hAnsi="Times New Roman" w:cs="Times New Roman"/>
                <w:b/>
                <w:bCs/>
                <w:color w:val="000000"/>
                <w:sz w:val="24"/>
                <w:szCs w:val="24"/>
                <w:lang w:eastAsia="ru-RU"/>
              </w:rPr>
              <w:t>4</w:t>
            </w:r>
            <w:r w:rsidRPr="00AE63D5">
              <w:rPr>
                <w:rFonts w:ascii="Times New Roman" w:eastAsia="Times New Roman" w:hAnsi="Times New Roman" w:cs="Times New Roman"/>
                <w:b/>
                <w:bCs/>
                <w:color w:val="000000"/>
                <w:sz w:val="24"/>
                <w:szCs w:val="24"/>
                <w:lang w:eastAsia="ru-RU"/>
              </w:rPr>
              <w:t>%</w:t>
            </w:r>
          </w:p>
        </w:tc>
      </w:tr>
      <w:tr w:rsidR="003C59E6" w:rsidRPr="00AE63D5" w:rsidTr="00B271AA">
        <w:trPr>
          <w:trHeight w:val="410"/>
        </w:trPr>
        <w:tc>
          <w:tcPr>
            <w:tcW w:w="1081" w:type="dxa"/>
            <w:tcBorders>
              <w:top w:val="nil"/>
              <w:left w:val="single" w:sz="8" w:space="0" w:color="auto"/>
              <w:bottom w:val="single" w:sz="4" w:space="0" w:color="auto"/>
              <w:right w:val="nil"/>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12</w:t>
            </w:r>
          </w:p>
        </w:tc>
        <w:tc>
          <w:tcPr>
            <w:tcW w:w="7033" w:type="dxa"/>
            <w:tcBorders>
              <w:top w:val="nil"/>
              <w:left w:val="single" w:sz="4" w:space="0" w:color="auto"/>
              <w:bottom w:val="single" w:sz="4" w:space="0" w:color="auto"/>
              <w:right w:val="single" w:sz="4" w:space="0" w:color="auto"/>
            </w:tcBorders>
            <w:shd w:val="clear" w:color="auto" w:fill="auto"/>
            <w:hideMark/>
          </w:tcPr>
          <w:p w:rsidR="003C59E6" w:rsidRPr="00AE63D5" w:rsidRDefault="003C59E6" w:rsidP="00B271AA">
            <w:pPr>
              <w:spacing w:after="0" w:line="240" w:lineRule="auto"/>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Уметь решать уравнения и неравенства</w:t>
            </w:r>
          </w:p>
        </w:tc>
        <w:tc>
          <w:tcPr>
            <w:tcW w:w="992" w:type="dxa"/>
            <w:tcBorders>
              <w:top w:val="nil"/>
              <w:left w:val="nil"/>
              <w:bottom w:val="single" w:sz="4" w:space="0" w:color="auto"/>
              <w:right w:val="single" w:sz="4"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1134" w:type="dxa"/>
            <w:tcBorders>
              <w:top w:val="nil"/>
              <w:left w:val="nil"/>
              <w:bottom w:val="single" w:sz="4" w:space="0" w:color="auto"/>
              <w:right w:val="single" w:sz="8"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9</w:t>
            </w:r>
            <w:r w:rsidRPr="00AE63D5">
              <w:rPr>
                <w:rFonts w:ascii="Times New Roman" w:eastAsia="Times New Roman" w:hAnsi="Times New Roman" w:cs="Times New Roman"/>
                <w:b/>
                <w:bCs/>
                <w:color w:val="000000"/>
                <w:sz w:val="24"/>
                <w:szCs w:val="24"/>
                <w:lang w:eastAsia="ru-RU"/>
              </w:rPr>
              <w:t>%</w:t>
            </w:r>
          </w:p>
        </w:tc>
      </w:tr>
      <w:tr w:rsidR="003C59E6" w:rsidRPr="00AE63D5" w:rsidTr="00B271AA">
        <w:trPr>
          <w:trHeight w:val="559"/>
        </w:trPr>
        <w:tc>
          <w:tcPr>
            <w:tcW w:w="1081" w:type="dxa"/>
            <w:tcBorders>
              <w:top w:val="nil"/>
              <w:left w:val="single" w:sz="8" w:space="0" w:color="auto"/>
              <w:bottom w:val="single" w:sz="4" w:space="0" w:color="auto"/>
              <w:right w:val="nil"/>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13</w:t>
            </w:r>
          </w:p>
        </w:tc>
        <w:tc>
          <w:tcPr>
            <w:tcW w:w="7033" w:type="dxa"/>
            <w:tcBorders>
              <w:top w:val="nil"/>
              <w:left w:val="single" w:sz="4" w:space="0" w:color="auto"/>
              <w:bottom w:val="single" w:sz="4" w:space="0" w:color="auto"/>
              <w:right w:val="single" w:sz="4" w:space="0" w:color="auto"/>
            </w:tcBorders>
            <w:shd w:val="clear" w:color="auto" w:fill="auto"/>
            <w:hideMark/>
          </w:tcPr>
          <w:p w:rsidR="003C59E6" w:rsidRPr="00AE63D5" w:rsidRDefault="003C59E6" w:rsidP="00B271AA">
            <w:pPr>
              <w:spacing w:after="0" w:line="240" w:lineRule="auto"/>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Уметь выполнять действия с геометрическими фигурами, координатами и векторами</w:t>
            </w:r>
          </w:p>
        </w:tc>
        <w:tc>
          <w:tcPr>
            <w:tcW w:w="992" w:type="dxa"/>
            <w:tcBorders>
              <w:top w:val="nil"/>
              <w:left w:val="nil"/>
              <w:bottom w:val="single" w:sz="4" w:space="0" w:color="auto"/>
              <w:right w:val="single" w:sz="4"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0</w:t>
            </w:r>
          </w:p>
        </w:tc>
        <w:tc>
          <w:tcPr>
            <w:tcW w:w="1134" w:type="dxa"/>
            <w:tcBorders>
              <w:top w:val="nil"/>
              <w:left w:val="nil"/>
              <w:bottom w:val="single" w:sz="4" w:space="0" w:color="auto"/>
              <w:right w:val="single" w:sz="8"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0%</w:t>
            </w:r>
          </w:p>
        </w:tc>
      </w:tr>
      <w:tr w:rsidR="003C59E6" w:rsidRPr="00AE63D5" w:rsidTr="00B271AA">
        <w:trPr>
          <w:trHeight w:val="411"/>
        </w:trPr>
        <w:tc>
          <w:tcPr>
            <w:tcW w:w="1081" w:type="dxa"/>
            <w:tcBorders>
              <w:top w:val="nil"/>
              <w:left w:val="single" w:sz="8" w:space="0" w:color="auto"/>
              <w:bottom w:val="single" w:sz="4" w:space="0" w:color="auto"/>
              <w:right w:val="nil"/>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14</w:t>
            </w:r>
          </w:p>
        </w:tc>
        <w:tc>
          <w:tcPr>
            <w:tcW w:w="7033" w:type="dxa"/>
            <w:tcBorders>
              <w:top w:val="nil"/>
              <w:left w:val="single" w:sz="4" w:space="0" w:color="auto"/>
              <w:bottom w:val="single" w:sz="4" w:space="0" w:color="auto"/>
              <w:right w:val="single" w:sz="4" w:space="0" w:color="auto"/>
            </w:tcBorders>
            <w:shd w:val="clear" w:color="auto" w:fill="auto"/>
            <w:hideMark/>
          </w:tcPr>
          <w:p w:rsidR="003C59E6" w:rsidRPr="00AE63D5" w:rsidRDefault="003C59E6" w:rsidP="00B271AA">
            <w:pPr>
              <w:spacing w:after="0" w:line="240" w:lineRule="auto"/>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Уметь решать уравнения и неравенства</w:t>
            </w:r>
          </w:p>
        </w:tc>
        <w:tc>
          <w:tcPr>
            <w:tcW w:w="992" w:type="dxa"/>
            <w:tcBorders>
              <w:top w:val="nil"/>
              <w:left w:val="nil"/>
              <w:bottom w:val="single" w:sz="4" w:space="0" w:color="auto"/>
              <w:right w:val="single" w:sz="4"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1134" w:type="dxa"/>
            <w:tcBorders>
              <w:top w:val="nil"/>
              <w:left w:val="nil"/>
              <w:bottom w:val="single" w:sz="4" w:space="0" w:color="auto"/>
              <w:right w:val="single" w:sz="8"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29%</w:t>
            </w:r>
          </w:p>
        </w:tc>
      </w:tr>
      <w:tr w:rsidR="003C59E6" w:rsidRPr="00AE63D5" w:rsidTr="00B271AA">
        <w:trPr>
          <w:trHeight w:val="559"/>
        </w:trPr>
        <w:tc>
          <w:tcPr>
            <w:tcW w:w="1081" w:type="dxa"/>
            <w:tcBorders>
              <w:top w:val="nil"/>
              <w:left w:val="single" w:sz="8" w:space="0" w:color="auto"/>
              <w:bottom w:val="single" w:sz="4" w:space="0" w:color="auto"/>
              <w:right w:val="nil"/>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lastRenderedPageBreak/>
              <w:t>15</w:t>
            </w:r>
          </w:p>
        </w:tc>
        <w:tc>
          <w:tcPr>
            <w:tcW w:w="7033" w:type="dxa"/>
            <w:tcBorders>
              <w:top w:val="nil"/>
              <w:left w:val="single" w:sz="4" w:space="0" w:color="auto"/>
              <w:bottom w:val="single" w:sz="4" w:space="0" w:color="auto"/>
              <w:right w:val="single" w:sz="4" w:space="0" w:color="auto"/>
            </w:tcBorders>
            <w:shd w:val="clear" w:color="auto" w:fill="auto"/>
            <w:hideMark/>
          </w:tcPr>
          <w:p w:rsidR="003C59E6" w:rsidRPr="00AE63D5" w:rsidRDefault="003C59E6" w:rsidP="00B271AA">
            <w:pPr>
              <w:spacing w:after="0" w:line="240" w:lineRule="auto"/>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Уметь использовать приобретённые знания и умения в практической деятельности и повседневной жизни</w:t>
            </w:r>
          </w:p>
        </w:tc>
        <w:tc>
          <w:tcPr>
            <w:tcW w:w="992" w:type="dxa"/>
            <w:tcBorders>
              <w:top w:val="nil"/>
              <w:left w:val="nil"/>
              <w:bottom w:val="single" w:sz="4" w:space="0" w:color="auto"/>
              <w:right w:val="single" w:sz="4"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3</w:t>
            </w:r>
          </w:p>
        </w:tc>
        <w:tc>
          <w:tcPr>
            <w:tcW w:w="1134" w:type="dxa"/>
            <w:tcBorders>
              <w:top w:val="nil"/>
              <w:left w:val="nil"/>
              <w:bottom w:val="single" w:sz="4" w:space="0" w:color="auto"/>
              <w:right w:val="single" w:sz="8"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13%</w:t>
            </w:r>
          </w:p>
        </w:tc>
      </w:tr>
      <w:tr w:rsidR="003C59E6" w:rsidRPr="00AE63D5" w:rsidTr="00B271AA">
        <w:trPr>
          <w:trHeight w:val="567"/>
        </w:trPr>
        <w:tc>
          <w:tcPr>
            <w:tcW w:w="1081" w:type="dxa"/>
            <w:tcBorders>
              <w:top w:val="nil"/>
              <w:left w:val="single" w:sz="8" w:space="0" w:color="auto"/>
              <w:bottom w:val="single" w:sz="4" w:space="0" w:color="auto"/>
              <w:right w:val="nil"/>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16</w:t>
            </w:r>
          </w:p>
        </w:tc>
        <w:tc>
          <w:tcPr>
            <w:tcW w:w="7033" w:type="dxa"/>
            <w:tcBorders>
              <w:top w:val="nil"/>
              <w:left w:val="single" w:sz="4" w:space="0" w:color="auto"/>
              <w:bottom w:val="single" w:sz="4" w:space="0" w:color="auto"/>
              <w:right w:val="single" w:sz="4" w:space="0" w:color="auto"/>
            </w:tcBorders>
            <w:shd w:val="clear" w:color="auto" w:fill="auto"/>
            <w:hideMark/>
          </w:tcPr>
          <w:p w:rsidR="003C59E6" w:rsidRPr="00AE63D5" w:rsidRDefault="003C59E6" w:rsidP="00B271AA">
            <w:pPr>
              <w:spacing w:after="0" w:line="240" w:lineRule="auto"/>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Уметь выполнять действия с геометрическими фигурами, координатами и векторами</w:t>
            </w:r>
          </w:p>
        </w:tc>
        <w:tc>
          <w:tcPr>
            <w:tcW w:w="992" w:type="dxa"/>
            <w:tcBorders>
              <w:top w:val="nil"/>
              <w:left w:val="nil"/>
              <w:bottom w:val="single" w:sz="4" w:space="0" w:color="auto"/>
              <w:right w:val="single" w:sz="4"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0</w:t>
            </w:r>
          </w:p>
        </w:tc>
        <w:tc>
          <w:tcPr>
            <w:tcW w:w="1134" w:type="dxa"/>
            <w:tcBorders>
              <w:top w:val="nil"/>
              <w:left w:val="nil"/>
              <w:bottom w:val="single" w:sz="4" w:space="0" w:color="auto"/>
              <w:right w:val="single" w:sz="8"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0%</w:t>
            </w:r>
          </w:p>
        </w:tc>
      </w:tr>
      <w:tr w:rsidR="003C59E6" w:rsidRPr="00AE63D5" w:rsidTr="00B271AA">
        <w:trPr>
          <w:trHeight w:val="419"/>
        </w:trPr>
        <w:tc>
          <w:tcPr>
            <w:tcW w:w="1081" w:type="dxa"/>
            <w:tcBorders>
              <w:top w:val="nil"/>
              <w:left w:val="single" w:sz="8" w:space="0" w:color="auto"/>
              <w:bottom w:val="single" w:sz="4" w:space="0" w:color="auto"/>
              <w:right w:val="nil"/>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17</w:t>
            </w:r>
          </w:p>
        </w:tc>
        <w:tc>
          <w:tcPr>
            <w:tcW w:w="7033" w:type="dxa"/>
            <w:tcBorders>
              <w:top w:val="nil"/>
              <w:left w:val="single" w:sz="4" w:space="0" w:color="auto"/>
              <w:bottom w:val="single" w:sz="4" w:space="0" w:color="auto"/>
              <w:right w:val="single" w:sz="4" w:space="0" w:color="auto"/>
            </w:tcBorders>
            <w:shd w:val="clear" w:color="auto" w:fill="auto"/>
            <w:hideMark/>
          </w:tcPr>
          <w:p w:rsidR="003C59E6" w:rsidRPr="00AE63D5" w:rsidRDefault="003C59E6" w:rsidP="00B271AA">
            <w:pPr>
              <w:spacing w:after="0" w:line="240" w:lineRule="auto"/>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Уметь решать уравнения и неравенства</w:t>
            </w:r>
          </w:p>
        </w:tc>
        <w:tc>
          <w:tcPr>
            <w:tcW w:w="992" w:type="dxa"/>
            <w:tcBorders>
              <w:top w:val="nil"/>
              <w:left w:val="nil"/>
              <w:bottom w:val="single" w:sz="4" w:space="0" w:color="auto"/>
              <w:right w:val="single" w:sz="4"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0</w:t>
            </w:r>
          </w:p>
        </w:tc>
        <w:tc>
          <w:tcPr>
            <w:tcW w:w="1134" w:type="dxa"/>
            <w:tcBorders>
              <w:top w:val="nil"/>
              <w:left w:val="nil"/>
              <w:bottom w:val="single" w:sz="4" w:space="0" w:color="auto"/>
              <w:right w:val="single" w:sz="8"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0%</w:t>
            </w:r>
          </w:p>
        </w:tc>
      </w:tr>
      <w:tr w:rsidR="003C59E6" w:rsidRPr="00AE63D5" w:rsidTr="00B271AA">
        <w:trPr>
          <w:trHeight w:val="553"/>
        </w:trPr>
        <w:tc>
          <w:tcPr>
            <w:tcW w:w="1081" w:type="dxa"/>
            <w:tcBorders>
              <w:top w:val="nil"/>
              <w:left w:val="single" w:sz="8" w:space="0" w:color="auto"/>
              <w:bottom w:val="single" w:sz="4" w:space="0" w:color="auto"/>
              <w:right w:val="nil"/>
            </w:tcBorders>
            <w:shd w:val="clear" w:color="auto" w:fill="auto"/>
            <w:vAlign w:val="center"/>
            <w:hideMark/>
          </w:tcPr>
          <w:p w:rsidR="003C59E6" w:rsidRPr="00AE63D5" w:rsidRDefault="003C59E6" w:rsidP="00B271AA">
            <w:pPr>
              <w:spacing w:after="0" w:line="240" w:lineRule="auto"/>
              <w:jc w:val="center"/>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18</w:t>
            </w:r>
          </w:p>
        </w:tc>
        <w:tc>
          <w:tcPr>
            <w:tcW w:w="7033" w:type="dxa"/>
            <w:tcBorders>
              <w:top w:val="nil"/>
              <w:left w:val="single" w:sz="4" w:space="0" w:color="auto"/>
              <w:bottom w:val="single" w:sz="4" w:space="0" w:color="auto"/>
              <w:right w:val="single" w:sz="4" w:space="0" w:color="auto"/>
            </w:tcBorders>
            <w:shd w:val="clear" w:color="auto" w:fill="auto"/>
            <w:hideMark/>
          </w:tcPr>
          <w:p w:rsidR="003C59E6" w:rsidRPr="00AE63D5" w:rsidRDefault="003C59E6" w:rsidP="00B271AA">
            <w:pPr>
              <w:spacing w:after="0" w:line="240" w:lineRule="auto"/>
              <w:rPr>
                <w:rFonts w:ascii="Times New Roman" w:eastAsia="Times New Roman" w:hAnsi="Times New Roman" w:cs="Times New Roman"/>
                <w:color w:val="000000"/>
                <w:sz w:val="24"/>
                <w:szCs w:val="24"/>
                <w:lang w:eastAsia="ru-RU"/>
              </w:rPr>
            </w:pPr>
            <w:r w:rsidRPr="00AE63D5">
              <w:rPr>
                <w:rFonts w:ascii="Times New Roman" w:eastAsia="Times New Roman" w:hAnsi="Times New Roman" w:cs="Times New Roman"/>
                <w:color w:val="000000"/>
                <w:sz w:val="24"/>
                <w:szCs w:val="24"/>
                <w:lang w:eastAsia="ru-RU"/>
              </w:rPr>
              <w:t>Уметь строить и исследовать простейшие математические модели</w:t>
            </w:r>
          </w:p>
        </w:tc>
        <w:tc>
          <w:tcPr>
            <w:tcW w:w="992" w:type="dxa"/>
            <w:tcBorders>
              <w:top w:val="nil"/>
              <w:left w:val="nil"/>
              <w:bottom w:val="single" w:sz="4" w:space="0" w:color="auto"/>
              <w:right w:val="single" w:sz="4"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0</w:t>
            </w:r>
          </w:p>
        </w:tc>
        <w:tc>
          <w:tcPr>
            <w:tcW w:w="1134" w:type="dxa"/>
            <w:tcBorders>
              <w:top w:val="nil"/>
              <w:left w:val="nil"/>
              <w:bottom w:val="single" w:sz="4" w:space="0" w:color="auto"/>
              <w:right w:val="single" w:sz="8" w:space="0" w:color="auto"/>
            </w:tcBorders>
            <w:shd w:val="clear" w:color="auto" w:fill="auto"/>
            <w:noWrap/>
            <w:vAlign w:val="center"/>
            <w:hideMark/>
          </w:tcPr>
          <w:p w:rsidR="003C59E6" w:rsidRPr="00AE63D5" w:rsidRDefault="003C59E6" w:rsidP="00B271AA">
            <w:pPr>
              <w:spacing w:after="0" w:line="240" w:lineRule="auto"/>
              <w:jc w:val="center"/>
              <w:rPr>
                <w:rFonts w:ascii="Times New Roman" w:eastAsia="Times New Roman" w:hAnsi="Times New Roman" w:cs="Times New Roman"/>
                <w:b/>
                <w:bCs/>
                <w:color w:val="000000"/>
                <w:sz w:val="24"/>
                <w:szCs w:val="24"/>
                <w:lang w:eastAsia="ru-RU"/>
              </w:rPr>
            </w:pPr>
            <w:r w:rsidRPr="00AE63D5">
              <w:rPr>
                <w:rFonts w:ascii="Times New Roman" w:eastAsia="Times New Roman" w:hAnsi="Times New Roman" w:cs="Times New Roman"/>
                <w:b/>
                <w:bCs/>
                <w:color w:val="000000"/>
                <w:sz w:val="24"/>
                <w:szCs w:val="24"/>
                <w:lang w:eastAsia="ru-RU"/>
              </w:rPr>
              <w:t>0%</w:t>
            </w:r>
          </w:p>
        </w:tc>
      </w:tr>
    </w:tbl>
    <w:p w:rsidR="003B686D" w:rsidRPr="003B686D" w:rsidRDefault="00E97B75" w:rsidP="003B686D">
      <w:pPr>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3B686D" w:rsidRPr="00D11A3B">
        <w:rPr>
          <w:rFonts w:ascii="Times New Roman" w:eastAsia="Calibri" w:hAnsi="Times New Roman" w:cs="Times New Roman"/>
          <w:b/>
          <w:sz w:val="24"/>
          <w:szCs w:val="24"/>
        </w:rPr>
        <w:t>Выводы и рекомендации</w:t>
      </w:r>
      <w:r w:rsidR="003B686D">
        <w:rPr>
          <w:rFonts w:ascii="Times New Roman" w:eastAsia="Calibri" w:hAnsi="Times New Roman" w:cs="Times New Roman"/>
          <w:sz w:val="24"/>
          <w:szCs w:val="24"/>
        </w:rPr>
        <w:t xml:space="preserve">: </w:t>
      </w:r>
      <w:r w:rsidR="003B686D" w:rsidRPr="003B686D">
        <w:rPr>
          <w:rFonts w:ascii="Times New Roman" w:eastAsia="Calibri" w:hAnsi="Times New Roman" w:cs="Times New Roman"/>
          <w:sz w:val="24"/>
          <w:szCs w:val="24"/>
        </w:rPr>
        <w:t>Анализируя уровень выполнения работы, можно выд</w:t>
      </w:r>
      <w:r w:rsidR="003B686D">
        <w:rPr>
          <w:rFonts w:ascii="Times New Roman" w:eastAsia="Calibri" w:hAnsi="Times New Roman" w:cs="Times New Roman"/>
          <w:sz w:val="24"/>
          <w:szCs w:val="24"/>
        </w:rPr>
        <w:t>елить следующие типичные ошибки:</w:t>
      </w:r>
      <w:r w:rsidR="003B686D" w:rsidRPr="003B686D">
        <w:rPr>
          <w:rFonts w:ascii="Times New Roman" w:eastAsia="Calibri" w:hAnsi="Times New Roman" w:cs="Times New Roman"/>
          <w:color w:val="000000"/>
          <w:sz w:val="24"/>
          <w:szCs w:val="24"/>
        </w:rPr>
        <w:t xml:space="preserve"> </w:t>
      </w:r>
      <w:r w:rsidR="003B686D">
        <w:rPr>
          <w:rFonts w:ascii="Times New Roman" w:eastAsia="Calibri" w:hAnsi="Times New Roman" w:cs="Times New Roman"/>
          <w:color w:val="000000"/>
          <w:sz w:val="24"/>
          <w:szCs w:val="24"/>
        </w:rPr>
        <w:t>1.</w:t>
      </w:r>
      <w:r w:rsidR="003B686D" w:rsidRPr="003B686D">
        <w:rPr>
          <w:rFonts w:ascii="Times New Roman" w:eastAsia="Calibri" w:hAnsi="Times New Roman" w:cs="Times New Roman"/>
          <w:color w:val="000000"/>
          <w:sz w:val="24"/>
          <w:szCs w:val="24"/>
        </w:rPr>
        <w:t>Уметь выполнять вычисления и преобразования</w:t>
      </w:r>
      <w:r w:rsidR="003B686D">
        <w:rPr>
          <w:rFonts w:ascii="Times New Roman" w:eastAsia="Calibri" w:hAnsi="Times New Roman" w:cs="Times New Roman"/>
          <w:color w:val="000000"/>
          <w:sz w:val="24"/>
          <w:szCs w:val="24"/>
        </w:rPr>
        <w:t xml:space="preserve">. 2. </w:t>
      </w:r>
      <w:r w:rsidR="003B686D" w:rsidRPr="003B686D">
        <w:rPr>
          <w:rFonts w:ascii="Times New Roman" w:eastAsia="Calibri" w:hAnsi="Times New Roman" w:cs="Times New Roman"/>
          <w:color w:val="000000"/>
          <w:sz w:val="24"/>
          <w:szCs w:val="24"/>
        </w:rPr>
        <w:t>Уметь выполнять действия с геометрическими фигурами, координатами и векторами</w:t>
      </w:r>
      <w:r w:rsidR="003B686D">
        <w:rPr>
          <w:rFonts w:ascii="Times New Roman" w:eastAsia="Calibri" w:hAnsi="Times New Roman" w:cs="Times New Roman"/>
          <w:color w:val="000000"/>
          <w:sz w:val="24"/>
          <w:szCs w:val="24"/>
        </w:rPr>
        <w:t>.</w:t>
      </w:r>
      <w:r w:rsidR="003B686D" w:rsidRPr="003B686D">
        <w:rPr>
          <w:rFonts w:ascii="Times New Roman" w:eastAsia="Calibri" w:hAnsi="Times New Roman" w:cs="Times New Roman"/>
          <w:color w:val="000000"/>
          <w:sz w:val="24"/>
          <w:szCs w:val="24"/>
        </w:rPr>
        <w:t xml:space="preserve"> </w:t>
      </w:r>
      <w:r w:rsidR="003B686D">
        <w:rPr>
          <w:rFonts w:ascii="Times New Roman" w:eastAsia="Calibri" w:hAnsi="Times New Roman" w:cs="Times New Roman"/>
          <w:color w:val="000000"/>
          <w:sz w:val="24"/>
          <w:szCs w:val="24"/>
        </w:rPr>
        <w:t>3.</w:t>
      </w:r>
      <w:r w:rsidR="003B686D" w:rsidRPr="003B686D">
        <w:rPr>
          <w:rFonts w:ascii="Times New Roman" w:eastAsia="Calibri" w:hAnsi="Times New Roman" w:cs="Times New Roman"/>
          <w:color w:val="000000"/>
          <w:sz w:val="24"/>
          <w:szCs w:val="24"/>
        </w:rPr>
        <w:t xml:space="preserve">Уметь выполнять действия с функциями </w:t>
      </w:r>
      <w:r w:rsidR="003B686D">
        <w:rPr>
          <w:rFonts w:ascii="Times New Roman" w:eastAsia="Calibri" w:hAnsi="Times New Roman" w:cs="Times New Roman"/>
          <w:color w:val="000000"/>
          <w:sz w:val="24"/>
          <w:szCs w:val="24"/>
        </w:rPr>
        <w:t xml:space="preserve">4. </w:t>
      </w:r>
      <w:r w:rsidR="003B686D" w:rsidRPr="003B686D">
        <w:rPr>
          <w:rFonts w:ascii="Times New Roman" w:eastAsia="Calibri" w:hAnsi="Times New Roman" w:cs="Times New Roman"/>
          <w:color w:val="000000"/>
          <w:sz w:val="24"/>
          <w:szCs w:val="24"/>
        </w:rPr>
        <w:t>Уметь решать уравнения и неравенства</w:t>
      </w:r>
      <w:r w:rsidR="003B686D">
        <w:rPr>
          <w:rFonts w:ascii="Times New Roman" w:eastAsia="Calibri" w:hAnsi="Times New Roman" w:cs="Times New Roman"/>
          <w:color w:val="000000"/>
          <w:sz w:val="24"/>
          <w:szCs w:val="24"/>
        </w:rPr>
        <w:t>.</w:t>
      </w:r>
    </w:p>
    <w:p w:rsidR="003B686D" w:rsidRPr="003B686D" w:rsidRDefault="003B686D" w:rsidP="003B686D">
      <w:pPr>
        <w:jc w:val="both"/>
        <w:rPr>
          <w:rFonts w:ascii="Times New Roman" w:eastAsia="Calibri" w:hAnsi="Times New Roman" w:cs="Times New Roman"/>
          <w:color w:val="000000"/>
          <w:sz w:val="24"/>
          <w:szCs w:val="24"/>
        </w:rPr>
      </w:pPr>
      <w:r w:rsidRPr="003B686D">
        <w:rPr>
          <w:rFonts w:ascii="Times New Roman" w:hAnsi="Times New Roman" w:cs="Times New Roman"/>
          <w:sz w:val="24"/>
          <w:szCs w:val="24"/>
        </w:rPr>
        <w:t xml:space="preserve"> Наиболее сложными оказались задания повышенного и высокого уровня сложности. Среди наиболее </w:t>
      </w:r>
      <w:proofErr w:type="gramStart"/>
      <w:r w:rsidRPr="003B686D">
        <w:rPr>
          <w:rFonts w:ascii="Times New Roman" w:hAnsi="Times New Roman" w:cs="Times New Roman"/>
          <w:sz w:val="24"/>
          <w:szCs w:val="24"/>
        </w:rPr>
        <w:t>частых ошибок, встречаемых при решении были</w:t>
      </w:r>
      <w:proofErr w:type="gramEnd"/>
      <w:r w:rsidRPr="003B686D">
        <w:rPr>
          <w:rFonts w:ascii="Times New Roman" w:hAnsi="Times New Roman" w:cs="Times New Roman"/>
          <w:sz w:val="24"/>
          <w:szCs w:val="24"/>
        </w:rPr>
        <w:t>: нахождение условия существования функции, вычислительные навыки, доказательство в стереометрических задачах.</w:t>
      </w:r>
    </w:p>
    <w:p w:rsidR="00E97B75" w:rsidRDefault="00E97B75" w:rsidP="001816E5">
      <w:pPr>
        <w:jc w:val="both"/>
        <w:rPr>
          <w:rFonts w:ascii="Times New Roman" w:hAnsi="Times New Roman" w:cs="Times New Roman"/>
          <w:sz w:val="24"/>
          <w:szCs w:val="24"/>
        </w:rPr>
      </w:pPr>
      <w:r>
        <w:rPr>
          <w:rFonts w:ascii="Times New Roman" w:hAnsi="Times New Roman" w:cs="Times New Roman"/>
          <w:sz w:val="24"/>
          <w:szCs w:val="24"/>
        </w:rPr>
        <w:t xml:space="preserve">   </w:t>
      </w:r>
      <w:r w:rsidR="003B686D" w:rsidRPr="003B686D">
        <w:rPr>
          <w:rFonts w:ascii="Times New Roman" w:hAnsi="Times New Roman" w:cs="Times New Roman"/>
          <w:sz w:val="24"/>
          <w:szCs w:val="24"/>
        </w:rPr>
        <w:t>Провести подробный анализ допущенных ошибок по каждой выполненной работе, обратив внимание на выявленные типичные ошибки и пути их устранения.</w:t>
      </w:r>
    </w:p>
    <w:p w:rsidR="00E97B75" w:rsidRDefault="00E97B75" w:rsidP="001816E5">
      <w:pPr>
        <w:jc w:val="both"/>
      </w:pPr>
      <w:r>
        <w:rPr>
          <w:rFonts w:ascii="Times New Roman" w:hAnsi="Times New Roman" w:cs="Times New Roman"/>
          <w:sz w:val="24"/>
          <w:szCs w:val="24"/>
        </w:rPr>
        <w:t xml:space="preserve">   </w:t>
      </w:r>
      <w:r w:rsidR="003B686D" w:rsidRPr="003B686D">
        <w:rPr>
          <w:rFonts w:ascii="Times New Roman" w:hAnsi="Times New Roman" w:cs="Times New Roman"/>
          <w:sz w:val="24"/>
          <w:szCs w:val="24"/>
        </w:rPr>
        <w:t xml:space="preserve"> Необходимо разработать систему контроля знаний учеников и возможность устранения пробелов в их знаниях. Спланировать методическую работу, направленную на оказание помощи учителям в повышении качества обучения.</w:t>
      </w:r>
      <w:r w:rsidRPr="00E97B75">
        <w:t xml:space="preserve"> </w:t>
      </w:r>
    </w:p>
    <w:p w:rsidR="003B686D" w:rsidRDefault="00E97B75" w:rsidP="001816E5">
      <w:pPr>
        <w:jc w:val="both"/>
        <w:rPr>
          <w:rFonts w:ascii="Times New Roman" w:hAnsi="Times New Roman" w:cs="Times New Roman"/>
          <w:sz w:val="24"/>
          <w:szCs w:val="24"/>
        </w:rPr>
      </w:pPr>
      <w:r>
        <w:t xml:space="preserve">     </w:t>
      </w:r>
      <w:r w:rsidRPr="00E97B75">
        <w:rPr>
          <w:rFonts w:ascii="Times New Roman" w:hAnsi="Times New Roman" w:cs="Times New Roman"/>
          <w:sz w:val="24"/>
          <w:szCs w:val="24"/>
        </w:rPr>
        <w:t>На протяжении всего времени изучения предмета приоритетной задачей учителя математики является организация продуктивной деятельности учащихся по развитию качеств, относящихся к функциональной грамотности, формирование практико-ориентированных умений и знаний. Включение в содержание уроков заданий, направленных на формирование универсальных действий и умения применять знания в практической деятельности, анализировать, сопоставлять, делать вывод в нестандартных ситуациях, будет способствовать не механическому заучиванию алгоритмов, а научит учеников обосновывать и свои решения</w:t>
      </w:r>
      <w:r>
        <w:rPr>
          <w:rFonts w:ascii="Times New Roman" w:hAnsi="Times New Roman" w:cs="Times New Roman"/>
          <w:sz w:val="24"/>
          <w:szCs w:val="24"/>
        </w:rPr>
        <w:t>.</w:t>
      </w:r>
    </w:p>
    <w:p w:rsidR="00E97B75" w:rsidRPr="00E97B75" w:rsidRDefault="00E97B75" w:rsidP="001816E5">
      <w:pPr>
        <w:jc w:val="both"/>
        <w:rPr>
          <w:rFonts w:ascii="Times New Roman" w:eastAsia="Calibri" w:hAnsi="Times New Roman" w:cs="Times New Roman"/>
          <w:color w:val="000000"/>
          <w:sz w:val="24"/>
          <w:szCs w:val="24"/>
        </w:rPr>
      </w:pPr>
      <w:r>
        <w:t xml:space="preserve">       </w:t>
      </w:r>
      <w:r w:rsidRPr="00E97B75">
        <w:rPr>
          <w:rFonts w:ascii="Times New Roman" w:hAnsi="Times New Roman" w:cs="Times New Roman"/>
          <w:sz w:val="24"/>
          <w:szCs w:val="24"/>
        </w:rPr>
        <w:t xml:space="preserve">На этапе подготовки к экзамену работа с </w:t>
      </w:r>
      <w:proofErr w:type="gramStart"/>
      <w:r w:rsidRPr="00E97B75">
        <w:rPr>
          <w:rFonts w:ascii="Times New Roman" w:hAnsi="Times New Roman" w:cs="Times New Roman"/>
          <w:sz w:val="24"/>
          <w:szCs w:val="24"/>
        </w:rPr>
        <w:t>обучающимися</w:t>
      </w:r>
      <w:proofErr w:type="gramEnd"/>
      <w:r w:rsidRPr="00E97B75">
        <w:rPr>
          <w:rFonts w:ascii="Times New Roman" w:hAnsi="Times New Roman" w:cs="Times New Roman"/>
          <w:sz w:val="24"/>
          <w:szCs w:val="24"/>
        </w:rPr>
        <w:t xml:space="preserve"> должна носить дифференцированный характер. С целью выяснения уровня усвоения учащимися знаний по отдельным темам в тематическое планирование необходимо включать диагностические работы с соблюдением временного режима знаний учащихся. Подготовку к экзамену целесообразно начинать с систематизации и обобщения ранее изученного материала, устранения имеющихся пробелов, формированию умений выполнять задания различного типа по определенной теме. Только после отработки отдельных тем следует переходить к выполнению тренировочных работ.</w:t>
      </w:r>
    </w:p>
    <w:p w:rsidR="00875317" w:rsidRDefault="00875317" w:rsidP="00BB1FEE">
      <w:pPr>
        <w:shd w:val="clear" w:color="auto" w:fill="FFFFFF"/>
        <w:spacing w:after="0" w:line="240" w:lineRule="auto"/>
        <w:jc w:val="center"/>
        <w:rPr>
          <w:rFonts w:ascii="Times New Roman" w:eastAsia="SimSun" w:hAnsi="Times New Roman" w:cs="Times New Roman"/>
          <w:b/>
          <w:sz w:val="24"/>
          <w:szCs w:val="24"/>
          <w:u w:val="single"/>
          <w:lang w:eastAsia="ru-RU"/>
        </w:rPr>
      </w:pPr>
    </w:p>
    <w:p w:rsidR="00875317" w:rsidRDefault="00875317" w:rsidP="00BB1FEE">
      <w:pPr>
        <w:shd w:val="clear" w:color="auto" w:fill="FFFFFF"/>
        <w:spacing w:after="0" w:line="240" w:lineRule="auto"/>
        <w:jc w:val="center"/>
        <w:rPr>
          <w:rFonts w:ascii="Times New Roman" w:eastAsia="SimSun" w:hAnsi="Times New Roman" w:cs="Times New Roman"/>
          <w:b/>
          <w:sz w:val="24"/>
          <w:szCs w:val="24"/>
          <w:u w:val="single"/>
          <w:lang w:eastAsia="ru-RU"/>
        </w:rPr>
      </w:pPr>
    </w:p>
    <w:p w:rsidR="00875317" w:rsidRDefault="00875317" w:rsidP="00BB1FEE">
      <w:pPr>
        <w:shd w:val="clear" w:color="auto" w:fill="FFFFFF"/>
        <w:spacing w:after="0" w:line="240" w:lineRule="auto"/>
        <w:jc w:val="center"/>
        <w:rPr>
          <w:rFonts w:ascii="Times New Roman" w:eastAsia="SimSun" w:hAnsi="Times New Roman" w:cs="Times New Roman"/>
          <w:b/>
          <w:sz w:val="24"/>
          <w:szCs w:val="24"/>
          <w:u w:val="single"/>
          <w:lang w:eastAsia="ru-RU"/>
        </w:rPr>
      </w:pPr>
    </w:p>
    <w:p w:rsidR="00875317" w:rsidRDefault="00875317" w:rsidP="00BB1FEE">
      <w:pPr>
        <w:shd w:val="clear" w:color="auto" w:fill="FFFFFF"/>
        <w:spacing w:after="0" w:line="240" w:lineRule="auto"/>
        <w:jc w:val="center"/>
        <w:rPr>
          <w:rFonts w:ascii="Times New Roman" w:eastAsia="SimSun" w:hAnsi="Times New Roman" w:cs="Times New Roman"/>
          <w:b/>
          <w:sz w:val="24"/>
          <w:szCs w:val="24"/>
          <w:u w:val="single"/>
          <w:lang w:eastAsia="ru-RU"/>
        </w:rPr>
      </w:pPr>
    </w:p>
    <w:p w:rsidR="00875317" w:rsidRDefault="00875317" w:rsidP="00BB1FEE">
      <w:pPr>
        <w:shd w:val="clear" w:color="auto" w:fill="FFFFFF"/>
        <w:spacing w:after="0" w:line="240" w:lineRule="auto"/>
        <w:jc w:val="center"/>
        <w:rPr>
          <w:rFonts w:ascii="Times New Roman" w:eastAsia="SimSun" w:hAnsi="Times New Roman" w:cs="Times New Roman"/>
          <w:b/>
          <w:sz w:val="24"/>
          <w:szCs w:val="24"/>
          <w:u w:val="single"/>
          <w:lang w:eastAsia="ru-RU"/>
        </w:rPr>
      </w:pPr>
    </w:p>
    <w:p w:rsidR="00875317" w:rsidRDefault="00875317" w:rsidP="00BB1FEE">
      <w:pPr>
        <w:shd w:val="clear" w:color="auto" w:fill="FFFFFF"/>
        <w:spacing w:after="0" w:line="240" w:lineRule="auto"/>
        <w:jc w:val="center"/>
        <w:rPr>
          <w:rFonts w:ascii="Times New Roman" w:eastAsia="SimSun" w:hAnsi="Times New Roman" w:cs="Times New Roman"/>
          <w:b/>
          <w:sz w:val="24"/>
          <w:szCs w:val="24"/>
          <w:u w:val="single"/>
          <w:lang w:eastAsia="ru-RU"/>
        </w:rPr>
      </w:pPr>
    </w:p>
    <w:p w:rsidR="00D11A3B" w:rsidRDefault="00D11A3B" w:rsidP="00E97B75">
      <w:pPr>
        <w:shd w:val="clear" w:color="auto" w:fill="FFFFFF"/>
        <w:spacing w:after="0" w:line="240" w:lineRule="auto"/>
        <w:rPr>
          <w:rFonts w:ascii="Times New Roman" w:eastAsia="SimSun" w:hAnsi="Times New Roman" w:cs="Times New Roman"/>
          <w:b/>
          <w:sz w:val="24"/>
          <w:szCs w:val="24"/>
          <w:u w:val="single"/>
          <w:lang w:eastAsia="ru-RU"/>
        </w:rPr>
      </w:pPr>
    </w:p>
    <w:p w:rsidR="00875317" w:rsidRDefault="00875317" w:rsidP="00BB1FEE">
      <w:pPr>
        <w:shd w:val="clear" w:color="auto" w:fill="FFFFFF"/>
        <w:spacing w:after="0" w:line="240" w:lineRule="auto"/>
        <w:jc w:val="center"/>
        <w:rPr>
          <w:rFonts w:ascii="Times New Roman" w:eastAsia="SimSun" w:hAnsi="Times New Roman" w:cs="Times New Roman"/>
          <w:b/>
          <w:sz w:val="24"/>
          <w:szCs w:val="24"/>
          <w:u w:val="single"/>
          <w:lang w:eastAsia="ru-RU"/>
        </w:rPr>
      </w:pPr>
    </w:p>
    <w:p w:rsidR="00BB1FEE" w:rsidRPr="006145FC" w:rsidRDefault="00BB1FEE" w:rsidP="00BB1FEE">
      <w:pPr>
        <w:shd w:val="clear" w:color="auto" w:fill="FFFFFF"/>
        <w:spacing w:after="0" w:line="240" w:lineRule="auto"/>
        <w:jc w:val="center"/>
        <w:rPr>
          <w:rFonts w:ascii="Times New Roman" w:eastAsia="SimSun" w:hAnsi="Times New Roman" w:cs="Times New Roman"/>
          <w:b/>
          <w:sz w:val="24"/>
          <w:szCs w:val="24"/>
          <w:lang w:eastAsia="ru-RU"/>
        </w:rPr>
      </w:pPr>
      <w:r w:rsidRPr="006145FC">
        <w:rPr>
          <w:rFonts w:ascii="Times New Roman" w:eastAsia="SimSun" w:hAnsi="Times New Roman" w:cs="Times New Roman"/>
          <w:b/>
          <w:sz w:val="24"/>
          <w:szCs w:val="24"/>
          <w:u w:val="single"/>
          <w:lang w:eastAsia="ru-RU"/>
        </w:rPr>
        <w:lastRenderedPageBreak/>
        <w:t>МАТЕМАТИКА</w:t>
      </w:r>
      <w:r>
        <w:rPr>
          <w:rFonts w:ascii="Times New Roman" w:eastAsia="SimSun" w:hAnsi="Times New Roman" w:cs="Times New Roman"/>
          <w:b/>
          <w:sz w:val="24"/>
          <w:szCs w:val="24"/>
          <w:u w:val="single"/>
          <w:lang w:eastAsia="ru-RU"/>
        </w:rPr>
        <w:t xml:space="preserve"> (базовый уровень)</w:t>
      </w:r>
      <w:r w:rsidRPr="006145FC">
        <w:rPr>
          <w:rFonts w:ascii="Times New Roman" w:eastAsia="SimSun" w:hAnsi="Times New Roman" w:cs="Times New Roman"/>
          <w:b/>
          <w:sz w:val="24"/>
          <w:szCs w:val="24"/>
          <w:lang w:eastAsia="ru-RU"/>
        </w:rPr>
        <w:t xml:space="preserve"> </w:t>
      </w:r>
    </w:p>
    <w:p w:rsidR="00BB1FEE" w:rsidRPr="006145FC" w:rsidRDefault="00BB1FEE" w:rsidP="00BB1FEE">
      <w:pPr>
        <w:shd w:val="clear" w:color="auto" w:fill="FFFFFF"/>
        <w:spacing w:after="0" w:line="240" w:lineRule="auto"/>
        <w:jc w:val="center"/>
        <w:rPr>
          <w:rFonts w:ascii="Times New Roman" w:eastAsia="Calibri" w:hAnsi="Times New Roman" w:cs="Times New Roman"/>
          <w:b/>
          <w:sz w:val="24"/>
          <w:szCs w:val="24"/>
        </w:rPr>
      </w:pPr>
      <w:r w:rsidRPr="006145FC">
        <w:rPr>
          <w:rFonts w:ascii="Times New Roman" w:eastAsia="SimSun" w:hAnsi="Times New Roman" w:cs="Times New Roman"/>
          <w:b/>
          <w:sz w:val="24"/>
          <w:szCs w:val="24"/>
          <w:lang w:eastAsia="ru-RU"/>
        </w:rPr>
        <w:t>(учебный предмет)</w:t>
      </w:r>
    </w:p>
    <w:p w:rsidR="00BB1FEE" w:rsidRPr="003B686D" w:rsidRDefault="00BB1FEE" w:rsidP="00BB1FEE">
      <w:pPr>
        <w:keepNext/>
        <w:keepLines/>
        <w:numPr>
          <w:ilvl w:val="1"/>
          <w:numId w:val="6"/>
        </w:numPr>
        <w:tabs>
          <w:tab w:val="left" w:pos="142"/>
        </w:tabs>
        <w:spacing w:before="200" w:after="0" w:line="240" w:lineRule="auto"/>
        <w:outlineLvl w:val="2"/>
        <w:rPr>
          <w:rFonts w:ascii="Times New Roman" w:eastAsia="SimSun" w:hAnsi="Times New Roman" w:cs="Times New Roman"/>
          <w:b/>
          <w:bCs/>
          <w:sz w:val="24"/>
          <w:szCs w:val="24"/>
          <w:lang w:eastAsia="ru-RU"/>
        </w:rPr>
      </w:pPr>
      <w:r w:rsidRPr="006145FC">
        <w:rPr>
          <w:rFonts w:ascii="Times New Roman" w:eastAsia="SimSun" w:hAnsi="Times New Roman" w:cs="Times New Roman"/>
          <w:b/>
          <w:bCs/>
          <w:sz w:val="24"/>
          <w:szCs w:val="24"/>
          <w:lang w:eastAsia="ru-RU"/>
        </w:rPr>
        <w:t xml:space="preserve"> Количество</w:t>
      </w:r>
      <w:r w:rsidRPr="006145FC">
        <w:rPr>
          <w:rFonts w:ascii="Times New Roman" w:eastAsia="SimSun" w:hAnsi="Times New Roman" w:cs="Times New Roman"/>
          <w:b/>
          <w:bCs/>
          <w:sz w:val="24"/>
          <w:szCs w:val="24"/>
          <w:vertAlign w:val="superscript"/>
          <w:lang w:eastAsia="ru-RU"/>
        </w:rPr>
        <w:footnoteReference w:id="6"/>
      </w:r>
      <w:r w:rsidRPr="006145FC">
        <w:rPr>
          <w:rFonts w:ascii="Times New Roman" w:eastAsia="SimSun" w:hAnsi="Times New Roman" w:cs="Times New Roman"/>
          <w:b/>
          <w:bCs/>
          <w:sz w:val="24"/>
          <w:szCs w:val="24"/>
          <w:lang w:eastAsia="ru-RU"/>
        </w:rPr>
        <w:t xml:space="preserve"> участников ЕГЭ по учебному предмету (за 3 года)</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116"/>
        <w:gridCol w:w="4686"/>
      </w:tblGrid>
      <w:tr w:rsidR="00BB1FEE" w:rsidRPr="006145FC" w:rsidTr="001816E5">
        <w:tc>
          <w:tcPr>
            <w:tcW w:w="1413" w:type="dxa"/>
            <w:tcBorders>
              <w:top w:val="single" w:sz="4" w:space="0" w:color="auto"/>
              <w:left w:val="single" w:sz="4" w:space="0" w:color="auto"/>
              <w:bottom w:val="single" w:sz="4" w:space="0" w:color="auto"/>
              <w:right w:val="single" w:sz="4" w:space="0" w:color="auto"/>
            </w:tcBorders>
            <w:hideMark/>
          </w:tcPr>
          <w:p w:rsidR="00BB1FEE" w:rsidRPr="006145FC" w:rsidRDefault="00BB1FEE" w:rsidP="001816E5">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 xml:space="preserve">Год </w:t>
            </w:r>
          </w:p>
        </w:tc>
        <w:tc>
          <w:tcPr>
            <w:tcW w:w="3116" w:type="dxa"/>
            <w:tcBorders>
              <w:top w:val="single" w:sz="4" w:space="0" w:color="auto"/>
              <w:left w:val="single" w:sz="4" w:space="0" w:color="auto"/>
              <w:bottom w:val="single" w:sz="4" w:space="0" w:color="auto"/>
              <w:right w:val="single" w:sz="4" w:space="0" w:color="auto"/>
            </w:tcBorders>
            <w:hideMark/>
          </w:tcPr>
          <w:p w:rsidR="00BB1FEE" w:rsidRPr="006145FC" w:rsidRDefault="00BB1FEE" w:rsidP="001816E5">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Количество выпускников</w:t>
            </w:r>
          </w:p>
        </w:tc>
        <w:tc>
          <w:tcPr>
            <w:tcW w:w="4686" w:type="dxa"/>
            <w:tcBorders>
              <w:top w:val="single" w:sz="4" w:space="0" w:color="auto"/>
              <w:left w:val="single" w:sz="4" w:space="0" w:color="auto"/>
              <w:bottom w:val="single" w:sz="4" w:space="0" w:color="auto"/>
              <w:right w:val="single" w:sz="4" w:space="0" w:color="auto"/>
            </w:tcBorders>
            <w:hideMark/>
          </w:tcPr>
          <w:p w:rsidR="00BB1FEE" w:rsidRPr="006145FC" w:rsidRDefault="00BB1FEE" w:rsidP="001816E5">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Количество сдававших в форме ЕГЭ</w:t>
            </w:r>
          </w:p>
        </w:tc>
      </w:tr>
      <w:tr w:rsidR="00BB1FEE" w:rsidRPr="006145FC" w:rsidTr="001816E5">
        <w:trPr>
          <w:trHeight w:val="197"/>
        </w:trPr>
        <w:tc>
          <w:tcPr>
            <w:tcW w:w="1413" w:type="dxa"/>
            <w:tcBorders>
              <w:top w:val="single" w:sz="4" w:space="0" w:color="auto"/>
              <w:left w:val="single" w:sz="4" w:space="0" w:color="auto"/>
              <w:bottom w:val="single" w:sz="4" w:space="0" w:color="auto"/>
              <w:right w:val="single" w:sz="4" w:space="0" w:color="auto"/>
            </w:tcBorders>
            <w:hideMark/>
          </w:tcPr>
          <w:p w:rsidR="00BB1FEE" w:rsidRPr="006145FC" w:rsidRDefault="00BB1FEE" w:rsidP="001816E5">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2019-2020</w:t>
            </w:r>
          </w:p>
        </w:tc>
        <w:tc>
          <w:tcPr>
            <w:tcW w:w="3116" w:type="dxa"/>
            <w:tcBorders>
              <w:top w:val="single" w:sz="4" w:space="0" w:color="auto"/>
              <w:left w:val="single" w:sz="4" w:space="0" w:color="auto"/>
              <w:bottom w:val="single" w:sz="4" w:space="0" w:color="auto"/>
              <w:right w:val="single" w:sz="4" w:space="0" w:color="auto"/>
            </w:tcBorders>
            <w:hideMark/>
          </w:tcPr>
          <w:p w:rsidR="00BB1FEE" w:rsidRDefault="00BB1FEE" w:rsidP="001816E5">
            <w:pPr>
              <w:spacing w:line="240" w:lineRule="auto"/>
              <w:jc w:val="both"/>
              <w:rPr>
                <w:rFonts w:ascii="Arial" w:hAnsi="Arial" w:cs="Arial"/>
              </w:rPr>
            </w:pPr>
            <w:r>
              <w:rPr>
                <w:rFonts w:ascii="Arial" w:hAnsi="Arial" w:cs="Arial"/>
              </w:rPr>
              <w:t>40</w:t>
            </w:r>
          </w:p>
        </w:tc>
        <w:tc>
          <w:tcPr>
            <w:tcW w:w="4686" w:type="dxa"/>
            <w:tcBorders>
              <w:top w:val="single" w:sz="4" w:space="0" w:color="auto"/>
              <w:left w:val="single" w:sz="4" w:space="0" w:color="auto"/>
              <w:bottom w:val="single" w:sz="4" w:space="0" w:color="auto"/>
              <w:right w:val="single" w:sz="4" w:space="0" w:color="auto"/>
            </w:tcBorders>
            <w:hideMark/>
          </w:tcPr>
          <w:p w:rsidR="00BB1FEE" w:rsidRDefault="00BB1FEE" w:rsidP="001816E5">
            <w:pPr>
              <w:spacing w:line="240" w:lineRule="auto"/>
              <w:jc w:val="both"/>
              <w:rPr>
                <w:rFonts w:ascii="Arial" w:hAnsi="Arial" w:cs="Arial"/>
              </w:rPr>
            </w:pPr>
            <w:r>
              <w:rPr>
                <w:rFonts w:ascii="Arial" w:hAnsi="Arial" w:cs="Arial"/>
              </w:rPr>
              <w:t>0</w:t>
            </w:r>
          </w:p>
        </w:tc>
      </w:tr>
      <w:tr w:rsidR="00BB1FEE" w:rsidRPr="006145FC" w:rsidTr="001816E5">
        <w:tc>
          <w:tcPr>
            <w:tcW w:w="1413" w:type="dxa"/>
            <w:tcBorders>
              <w:top w:val="single" w:sz="4" w:space="0" w:color="auto"/>
              <w:left w:val="single" w:sz="4" w:space="0" w:color="auto"/>
              <w:bottom w:val="single" w:sz="4" w:space="0" w:color="auto"/>
              <w:right w:val="single" w:sz="4" w:space="0" w:color="auto"/>
            </w:tcBorders>
            <w:hideMark/>
          </w:tcPr>
          <w:p w:rsidR="00BB1FEE" w:rsidRPr="006145FC" w:rsidRDefault="00BB1FEE" w:rsidP="001816E5">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2020-2021</w:t>
            </w:r>
          </w:p>
        </w:tc>
        <w:tc>
          <w:tcPr>
            <w:tcW w:w="3116" w:type="dxa"/>
            <w:tcBorders>
              <w:top w:val="single" w:sz="4" w:space="0" w:color="auto"/>
              <w:left w:val="single" w:sz="4" w:space="0" w:color="auto"/>
              <w:bottom w:val="single" w:sz="4" w:space="0" w:color="auto"/>
              <w:right w:val="single" w:sz="4" w:space="0" w:color="auto"/>
            </w:tcBorders>
            <w:hideMark/>
          </w:tcPr>
          <w:p w:rsidR="00BB1FEE" w:rsidRDefault="00BB1FEE" w:rsidP="001816E5">
            <w:pPr>
              <w:spacing w:line="240" w:lineRule="auto"/>
              <w:jc w:val="both"/>
              <w:rPr>
                <w:rFonts w:ascii="Arial" w:hAnsi="Arial" w:cs="Arial"/>
              </w:rPr>
            </w:pPr>
            <w:r>
              <w:rPr>
                <w:rFonts w:ascii="Arial" w:hAnsi="Arial" w:cs="Arial"/>
              </w:rPr>
              <w:t>43</w:t>
            </w:r>
          </w:p>
        </w:tc>
        <w:tc>
          <w:tcPr>
            <w:tcW w:w="4686" w:type="dxa"/>
            <w:tcBorders>
              <w:top w:val="single" w:sz="4" w:space="0" w:color="auto"/>
              <w:left w:val="single" w:sz="4" w:space="0" w:color="auto"/>
              <w:bottom w:val="single" w:sz="4" w:space="0" w:color="auto"/>
              <w:right w:val="single" w:sz="4" w:space="0" w:color="auto"/>
            </w:tcBorders>
            <w:hideMark/>
          </w:tcPr>
          <w:p w:rsidR="00BB1FEE" w:rsidRDefault="00BB1FEE" w:rsidP="001816E5">
            <w:pPr>
              <w:spacing w:line="240" w:lineRule="auto"/>
              <w:jc w:val="both"/>
              <w:rPr>
                <w:rFonts w:ascii="Arial" w:hAnsi="Arial" w:cs="Arial"/>
              </w:rPr>
            </w:pPr>
            <w:r>
              <w:rPr>
                <w:rFonts w:ascii="Arial" w:hAnsi="Arial" w:cs="Arial"/>
              </w:rPr>
              <w:t>0</w:t>
            </w:r>
          </w:p>
        </w:tc>
      </w:tr>
      <w:tr w:rsidR="00BB1FEE" w:rsidRPr="006145FC" w:rsidTr="001816E5">
        <w:tc>
          <w:tcPr>
            <w:tcW w:w="1413" w:type="dxa"/>
            <w:tcBorders>
              <w:top w:val="single" w:sz="4" w:space="0" w:color="auto"/>
              <w:left w:val="single" w:sz="4" w:space="0" w:color="auto"/>
              <w:bottom w:val="single" w:sz="4" w:space="0" w:color="auto"/>
              <w:right w:val="single" w:sz="4" w:space="0" w:color="auto"/>
            </w:tcBorders>
            <w:hideMark/>
          </w:tcPr>
          <w:p w:rsidR="00BB1FEE" w:rsidRPr="006145FC" w:rsidRDefault="00BB1FEE" w:rsidP="001816E5">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2021-2022</w:t>
            </w:r>
          </w:p>
        </w:tc>
        <w:tc>
          <w:tcPr>
            <w:tcW w:w="3116" w:type="dxa"/>
            <w:tcBorders>
              <w:top w:val="single" w:sz="4" w:space="0" w:color="auto"/>
              <w:left w:val="single" w:sz="4" w:space="0" w:color="auto"/>
              <w:bottom w:val="single" w:sz="4" w:space="0" w:color="auto"/>
              <w:right w:val="single" w:sz="4" w:space="0" w:color="auto"/>
            </w:tcBorders>
            <w:hideMark/>
          </w:tcPr>
          <w:p w:rsidR="00BB1FEE" w:rsidRDefault="00BB1FEE" w:rsidP="001816E5">
            <w:pPr>
              <w:spacing w:line="240" w:lineRule="auto"/>
              <w:jc w:val="both"/>
              <w:rPr>
                <w:rFonts w:ascii="Arial" w:hAnsi="Arial" w:cs="Arial"/>
              </w:rPr>
            </w:pPr>
            <w:r>
              <w:rPr>
                <w:rFonts w:ascii="Arial" w:hAnsi="Arial" w:cs="Arial"/>
              </w:rPr>
              <w:t>42</w:t>
            </w:r>
          </w:p>
        </w:tc>
        <w:tc>
          <w:tcPr>
            <w:tcW w:w="4686" w:type="dxa"/>
            <w:tcBorders>
              <w:top w:val="single" w:sz="4" w:space="0" w:color="auto"/>
              <w:left w:val="single" w:sz="4" w:space="0" w:color="auto"/>
              <w:bottom w:val="single" w:sz="4" w:space="0" w:color="auto"/>
              <w:right w:val="single" w:sz="4" w:space="0" w:color="auto"/>
            </w:tcBorders>
            <w:hideMark/>
          </w:tcPr>
          <w:p w:rsidR="00BB1FEE" w:rsidRDefault="00BB1FEE" w:rsidP="001816E5">
            <w:pPr>
              <w:spacing w:line="240" w:lineRule="auto"/>
              <w:jc w:val="both"/>
              <w:rPr>
                <w:rFonts w:ascii="Arial" w:hAnsi="Arial" w:cs="Arial"/>
              </w:rPr>
            </w:pPr>
            <w:r>
              <w:rPr>
                <w:rFonts w:ascii="Arial" w:hAnsi="Arial" w:cs="Arial"/>
              </w:rPr>
              <w:t>14</w:t>
            </w:r>
          </w:p>
        </w:tc>
      </w:tr>
    </w:tbl>
    <w:p w:rsidR="00BB1FEE" w:rsidRPr="006145FC" w:rsidRDefault="00BB1FEE" w:rsidP="00BB1FEE">
      <w:pPr>
        <w:keepNext/>
        <w:keepLines/>
        <w:numPr>
          <w:ilvl w:val="1"/>
          <w:numId w:val="6"/>
        </w:numPr>
        <w:tabs>
          <w:tab w:val="left" w:pos="142"/>
        </w:tabs>
        <w:spacing w:before="200" w:after="0" w:line="240" w:lineRule="auto"/>
        <w:ind w:left="142" w:hanging="568"/>
        <w:jc w:val="both"/>
        <w:outlineLvl w:val="2"/>
        <w:rPr>
          <w:rFonts w:ascii="Times New Roman" w:eastAsia="SimSun" w:hAnsi="Times New Roman" w:cs="Times New Roman"/>
          <w:b/>
          <w:bCs/>
          <w:sz w:val="24"/>
          <w:szCs w:val="24"/>
          <w:lang w:eastAsia="ru-RU"/>
        </w:rPr>
      </w:pPr>
      <w:r w:rsidRPr="006145FC">
        <w:rPr>
          <w:rFonts w:ascii="Times New Roman" w:eastAsia="SimSun" w:hAnsi="Times New Roman" w:cs="Times New Roman"/>
          <w:b/>
          <w:bCs/>
          <w:sz w:val="24"/>
          <w:szCs w:val="24"/>
          <w:lang w:eastAsia="ru-RU"/>
        </w:rPr>
        <w:t xml:space="preserve">Основные учебники по предмету из федерального перечня </w:t>
      </w:r>
      <w:proofErr w:type="spellStart"/>
      <w:r w:rsidRPr="006145FC">
        <w:rPr>
          <w:rFonts w:ascii="Times New Roman" w:eastAsia="SimSun" w:hAnsi="Times New Roman" w:cs="Times New Roman"/>
          <w:b/>
          <w:bCs/>
          <w:sz w:val="24"/>
          <w:szCs w:val="24"/>
          <w:lang w:eastAsia="ru-RU"/>
        </w:rPr>
        <w:t>Минпросвещения</w:t>
      </w:r>
      <w:proofErr w:type="spellEnd"/>
      <w:r w:rsidRPr="006145FC">
        <w:rPr>
          <w:rFonts w:ascii="Times New Roman" w:eastAsia="SimSun" w:hAnsi="Times New Roman" w:cs="Times New Roman"/>
          <w:b/>
          <w:bCs/>
          <w:sz w:val="24"/>
          <w:szCs w:val="24"/>
          <w:lang w:eastAsia="ru-RU"/>
        </w:rPr>
        <w:t xml:space="preserve"> России (ФПУ)</w:t>
      </w:r>
      <w:r w:rsidRPr="006145FC">
        <w:rPr>
          <w:rFonts w:ascii="Times New Roman" w:eastAsia="SimSun" w:hAnsi="Times New Roman" w:cs="Times New Roman"/>
          <w:b/>
          <w:bCs/>
          <w:sz w:val="24"/>
          <w:szCs w:val="24"/>
          <w:vertAlign w:val="superscript"/>
          <w:lang w:eastAsia="ru-RU"/>
        </w:rPr>
        <w:footnoteReference w:id="7"/>
      </w:r>
      <w:r w:rsidRPr="006145FC">
        <w:rPr>
          <w:rFonts w:ascii="Times New Roman" w:eastAsia="SimSun" w:hAnsi="Times New Roman" w:cs="Times New Roman"/>
          <w:b/>
          <w:bCs/>
          <w:sz w:val="24"/>
          <w:szCs w:val="24"/>
          <w:lang w:eastAsia="ru-RU"/>
        </w:rPr>
        <w:t xml:space="preserve">, которые использовались в ОО субъекта Российской Федерации в 2021-2022учебном году. </w:t>
      </w:r>
    </w:p>
    <w:p w:rsidR="00BB1FEE" w:rsidRPr="006145FC" w:rsidRDefault="00BB1FEE" w:rsidP="00BB1FEE">
      <w:pPr>
        <w:keepNext/>
        <w:spacing w:line="240" w:lineRule="auto"/>
        <w:jc w:val="right"/>
        <w:rPr>
          <w:rFonts w:ascii="Times New Roman" w:eastAsia="Calibri" w:hAnsi="Times New Roman" w:cs="Times New Roman"/>
          <w:bCs/>
          <w:i/>
          <w:sz w:val="24"/>
          <w:szCs w:val="24"/>
          <w:lang w:eastAsia="ru-RU"/>
        </w:rPr>
      </w:pPr>
      <w:r w:rsidRPr="006145FC">
        <w:rPr>
          <w:rFonts w:ascii="Times New Roman" w:eastAsia="Calibri" w:hAnsi="Times New Roman" w:cs="Times New Roman"/>
          <w:bCs/>
          <w:i/>
          <w:sz w:val="24"/>
          <w:szCs w:val="24"/>
          <w:lang w:eastAsia="ru-RU"/>
        </w:rPr>
        <w:t xml:space="preserve">Таблица </w:t>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STYLEREF 1 \s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2</w:t>
      </w:r>
      <w:r w:rsidRPr="006145FC">
        <w:rPr>
          <w:rFonts w:ascii="Times New Roman" w:eastAsia="Calibri" w:hAnsi="Times New Roman" w:cs="Times New Roman"/>
          <w:bCs/>
          <w:i/>
          <w:noProof/>
          <w:sz w:val="24"/>
          <w:szCs w:val="24"/>
          <w:lang w:eastAsia="ru-RU"/>
        </w:rPr>
        <w:fldChar w:fldCharType="end"/>
      </w:r>
      <w:r w:rsidRPr="006145FC">
        <w:rPr>
          <w:rFonts w:ascii="Times New Roman" w:eastAsia="Calibri" w:hAnsi="Times New Roman" w:cs="Times New Roman"/>
          <w:bCs/>
          <w:i/>
          <w:sz w:val="24"/>
          <w:szCs w:val="24"/>
          <w:lang w:eastAsia="ru-RU"/>
        </w:rPr>
        <w:noBreakHyphen/>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SEQ Таблица \* ARABIC \s 1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6</w:t>
      </w:r>
      <w:r w:rsidRPr="006145FC">
        <w:rPr>
          <w:rFonts w:ascii="Times New Roman" w:eastAsia="Calibri" w:hAnsi="Times New Roman" w:cs="Times New Roman"/>
          <w:bCs/>
          <w:i/>
          <w:noProof/>
          <w:sz w:val="24"/>
          <w:szCs w:val="24"/>
          <w:lang w:eastAsia="ru-RU"/>
        </w:rPr>
        <w:fldChar w:fldCharType="end"/>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781"/>
      </w:tblGrid>
      <w:tr w:rsidR="00BB1FEE" w:rsidRPr="006145FC" w:rsidTr="001816E5">
        <w:trPr>
          <w:cantSplit/>
          <w:tblHeader/>
        </w:trPr>
        <w:tc>
          <w:tcPr>
            <w:tcW w:w="568" w:type="dxa"/>
            <w:shd w:val="clear" w:color="auto" w:fill="auto"/>
            <w:vAlign w:val="center"/>
          </w:tcPr>
          <w:p w:rsidR="00BB1FEE" w:rsidRPr="006145FC" w:rsidRDefault="00BB1FEE" w:rsidP="001816E5">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 xml:space="preserve">№ </w:t>
            </w:r>
            <w:proofErr w:type="gramStart"/>
            <w:r w:rsidRPr="006145FC">
              <w:rPr>
                <w:rFonts w:ascii="Times New Roman" w:eastAsia="Calibri" w:hAnsi="Times New Roman" w:cs="Times New Roman"/>
                <w:sz w:val="24"/>
                <w:szCs w:val="24"/>
              </w:rPr>
              <w:t>п</w:t>
            </w:r>
            <w:proofErr w:type="gramEnd"/>
            <w:r w:rsidRPr="006145FC">
              <w:rPr>
                <w:rFonts w:ascii="Times New Roman" w:eastAsia="Calibri" w:hAnsi="Times New Roman" w:cs="Times New Roman"/>
                <w:sz w:val="24"/>
                <w:szCs w:val="24"/>
              </w:rPr>
              <w:t>/п</w:t>
            </w:r>
          </w:p>
        </w:tc>
        <w:tc>
          <w:tcPr>
            <w:tcW w:w="9781" w:type="dxa"/>
            <w:shd w:val="clear" w:color="auto" w:fill="auto"/>
            <w:vAlign w:val="center"/>
          </w:tcPr>
          <w:p w:rsidR="00BB1FEE" w:rsidRPr="006145FC" w:rsidRDefault="00BB1FEE" w:rsidP="001816E5">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Название учебников ФПУ</w:t>
            </w:r>
          </w:p>
        </w:tc>
      </w:tr>
      <w:tr w:rsidR="00BB1FEE" w:rsidRPr="006145FC" w:rsidTr="001816E5">
        <w:trPr>
          <w:cantSplit/>
        </w:trPr>
        <w:tc>
          <w:tcPr>
            <w:tcW w:w="568" w:type="dxa"/>
            <w:shd w:val="clear" w:color="auto" w:fill="auto"/>
          </w:tcPr>
          <w:p w:rsidR="00BB1FEE" w:rsidRPr="006145FC" w:rsidRDefault="00BB1FEE" w:rsidP="001816E5">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1</w:t>
            </w:r>
          </w:p>
        </w:tc>
        <w:tc>
          <w:tcPr>
            <w:tcW w:w="9781" w:type="dxa"/>
            <w:shd w:val="clear" w:color="auto" w:fill="auto"/>
          </w:tcPr>
          <w:p w:rsidR="00BB1FEE" w:rsidRPr="006145FC" w:rsidRDefault="00BB1FEE" w:rsidP="001816E5">
            <w:pPr>
              <w:spacing w:after="0" w:line="240" w:lineRule="auto"/>
              <w:rPr>
                <w:rFonts w:ascii="Times New Roman" w:eastAsia="Calibri" w:hAnsi="Times New Roman" w:cs="Times New Roman"/>
                <w:color w:val="000000"/>
                <w:sz w:val="24"/>
                <w:szCs w:val="24"/>
                <w:lang w:eastAsia="ru-RU"/>
              </w:rPr>
            </w:pPr>
            <w:r w:rsidRPr="006145FC">
              <w:rPr>
                <w:rFonts w:ascii="Times New Roman" w:eastAsia="Calibri" w:hAnsi="Times New Roman" w:cs="Times New Roman"/>
                <w:color w:val="000000"/>
                <w:sz w:val="24"/>
                <w:szCs w:val="24"/>
                <w:lang w:eastAsia="ru-RU"/>
              </w:rPr>
              <w:t>Мордкович А.Г., Семенов П.В.. Алгебра и начала математического анализа 11 класс (базовый и углубленный уровни) в 2-х частях ООО</w:t>
            </w:r>
            <w:r w:rsidR="00AE7DB5">
              <w:rPr>
                <w:rFonts w:ascii="Times New Roman" w:eastAsia="Calibri" w:hAnsi="Times New Roman" w:cs="Times New Roman"/>
                <w:color w:val="000000"/>
                <w:sz w:val="24"/>
                <w:szCs w:val="24"/>
                <w:lang w:eastAsia="ru-RU"/>
              </w:rPr>
              <w:t xml:space="preserve"> "ИОЦ Мнемозина" 2019   </w:t>
            </w:r>
            <w:proofErr w:type="spellStart"/>
            <w:r w:rsidRPr="006145FC">
              <w:rPr>
                <w:rFonts w:ascii="Times New Roman" w:eastAsia="Calibri" w:hAnsi="Times New Roman" w:cs="Times New Roman"/>
                <w:color w:val="000000"/>
                <w:sz w:val="24"/>
                <w:szCs w:val="24"/>
                <w:lang w:eastAsia="ru-RU"/>
              </w:rPr>
              <w:t>Атанасян</w:t>
            </w:r>
            <w:proofErr w:type="spellEnd"/>
            <w:r w:rsidRPr="006145FC">
              <w:rPr>
                <w:rFonts w:ascii="Times New Roman" w:eastAsia="Calibri" w:hAnsi="Times New Roman" w:cs="Times New Roman"/>
                <w:color w:val="000000"/>
                <w:sz w:val="24"/>
                <w:szCs w:val="24"/>
                <w:lang w:eastAsia="ru-RU"/>
              </w:rPr>
              <w:t xml:space="preserve"> Л.С.  Геометрия  10-11 (базовый и профильный уровни). "Просвещение" 2018</w:t>
            </w:r>
          </w:p>
        </w:tc>
      </w:tr>
    </w:tbl>
    <w:p w:rsidR="00D11A3B" w:rsidRDefault="001816E5" w:rsidP="00BB1FE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B1FEE" w:rsidRPr="00BB1FEE" w:rsidRDefault="001816E5" w:rsidP="00BB1FEE">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w:t>
      </w:r>
      <w:r w:rsidR="00E97B75">
        <w:rPr>
          <w:rFonts w:ascii="Times New Roman" w:eastAsia="Calibri" w:hAnsi="Times New Roman" w:cs="Times New Roman"/>
          <w:sz w:val="24"/>
          <w:szCs w:val="24"/>
        </w:rPr>
        <w:t xml:space="preserve">   </w:t>
      </w:r>
      <w:r w:rsidR="00BB1FEE" w:rsidRPr="00BB1FEE">
        <w:rPr>
          <w:rFonts w:ascii="Times New Roman" w:eastAsia="Calibri" w:hAnsi="Times New Roman" w:cs="Times New Roman"/>
          <w:sz w:val="24"/>
          <w:szCs w:val="24"/>
          <w:lang w:eastAsia="ru-RU"/>
        </w:rPr>
        <w:t xml:space="preserve">Работа </w:t>
      </w:r>
      <w:r w:rsidR="00BB1FEE" w:rsidRPr="00BB1FEE">
        <w:rPr>
          <w:rFonts w:ascii="Times New Roman" w:eastAsia="Calibri" w:hAnsi="Times New Roman" w:cs="Times New Roman"/>
          <w:b/>
          <w:sz w:val="24"/>
          <w:szCs w:val="24"/>
          <w:lang w:eastAsia="ru-RU"/>
        </w:rPr>
        <w:t>базового уровня</w:t>
      </w:r>
      <w:r w:rsidR="00BB1FEE" w:rsidRPr="00BB1FEE">
        <w:rPr>
          <w:rFonts w:ascii="Times New Roman" w:eastAsia="Calibri" w:hAnsi="Times New Roman" w:cs="Times New Roman"/>
          <w:sz w:val="24"/>
          <w:szCs w:val="24"/>
          <w:lang w:eastAsia="ru-RU"/>
        </w:rPr>
        <w:t xml:space="preserve">  включает в себя 21 задание с кратким ответом. Все задания направлены на проверку освоения базовых умений и практических навыков применения математических з</w:t>
      </w:r>
      <w:r w:rsidR="00AE7DB5">
        <w:rPr>
          <w:rFonts w:ascii="Times New Roman" w:eastAsia="Calibri" w:hAnsi="Times New Roman" w:cs="Times New Roman"/>
          <w:sz w:val="24"/>
          <w:szCs w:val="24"/>
          <w:lang w:eastAsia="ru-RU"/>
        </w:rPr>
        <w:t xml:space="preserve">наний в повседневных ситуациях. </w:t>
      </w:r>
      <w:r w:rsidR="00BB1FEE" w:rsidRPr="00BB1FEE">
        <w:rPr>
          <w:rFonts w:ascii="Times New Roman" w:eastAsia="Calibri" w:hAnsi="Times New Roman" w:cs="Times New Roman"/>
          <w:sz w:val="24"/>
          <w:szCs w:val="24"/>
          <w:lang w:eastAsia="ru-RU"/>
        </w:rPr>
        <w:t>Ответом к каждому из заданий 1–21 является целое число, или конечная десятичная дробь, или последовательность цифр. Задание с кратким ответом считается выполненным, если верный ответ записан в бланке ответов № 1 в той форме, которая предусмотрена инструкцией по выполнению задания. На выполнение  работы отводится 3 часа (180 минут). Правильное решение каждого из заданий 1–21 оценивается 1 баллом. Задание считается выполненным верно, если ученик  дал правильный ответ в виде целого числа, или конечной десятичной дроби, или последовательности цифр. Максимальный первичный балл за выполнение работы – 21.</w:t>
      </w:r>
    </w:p>
    <w:p w:rsidR="00BB1FEE" w:rsidRPr="00BB1FEE" w:rsidRDefault="00BB1FEE" w:rsidP="00BB1FEE">
      <w:pPr>
        <w:autoSpaceDE w:val="0"/>
        <w:autoSpaceDN w:val="0"/>
        <w:adjustRightInd w:val="0"/>
        <w:spacing w:after="0" w:line="240" w:lineRule="auto"/>
        <w:rPr>
          <w:rFonts w:ascii="Times New Roman" w:eastAsia="Calibri" w:hAnsi="Times New Roman" w:cs="Times New Roman"/>
          <w:sz w:val="24"/>
          <w:szCs w:val="24"/>
          <w:lang w:eastAsia="ru-RU"/>
        </w:rPr>
      </w:pPr>
    </w:p>
    <w:p w:rsidR="00BB1FEE" w:rsidRPr="00BB1FEE" w:rsidRDefault="00BB1FEE" w:rsidP="00BB1FEE">
      <w:pPr>
        <w:spacing w:after="0"/>
        <w:rPr>
          <w:rFonts w:ascii="Times New Roman" w:hAnsi="Times New Roman" w:cs="Times New Roman"/>
          <w:sz w:val="24"/>
          <w:szCs w:val="24"/>
        </w:rPr>
      </w:pPr>
      <w:r w:rsidRPr="00BB1FEE">
        <w:rPr>
          <w:rFonts w:ascii="Times New Roman" w:hAnsi="Times New Roman" w:cs="Times New Roman"/>
          <w:sz w:val="24"/>
          <w:szCs w:val="24"/>
        </w:rPr>
        <w:t>Шкала перевода суммарного первичного балла за выполнение экзаменационной работы в отметку по пятибалльной системе оценивания</w:t>
      </w:r>
      <w:proofErr w:type="gramStart"/>
      <w:r w:rsidRPr="00BB1FEE">
        <w:rPr>
          <w:rFonts w:ascii="Times New Roman" w:hAnsi="Times New Roman" w:cs="Times New Roman"/>
          <w:sz w:val="24"/>
          <w:szCs w:val="24"/>
        </w:rPr>
        <w:t xml:space="preserve"> :</w:t>
      </w:r>
      <w:proofErr w:type="gramEnd"/>
      <w:r w:rsidRPr="00BB1FEE">
        <w:rPr>
          <w:rFonts w:ascii="Times New Roman" w:hAnsi="Times New Roman" w:cs="Times New Roman"/>
          <w:sz w:val="24"/>
          <w:szCs w:val="24"/>
        </w:rPr>
        <w:t xml:space="preserve"> </w:t>
      </w:r>
    </w:p>
    <w:p w:rsidR="00BB1FEE" w:rsidRPr="00BB1FEE" w:rsidRDefault="00BB1FEE" w:rsidP="00BB1FEE">
      <w:pPr>
        <w:spacing w:after="0"/>
        <w:rPr>
          <w:rFonts w:ascii="Times New Roman" w:hAnsi="Times New Roman" w:cs="Times New Roman"/>
          <w:sz w:val="24"/>
          <w:szCs w:val="24"/>
        </w:rPr>
      </w:pPr>
      <w:r w:rsidRPr="00BB1FEE">
        <w:rPr>
          <w:rFonts w:ascii="Times New Roman" w:hAnsi="Times New Roman" w:cs="Times New Roman"/>
          <w:sz w:val="24"/>
          <w:szCs w:val="24"/>
        </w:rPr>
        <w:t xml:space="preserve">   «2» - 0 – 6 </w:t>
      </w:r>
    </w:p>
    <w:p w:rsidR="00BB1FEE" w:rsidRPr="00BB1FEE" w:rsidRDefault="00BB1FEE" w:rsidP="00BB1FEE">
      <w:pPr>
        <w:spacing w:after="0"/>
        <w:rPr>
          <w:rFonts w:ascii="Times New Roman" w:hAnsi="Times New Roman" w:cs="Times New Roman"/>
          <w:sz w:val="24"/>
          <w:szCs w:val="24"/>
        </w:rPr>
      </w:pPr>
      <w:r w:rsidRPr="00BB1FEE">
        <w:rPr>
          <w:rFonts w:ascii="Times New Roman" w:hAnsi="Times New Roman" w:cs="Times New Roman"/>
          <w:sz w:val="24"/>
          <w:szCs w:val="24"/>
        </w:rPr>
        <w:t xml:space="preserve">   «3» - 7 – 11</w:t>
      </w:r>
    </w:p>
    <w:p w:rsidR="00BB1FEE" w:rsidRPr="00BB1FEE" w:rsidRDefault="00BB1FEE" w:rsidP="00BB1FEE">
      <w:pPr>
        <w:spacing w:after="0"/>
        <w:rPr>
          <w:rFonts w:ascii="Times New Roman" w:hAnsi="Times New Roman" w:cs="Times New Roman"/>
          <w:sz w:val="24"/>
          <w:szCs w:val="24"/>
        </w:rPr>
      </w:pPr>
      <w:r w:rsidRPr="00BB1FEE">
        <w:rPr>
          <w:rFonts w:ascii="Times New Roman" w:hAnsi="Times New Roman" w:cs="Times New Roman"/>
          <w:sz w:val="24"/>
          <w:szCs w:val="24"/>
        </w:rPr>
        <w:t xml:space="preserve">   «4» - 12 – 16 </w:t>
      </w:r>
    </w:p>
    <w:p w:rsidR="00BB1FEE" w:rsidRDefault="00BB1FEE" w:rsidP="00BB1FEE">
      <w:pPr>
        <w:spacing w:after="0"/>
        <w:rPr>
          <w:rFonts w:ascii="Times New Roman" w:hAnsi="Times New Roman" w:cs="Times New Roman"/>
          <w:sz w:val="24"/>
          <w:szCs w:val="24"/>
        </w:rPr>
      </w:pPr>
      <w:r w:rsidRPr="00BB1FEE">
        <w:rPr>
          <w:rFonts w:ascii="Times New Roman" w:hAnsi="Times New Roman" w:cs="Times New Roman"/>
          <w:sz w:val="24"/>
          <w:szCs w:val="24"/>
        </w:rPr>
        <w:t xml:space="preserve">   «5» - 17 – 21</w:t>
      </w:r>
    </w:p>
    <w:p w:rsidR="00AE7DB5" w:rsidRPr="00BB1FEE" w:rsidRDefault="00AE7DB5" w:rsidP="00BB1FEE">
      <w:pPr>
        <w:spacing w:after="0"/>
        <w:rPr>
          <w:rFonts w:ascii="Times New Roman" w:hAnsi="Times New Roman" w:cs="Times New Roman"/>
          <w:sz w:val="24"/>
          <w:szCs w:val="24"/>
        </w:rPr>
      </w:pPr>
    </w:p>
    <w:tbl>
      <w:tblPr>
        <w:tblW w:w="10959" w:type="dxa"/>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58"/>
        <w:gridCol w:w="851"/>
        <w:gridCol w:w="709"/>
        <w:gridCol w:w="708"/>
        <w:gridCol w:w="709"/>
        <w:gridCol w:w="851"/>
        <w:gridCol w:w="992"/>
        <w:gridCol w:w="709"/>
        <w:gridCol w:w="850"/>
        <w:gridCol w:w="851"/>
        <w:gridCol w:w="992"/>
        <w:gridCol w:w="928"/>
      </w:tblGrid>
      <w:tr w:rsidR="00AE7DB5" w:rsidRPr="00AE7DB5" w:rsidTr="00AE7DB5">
        <w:trPr>
          <w:trHeight w:val="634"/>
        </w:trPr>
        <w:tc>
          <w:tcPr>
            <w:tcW w:w="851"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tabs>
                <w:tab w:val="left" w:pos="1496"/>
              </w:tabs>
              <w:snapToGrid w:val="0"/>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Класс</w:t>
            </w:r>
          </w:p>
        </w:tc>
        <w:tc>
          <w:tcPr>
            <w:tcW w:w="958"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tabs>
                <w:tab w:val="left" w:pos="1496"/>
              </w:tabs>
              <w:snapToGrid w:val="0"/>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Выполняли работу</w:t>
            </w:r>
          </w:p>
        </w:tc>
        <w:tc>
          <w:tcPr>
            <w:tcW w:w="851"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tabs>
                <w:tab w:val="left" w:pos="1496"/>
              </w:tabs>
              <w:snapToGrid w:val="0"/>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Кол-во «5»</w:t>
            </w:r>
          </w:p>
        </w:tc>
        <w:tc>
          <w:tcPr>
            <w:tcW w:w="709"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tabs>
                <w:tab w:val="left" w:pos="1496"/>
              </w:tabs>
              <w:snapToGrid w:val="0"/>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Кол-во «4»</w:t>
            </w:r>
          </w:p>
        </w:tc>
        <w:tc>
          <w:tcPr>
            <w:tcW w:w="708"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tabs>
                <w:tab w:val="left" w:pos="1496"/>
              </w:tabs>
              <w:snapToGrid w:val="0"/>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Кол-во «3»</w:t>
            </w:r>
          </w:p>
        </w:tc>
        <w:tc>
          <w:tcPr>
            <w:tcW w:w="709"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tabs>
                <w:tab w:val="left" w:pos="1496"/>
              </w:tabs>
              <w:snapToGrid w:val="0"/>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Кол-во «2»</w:t>
            </w:r>
          </w:p>
        </w:tc>
        <w:tc>
          <w:tcPr>
            <w:tcW w:w="851"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tabs>
                <w:tab w:val="left" w:pos="1496"/>
              </w:tabs>
              <w:snapToGrid w:val="0"/>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  качества</w:t>
            </w:r>
          </w:p>
        </w:tc>
        <w:tc>
          <w:tcPr>
            <w:tcW w:w="992"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tabs>
                <w:tab w:val="left" w:pos="1496"/>
              </w:tabs>
              <w:snapToGrid w:val="0"/>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 успеваемости</w:t>
            </w:r>
          </w:p>
        </w:tc>
        <w:tc>
          <w:tcPr>
            <w:tcW w:w="709"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tabs>
                <w:tab w:val="left" w:pos="1496"/>
              </w:tabs>
              <w:snapToGrid w:val="0"/>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Средняя отметка</w:t>
            </w:r>
          </w:p>
        </w:tc>
        <w:tc>
          <w:tcPr>
            <w:tcW w:w="850"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tabs>
                <w:tab w:val="left" w:pos="1496"/>
              </w:tabs>
              <w:snapToGrid w:val="0"/>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Средний балл</w:t>
            </w:r>
          </w:p>
        </w:tc>
        <w:tc>
          <w:tcPr>
            <w:tcW w:w="851"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tabs>
                <w:tab w:val="left" w:pos="1496"/>
              </w:tabs>
              <w:snapToGrid w:val="0"/>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Подтвердили отметку</w:t>
            </w:r>
          </w:p>
        </w:tc>
        <w:tc>
          <w:tcPr>
            <w:tcW w:w="992"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tabs>
                <w:tab w:val="left" w:pos="1496"/>
              </w:tabs>
              <w:snapToGrid w:val="0"/>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Повысили отметку</w:t>
            </w:r>
          </w:p>
        </w:tc>
        <w:tc>
          <w:tcPr>
            <w:tcW w:w="928"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tabs>
                <w:tab w:val="left" w:pos="1496"/>
              </w:tabs>
              <w:snapToGrid w:val="0"/>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Понизили отметку</w:t>
            </w:r>
          </w:p>
        </w:tc>
      </w:tr>
      <w:tr w:rsidR="00AE7DB5" w:rsidRPr="00AE7DB5" w:rsidTr="00AE7DB5">
        <w:tc>
          <w:tcPr>
            <w:tcW w:w="851"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lastRenderedPageBreak/>
              <w:t>11 б</w:t>
            </w:r>
          </w:p>
        </w:tc>
        <w:tc>
          <w:tcPr>
            <w:tcW w:w="958"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71</w:t>
            </w:r>
          </w:p>
        </w:tc>
        <w:tc>
          <w:tcPr>
            <w:tcW w:w="992"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spacing w:after="0" w:line="24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spacing w:after="0" w:line="36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spacing w:after="0" w:line="36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5</w:t>
            </w:r>
          </w:p>
        </w:tc>
        <w:tc>
          <w:tcPr>
            <w:tcW w:w="928" w:type="dxa"/>
            <w:tcBorders>
              <w:top w:val="single" w:sz="4" w:space="0" w:color="auto"/>
              <w:left w:val="single" w:sz="4" w:space="0" w:color="auto"/>
              <w:bottom w:val="single" w:sz="4" w:space="0" w:color="auto"/>
              <w:right w:val="single" w:sz="4" w:space="0" w:color="auto"/>
            </w:tcBorders>
            <w:hideMark/>
          </w:tcPr>
          <w:p w:rsidR="00AE7DB5" w:rsidRPr="00AE7DB5" w:rsidRDefault="00AE7DB5" w:rsidP="00AE7DB5">
            <w:pPr>
              <w:spacing w:after="0" w:line="360" w:lineRule="auto"/>
              <w:jc w:val="center"/>
              <w:rPr>
                <w:rFonts w:ascii="Times New Roman" w:eastAsia="Calibri" w:hAnsi="Times New Roman" w:cs="Times New Roman"/>
                <w:sz w:val="24"/>
                <w:szCs w:val="24"/>
              </w:rPr>
            </w:pPr>
            <w:r w:rsidRPr="00AE7DB5">
              <w:rPr>
                <w:rFonts w:ascii="Times New Roman" w:eastAsia="Calibri" w:hAnsi="Times New Roman" w:cs="Times New Roman"/>
                <w:sz w:val="24"/>
                <w:szCs w:val="24"/>
              </w:rPr>
              <w:t>0</w:t>
            </w:r>
          </w:p>
        </w:tc>
      </w:tr>
    </w:tbl>
    <w:p w:rsidR="001816E5" w:rsidRDefault="001816E5" w:rsidP="00AE7DB5">
      <w:pPr>
        <w:spacing w:after="0" w:line="360" w:lineRule="auto"/>
        <w:rPr>
          <w:rFonts w:ascii="Times New Roman" w:eastAsia="Calibri" w:hAnsi="Times New Roman" w:cs="Times New Roman"/>
          <w:sz w:val="24"/>
          <w:szCs w:val="24"/>
        </w:rPr>
      </w:pPr>
    </w:p>
    <w:p w:rsidR="00AE7DB5" w:rsidRPr="00AE7DB5" w:rsidRDefault="00AE7DB5" w:rsidP="00AE7DB5">
      <w:pPr>
        <w:spacing w:after="0" w:line="360" w:lineRule="auto"/>
        <w:rPr>
          <w:rFonts w:ascii="Times New Roman" w:eastAsia="Calibri" w:hAnsi="Times New Roman" w:cs="Times New Roman"/>
          <w:sz w:val="24"/>
          <w:szCs w:val="24"/>
        </w:rPr>
      </w:pPr>
      <w:r w:rsidRPr="00AE7DB5">
        <w:rPr>
          <w:rFonts w:ascii="Times New Roman" w:eastAsia="Calibri" w:hAnsi="Times New Roman" w:cs="Times New Roman"/>
          <w:sz w:val="24"/>
          <w:szCs w:val="24"/>
        </w:rPr>
        <w:t>Анализируя уровень выполнения работы, можно выде</w:t>
      </w:r>
      <w:r>
        <w:rPr>
          <w:rFonts w:ascii="Times New Roman" w:eastAsia="Calibri" w:hAnsi="Times New Roman" w:cs="Times New Roman"/>
          <w:sz w:val="24"/>
          <w:szCs w:val="24"/>
        </w:rPr>
        <w:t>лить следующие типичные ошибки:</w:t>
      </w:r>
    </w:p>
    <w:tbl>
      <w:tblPr>
        <w:tblpPr w:leftFromText="180" w:rightFromText="180" w:vertAnchor="text" w:horzAnchor="page" w:tblpX="962" w:tblpY="144"/>
        <w:tblW w:w="9978" w:type="dxa"/>
        <w:tblLayout w:type="fixed"/>
        <w:tblCellMar>
          <w:top w:w="55" w:type="dxa"/>
          <w:left w:w="55" w:type="dxa"/>
          <w:bottom w:w="55" w:type="dxa"/>
          <w:right w:w="55" w:type="dxa"/>
        </w:tblCellMar>
        <w:tblLook w:val="04A0" w:firstRow="1" w:lastRow="0" w:firstColumn="1" w:lastColumn="0" w:noHBand="0" w:noVBand="1"/>
      </w:tblPr>
      <w:tblGrid>
        <w:gridCol w:w="645"/>
        <w:gridCol w:w="7632"/>
        <w:gridCol w:w="1701"/>
      </w:tblGrid>
      <w:tr w:rsidR="00AE7DB5" w:rsidRPr="00AE7DB5" w:rsidTr="00AE7DB5">
        <w:tc>
          <w:tcPr>
            <w:tcW w:w="645" w:type="dxa"/>
            <w:tcBorders>
              <w:top w:val="single" w:sz="2" w:space="0" w:color="000000"/>
              <w:left w:val="single" w:sz="2" w:space="0" w:color="000000"/>
              <w:bottom w:val="single" w:sz="2" w:space="0" w:color="000000"/>
              <w:right w:val="nil"/>
            </w:tcBorders>
            <w:hideMark/>
          </w:tcPr>
          <w:p w:rsidR="00AE7DB5" w:rsidRPr="00AE7DB5" w:rsidRDefault="00AE7DB5" w:rsidP="00AE7DB5">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E7DB5">
              <w:rPr>
                <w:rFonts w:ascii="Times New Roman" w:eastAsia="Times New Roman" w:hAnsi="Times New Roman" w:cs="Times New Roman"/>
                <w:sz w:val="24"/>
                <w:szCs w:val="24"/>
                <w:lang w:eastAsia="ar-SA"/>
              </w:rPr>
              <w:t>№</w:t>
            </w:r>
          </w:p>
        </w:tc>
        <w:tc>
          <w:tcPr>
            <w:tcW w:w="7632" w:type="dxa"/>
            <w:tcBorders>
              <w:top w:val="single" w:sz="2" w:space="0" w:color="000000"/>
              <w:left w:val="single" w:sz="2" w:space="0" w:color="000000"/>
              <w:bottom w:val="single" w:sz="2" w:space="0" w:color="000000"/>
              <w:right w:val="nil"/>
            </w:tcBorders>
            <w:hideMark/>
          </w:tcPr>
          <w:p w:rsidR="00AE7DB5" w:rsidRPr="00AE7DB5" w:rsidRDefault="00AE7DB5" w:rsidP="00AE7DB5">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E7DB5">
              <w:rPr>
                <w:rFonts w:ascii="Times New Roman" w:eastAsia="Times New Roman" w:hAnsi="Times New Roman" w:cs="Times New Roman"/>
                <w:sz w:val="24"/>
                <w:szCs w:val="24"/>
                <w:lang w:eastAsia="ar-SA"/>
              </w:rPr>
              <w:t>Тема, по которой были допущены ошибки</w:t>
            </w:r>
          </w:p>
        </w:tc>
        <w:tc>
          <w:tcPr>
            <w:tcW w:w="1701" w:type="dxa"/>
            <w:tcBorders>
              <w:top w:val="single" w:sz="2" w:space="0" w:color="000000"/>
              <w:left w:val="single" w:sz="2" w:space="0" w:color="000000"/>
              <w:bottom w:val="single" w:sz="2" w:space="0" w:color="000000"/>
              <w:right w:val="single" w:sz="2" w:space="0" w:color="000000"/>
            </w:tcBorders>
            <w:hideMark/>
          </w:tcPr>
          <w:p w:rsidR="00AE7DB5" w:rsidRPr="00AE7DB5" w:rsidRDefault="00AE7DB5" w:rsidP="00AE7DB5">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E7DB5">
              <w:rPr>
                <w:rFonts w:ascii="Times New Roman" w:eastAsia="Times New Roman" w:hAnsi="Times New Roman" w:cs="Times New Roman"/>
                <w:sz w:val="24"/>
                <w:szCs w:val="24"/>
                <w:lang w:eastAsia="ar-SA"/>
              </w:rPr>
              <w:t>11б  (% ошибок)</w:t>
            </w:r>
          </w:p>
        </w:tc>
      </w:tr>
      <w:tr w:rsidR="00AE7DB5" w:rsidRPr="00AE7DB5" w:rsidTr="00AE7DB5">
        <w:tc>
          <w:tcPr>
            <w:tcW w:w="645" w:type="dxa"/>
            <w:tcBorders>
              <w:top w:val="nil"/>
              <w:left w:val="single" w:sz="2" w:space="0" w:color="000000"/>
              <w:bottom w:val="single" w:sz="2" w:space="0" w:color="000000"/>
              <w:right w:val="nil"/>
            </w:tcBorders>
            <w:hideMark/>
          </w:tcPr>
          <w:p w:rsidR="00AE7DB5" w:rsidRPr="00AE7DB5" w:rsidRDefault="00AE7DB5" w:rsidP="00AE7DB5">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E7DB5">
              <w:rPr>
                <w:rFonts w:ascii="Times New Roman" w:eastAsia="Times New Roman" w:hAnsi="Times New Roman" w:cs="Times New Roman"/>
                <w:sz w:val="24"/>
                <w:szCs w:val="24"/>
                <w:lang w:eastAsia="ar-SA"/>
              </w:rPr>
              <w:t>1</w:t>
            </w:r>
          </w:p>
        </w:tc>
        <w:tc>
          <w:tcPr>
            <w:tcW w:w="7632" w:type="dxa"/>
            <w:tcBorders>
              <w:top w:val="nil"/>
              <w:left w:val="single" w:sz="2" w:space="0" w:color="000000"/>
              <w:bottom w:val="single" w:sz="2" w:space="0" w:color="000000"/>
              <w:right w:val="nil"/>
            </w:tcBorders>
            <w:hideMark/>
          </w:tcPr>
          <w:p w:rsidR="00AE7DB5" w:rsidRPr="00AE7DB5" w:rsidRDefault="00AE7DB5" w:rsidP="00AE7DB5">
            <w:pPr>
              <w:suppressLineNumbers/>
              <w:suppressAutoHyphens/>
              <w:snapToGrid w:val="0"/>
              <w:spacing w:after="0" w:line="240" w:lineRule="auto"/>
              <w:rPr>
                <w:rFonts w:ascii="Times New Roman" w:eastAsia="Times New Roman" w:hAnsi="Times New Roman" w:cs="Times New Roman"/>
                <w:sz w:val="24"/>
                <w:szCs w:val="24"/>
                <w:lang w:eastAsia="ar-SA"/>
              </w:rPr>
            </w:pPr>
            <w:r w:rsidRPr="00AE7DB5">
              <w:rPr>
                <w:rFonts w:ascii="Times New Roman" w:eastAsia="Calibri" w:hAnsi="Times New Roman" w:cs="Times New Roman"/>
                <w:color w:val="000000"/>
                <w:sz w:val="24"/>
                <w:szCs w:val="24"/>
                <w:lang w:eastAsia="ar-SA"/>
              </w:rPr>
              <w:t>Уметь выполнять действия с геометрическими фигурами</w:t>
            </w:r>
          </w:p>
        </w:tc>
        <w:tc>
          <w:tcPr>
            <w:tcW w:w="1701" w:type="dxa"/>
            <w:tcBorders>
              <w:top w:val="nil"/>
              <w:left w:val="single" w:sz="2" w:space="0" w:color="000000"/>
              <w:bottom w:val="single" w:sz="2" w:space="0" w:color="000000"/>
              <w:right w:val="single" w:sz="2" w:space="0" w:color="000000"/>
            </w:tcBorders>
            <w:hideMark/>
          </w:tcPr>
          <w:p w:rsidR="00AE7DB5" w:rsidRPr="00AE7DB5" w:rsidRDefault="00AE7DB5" w:rsidP="00AE7DB5">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E7DB5">
              <w:rPr>
                <w:rFonts w:ascii="Times New Roman" w:eastAsia="Times New Roman" w:hAnsi="Times New Roman" w:cs="Times New Roman"/>
                <w:sz w:val="24"/>
                <w:szCs w:val="24"/>
                <w:lang w:eastAsia="ar-SA"/>
              </w:rPr>
              <w:t>49</w:t>
            </w:r>
          </w:p>
        </w:tc>
      </w:tr>
      <w:tr w:rsidR="00AE7DB5" w:rsidRPr="00AE7DB5" w:rsidTr="00AE7DB5">
        <w:tc>
          <w:tcPr>
            <w:tcW w:w="645" w:type="dxa"/>
            <w:tcBorders>
              <w:top w:val="nil"/>
              <w:left w:val="single" w:sz="2" w:space="0" w:color="000000"/>
              <w:bottom w:val="single" w:sz="2" w:space="0" w:color="000000"/>
              <w:right w:val="nil"/>
            </w:tcBorders>
            <w:hideMark/>
          </w:tcPr>
          <w:p w:rsidR="00AE7DB5" w:rsidRPr="00AE7DB5" w:rsidRDefault="00AE7DB5" w:rsidP="00AE7DB5">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E7DB5">
              <w:rPr>
                <w:rFonts w:ascii="Times New Roman" w:eastAsia="Times New Roman" w:hAnsi="Times New Roman" w:cs="Times New Roman"/>
                <w:sz w:val="24"/>
                <w:szCs w:val="24"/>
                <w:lang w:eastAsia="ar-SA"/>
              </w:rPr>
              <w:t>2</w:t>
            </w:r>
          </w:p>
        </w:tc>
        <w:tc>
          <w:tcPr>
            <w:tcW w:w="7632" w:type="dxa"/>
            <w:tcBorders>
              <w:top w:val="nil"/>
              <w:left w:val="single" w:sz="2" w:space="0" w:color="000000"/>
              <w:bottom w:val="single" w:sz="2" w:space="0" w:color="000000"/>
              <w:right w:val="nil"/>
            </w:tcBorders>
            <w:hideMark/>
          </w:tcPr>
          <w:p w:rsidR="00AE7DB5" w:rsidRPr="00AE7DB5" w:rsidRDefault="00AE7DB5" w:rsidP="00AE7DB5">
            <w:pPr>
              <w:autoSpaceDE w:val="0"/>
              <w:autoSpaceDN w:val="0"/>
              <w:adjustRightInd w:val="0"/>
              <w:spacing w:after="0" w:line="240" w:lineRule="auto"/>
              <w:rPr>
                <w:rFonts w:ascii="Times New Roman" w:eastAsia="Calibri" w:hAnsi="Times New Roman" w:cs="Times New Roman"/>
                <w:sz w:val="24"/>
                <w:szCs w:val="24"/>
              </w:rPr>
            </w:pPr>
            <w:r w:rsidRPr="00AE7DB5">
              <w:rPr>
                <w:rFonts w:ascii="Times New Roman" w:eastAsia="Calibri" w:hAnsi="Times New Roman" w:cs="Times New Roman"/>
                <w:color w:val="000000"/>
                <w:sz w:val="24"/>
                <w:szCs w:val="24"/>
              </w:rPr>
              <w:t>Уметь выполнять вычисления и преобразования</w:t>
            </w:r>
          </w:p>
        </w:tc>
        <w:tc>
          <w:tcPr>
            <w:tcW w:w="1701" w:type="dxa"/>
            <w:tcBorders>
              <w:top w:val="nil"/>
              <w:left w:val="single" w:sz="2" w:space="0" w:color="000000"/>
              <w:bottom w:val="single" w:sz="2" w:space="0" w:color="000000"/>
              <w:right w:val="single" w:sz="2" w:space="0" w:color="000000"/>
            </w:tcBorders>
            <w:hideMark/>
          </w:tcPr>
          <w:p w:rsidR="00AE7DB5" w:rsidRPr="00AE7DB5" w:rsidRDefault="00AE7DB5" w:rsidP="00AE7DB5">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E7DB5">
              <w:rPr>
                <w:rFonts w:ascii="Times New Roman" w:eastAsia="Times New Roman" w:hAnsi="Times New Roman" w:cs="Times New Roman"/>
                <w:sz w:val="24"/>
                <w:szCs w:val="24"/>
                <w:lang w:eastAsia="ar-SA"/>
              </w:rPr>
              <w:t>29</w:t>
            </w:r>
          </w:p>
        </w:tc>
      </w:tr>
      <w:tr w:rsidR="00AE7DB5" w:rsidRPr="00AE7DB5" w:rsidTr="00AE7DB5">
        <w:tc>
          <w:tcPr>
            <w:tcW w:w="645" w:type="dxa"/>
            <w:tcBorders>
              <w:top w:val="nil"/>
              <w:left w:val="single" w:sz="2" w:space="0" w:color="000000"/>
              <w:bottom w:val="single" w:sz="2" w:space="0" w:color="000000"/>
              <w:right w:val="nil"/>
            </w:tcBorders>
            <w:hideMark/>
          </w:tcPr>
          <w:p w:rsidR="00AE7DB5" w:rsidRPr="00AE7DB5" w:rsidRDefault="00AE7DB5" w:rsidP="00AE7DB5">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E7DB5">
              <w:rPr>
                <w:rFonts w:ascii="Times New Roman" w:eastAsia="Times New Roman" w:hAnsi="Times New Roman" w:cs="Times New Roman"/>
                <w:sz w:val="24"/>
                <w:szCs w:val="24"/>
                <w:lang w:eastAsia="ar-SA"/>
              </w:rPr>
              <w:t>3</w:t>
            </w:r>
          </w:p>
        </w:tc>
        <w:tc>
          <w:tcPr>
            <w:tcW w:w="7632" w:type="dxa"/>
            <w:tcBorders>
              <w:top w:val="nil"/>
              <w:left w:val="single" w:sz="2" w:space="0" w:color="000000"/>
              <w:bottom w:val="single" w:sz="2" w:space="0" w:color="000000"/>
              <w:right w:val="nil"/>
            </w:tcBorders>
            <w:hideMark/>
          </w:tcPr>
          <w:p w:rsidR="00AE7DB5" w:rsidRPr="00AE7DB5" w:rsidRDefault="00AE7DB5" w:rsidP="00AE7DB5">
            <w:pPr>
              <w:autoSpaceDE w:val="0"/>
              <w:autoSpaceDN w:val="0"/>
              <w:adjustRightInd w:val="0"/>
              <w:spacing w:after="0" w:line="240" w:lineRule="auto"/>
              <w:rPr>
                <w:rFonts w:ascii="Times New Roman" w:eastAsia="Calibri" w:hAnsi="Times New Roman" w:cs="Times New Roman"/>
                <w:sz w:val="24"/>
                <w:szCs w:val="24"/>
              </w:rPr>
            </w:pPr>
            <w:r w:rsidRPr="00AE7DB5">
              <w:rPr>
                <w:rFonts w:ascii="Times New Roman" w:eastAsia="Calibri" w:hAnsi="Times New Roman" w:cs="Times New Roman"/>
                <w:color w:val="000000"/>
                <w:sz w:val="24"/>
                <w:szCs w:val="24"/>
              </w:rPr>
              <w:t>Уметь строить и исследовать простейшие математические модели</w:t>
            </w:r>
          </w:p>
        </w:tc>
        <w:tc>
          <w:tcPr>
            <w:tcW w:w="1701" w:type="dxa"/>
            <w:tcBorders>
              <w:top w:val="nil"/>
              <w:left w:val="single" w:sz="2" w:space="0" w:color="000000"/>
              <w:bottom w:val="single" w:sz="2" w:space="0" w:color="000000"/>
              <w:right w:val="single" w:sz="2" w:space="0" w:color="000000"/>
            </w:tcBorders>
            <w:hideMark/>
          </w:tcPr>
          <w:p w:rsidR="00AE7DB5" w:rsidRPr="00AE7DB5" w:rsidRDefault="00AE7DB5" w:rsidP="00AE7DB5">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E7DB5">
              <w:rPr>
                <w:rFonts w:ascii="Times New Roman" w:eastAsia="Times New Roman" w:hAnsi="Times New Roman" w:cs="Times New Roman"/>
                <w:sz w:val="24"/>
                <w:szCs w:val="24"/>
                <w:lang w:eastAsia="ar-SA"/>
              </w:rPr>
              <w:t>57</w:t>
            </w:r>
          </w:p>
        </w:tc>
      </w:tr>
    </w:tbl>
    <w:p w:rsidR="00AE7DB5" w:rsidRPr="00AE7DB5" w:rsidRDefault="00AE7DB5" w:rsidP="00AE7DB5">
      <w:pPr>
        <w:spacing w:after="0" w:line="240" w:lineRule="auto"/>
        <w:ind w:left="-567"/>
        <w:rPr>
          <w:rFonts w:ascii="Times New Roman" w:eastAsia="Calibri" w:hAnsi="Times New Roman" w:cs="Times New Roman"/>
          <w:sz w:val="24"/>
          <w:szCs w:val="24"/>
        </w:rPr>
      </w:pPr>
    </w:p>
    <w:p w:rsidR="00AE7DB5" w:rsidRPr="00AE7DB5" w:rsidRDefault="00AE7DB5" w:rsidP="00AE7D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Рекомендации:  1. </w:t>
      </w:r>
      <w:r w:rsidR="001816E5">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чителям математики </w:t>
      </w:r>
      <w:r w:rsidRPr="00AE7DB5">
        <w:rPr>
          <w:rFonts w:ascii="Times New Roman" w:eastAsia="Times New Roman" w:hAnsi="Times New Roman" w:cs="Times New Roman"/>
          <w:sz w:val="24"/>
          <w:szCs w:val="24"/>
        </w:rPr>
        <w:t xml:space="preserve">провести детальный качественный и количественный анализ результатов  </w:t>
      </w:r>
      <w:r>
        <w:rPr>
          <w:rFonts w:ascii="Times New Roman" w:eastAsia="Times New Roman" w:hAnsi="Times New Roman" w:cs="Times New Roman"/>
          <w:sz w:val="24"/>
          <w:szCs w:val="24"/>
        </w:rPr>
        <w:t>ЕГЭ</w:t>
      </w:r>
      <w:r w:rsidRPr="00AE7DB5">
        <w:rPr>
          <w:rFonts w:ascii="Times New Roman" w:eastAsia="Times New Roman" w:hAnsi="Times New Roman" w:cs="Times New Roman"/>
          <w:sz w:val="24"/>
          <w:szCs w:val="24"/>
        </w:rPr>
        <w:t xml:space="preserve"> по математике, определить КЭС, вызвавшие наибольшие затруднения обучающихся</w:t>
      </w:r>
      <w:r>
        <w:rPr>
          <w:rFonts w:ascii="Times New Roman" w:eastAsia="Times New Roman" w:hAnsi="Times New Roman" w:cs="Times New Roman"/>
          <w:sz w:val="24"/>
          <w:szCs w:val="24"/>
        </w:rPr>
        <w:t xml:space="preserve">. 2. </w:t>
      </w:r>
      <w:r w:rsidRPr="00AE7DB5">
        <w:rPr>
          <w:rFonts w:ascii="Times New Roman" w:hAnsi="Times New Roman" w:cs="Times New Roman"/>
          <w:sz w:val="24"/>
          <w:szCs w:val="24"/>
        </w:rPr>
        <w:t xml:space="preserve">Необходимо разработать систему контроля знаний учеников и возможность устранения пробелов в их знаниях. </w:t>
      </w:r>
      <w:r>
        <w:rPr>
          <w:rFonts w:ascii="Times New Roman" w:hAnsi="Times New Roman" w:cs="Times New Roman"/>
          <w:sz w:val="24"/>
          <w:szCs w:val="24"/>
        </w:rPr>
        <w:t xml:space="preserve">3. </w:t>
      </w:r>
      <w:r w:rsidRPr="00AE7DB5">
        <w:rPr>
          <w:rFonts w:ascii="Times New Roman" w:hAnsi="Times New Roman" w:cs="Times New Roman"/>
          <w:sz w:val="24"/>
          <w:szCs w:val="24"/>
        </w:rPr>
        <w:t>Спланировать методическую работу, направленную на оказание помощи учителям в повышении качества обучения.</w:t>
      </w:r>
    </w:p>
    <w:p w:rsidR="00D11A3B" w:rsidRDefault="00D11A3B" w:rsidP="00AE7DB5">
      <w:pPr>
        <w:pStyle w:val="1"/>
        <w:spacing w:line="240" w:lineRule="auto"/>
        <w:jc w:val="center"/>
        <w:rPr>
          <w:rFonts w:ascii="Times New Roman" w:eastAsia="SimSun" w:hAnsi="Times New Roman" w:cs="Times New Roman"/>
          <w:color w:val="auto"/>
          <w:sz w:val="24"/>
          <w:szCs w:val="24"/>
          <w:u w:val="single"/>
          <w:lang w:eastAsia="ru-RU"/>
        </w:rPr>
      </w:pPr>
    </w:p>
    <w:p w:rsidR="00D11A3B" w:rsidRDefault="00D11A3B" w:rsidP="00AE7DB5">
      <w:pPr>
        <w:pStyle w:val="1"/>
        <w:spacing w:line="240" w:lineRule="auto"/>
        <w:jc w:val="center"/>
        <w:rPr>
          <w:rFonts w:ascii="Times New Roman" w:eastAsia="SimSun" w:hAnsi="Times New Roman" w:cs="Times New Roman"/>
          <w:color w:val="auto"/>
          <w:sz w:val="24"/>
          <w:szCs w:val="24"/>
          <w:u w:val="single"/>
          <w:lang w:eastAsia="ru-RU"/>
        </w:rPr>
      </w:pPr>
    </w:p>
    <w:p w:rsidR="00D11A3B" w:rsidRDefault="00D11A3B" w:rsidP="00AE7DB5">
      <w:pPr>
        <w:pStyle w:val="1"/>
        <w:spacing w:line="240" w:lineRule="auto"/>
        <w:jc w:val="center"/>
        <w:rPr>
          <w:rFonts w:ascii="Times New Roman" w:eastAsia="SimSun" w:hAnsi="Times New Roman" w:cs="Times New Roman"/>
          <w:color w:val="auto"/>
          <w:sz w:val="24"/>
          <w:szCs w:val="24"/>
          <w:u w:val="single"/>
          <w:lang w:eastAsia="ru-RU"/>
        </w:rPr>
      </w:pPr>
    </w:p>
    <w:p w:rsidR="00D11A3B" w:rsidRDefault="00D11A3B" w:rsidP="00D11A3B">
      <w:pPr>
        <w:pStyle w:val="1"/>
        <w:spacing w:line="240" w:lineRule="auto"/>
        <w:rPr>
          <w:rFonts w:ascii="Times New Roman" w:eastAsia="SimSun" w:hAnsi="Times New Roman" w:cs="Times New Roman"/>
          <w:color w:val="auto"/>
          <w:sz w:val="24"/>
          <w:szCs w:val="24"/>
          <w:u w:val="single"/>
          <w:lang w:eastAsia="ru-RU"/>
        </w:rPr>
      </w:pPr>
    </w:p>
    <w:p w:rsidR="00D11A3B" w:rsidRDefault="00D11A3B" w:rsidP="00D11A3B">
      <w:pPr>
        <w:pStyle w:val="1"/>
        <w:spacing w:line="240" w:lineRule="auto"/>
        <w:rPr>
          <w:rFonts w:ascii="Times New Roman" w:eastAsia="SimSun" w:hAnsi="Times New Roman" w:cs="Times New Roman"/>
          <w:color w:val="auto"/>
          <w:sz w:val="24"/>
          <w:szCs w:val="24"/>
          <w:u w:val="single"/>
          <w:lang w:eastAsia="ru-RU"/>
        </w:rPr>
      </w:pPr>
    </w:p>
    <w:p w:rsidR="00E97B75" w:rsidRDefault="00E97B75" w:rsidP="00D11A3B">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D11A3B">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D11A3B">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D11A3B">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D11A3B">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D11A3B">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D11A3B">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D11A3B">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D11A3B">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D11A3B">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D11A3B">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D11A3B">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D11A3B">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D11A3B">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D11A3B">
      <w:pPr>
        <w:pStyle w:val="1"/>
        <w:spacing w:line="240" w:lineRule="auto"/>
        <w:jc w:val="center"/>
        <w:rPr>
          <w:rFonts w:ascii="Times New Roman" w:eastAsia="SimSun" w:hAnsi="Times New Roman" w:cs="Times New Roman"/>
          <w:color w:val="auto"/>
          <w:sz w:val="24"/>
          <w:szCs w:val="24"/>
          <w:u w:val="single"/>
          <w:lang w:eastAsia="ru-RU"/>
        </w:rPr>
      </w:pPr>
    </w:p>
    <w:p w:rsidR="00AE7DB5" w:rsidRPr="006145FC" w:rsidRDefault="00770ADD" w:rsidP="00D11A3B">
      <w:pPr>
        <w:pStyle w:val="1"/>
        <w:spacing w:line="240" w:lineRule="auto"/>
        <w:jc w:val="center"/>
        <w:rPr>
          <w:rFonts w:ascii="Times New Roman" w:eastAsia="SimSun" w:hAnsi="Times New Roman" w:cs="Times New Roman"/>
          <w:color w:val="auto"/>
          <w:sz w:val="24"/>
          <w:szCs w:val="24"/>
          <w:lang w:eastAsia="ru-RU"/>
        </w:rPr>
      </w:pPr>
      <w:r>
        <w:rPr>
          <w:rFonts w:ascii="Times New Roman" w:eastAsia="SimSun" w:hAnsi="Times New Roman" w:cs="Times New Roman"/>
          <w:color w:val="auto"/>
          <w:sz w:val="24"/>
          <w:szCs w:val="24"/>
          <w:u w:val="single"/>
          <w:lang w:eastAsia="ru-RU"/>
        </w:rPr>
        <w:lastRenderedPageBreak/>
        <w:t>ХИМИЯ</w:t>
      </w:r>
      <w:r w:rsidR="00AE7DB5" w:rsidRPr="006145FC">
        <w:rPr>
          <w:rFonts w:ascii="Times New Roman" w:eastAsia="SimSun" w:hAnsi="Times New Roman" w:cs="Times New Roman"/>
          <w:color w:val="auto"/>
          <w:sz w:val="24"/>
          <w:szCs w:val="24"/>
          <w:lang w:eastAsia="ru-RU"/>
        </w:rPr>
        <w:br/>
        <w:t>(учебный предмет)</w:t>
      </w:r>
    </w:p>
    <w:p w:rsidR="00AE7DB5" w:rsidRPr="006145FC" w:rsidRDefault="00AE7DB5" w:rsidP="00AE7DB5">
      <w:pPr>
        <w:keepNext/>
        <w:keepLines/>
        <w:numPr>
          <w:ilvl w:val="1"/>
          <w:numId w:val="0"/>
        </w:numPr>
        <w:spacing w:before="40" w:after="0" w:line="240" w:lineRule="auto"/>
        <w:jc w:val="center"/>
        <w:outlineLvl w:val="1"/>
        <w:rPr>
          <w:rFonts w:ascii="Times New Roman" w:eastAsia="SimSun" w:hAnsi="Times New Roman" w:cs="Times New Roman"/>
          <w:b/>
          <w:bCs/>
          <w:sz w:val="24"/>
          <w:szCs w:val="24"/>
          <w:lang w:eastAsia="ru-RU"/>
        </w:rPr>
      </w:pPr>
      <w:r w:rsidRPr="006145FC">
        <w:rPr>
          <w:rFonts w:ascii="Times New Roman" w:eastAsia="SimSun" w:hAnsi="Times New Roman" w:cs="Times New Roman"/>
          <w:b/>
          <w:bCs/>
          <w:sz w:val="24"/>
          <w:szCs w:val="24"/>
          <w:lang w:eastAsia="ru-RU"/>
        </w:rPr>
        <w:t>РАЗДЕЛ 1</w:t>
      </w:r>
      <w:r>
        <w:rPr>
          <w:rFonts w:ascii="Times New Roman" w:eastAsia="SimSun" w:hAnsi="Times New Roman" w:cs="Times New Roman"/>
          <w:b/>
          <w:bCs/>
          <w:sz w:val="24"/>
          <w:szCs w:val="24"/>
          <w:lang w:eastAsia="ru-RU"/>
        </w:rPr>
        <w:t>. ХАРАКТЕРИСТИКА УЧАСТНИКОВ ЕГЭ</w:t>
      </w:r>
      <w:r w:rsidRPr="006145FC">
        <w:rPr>
          <w:rFonts w:ascii="Times New Roman" w:eastAsia="SimSun" w:hAnsi="Times New Roman" w:cs="Times New Roman"/>
          <w:b/>
          <w:bCs/>
          <w:sz w:val="24"/>
          <w:szCs w:val="24"/>
          <w:lang w:eastAsia="ru-RU"/>
        </w:rPr>
        <w:t xml:space="preserve"> </w:t>
      </w:r>
    </w:p>
    <w:p w:rsidR="00AE7DB5" w:rsidRDefault="00AE7DB5" w:rsidP="00AE7DB5">
      <w:pPr>
        <w:keepNext/>
        <w:keepLines/>
        <w:numPr>
          <w:ilvl w:val="1"/>
          <w:numId w:val="8"/>
        </w:numPr>
        <w:tabs>
          <w:tab w:val="left" w:pos="142"/>
        </w:tabs>
        <w:spacing w:before="200" w:after="0" w:line="240" w:lineRule="auto"/>
        <w:outlineLvl w:val="2"/>
        <w:rPr>
          <w:rFonts w:ascii="Times New Roman" w:eastAsia="SimSun" w:hAnsi="Times New Roman" w:cs="Times New Roman"/>
          <w:b/>
          <w:bCs/>
          <w:sz w:val="24"/>
          <w:szCs w:val="24"/>
          <w:lang w:eastAsia="ru-RU"/>
        </w:rPr>
      </w:pPr>
      <w:r w:rsidRPr="006145FC">
        <w:rPr>
          <w:rFonts w:ascii="Times New Roman" w:eastAsia="SimSun" w:hAnsi="Times New Roman" w:cs="Times New Roman"/>
          <w:b/>
          <w:bCs/>
          <w:sz w:val="24"/>
          <w:szCs w:val="24"/>
          <w:lang w:eastAsia="ru-RU"/>
        </w:rPr>
        <w:t>Количество участников ЕГЭ по учебному предмету (за 3 года)</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3114"/>
        <w:gridCol w:w="3119"/>
      </w:tblGrid>
      <w:tr w:rsidR="00770ADD" w:rsidRPr="00001D9B" w:rsidTr="00770ADD">
        <w:tc>
          <w:tcPr>
            <w:tcW w:w="1564"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Год</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Количество учащихся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Количество сдававших ЕГЭ</w:t>
            </w:r>
          </w:p>
        </w:tc>
      </w:tr>
      <w:tr w:rsidR="00770ADD" w:rsidRPr="00001D9B" w:rsidTr="00770ADD">
        <w:tc>
          <w:tcPr>
            <w:tcW w:w="1564"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2019-2020</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40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5</w:t>
            </w:r>
          </w:p>
        </w:tc>
      </w:tr>
      <w:tr w:rsidR="00770ADD" w:rsidRPr="00001D9B" w:rsidTr="00770ADD">
        <w:tc>
          <w:tcPr>
            <w:tcW w:w="1564"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2020-2021</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43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6</w:t>
            </w:r>
          </w:p>
        </w:tc>
      </w:tr>
      <w:tr w:rsidR="00770ADD" w:rsidRPr="00001D9B" w:rsidTr="00770ADD">
        <w:tc>
          <w:tcPr>
            <w:tcW w:w="1564"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2021-2022</w:t>
            </w:r>
          </w:p>
        </w:tc>
        <w:tc>
          <w:tcPr>
            <w:tcW w:w="3114"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42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4</w:t>
            </w:r>
          </w:p>
        </w:tc>
      </w:tr>
    </w:tbl>
    <w:p w:rsidR="00770ADD" w:rsidRPr="00FB026C" w:rsidRDefault="00770ADD" w:rsidP="00770ADD">
      <w:pPr>
        <w:jc w:val="both"/>
        <w:rPr>
          <w:rFonts w:ascii="Arial" w:hAnsi="Arial" w:cs="Arial"/>
        </w:rPr>
      </w:pPr>
      <w:r>
        <w:rPr>
          <w:rFonts w:ascii="Arial" w:hAnsi="Arial" w:cs="Arial"/>
        </w:rPr>
        <w:t xml:space="preserve">      </w:t>
      </w:r>
    </w:p>
    <w:p w:rsidR="00AE7DB5" w:rsidRPr="006145FC" w:rsidRDefault="00AE7DB5" w:rsidP="00AE7DB5">
      <w:pPr>
        <w:keepNext/>
        <w:keepLines/>
        <w:numPr>
          <w:ilvl w:val="1"/>
          <w:numId w:val="8"/>
        </w:numPr>
        <w:tabs>
          <w:tab w:val="left" w:pos="142"/>
        </w:tabs>
        <w:spacing w:before="200" w:after="0" w:line="240" w:lineRule="auto"/>
        <w:ind w:left="142" w:hanging="568"/>
        <w:jc w:val="both"/>
        <w:outlineLvl w:val="2"/>
        <w:rPr>
          <w:rFonts w:ascii="Times New Roman" w:eastAsia="SimSun" w:hAnsi="Times New Roman" w:cs="Times New Roman"/>
          <w:b/>
          <w:bCs/>
          <w:sz w:val="24"/>
          <w:szCs w:val="24"/>
          <w:lang w:eastAsia="ru-RU"/>
        </w:rPr>
      </w:pPr>
      <w:r w:rsidRPr="006145FC">
        <w:rPr>
          <w:rFonts w:ascii="Times New Roman" w:eastAsia="SimSun" w:hAnsi="Times New Roman" w:cs="Times New Roman"/>
          <w:b/>
          <w:bCs/>
          <w:sz w:val="24"/>
          <w:szCs w:val="24"/>
          <w:lang w:eastAsia="ru-RU"/>
        </w:rPr>
        <w:t xml:space="preserve">Основные учебники по предмету из федерального перечня </w:t>
      </w:r>
      <w:proofErr w:type="spellStart"/>
      <w:r w:rsidRPr="006145FC">
        <w:rPr>
          <w:rFonts w:ascii="Times New Roman" w:eastAsia="SimSun" w:hAnsi="Times New Roman" w:cs="Times New Roman"/>
          <w:b/>
          <w:bCs/>
          <w:sz w:val="24"/>
          <w:szCs w:val="24"/>
          <w:lang w:eastAsia="ru-RU"/>
        </w:rPr>
        <w:t>Минпросвещения</w:t>
      </w:r>
      <w:proofErr w:type="spellEnd"/>
      <w:r w:rsidRPr="006145FC">
        <w:rPr>
          <w:rFonts w:ascii="Times New Roman" w:eastAsia="SimSun" w:hAnsi="Times New Roman" w:cs="Times New Roman"/>
          <w:b/>
          <w:bCs/>
          <w:sz w:val="24"/>
          <w:szCs w:val="24"/>
          <w:lang w:eastAsia="ru-RU"/>
        </w:rPr>
        <w:t xml:space="preserve"> России (ФПУ)</w:t>
      </w:r>
      <w:r w:rsidRPr="006145FC">
        <w:rPr>
          <w:rFonts w:ascii="Times New Roman" w:eastAsia="SimSun" w:hAnsi="Times New Roman" w:cs="Times New Roman"/>
          <w:b/>
          <w:bCs/>
          <w:sz w:val="24"/>
          <w:szCs w:val="24"/>
          <w:vertAlign w:val="superscript"/>
          <w:lang w:eastAsia="ru-RU"/>
        </w:rPr>
        <w:footnoteReference w:id="8"/>
      </w:r>
      <w:r w:rsidRPr="006145FC">
        <w:rPr>
          <w:rFonts w:ascii="Times New Roman" w:eastAsia="SimSun" w:hAnsi="Times New Roman" w:cs="Times New Roman"/>
          <w:b/>
          <w:bCs/>
          <w:sz w:val="24"/>
          <w:szCs w:val="24"/>
          <w:lang w:eastAsia="ru-RU"/>
        </w:rPr>
        <w:t xml:space="preserve">, которые использовались в ОО субъекта Российской Федерации в 2021-2022учебном году. </w:t>
      </w:r>
    </w:p>
    <w:p w:rsidR="00AE7DB5" w:rsidRPr="006145FC" w:rsidRDefault="00AE7DB5" w:rsidP="00AE7DB5">
      <w:pPr>
        <w:keepNext/>
        <w:spacing w:line="240" w:lineRule="auto"/>
        <w:jc w:val="right"/>
        <w:rPr>
          <w:rFonts w:ascii="Times New Roman" w:eastAsia="Calibri" w:hAnsi="Times New Roman" w:cs="Times New Roman"/>
          <w:bCs/>
          <w:i/>
          <w:sz w:val="24"/>
          <w:szCs w:val="24"/>
          <w:lang w:eastAsia="ru-RU"/>
        </w:rPr>
      </w:pPr>
      <w:r w:rsidRPr="006145FC">
        <w:rPr>
          <w:rFonts w:ascii="Times New Roman" w:eastAsia="Calibri" w:hAnsi="Times New Roman" w:cs="Times New Roman"/>
          <w:bCs/>
          <w:i/>
          <w:sz w:val="24"/>
          <w:szCs w:val="24"/>
          <w:lang w:eastAsia="ru-RU"/>
        </w:rPr>
        <w:t xml:space="preserve">Таблица </w:t>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STYLEREF 1 \s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2</w:t>
      </w:r>
      <w:r w:rsidRPr="006145FC">
        <w:rPr>
          <w:rFonts w:ascii="Times New Roman" w:eastAsia="Calibri" w:hAnsi="Times New Roman" w:cs="Times New Roman"/>
          <w:bCs/>
          <w:i/>
          <w:noProof/>
          <w:sz w:val="24"/>
          <w:szCs w:val="24"/>
          <w:lang w:eastAsia="ru-RU"/>
        </w:rPr>
        <w:fldChar w:fldCharType="end"/>
      </w:r>
      <w:r w:rsidRPr="006145FC">
        <w:rPr>
          <w:rFonts w:ascii="Times New Roman" w:eastAsia="Calibri" w:hAnsi="Times New Roman" w:cs="Times New Roman"/>
          <w:bCs/>
          <w:i/>
          <w:sz w:val="24"/>
          <w:szCs w:val="24"/>
          <w:lang w:eastAsia="ru-RU"/>
        </w:rPr>
        <w:noBreakHyphen/>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SEQ Таблица \* ARABIC \s 1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6</w:t>
      </w:r>
      <w:r w:rsidRPr="006145FC">
        <w:rPr>
          <w:rFonts w:ascii="Times New Roman" w:eastAsia="Calibri" w:hAnsi="Times New Roman" w:cs="Times New Roman"/>
          <w:bCs/>
          <w:i/>
          <w:noProof/>
          <w:sz w:val="24"/>
          <w:szCs w:val="24"/>
          <w:lang w:eastAsia="ru-RU"/>
        </w:rPr>
        <w:fldChar w:fldCharType="end"/>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781"/>
      </w:tblGrid>
      <w:tr w:rsidR="00AE7DB5" w:rsidRPr="006145FC" w:rsidTr="001816E5">
        <w:trPr>
          <w:cantSplit/>
          <w:tblHeader/>
        </w:trPr>
        <w:tc>
          <w:tcPr>
            <w:tcW w:w="568" w:type="dxa"/>
            <w:shd w:val="clear" w:color="auto" w:fill="auto"/>
            <w:vAlign w:val="center"/>
          </w:tcPr>
          <w:p w:rsidR="00AE7DB5" w:rsidRPr="006145FC" w:rsidRDefault="00AE7DB5" w:rsidP="001816E5">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 xml:space="preserve">№ </w:t>
            </w:r>
            <w:proofErr w:type="gramStart"/>
            <w:r w:rsidRPr="006145FC">
              <w:rPr>
                <w:rFonts w:ascii="Times New Roman" w:eastAsia="Calibri" w:hAnsi="Times New Roman" w:cs="Times New Roman"/>
                <w:sz w:val="24"/>
                <w:szCs w:val="24"/>
              </w:rPr>
              <w:t>п</w:t>
            </w:r>
            <w:proofErr w:type="gramEnd"/>
            <w:r w:rsidRPr="006145FC">
              <w:rPr>
                <w:rFonts w:ascii="Times New Roman" w:eastAsia="Calibri" w:hAnsi="Times New Roman" w:cs="Times New Roman"/>
                <w:sz w:val="24"/>
                <w:szCs w:val="24"/>
              </w:rPr>
              <w:t>/п</w:t>
            </w:r>
          </w:p>
        </w:tc>
        <w:tc>
          <w:tcPr>
            <w:tcW w:w="9781" w:type="dxa"/>
            <w:shd w:val="clear" w:color="auto" w:fill="auto"/>
            <w:vAlign w:val="center"/>
          </w:tcPr>
          <w:p w:rsidR="00AE7DB5" w:rsidRPr="006145FC" w:rsidRDefault="00AE7DB5" w:rsidP="001816E5">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Название учебников ФПУ</w:t>
            </w:r>
          </w:p>
        </w:tc>
      </w:tr>
      <w:tr w:rsidR="00AE7DB5" w:rsidRPr="006145FC" w:rsidTr="001816E5">
        <w:trPr>
          <w:cantSplit/>
        </w:trPr>
        <w:tc>
          <w:tcPr>
            <w:tcW w:w="568" w:type="dxa"/>
            <w:shd w:val="clear" w:color="auto" w:fill="auto"/>
          </w:tcPr>
          <w:p w:rsidR="00AE7DB5" w:rsidRPr="00770ADD" w:rsidRDefault="00AE7DB5" w:rsidP="001816E5">
            <w:pPr>
              <w:spacing w:after="0" w:line="240" w:lineRule="auto"/>
              <w:contextualSpacing/>
              <w:rPr>
                <w:rFonts w:ascii="Times New Roman" w:eastAsia="Calibri" w:hAnsi="Times New Roman" w:cs="Times New Roman"/>
                <w:sz w:val="24"/>
                <w:szCs w:val="24"/>
              </w:rPr>
            </w:pPr>
            <w:r w:rsidRPr="00770ADD">
              <w:rPr>
                <w:rFonts w:ascii="Times New Roman" w:eastAsia="Calibri" w:hAnsi="Times New Roman" w:cs="Times New Roman"/>
                <w:sz w:val="24"/>
                <w:szCs w:val="24"/>
              </w:rPr>
              <w:t>1</w:t>
            </w:r>
          </w:p>
        </w:tc>
        <w:tc>
          <w:tcPr>
            <w:tcW w:w="9781" w:type="dxa"/>
            <w:shd w:val="clear" w:color="auto" w:fill="auto"/>
          </w:tcPr>
          <w:p w:rsidR="00AE7DB5" w:rsidRPr="00770ADD" w:rsidRDefault="00770ADD" w:rsidP="001816E5">
            <w:pPr>
              <w:spacing w:after="0" w:line="240" w:lineRule="auto"/>
              <w:rPr>
                <w:rFonts w:ascii="Times New Roman" w:eastAsia="Calibri" w:hAnsi="Times New Roman" w:cs="Times New Roman"/>
                <w:color w:val="000000"/>
                <w:sz w:val="24"/>
                <w:szCs w:val="24"/>
                <w:lang w:eastAsia="ru-RU"/>
              </w:rPr>
            </w:pPr>
            <w:r w:rsidRPr="00770ADD">
              <w:rPr>
                <w:rFonts w:ascii="Times New Roman" w:eastAsia="Calibri" w:hAnsi="Times New Roman" w:cs="Times New Roman"/>
                <w:color w:val="000000"/>
                <w:sz w:val="24"/>
                <w:szCs w:val="24"/>
                <w:lang w:eastAsia="ru-RU"/>
              </w:rPr>
              <w:t xml:space="preserve">Еремин В.В., Кузьменко Н.Е., </w:t>
            </w:r>
            <w:proofErr w:type="spellStart"/>
            <w:r w:rsidRPr="00770ADD">
              <w:rPr>
                <w:rFonts w:ascii="Times New Roman" w:eastAsia="Calibri" w:hAnsi="Times New Roman" w:cs="Times New Roman"/>
                <w:color w:val="000000"/>
                <w:sz w:val="24"/>
                <w:szCs w:val="24"/>
                <w:lang w:eastAsia="ru-RU"/>
              </w:rPr>
              <w:t>Теренин</w:t>
            </w:r>
            <w:proofErr w:type="spellEnd"/>
            <w:r w:rsidRPr="00770ADD">
              <w:rPr>
                <w:rFonts w:ascii="Times New Roman" w:eastAsia="Calibri" w:hAnsi="Times New Roman" w:cs="Times New Roman"/>
                <w:color w:val="000000"/>
                <w:sz w:val="24"/>
                <w:szCs w:val="24"/>
                <w:lang w:eastAsia="ru-RU"/>
              </w:rPr>
              <w:t xml:space="preserve"> В.И. и др. Под редакцией  В.В.</w:t>
            </w:r>
            <w:r>
              <w:rPr>
                <w:rFonts w:ascii="Times New Roman" w:eastAsia="Calibri" w:hAnsi="Times New Roman" w:cs="Times New Roman"/>
                <w:color w:val="000000"/>
                <w:sz w:val="24"/>
                <w:szCs w:val="24"/>
                <w:lang w:eastAsia="ru-RU"/>
              </w:rPr>
              <w:t xml:space="preserve"> </w:t>
            </w:r>
            <w:r w:rsidRPr="00770ADD">
              <w:rPr>
                <w:rFonts w:ascii="Times New Roman" w:eastAsia="Calibri" w:hAnsi="Times New Roman" w:cs="Times New Roman"/>
                <w:color w:val="000000"/>
                <w:sz w:val="24"/>
                <w:szCs w:val="24"/>
                <w:lang w:eastAsia="ru-RU"/>
              </w:rPr>
              <w:t>Лунина Химия  11 класс углубленный уровень , 2017</w:t>
            </w:r>
          </w:p>
        </w:tc>
      </w:tr>
    </w:tbl>
    <w:p w:rsidR="00AE7DB5" w:rsidRPr="006145FC" w:rsidRDefault="00AE7DB5" w:rsidP="00AE7DB5">
      <w:pPr>
        <w:keepNext/>
        <w:keepLines/>
        <w:numPr>
          <w:ilvl w:val="1"/>
          <w:numId w:val="0"/>
        </w:numPr>
        <w:spacing w:before="40" w:after="0" w:line="240" w:lineRule="auto"/>
        <w:jc w:val="center"/>
        <w:outlineLvl w:val="1"/>
        <w:rPr>
          <w:rFonts w:ascii="Times New Roman" w:eastAsia="SimSun" w:hAnsi="Times New Roman" w:cs="Times New Roman"/>
          <w:b/>
          <w:bCs/>
          <w:color w:val="365F91"/>
          <w:sz w:val="24"/>
          <w:szCs w:val="24"/>
          <w:lang w:eastAsia="ru-RU"/>
        </w:rPr>
      </w:pPr>
      <w:r w:rsidRPr="006145FC">
        <w:rPr>
          <w:rFonts w:ascii="Times New Roman" w:eastAsia="SimSun" w:hAnsi="Times New Roman" w:cs="Times New Roman"/>
          <w:b/>
          <w:bCs/>
          <w:sz w:val="24"/>
          <w:szCs w:val="24"/>
          <w:lang w:eastAsia="ru-RU"/>
        </w:rPr>
        <w:t>РАЗДЕЛ 2.  ОСНОВНЫЕ РЕЗУЛЬТАТЫ ЕГЭ ПО ПРЕДМЕТУ</w:t>
      </w:r>
    </w:p>
    <w:p w:rsidR="00AE7DB5" w:rsidRPr="006145FC" w:rsidRDefault="00AE7DB5" w:rsidP="00AE7DB5">
      <w:pPr>
        <w:keepNext/>
        <w:keepLines/>
        <w:numPr>
          <w:ilvl w:val="0"/>
          <w:numId w:val="8"/>
        </w:numPr>
        <w:spacing w:before="200" w:after="0" w:line="240" w:lineRule="auto"/>
        <w:outlineLvl w:val="2"/>
        <w:rPr>
          <w:rFonts w:ascii="Times New Roman" w:eastAsia="SimSun" w:hAnsi="Times New Roman" w:cs="Times New Roman"/>
          <w:vanish/>
          <w:sz w:val="24"/>
          <w:szCs w:val="24"/>
          <w:lang w:eastAsia="ru-RU"/>
        </w:rPr>
      </w:pPr>
    </w:p>
    <w:p w:rsidR="00AE7DB5" w:rsidRDefault="00AE7DB5" w:rsidP="00AE7DB5">
      <w:pPr>
        <w:keepNext/>
        <w:keepLines/>
        <w:numPr>
          <w:ilvl w:val="1"/>
          <w:numId w:val="8"/>
        </w:numPr>
        <w:tabs>
          <w:tab w:val="left" w:pos="142"/>
        </w:tabs>
        <w:spacing w:before="200" w:after="0" w:line="240" w:lineRule="auto"/>
        <w:ind w:left="284" w:hanging="710"/>
        <w:outlineLvl w:val="2"/>
        <w:rPr>
          <w:rFonts w:ascii="Times New Roman" w:eastAsia="SimSun" w:hAnsi="Times New Roman" w:cs="Times New Roman"/>
          <w:bCs/>
          <w:i/>
          <w:sz w:val="24"/>
          <w:szCs w:val="24"/>
          <w:lang w:eastAsia="ru-RU"/>
        </w:rPr>
      </w:pPr>
      <w:r w:rsidRPr="006145FC">
        <w:rPr>
          <w:rFonts w:ascii="Times New Roman" w:eastAsia="SimSun" w:hAnsi="Times New Roman" w:cs="Times New Roman"/>
          <w:b/>
          <w:bCs/>
          <w:sz w:val="24"/>
          <w:szCs w:val="24"/>
          <w:lang w:eastAsia="ru-RU"/>
        </w:rPr>
        <w:t>Диаграмма распределения тестовых баллов участников ЕГЭ по предмету в 2022 г.</w:t>
      </w:r>
      <w:r w:rsidRPr="006145FC">
        <w:rPr>
          <w:rFonts w:ascii="Times New Roman" w:eastAsia="SimSun" w:hAnsi="Times New Roman" w:cs="Times New Roman"/>
          <w:b/>
          <w:bCs/>
          <w:sz w:val="24"/>
          <w:szCs w:val="24"/>
          <w:lang w:eastAsia="ru-RU"/>
        </w:rPr>
        <w:br/>
      </w:r>
      <w:r w:rsidRPr="006145FC">
        <w:rPr>
          <w:rFonts w:ascii="Times New Roman" w:eastAsia="SimSun" w:hAnsi="Times New Roman" w:cs="Times New Roman"/>
          <w:bCs/>
          <w:i/>
          <w:sz w:val="24"/>
          <w:szCs w:val="24"/>
          <w:lang w:eastAsia="ru-RU"/>
        </w:rPr>
        <w:t xml:space="preserve"> (количество участников, получивших тот или иной тестовый балл)</w:t>
      </w:r>
    </w:p>
    <w:p w:rsidR="00770ADD" w:rsidRDefault="00770ADD" w:rsidP="00770ADD">
      <w:pPr>
        <w:keepNext/>
        <w:keepLines/>
        <w:tabs>
          <w:tab w:val="left" w:pos="142"/>
        </w:tabs>
        <w:spacing w:before="200" w:after="0" w:line="240" w:lineRule="auto"/>
        <w:ind w:left="284"/>
        <w:outlineLvl w:val="2"/>
        <w:rPr>
          <w:rFonts w:ascii="Times New Roman" w:eastAsia="SimSun" w:hAnsi="Times New Roman" w:cs="Times New Roman"/>
          <w:bCs/>
          <w:i/>
          <w:sz w:val="24"/>
          <w:szCs w:val="24"/>
          <w:lang w:eastAsia="ru-RU"/>
        </w:rPr>
      </w:pPr>
    </w:p>
    <w:tbl>
      <w:tblPr>
        <w:tblW w:w="106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785"/>
        <w:gridCol w:w="2038"/>
        <w:gridCol w:w="1197"/>
        <w:gridCol w:w="2205"/>
        <w:gridCol w:w="1871"/>
      </w:tblGrid>
      <w:tr w:rsidR="00770ADD" w:rsidRPr="00001D9B" w:rsidTr="001816E5">
        <w:tc>
          <w:tcPr>
            <w:tcW w:w="1564"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Год</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Количество учащихся</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Количество сдававших ЕГЭ</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Средний балл</w:t>
            </w:r>
          </w:p>
        </w:tc>
        <w:tc>
          <w:tcPr>
            <w:tcW w:w="2205" w:type="dxa"/>
            <w:tcBorders>
              <w:top w:val="single" w:sz="4" w:space="0" w:color="auto"/>
              <w:left w:val="single" w:sz="4" w:space="0" w:color="auto"/>
              <w:bottom w:val="single" w:sz="4" w:space="0" w:color="auto"/>
              <w:right w:val="single" w:sz="4" w:space="0" w:color="auto"/>
            </w:tcBorders>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Средний балл по   г. о. Самара</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 успеваемости</w:t>
            </w:r>
          </w:p>
        </w:tc>
      </w:tr>
      <w:tr w:rsidR="00770ADD" w:rsidRPr="00001D9B" w:rsidTr="001816E5">
        <w:tc>
          <w:tcPr>
            <w:tcW w:w="1564"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2019-2020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40</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5</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53</w:t>
            </w:r>
          </w:p>
        </w:tc>
        <w:tc>
          <w:tcPr>
            <w:tcW w:w="2205" w:type="dxa"/>
            <w:tcBorders>
              <w:top w:val="single" w:sz="4" w:space="0" w:color="auto"/>
              <w:left w:val="single" w:sz="4" w:space="0" w:color="auto"/>
              <w:bottom w:val="single" w:sz="4" w:space="0" w:color="auto"/>
              <w:right w:val="single" w:sz="4" w:space="0" w:color="auto"/>
            </w:tcBorders>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58,2</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60%</w:t>
            </w:r>
          </w:p>
        </w:tc>
      </w:tr>
      <w:tr w:rsidR="00770ADD" w:rsidRPr="00001D9B" w:rsidTr="001816E5">
        <w:tc>
          <w:tcPr>
            <w:tcW w:w="1564"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2020-2021</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43</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6</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47,5</w:t>
            </w:r>
          </w:p>
        </w:tc>
        <w:tc>
          <w:tcPr>
            <w:tcW w:w="2205" w:type="dxa"/>
            <w:tcBorders>
              <w:top w:val="single" w:sz="4" w:space="0" w:color="auto"/>
              <w:left w:val="single" w:sz="4" w:space="0" w:color="auto"/>
              <w:bottom w:val="single" w:sz="4" w:space="0" w:color="auto"/>
              <w:right w:val="single" w:sz="4" w:space="0" w:color="auto"/>
            </w:tcBorders>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59,4</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67%</w:t>
            </w:r>
          </w:p>
        </w:tc>
      </w:tr>
      <w:tr w:rsidR="00770ADD" w:rsidRPr="00001D9B" w:rsidTr="001816E5">
        <w:tc>
          <w:tcPr>
            <w:tcW w:w="1564"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2021-2022</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42</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4</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73,8</w:t>
            </w:r>
          </w:p>
        </w:tc>
        <w:tc>
          <w:tcPr>
            <w:tcW w:w="2205" w:type="dxa"/>
            <w:tcBorders>
              <w:top w:val="single" w:sz="4" w:space="0" w:color="auto"/>
              <w:left w:val="single" w:sz="4" w:space="0" w:color="auto"/>
              <w:bottom w:val="single" w:sz="4" w:space="0" w:color="auto"/>
              <w:right w:val="single" w:sz="4" w:space="0" w:color="auto"/>
            </w:tcBorders>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63</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770ADD" w:rsidRPr="00770ADD" w:rsidRDefault="00770ADD" w:rsidP="00770ADD">
            <w:pPr>
              <w:spacing w:after="0" w:line="240" w:lineRule="auto"/>
              <w:jc w:val="both"/>
              <w:rPr>
                <w:rFonts w:ascii="Times New Roman" w:hAnsi="Times New Roman" w:cs="Times New Roman"/>
                <w:sz w:val="24"/>
                <w:szCs w:val="24"/>
              </w:rPr>
            </w:pPr>
            <w:r w:rsidRPr="00770ADD">
              <w:rPr>
                <w:rFonts w:ascii="Times New Roman" w:hAnsi="Times New Roman" w:cs="Times New Roman"/>
                <w:sz w:val="24"/>
                <w:szCs w:val="24"/>
              </w:rPr>
              <w:t>100%</w:t>
            </w:r>
          </w:p>
        </w:tc>
      </w:tr>
    </w:tbl>
    <w:p w:rsidR="009327FB" w:rsidRDefault="00770ADD" w:rsidP="00770ADD">
      <w:pPr>
        <w:spacing w:after="0" w:line="240" w:lineRule="auto"/>
        <w:jc w:val="both"/>
        <w:rPr>
          <w:rFonts w:ascii="Arial" w:hAnsi="Arial" w:cs="Arial"/>
        </w:rPr>
      </w:pPr>
      <w:r>
        <w:rPr>
          <w:rFonts w:ascii="Arial" w:hAnsi="Arial" w:cs="Arial"/>
        </w:rPr>
        <w:t xml:space="preserve">     </w:t>
      </w:r>
    </w:p>
    <w:p w:rsidR="009327FB" w:rsidRPr="009540C8" w:rsidRDefault="009327FB" w:rsidP="009327FB">
      <w:pPr>
        <w:pStyle w:val="3"/>
        <w:numPr>
          <w:ilvl w:val="1"/>
          <w:numId w:val="2"/>
        </w:numPr>
        <w:tabs>
          <w:tab w:val="left" w:pos="142"/>
        </w:tabs>
        <w:spacing w:line="240" w:lineRule="auto"/>
        <w:ind w:left="426" w:hanging="852"/>
        <w:rPr>
          <w:rFonts w:ascii="Times New Roman" w:eastAsia="SimSun" w:hAnsi="Times New Roman" w:cs="Times New Roman"/>
          <w:color w:val="auto"/>
          <w:sz w:val="28"/>
          <w:szCs w:val="24"/>
          <w:lang w:eastAsia="ru-RU"/>
        </w:rPr>
      </w:pPr>
      <w:r w:rsidRPr="006145FC">
        <w:rPr>
          <w:rFonts w:ascii="Times New Roman" w:eastAsia="Times New Roman" w:hAnsi="Times New Roman" w:cs="Times New Roman"/>
          <w:sz w:val="24"/>
          <w:szCs w:val="24"/>
          <w:lang w:eastAsia="ru-RU"/>
        </w:rPr>
        <w:t xml:space="preserve">   </w:t>
      </w:r>
      <w:r>
        <w:rPr>
          <w:rFonts w:ascii="Times New Roman" w:eastAsia="SimSun" w:hAnsi="Times New Roman" w:cs="Times New Roman"/>
          <w:color w:val="auto"/>
          <w:sz w:val="28"/>
          <w:szCs w:val="24"/>
          <w:lang w:eastAsia="ru-RU"/>
        </w:rPr>
        <w:t>Р</w:t>
      </w:r>
      <w:r w:rsidRPr="009540C8">
        <w:rPr>
          <w:rFonts w:ascii="Times New Roman" w:eastAsia="SimSun" w:hAnsi="Times New Roman" w:cs="Times New Roman"/>
          <w:color w:val="auto"/>
          <w:sz w:val="28"/>
          <w:szCs w:val="24"/>
          <w:lang w:eastAsia="ru-RU"/>
        </w:rPr>
        <w:t>езультат</w:t>
      </w:r>
      <w:r>
        <w:rPr>
          <w:rFonts w:ascii="Times New Roman" w:eastAsia="SimSun" w:hAnsi="Times New Roman" w:cs="Times New Roman"/>
          <w:color w:val="auto"/>
          <w:sz w:val="28"/>
          <w:szCs w:val="24"/>
          <w:lang w:eastAsia="ru-RU"/>
        </w:rPr>
        <w:t>ы</w:t>
      </w:r>
      <w:r w:rsidRPr="009540C8">
        <w:rPr>
          <w:rFonts w:ascii="Times New Roman" w:eastAsia="SimSun" w:hAnsi="Times New Roman" w:cs="Times New Roman"/>
          <w:color w:val="auto"/>
          <w:sz w:val="28"/>
          <w:szCs w:val="24"/>
          <w:lang w:eastAsia="ru-RU"/>
        </w:rPr>
        <w:t xml:space="preserve"> ЕГЭ по предмету </w:t>
      </w:r>
    </w:p>
    <w:p w:rsidR="009327FB" w:rsidRPr="009540C8" w:rsidRDefault="009327FB" w:rsidP="009327FB">
      <w:pPr>
        <w:keepNext/>
        <w:spacing w:line="240" w:lineRule="auto"/>
        <w:jc w:val="right"/>
        <w:rPr>
          <w:rFonts w:ascii="Times New Roman" w:eastAsia="Calibri" w:hAnsi="Times New Roman" w:cs="Times New Roman"/>
          <w:bCs/>
          <w:i/>
          <w:sz w:val="18"/>
          <w:szCs w:val="18"/>
          <w:lang w:eastAsia="ru-RU"/>
        </w:rPr>
      </w:pPr>
      <w:r w:rsidRPr="009540C8">
        <w:rPr>
          <w:rFonts w:ascii="Times New Roman" w:eastAsia="Calibri" w:hAnsi="Times New Roman" w:cs="Times New Roman"/>
          <w:bCs/>
          <w:i/>
          <w:sz w:val="18"/>
          <w:szCs w:val="18"/>
          <w:lang w:eastAsia="ru-RU"/>
        </w:rPr>
        <w:t xml:space="preserve">Таблица </w:t>
      </w:r>
      <w:r w:rsidRPr="009540C8">
        <w:rPr>
          <w:rFonts w:ascii="Times New Roman" w:eastAsia="Calibri" w:hAnsi="Times New Roman" w:cs="Times New Roman"/>
          <w:bCs/>
          <w:i/>
          <w:sz w:val="18"/>
          <w:szCs w:val="18"/>
          <w:lang w:eastAsia="ru-RU"/>
        </w:rPr>
        <w:fldChar w:fldCharType="begin"/>
      </w:r>
      <w:r w:rsidRPr="009540C8">
        <w:rPr>
          <w:rFonts w:ascii="Times New Roman" w:eastAsia="Calibri" w:hAnsi="Times New Roman" w:cs="Times New Roman"/>
          <w:bCs/>
          <w:i/>
          <w:sz w:val="18"/>
          <w:szCs w:val="18"/>
          <w:lang w:eastAsia="ru-RU"/>
        </w:rPr>
        <w:instrText xml:space="preserve"> STYLEREF 1 \s </w:instrText>
      </w:r>
      <w:r w:rsidRPr="009540C8">
        <w:rPr>
          <w:rFonts w:ascii="Times New Roman" w:eastAsia="Calibri" w:hAnsi="Times New Roman" w:cs="Times New Roman"/>
          <w:bCs/>
          <w:i/>
          <w:sz w:val="18"/>
          <w:szCs w:val="18"/>
          <w:lang w:eastAsia="ru-RU"/>
        </w:rPr>
        <w:fldChar w:fldCharType="separate"/>
      </w:r>
      <w:r w:rsidRPr="009540C8">
        <w:rPr>
          <w:rFonts w:ascii="Times New Roman" w:eastAsia="Calibri" w:hAnsi="Times New Roman" w:cs="Times New Roman"/>
          <w:bCs/>
          <w:i/>
          <w:noProof/>
          <w:sz w:val="18"/>
          <w:szCs w:val="18"/>
          <w:lang w:eastAsia="ru-RU"/>
        </w:rPr>
        <w:t>2</w:t>
      </w:r>
      <w:r w:rsidRPr="009540C8">
        <w:rPr>
          <w:rFonts w:ascii="Times New Roman" w:eastAsia="Calibri" w:hAnsi="Times New Roman" w:cs="Times New Roman"/>
          <w:bCs/>
          <w:i/>
          <w:noProof/>
          <w:sz w:val="18"/>
          <w:szCs w:val="18"/>
          <w:lang w:eastAsia="ru-RU"/>
        </w:rPr>
        <w:fldChar w:fldCharType="end"/>
      </w:r>
      <w:r w:rsidRPr="009540C8">
        <w:rPr>
          <w:rFonts w:ascii="Times New Roman" w:eastAsia="Calibri" w:hAnsi="Times New Roman" w:cs="Times New Roman"/>
          <w:bCs/>
          <w:i/>
          <w:sz w:val="18"/>
          <w:szCs w:val="18"/>
          <w:lang w:eastAsia="ru-RU"/>
        </w:rPr>
        <w:noBreakHyphen/>
      </w:r>
      <w:r w:rsidRPr="009540C8">
        <w:rPr>
          <w:rFonts w:ascii="Times New Roman" w:eastAsia="Calibri" w:hAnsi="Times New Roman" w:cs="Times New Roman"/>
          <w:bCs/>
          <w:i/>
          <w:sz w:val="18"/>
          <w:szCs w:val="18"/>
          <w:lang w:eastAsia="ru-RU"/>
        </w:rPr>
        <w:fldChar w:fldCharType="begin"/>
      </w:r>
      <w:r w:rsidRPr="009540C8">
        <w:rPr>
          <w:rFonts w:ascii="Times New Roman" w:eastAsia="Calibri" w:hAnsi="Times New Roman" w:cs="Times New Roman"/>
          <w:bCs/>
          <w:i/>
          <w:sz w:val="18"/>
          <w:szCs w:val="18"/>
          <w:lang w:eastAsia="ru-RU"/>
        </w:rPr>
        <w:instrText xml:space="preserve"> SEQ Таблица \* ARABIC \s 1 </w:instrText>
      </w:r>
      <w:r w:rsidRPr="009540C8">
        <w:rPr>
          <w:rFonts w:ascii="Times New Roman" w:eastAsia="Calibri" w:hAnsi="Times New Roman" w:cs="Times New Roman"/>
          <w:bCs/>
          <w:i/>
          <w:sz w:val="18"/>
          <w:szCs w:val="18"/>
          <w:lang w:eastAsia="ru-RU"/>
        </w:rPr>
        <w:fldChar w:fldCharType="separate"/>
      </w:r>
      <w:r w:rsidRPr="009540C8">
        <w:rPr>
          <w:rFonts w:ascii="Times New Roman" w:eastAsia="Calibri" w:hAnsi="Times New Roman" w:cs="Times New Roman"/>
          <w:bCs/>
          <w:i/>
          <w:noProof/>
          <w:sz w:val="18"/>
          <w:szCs w:val="18"/>
          <w:lang w:eastAsia="ru-RU"/>
        </w:rPr>
        <w:t>7</w:t>
      </w:r>
      <w:r w:rsidRPr="009540C8">
        <w:rPr>
          <w:rFonts w:ascii="Times New Roman" w:eastAsia="Calibri" w:hAnsi="Times New Roman" w:cs="Times New Roman"/>
          <w:bCs/>
          <w:i/>
          <w:noProof/>
          <w:sz w:val="18"/>
          <w:szCs w:val="18"/>
          <w:lang w:eastAsia="ru-RU"/>
        </w:rPr>
        <w:fldChar w:fldCharType="end"/>
      </w:r>
    </w:p>
    <w:tbl>
      <w:tblPr>
        <w:tblW w:w="850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3827"/>
        <w:gridCol w:w="3827"/>
      </w:tblGrid>
      <w:tr w:rsidR="009327FB" w:rsidRPr="00A51490" w:rsidTr="00E97B75">
        <w:trPr>
          <w:cantSplit/>
          <w:trHeight w:val="470"/>
          <w:tblHeader/>
        </w:trPr>
        <w:tc>
          <w:tcPr>
            <w:tcW w:w="852" w:type="dxa"/>
          </w:tcPr>
          <w:p w:rsidR="009327FB" w:rsidRPr="00A51490" w:rsidRDefault="009327FB" w:rsidP="003418F8">
            <w:pPr>
              <w:spacing w:after="0" w:line="240" w:lineRule="auto"/>
              <w:contextualSpacing/>
              <w:jc w:val="center"/>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 xml:space="preserve">№ </w:t>
            </w:r>
            <w:proofErr w:type="gramStart"/>
            <w:r w:rsidRPr="00A51490">
              <w:rPr>
                <w:rFonts w:ascii="Times New Roman" w:eastAsia="MS Mincho" w:hAnsi="Times New Roman" w:cs="Times New Roman"/>
                <w:sz w:val="24"/>
                <w:szCs w:val="24"/>
                <w:lang w:eastAsia="ru-RU"/>
              </w:rPr>
              <w:t>п</w:t>
            </w:r>
            <w:proofErr w:type="gramEnd"/>
            <w:r w:rsidRPr="00A51490">
              <w:rPr>
                <w:rFonts w:ascii="Times New Roman" w:eastAsia="MS Mincho" w:hAnsi="Times New Roman" w:cs="Times New Roman"/>
                <w:sz w:val="24"/>
                <w:szCs w:val="24"/>
                <w:lang w:eastAsia="ru-RU"/>
              </w:rPr>
              <w:t>/п</w:t>
            </w:r>
          </w:p>
        </w:tc>
        <w:tc>
          <w:tcPr>
            <w:tcW w:w="3827" w:type="dxa"/>
          </w:tcPr>
          <w:p w:rsidR="009327FB" w:rsidRPr="00A51490" w:rsidRDefault="009327FB"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Участников, набравших балл</w:t>
            </w:r>
          </w:p>
        </w:tc>
        <w:tc>
          <w:tcPr>
            <w:tcW w:w="3827" w:type="dxa"/>
          </w:tcPr>
          <w:p w:rsidR="009327FB" w:rsidRPr="00A51490" w:rsidRDefault="009327FB" w:rsidP="003418F8">
            <w:pPr>
              <w:spacing w:after="0" w:line="240" w:lineRule="auto"/>
              <w:contextualSpacing/>
              <w:jc w:val="center"/>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2022 г.</w:t>
            </w:r>
          </w:p>
        </w:tc>
      </w:tr>
      <w:tr w:rsidR="009327FB" w:rsidRPr="00A51490" w:rsidTr="00E97B75">
        <w:trPr>
          <w:cantSplit/>
          <w:trHeight w:val="349"/>
        </w:trPr>
        <w:tc>
          <w:tcPr>
            <w:tcW w:w="852" w:type="dxa"/>
          </w:tcPr>
          <w:p w:rsidR="009327FB" w:rsidRPr="00A51490" w:rsidRDefault="00E97B75" w:rsidP="00E97B75">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w:t>
            </w:r>
          </w:p>
        </w:tc>
        <w:tc>
          <w:tcPr>
            <w:tcW w:w="3827" w:type="dxa"/>
          </w:tcPr>
          <w:p w:rsidR="009327FB" w:rsidRPr="00A51490" w:rsidRDefault="009327FB"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 xml:space="preserve"> ниже минимального балла</w:t>
            </w:r>
          </w:p>
        </w:tc>
        <w:tc>
          <w:tcPr>
            <w:tcW w:w="3827" w:type="dxa"/>
          </w:tcPr>
          <w:p w:rsidR="009327FB" w:rsidRPr="00A51490" w:rsidRDefault="009327FB"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0</w:t>
            </w:r>
          </w:p>
        </w:tc>
      </w:tr>
      <w:tr w:rsidR="009327FB" w:rsidRPr="00A51490" w:rsidDel="00407E4A" w:rsidTr="00E97B75">
        <w:trPr>
          <w:cantSplit/>
          <w:trHeight w:val="354"/>
        </w:trPr>
        <w:tc>
          <w:tcPr>
            <w:tcW w:w="852" w:type="dxa"/>
          </w:tcPr>
          <w:p w:rsidR="009327FB" w:rsidRPr="00A51490" w:rsidRDefault="00E97B75" w:rsidP="00E97B75">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2</w:t>
            </w:r>
          </w:p>
        </w:tc>
        <w:tc>
          <w:tcPr>
            <w:tcW w:w="3827" w:type="dxa"/>
          </w:tcPr>
          <w:p w:rsidR="009327FB" w:rsidRPr="00A51490" w:rsidDel="00407E4A" w:rsidRDefault="009327FB"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от 61 до 80 баллов, %</w:t>
            </w:r>
          </w:p>
        </w:tc>
        <w:tc>
          <w:tcPr>
            <w:tcW w:w="3827" w:type="dxa"/>
          </w:tcPr>
          <w:p w:rsidR="009327FB" w:rsidRPr="00A51490" w:rsidDel="00407E4A" w:rsidRDefault="009327FB"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 1/25%</w:t>
            </w:r>
          </w:p>
        </w:tc>
      </w:tr>
      <w:tr w:rsidR="009327FB" w:rsidRPr="00A51490" w:rsidTr="00E97B75">
        <w:trPr>
          <w:cantSplit/>
          <w:trHeight w:val="338"/>
        </w:trPr>
        <w:tc>
          <w:tcPr>
            <w:tcW w:w="852" w:type="dxa"/>
          </w:tcPr>
          <w:p w:rsidR="009327FB" w:rsidRPr="00E97B75" w:rsidRDefault="00E97B75" w:rsidP="00E97B75">
            <w:pPr>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3</w:t>
            </w:r>
          </w:p>
        </w:tc>
        <w:tc>
          <w:tcPr>
            <w:tcW w:w="3827" w:type="dxa"/>
          </w:tcPr>
          <w:p w:rsidR="009327FB" w:rsidRPr="00A51490" w:rsidRDefault="009327FB"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от 81 до 99 баллов, %</w:t>
            </w:r>
          </w:p>
        </w:tc>
        <w:tc>
          <w:tcPr>
            <w:tcW w:w="3827" w:type="dxa"/>
          </w:tcPr>
          <w:p w:rsidR="009327FB" w:rsidRPr="00A51490" w:rsidRDefault="009327FB"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2/50% </w:t>
            </w:r>
          </w:p>
        </w:tc>
      </w:tr>
      <w:tr w:rsidR="009327FB" w:rsidRPr="00A51490" w:rsidTr="00E97B75">
        <w:trPr>
          <w:cantSplit/>
          <w:trHeight w:val="338"/>
        </w:trPr>
        <w:tc>
          <w:tcPr>
            <w:tcW w:w="852" w:type="dxa"/>
          </w:tcPr>
          <w:p w:rsidR="009327FB" w:rsidRPr="00A51490" w:rsidRDefault="00E97B75" w:rsidP="00E97B75">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4</w:t>
            </w:r>
          </w:p>
        </w:tc>
        <w:tc>
          <w:tcPr>
            <w:tcW w:w="3827" w:type="dxa"/>
          </w:tcPr>
          <w:p w:rsidR="009327FB" w:rsidRPr="00A51490" w:rsidRDefault="009327FB"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100 баллов, чел.</w:t>
            </w:r>
          </w:p>
        </w:tc>
        <w:tc>
          <w:tcPr>
            <w:tcW w:w="3827" w:type="dxa"/>
          </w:tcPr>
          <w:p w:rsidR="009327FB" w:rsidRPr="00A51490" w:rsidRDefault="009327FB"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0</w:t>
            </w:r>
          </w:p>
        </w:tc>
      </w:tr>
      <w:tr w:rsidR="009327FB" w:rsidRPr="00A51490" w:rsidTr="00E97B75">
        <w:trPr>
          <w:cantSplit/>
          <w:trHeight w:val="338"/>
        </w:trPr>
        <w:tc>
          <w:tcPr>
            <w:tcW w:w="852" w:type="dxa"/>
            <w:tcBorders>
              <w:top w:val="single" w:sz="4" w:space="0" w:color="000000"/>
              <w:left w:val="single" w:sz="4" w:space="0" w:color="000000"/>
              <w:bottom w:val="single" w:sz="4" w:space="0" w:color="000000"/>
              <w:right w:val="single" w:sz="4" w:space="0" w:color="000000"/>
            </w:tcBorders>
          </w:tcPr>
          <w:p w:rsidR="009327FB" w:rsidRPr="00A51490" w:rsidRDefault="009327FB" w:rsidP="00E97B75">
            <w:pPr>
              <w:spacing w:after="0" w:line="240" w:lineRule="auto"/>
              <w:contextualSpacing/>
              <w:rPr>
                <w:rFonts w:ascii="Times New Roman" w:eastAsia="MS Mincho"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9327FB" w:rsidRPr="00A51490" w:rsidRDefault="009327FB" w:rsidP="003418F8">
            <w:pPr>
              <w:spacing w:after="0" w:line="240" w:lineRule="auto"/>
              <w:contextualSpacing/>
              <w:jc w:val="right"/>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Средний тестовый балл</w:t>
            </w:r>
          </w:p>
        </w:tc>
        <w:tc>
          <w:tcPr>
            <w:tcW w:w="3827" w:type="dxa"/>
            <w:tcBorders>
              <w:top w:val="single" w:sz="4" w:space="0" w:color="000000"/>
              <w:left w:val="single" w:sz="4" w:space="0" w:color="000000"/>
              <w:bottom w:val="single" w:sz="4" w:space="0" w:color="000000"/>
              <w:right w:val="single" w:sz="4" w:space="0" w:color="000000"/>
            </w:tcBorders>
          </w:tcPr>
          <w:p w:rsidR="009327FB" w:rsidRPr="00A51490" w:rsidRDefault="009327FB"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 73,7</w:t>
            </w:r>
          </w:p>
        </w:tc>
      </w:tr>
    </w:tbl>
    <w:p w:rsidR="009327FB" w:rsidRDefault="009327FB" w:rsidP="009327FB">
      <w:pPr>
        <w:spacing w:after="0" w:line="240" w:lineRule="auto"/>
        <w:jc w:val="both"/>
        <w:rPr>
          <w:rFonts w:ascii="Times New Roman" w:eastAsia="Times New Roman" w:hAnsi="Times New Roman" w:cs="Times New Roman"/>
          <w:sz w:val="24"/>
          <w:szCs w:val="24"/>
          <w:lang w:eastAsia="ru-RU"/>
        </w:rPr>
      </w:pPr>
    </w:p>
    <w:p w:rsidR="00E97B75" w:rsidRDefault="00E97B75" w:rsidP="009327FB">
      <w:pPr>
        <w:spacing w:after="0" w:line="240" w:lineRule="auto"/>
        <w:jc w:val="both"/>
        <w:rPr>
          <w:rFonts w:ascii="Times New Roman" w:eastAsia="Times New Roman" w:hAnsi="Times New Roman" w:cs="Times New Roman"/>
          <w:sz w:val="24"/>
          <w:szCs w:val="24"/>
          <w:lang w:eastAsia="ru-RU"/>
        </w:rPr>
      </w:pPr>
    </w:p>
    <w:p w:rsidR="00E97B75" w:rsidRDefault="00E97B75" w:rsidP="009327FB">
      <w:pPr>
        <w:spacing w:after="0" w:line="240" w:lineRule="auto"/>
        <w:jc w:val="both"/>
        <w:rPr>
          <w:rFonts w:ascii="Times New Roman" w:eastAsia="Times New Roman" w:hAnsi="Times New Roman" w:cs="Times New Roman"/>
          <w:sz w:val="24"/>
          <w:szCs w:val="24"/>
          <w:lang w:eastAsia="ru-RU"/>
        </w:rPr>
      </w:pPr>
    </w:p>
    <w:p w:rsidR="00E97B75" w:rsidRPr="00A51490" w:rsidRDefault="00E97B75" w:rsidP="009327FB">
      <w:pPr>
        <w:spacing w:after="0" w:line="240" w:lineRule="auto"/>
        <w:jc w:val="both"/>
        <w:rPr>
          <w:rFonts w:ascii="Times New Roman" w:eastAsia="Times New Roman" w:hAnsi="Times New Roman" w:cs="Times New Roman"/>
          <w:sz w:val="24"/>
          <w:szCs w:val="24"/>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1843"/>
        <w:gridCol w:w="1559"/>
        <w:gridCol w:w="1560"/>
        <w:gridCol w:w="1559"/>
      </w:tblGrid>
      <w:tr w:rsidR="009327FB" w:rsidRPr="009327FB" w:rsidTr="003418F8">
        <w:trPr>
          <w:cantSplit/>
          <w:tblHeader/>
        </w:trPr>
        <w:tc>
          <w:tcPr>
            <w:tcW w:w="1844" w:type="dxa"/>
            <w:vMerge w:val="restart"/>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c>
          <w:tcPr>
            <w:tcW w:w="6946" w:type="dxa"/>
            <w:gridSpan w:val="4"/>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Times New Roman" w:hAnsi="Times New Roman" w:cs="Times New Roman"/>
                <w:bCs/>
                <w:sz w:val="24"/>
                <w:szCs w:val="24"/>
                <w:lang w:eastAsia="ru-RU"/>
              </w:rPr>
              <w:t>Доля</w:t>
            </w:r>
            <w:r w:rsidRPr="009327FB">
              <w:rPr>
                <w:rFonts w:ascii="Times New Roman" w:eastAsia="Calibri" w:hAnsi="Times New Roman" w:cs="Times New Roman"/>
                <w:sz w:val="24"/>
                <w:szCs w:val="24"/>
              </w:rPr>
              <w:t xml:space="preserve"> участников, получивших тестовый балл</w:t>
            </w:r>
          </w:p>
        </w:tc>
        <w:tc>
          <w:tcPr>
            <w:tcW w:w="1559" w:type="dxa"/>
            <w:vMerge w:val="restart"/>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 xml:space="preserve">Количество участников, получивших </w:t>
            </w:r>
          </w:p>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100 баллов</w:t>
            </w:r>
          </w:p>
        </w:tc>
      </w:tr>
      <w:tr w:rsidR="009327FB" w:rsidRPr="009327FB" w:rsidTr="003418F8">
        <w:trPr>
          <w:cantSplit/>
          <w:tblHeader/>
        </w:trPr>
        <w:tc>
          <w:tcPr>
            <w:tcW w:w="1844" w:type="dxa"/>
            <w:vMerge/>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c>
          <w:tcPr>
            <w:tcW w:w="1984"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ниже минимального</w:t>
            </w:r>
          </w:p>
        </w:tc>
        <w:tc>
          <w:tcPr>
            <w:tcW w:w="1843"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 xml:space="preserve">от </w:t>
            </w:r>
            <w:proofErr w:type="gramStart"/>
            <w:r w:rsidRPr="009327FB">
              <w:rPr>
                <w:rFonts w:ascii="Times New Roman" w:eastAsia="Calibri" w:hAnsi="Times New Roman" w:cs="Times New Roman"/>
                <w:sz w:val="24"/>
                <w:szCs w:val="24"/>
              </w:rPr>
              <w:t>минимального</w:t>
            </w:r>
            <w:proofErr w:type="gramEnd"/>
            <w:r w:rsidRPr="009327FB">
              <w:rPr>
                <w:rFonts w:ascii="Times New Roman" w:eastAsia="Calibri" w:hAnsi="Times New Roman" w:cs="Times New Roman"/>
                <w:sz w:val="24"/>
                <w:szCs w:val="24"/>
              </w:rPr>
              <w:t xml:space="preserve"> до 60 баллов</w:t>
            </w:r>
          </w:p>
        </w:tc>
        <w:tc>
          <w:tcPr>
            <w:tcW w:w="1559"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от 61 до 80 баллов</w:t>
            </w:r>
          </w:p>
        </w:tc>
        <w:tc>
          <w:tcPr>
            <w:tcW w:w="1560"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от 81 до 99 баллов</w:t>
            </w:r>
          </w:p>
        </w:tc>
        <w:tc>
          <w:tcPr>
            <w:tcW w:w="1559" w:type="dxa"/>
            <w:vMerge/>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r>
      <w:tr w:rsidR="00A51490" w:rsidRPr="009327FB" w:rsidTr="003418F8">
        <w:trPr>
          <w:cantSplit/>
          <w:tblHeader/>
        </w:trPr>
        <w:tc>
          <w:tcPr>
            <w:tcW w:w="1844" w:type="dxa"/>
            <w:vAlign w:val="center"/>
          </w:tcPr>
          <w:p w:rsidR="00A51490" w:rsidRPr="009327FB" w:rsidRDefault="00A51490" w:rsidP="003418F8">
            <w:pPr>
              <w:spacing w:after="0" w:line="240" w:lineRule="auto"/>
              <w:contextualSpacing/>
              <w:rPr>
                <w:rFonts w:ascii="Times New Roman" w:eastAsia="Calibri" w:hAnsi="Times New Roman" w:cs="Times New Roman"/>
                <w:sz w:val="24"/>
                <w:szCs w:val="24"/>
              </w:rPr>
            </w:pPr>
            <w:r w:rsidRPr="00A51490">
              <w:rPr>
                <w:rFonts w:ascii="Times New Roman" w:eastAsia="Calibri" w:hAnsi="Times New Roman" w:cs="Times New Roman"/>
                <w:sz w:val="24"/>
                <w:szCs w:val="24"/>
              </w:rPr>
              <w:t xml:space="preserve">МБОУ Школа № 32 </w:t>
            </w:r>
            <w:proofErr w:type="spellStart"/>
            <w:r w:rsidRPr="00A51490">
              <w:rPr>
                <w:rFonts w:ascii="Times New Roman" w:eastAsia="Calibri" w:hAnsi="Times New Roman" w:cs="Times New Roman"/>
                <w:sz w:val="24"/>
                <w:szCs w:val="24"/>
              </w:rPr>
              <w:t>г.о</w:t>
            </w:r>
            <w:proofErr w:type="spellEnd"/>
            <w:r w:rsidRPr="00A51490">
              <w:rPr>
                <w:rFonts w:ascii="Times New Roman" w:eastAsia="Calibri" w:hAnsi="Times New Roman" w:cs="Times New Roman"/>
                <w:sz w:val="24"/>
                <w:szCs w:val="24"/>
              </w:rPr>
              <w:t>. Самара</w:t>
            </w:r>
          </w:p>
        </w:tc>
        <w:tc>
          <w:tcPr>
            <w:tcW w:w="1984" w:type="dxa"/>
            <w:vAlign w:val="center"/>
          </w:tcPr>
          <w:p w:rsidR="00A51490" w:rsidRPr="009327FB" w:rsidRDefault="00A51490"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0</w:t>
            </w:r>
          </w:p>
        </w:tc>
        <w:tc>
          <w:tcPr>
            <w:tcW w:w="1843" w:type="dxa"/>
          </w:tcPr>
          <w:p w:rsidR="00A51490" w:rsidRPr="00A51490" w:rsidRDefault="00A51490" w:rsidP="003418F8">
            <w:pPr>
              <w:pStyle w:val="a6"/>
              <w:spacing w:after="0" w:line="240" w:lineRule="auto"/>
              <w:ind w:left="0"/>
              <w:jc w:val="center"/>
              <w:rPr>
                <w:rFonts w:ascii="Times New Roman" w:hAnsi="Times New Roman" w:cs="Times New Roman"/>
                <w:sz w:val="24"/>
                <w:szCs w:val="24"/>
              </w:rPr>
            </w:pPr>
            <w:r w:rsidRPr="00A51490">
              <w:rPr>
                <w:rFonts w:ascii="Times New Roman" w:hAnsi="Times New Roman" w:cs="Times New Roman"/>
                <w:sz w:val="24"/>
                <w:szCs w:val="24"/>
              </w:rPr>
              <w:t>1/25%</w:t>
            </w:r>
          </w:p>
        </w:tc>
        <w:tc>
          <w:tcPr>
            <w:tcW w:w="1559" w:type="dxa"/>
          </w:tcPr>
          <w:p w:rsidR="00A51490" w:rsidRPr="00A51490" w:rsidRDefault="00A51490" w:rsidP="003418F8">
            <w:pPr>
              <w:pStyle w:val="a6"/>
              <w:spacing w:after="0" w:line="240" w:lineRule="auto"/>
              <w:ind w:left="0"/>
              <w:jc w:val="center"/>
              <w:rPr>
                <w:rFonts w:ascii="Times New Roman" w:hAnsi="Times New Roman" w:cs="Times New Roman"/>
                <w:sz w:val="24"/>
                <w:szCs w:val="24"/>
              </w:rPr>
            </w:pPr>
            <w:r w:rsidRPr="00A51490">
              <w:rPr>
                <w:rFonts w:ascii="Times New Roman" w:hAnsi="Times New Roman" w:cs="Times New Roman"/>
                <w:sz w:val="24"/>
                <w:szCs w:val="24"/>
              </w:rPr>
              <w:t>1/25%</w:t>
            </w:r>
          </w:p>
        </w:tc>
        <w:tc>
          <w:tcPr>
            <w:tcW w:w="1560"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2/50% </w:t>
            </w:r>
          </w:p>
        </w:tc>
        <w:tc>
          <w:tcPr>
            <w:tcW w:w="1559" w:type="dxa"/>
            <w:vAlign w:val="center"/>
          </w:tcPr>
          <w:p w:rsidR="00A51490" w:rsidRPr="009327FB" w:rsidRDefault="00A51490"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0</w:t>
            </w:r>
          </w:p>
        </w:tc>
      </w:tr>
    </w:tbl>
    <w:p w:rsidR="009327FB" w:rsidRDefault="009327FB" w:rsidP="00770ADD">
      <w:pPr>
        <w:spacing w:after="0" w:line="240" w:lineRule="auto"/>
        <w:jc w:val="both"/>
        <w:rPr>
          <w:rFonts w:ascii="Arial" w:hAnsi="Arial" w:cs="Arial"/>
        </w:rPr>
      </w:pPr>
    </w:p>
    <w:p w:rsidR="00AE7DB5" w:rsidRPr="00770ADD" w:rsidRDefault="00E97B75" w:rsidP="00770ADD">
      <w:pPr>
        <w:spacing w:after="0" w:line="240" w:lineRule="auto"/>
        <w:jc w:val="both"/>
        <w:rPr>
          <w:rFonts w:ascii="Times New Roman" w:hAnsi="Times New Roman" w:cs="Times New Roman"/>
          <w:sz w:val="24"/>
          <w:szCs w:val="24"/>
        </w:rPr>
      </w:pPr>
      <w:r>
        <w:rPr>
          <w:rFonts w:ascii="Arial" w:hAnsi="Arial" w:cs="Arial"/>
        </w:rPr>
        <w:t xml:space="preserve">   </w:t>
      </w:r>
      <w:r w:rsidR="00770ADD">
        <w:rPr>
          <w:rFonts w:ascii="Arial" w:hAnsi="Arial" w:cs="Arial"/>
        </w:rPr>
        <w:t xml:space="preserve"> </w:t>
      </w:r>
      <w:r w:rsidR="00770ADD" w:rsidRPr="00770ADD">
        <w:rPr>
          <w:rFonts w:ascii="Times New Roman" w:hAnsi="Times New Roman" w:cs="Times New Roman"/>
          <w:sz w:val="24"/>
          <w:szCs w:val="24"/>
        </w:rPr>
        <w:t xml:space="preserve">Средний балл по химии увеличился на 26,3 при 100% успеваемости и выше на 10,8 общегородских показателей среднего балла. Лучший результат у </w:t>
      </w:r>
      <w:proofErr w:type="spellStart"/>
      <w:r w:rsidR="00770ADD" w:rsidRPr="00770ADD">
        <w:rPr>
          <w:rFonts w:ascii="Times New Roman" w:hAnsi="Times New Roman" w:cs="Times New Roman"/>
          <w:sz w:val="24"/>
          <w:szCs w:val="24"/>
        </w:rPr>
        <w:t>Дустовой</w:t>
      </w:r>
      <w:proofErr w:type="spellEnd"/>
      <w:r w:rsidR="00770ADD" w:rsidRPr="00770ADD">
        <w:rPr>
          <w:rFonts w:ascii="Times New Roman" w:hAnsi="Times New Roman" w:cs="Times New Roman"/>
          <w:sz w:val="24"/>
          <w:szCs w:val="24"/>
        </w:rPr>
        <w:t xml:space="preserve"> Д. (95 баллов). Выпускников, не набравших минимальное количество баллов и преодолевших минимальную границу с запасом 1-2 балла по химии нет.</w:t>
      </w:r>
      <w:r w:rsidR="00AE7DB5" w:rsidRPr="00770ADD">
        <w:rPr>
          <w:rFonts w:ascii="Times New Roman" w:eastAsia="Times New Roman" w:hAnsi="Times New Roman" w:cs="Times New Roman"/>
          <w:sz w:val="24"/>
          <w:szCs w:val="24"/>
          <w:lang w:eastAsia="ru-RU"/>
        </w:rPr>
        <w:t xml:space="preserve"> </w:t>
      </w:r>
    </w:p>
    <w:p w:rsidR="00AE7DB5" w:rsidRPr="006145FC" w:rsidRDefault="00AE7DB5" w:rsidP="00AE7DB5">
      <w:pPr>
        <w:spacing w:after="0" w:line="240" w:lineRule="auto"/>
        <w:rPr>
          <w:rFonts w:ascii="Times New Roman" w:eastAsia="Calibri" w:hAnsi="Times New Roman" w:cs="Times New Roman"/>
          <w:sz w:val="24"/>
          <w:szCs w:val="24"/>
          <w:lang w:eastAsia="ru-RU"/>
        </w:rPr>
      </w:pPr>
    </w:p>
    <w:p w:rsidR="00AE7DB5" w:rsidRPr="006145FC" w:rsidRDefault="00AE7DB5" w:rsidP="00AE7DB5">
      <w:pPr>
        <w:rPr>
          <w:rFonts w:ascii="Times New Roman" w:eastAsia="Calibri" w:hAnsi="Times New Roman" w:cs="Times New Roman"/>
          <w:b/>
          <w:bCs/>
          <w:sz w:val="24"/>
          <w:szCs w:val="24"/>
          <w:lang w:eastAsia="ru-RU"/>
        </w:rPr>
      </w:pPr>
      <w:r w:rsidRPr="006145FC">
        <w:rPr>
          <w:rFonts w:ascii="Times New Roman" w:eastAsia="Calibri" w:hAnsi="Times New Roman" w:cs="Times New Roman"/>
          <w:b/>
          <w:bCs/>
          <w:sz w:val="24"/>
          <w:szCs w:val="24"/>
          <w:lang w:eastAsia="ru-RU"/>
        </w:rPr>
        <w:t>Раздел 3. АНАЛИЗ РЕЗУЛЬТАТОВ ВЫПОЛНЕНИЯ ЗАДАНИЙ КИМ</w:t>
      </w:r>
    </w:p>
    <w:tbl>
      <w:tblPr>
        <w:tblW w:w="16073" w:type="dxa"/>
        <w:tblInd w:w="-1077" w:type="dxa"/>
        <w:tblLayout w:type="fixed"/>
        <w:tblCellMar>
          <w:left w:w="57" w:type="dxa"/>
          <w:right w:w="57" w:type="dxa"/>
        </w:tblCellMar>
        <w:tblLook w:val="0000" w:firstRow="0" w:lastRow="0" w:firstColumn="0" w:lastColumn="0" w:noHBand="0" w:noVBand="0"/>
      </w:tblPr>
      <w:tblGrid>
        <w:gridCol w:w="77"/>
        <w:gridCol w:w="631"/>
        <w:gridCol w:w="142"/>
        <w:gridCol w:w="2978"/>
        <w:gridCol w:w="850"/>
        <w:gridCol w:w="992"/>
        <w:gridCol w:w="142"/>
        <w:gridCol w:w="992"/>
        <w:gridCol w:w="709"/>
        <w:gridCol w:w="567"/>
        <w:gridCol w:w="1134"/>
        <w:gridCol w:w="1559"/>
        <w:gridCol w:w="328"/>
        <w:gridCol w:w="34"/>
        <w:gridCol w:w="4938"/>
      </w:tblGrid>
      <w:tr w:rsidR="00AE7DB5" w:rsidRPr="006145FC" w:rsidTr="00F42C0A">
        <w:trPr>
          <w:gridAfter w:val="3"/>
          <w:wAfter w:w="5300" w:type="dxa"/>
          <w:cantSplit/>
          <w:trHeight w:val="313"/>
        </w:trPr>
        <w:tc>
          <w:tcPr>
            <w:tcW w:w="850" w:type="dxa"/>
            <w:gridSpan w:val="3"/>
            <w:vMerge w:val="restart"/>
            <w:tcBorders>
              <w:top w:val="single" w:sz="8" w:space="0" w:color="000000"/>
              <w:left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bCs/>
                <w:sz w:val="20"/>
                <w:szCs w:val="20"/>
                <w:lang w:eastAsia="ru-RU"/>
              </w:rPr>
              <w:t>Номер</w:t>
            </w:r>
          </w:p>
          <w:p w:rsidR="00AE7DB5" w:rsidRPr="00D451E9" w:rsidRDefault="00AE7DB5" w:rsidP="001816E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bCs/>
                <w:sz w:val="20"/>
                <w:szCs w:val="20"/>
                <w:lang w:eastAsia="ru-RU"/>
              </w:rPr>
              <w:t xml:space="preserve">задания </w:t>
            </w:r>
            <w:proofErr w:type="gramStart"/>
            <w:r w:rsidRPr="00D451E9">
              <w:rPr>
                <w:rFonts w:ascii="Times New Roman" w:eastAsia="Calibri" w:hAnsi="Times New Roman" w:cs="Times New Roman"/>
                <w:bCs/>
                <w:sz w:val="20"/>
                <w:szCs w:val="20"/>
                <w:lang w:eastAsia="ru-RU"/>
              </w:rPr>
              <w:t>в</w:t>
            </w:r>
            <w:proofErr w:type="gramEnd"/>
            <w:r w:rsidRPr="00D451E9">
              <w:rPr>
                <w:rFonts w:ascii="Times New Roman" w:eastAsia="Calibri" w:hAnsi="Times New Roman" w:cs="Times New Roman"/>
                <w:bCs/>
                <w:sz w:val="20"/>
                <w:szCs w:val="20"/>
                <w:lang w:eastAsia="ru-RU"/>
              </w:rPr>
              <w:t xml:space="preserve"> КИМ</w:t>
            </w:r>
          </w:p>
        </w:tc>
        <w:tc>
          <w:tcPr>
            <w:tcW w:w="2978" w:type="dxa"/>
            <w:vMerge w:val="restart"/>
            <w:tcBorders>
              <w:top w:val="single" w:sz="8" w:space="0" w:color="000000"/>
              <w:left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bCs/>
                <w:sz w:val="20"/>
                <w:szCs w:val="20"/>
                <w:lang w:eastAsia="ru-RU"/>
              </w:rPr>
              <w:t>Проверяемые элементы содержания / умения</w:t>
            </w:r>
          </w:p>
        </w:tc>
        <w:tc>
          <w:tcPr>
            <w:tcW w:w="850" w:type="dxa"/>
            <w:vMerge w:val="restart"/>
            <w:tcBorders>
              <w:top w:val="single" w:sz="8" w:space="0" w:color="000000"/>
              <w:left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bCs/>
                <w:sz w:val="20"/>
                <w:szCs w:val="20"/>
                <w:lang w:eastAsia="ru-RU"/>
              </w:rPr>
              <w:t>Уровень сложности задания</w:t>
            </w:r>
          </w:p>
          <w:p w:rsidR="00AE7DB5" w:rsidRPr="00D451E9" w:rsidRDefault="00AE7DB5" w:rsidP="001816E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6095" w:type="dxa"/>
            <w:gridSpan w:val="7"/>
            <w:tcBorders>
              <w:top w:val="single" w:sz="8" w:space="0" w:color="000000"/>
              <w:left w:val="single" w:sz="8" w:space="0" w:color="000000"/>
              <w:right w:val="single" w:sz="8" w:space="0" w:color="000000"/>
            </w:tcBorders>
          </w:tcPr>
          <w:p w:rsidR="00AE7DB5" w:rsidRPr="00D451E9" w:rsidRDefault="00AE7DB5" w:rsidP="00D11A3B">
            <w:pPr>
              <w:spacing w:after="0" w:line="240" w:lineRule="auto"/>
              <w:jc w:val="center"/>
              <w:rPr>
                <w:rFonts w:ascii="Times New Roman" w:eastAsia="Calibri" w:hAnsi="Times New Roman" w:cs="Times New Roman"/>
                <w:bCs/>
                <w:sz w:val="20"/>
                <w:szCs w:val="20"/>
                <w:lang w:eastAsia="ru-RU"/>
              </w:rPr>
            </w:pPr>
            <w:r w:rsidRPr="00D451E9">
              <w:rPr>
                <w:rFonts w:ascii="Times New Roman" w:eastAsia="Calibri" w:hAnsi="Times New Roman" w:cs="Times New Roman"/>
                <w:sz w:val="20"/>
                <w:szCs w:val="20"/>
                <w:lang w:eastAsia="ru-RU"/>
              </w:rPr>
              <w:t xml:space="preserve">Процент выполнения задания </w:t>
            </w:r>
            <w:r w:rsidRPr="00D451E9">
              <w:rPr>
                <w:rFonts w:ascii="Times New Roman" w:eastAsia="Calibri" w:hAnsi="Times New Roman" w:cs="Times New Roman"/>
                <w:sz w:val="20"/>
                <w:szCs w:val="20"/>
                <w:lang w:eastAsia="ru-RU"/>
              </w:rPr>
              <w:br/>
            </w:r>
          </w:p>
        </w:tc>
      </w:tr>
      <w:tr w:rsidR="00AE7DB5" w:rsidRPr="006145FC" w:rsidTr="00F42C0A">
        <w:trPr>
          <w:gridAfter w:val="3"/>
          <w:wAfter w:w="5300" w:type="dxa"/>
          <w:cantSplit/>
          <w:trHeight w:val="635"/>
          <w:tblHeader/>
        </w:trPr>
        <w:tc>
          <w:tcPr>
            <w:tcW w:w="850" w:type="dxa"/>
            <w:gridSpan w:val="3"/>
            <w:vMerge/>
            <w:tcBorders>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2978" w:type="dxa"/>
            <w:vMerge/>
            <w:tcBorders>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850" w:type="dxa"/>
            <w:vMerge/>
            <w:tcBorders>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средний</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1816E5" w:rsidP="001816E5">
            <w:pPr>
              <w:autoSpaceDE w:val="0"/>
              <w:autoSpaceDN w:val="0"/>
              <w:adjustRightInd w:val="0"/>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в группе не </w:t>
            </w:r>
            <w:proofErr w:type="gramStart"/>
            <w:r>
              <w:rPr>
                <w:rFonts w:ascii="Times New Roman" w:eastAsia="Calibri" w:hAnsi="Times New Roman" w:cs="Times New Roman"/>
                <w:bCs/>
                <w:sz w:val="20"/>
                <w:szCs w:val="20"/>
                <w:lang w:eastAsia="ru-RU"/>
              </w:rPr>
              <w:t>преодолев</w:t>
            </w:r>
            <w:r w:rsidR="00AE7DB5" w:rsidRPr="00D451E9">
              <w:rPr>
                <w:rFonts w:ascii="Times New Roman" w:eastAsia="Calibri" w:hAnsi="Times New Roman" w:cs="Times New Roman"/>
                <w:bCs/>
                <w:sz w:val="20"/>
                <w:szCs w:val="20"/>
                <w:lang w:eastAsia="ru-RU"/>
              </w:rPr>
              <w:t>ших</w:t>
            </w:r>
            <w:proofErr w:type="gramEnd"/>
            <w:r>
              <w:rPr>
                <w:rFonts w:ascii="Times New Roman" w:eastAsia="Calibri" w:hAnsi="Times New Roman" w:cs="Times New Roman"/>
                <w:bCs/>
                <w:sz w:val="20"/>
                <w:szCs w:val="20"/>
                <w:lang w:eastAsia="ru-RU"/>
              </w:rPr>
              <w:t xml:space="preserve"> минималь</w:t>
            </w:r>
            <w:r w:rsidR="00AE7DB5" w:rsidRPr="00D451E9">
              <w:rPr>
                <w:rFonts w:ascii="Times New Roman" w:eastAsia="Calibri" w:hAnsi="Times New Roman" w:cs="Times New Roman"/>
                <w:bCs/>
                <w:sz w:val="20"/>
                <w:szCs w:val="20"/>
                <w:lang w:eastAsia="ru-RU"/>
              </w:rPr>
              <w:t>ный балл</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D451E9">
              <w:rPr>
                <w:rFonts w:ascii="Times New Roman" w:eastAsia="Calibri" w:hAnsi="Times New Roman" w:cs="Times New Roman"/>
                <w:bCs/>
                <w:sz w:val="20"/>
                <w:szCs w:val="20"/>
                <w:lang w:eastAsia="ru-RU"/>
              </w:rPr>
              <w:t xml:space="preserve">в группе от </w:t>
            </w:r>
            <w:proofErr w:type="gramStart"/>
            <w:r w:rsidRPr="00D451E9">
              <w:rPr>
                <w:rFonts w:ascii="Times New Roman" w:eastAsia="Calibri" w:hAnsi="Times New Roman" w:cs="Times New Roman"/>
                <w:bCs/>
                <w:sz w:val="20"/>
                <w:szCs w:val="20"/>
                <w:lang w:eastAsia="ru-RU"/>
              </w:rPr>
              <w:t>минимального</w:t>
            </w:r>
            <w:proofErr w:type="gramEnd"/>
            <w:r w:rsidRPr="00D451E9">
              <w:rPr>
                <w:rFonts w:ascii="Times New Roman" w:eastAsia="Calibri" w:hAnsi="Times New Roman" w:cs="Times New Roman"/>
                <w:bCs/>
                <w:sz w:val="20"/>
                <w:szCs w:val="20"/>
                <w:lang w:eastAsia="ru-RU"/>
              </w:rPr>
              <w:t xml:space="preserve"> до 60 </w:t>
            </w:r>
            <w:proofErr w:type="spellStart"/>
            <w:r w:rsidRPr="00D451E9">
              <w:rPr>
                <w:rFonts w:ascii="Times New Roman" w:eastAsia="Calibri" w:hAnsi="Times New Roman" w:cs="Times New Roman"/>
                <w:bCs/>
                <w:sz w:val="20"/>
                <w:szCs w:val="20"/>
                <w:lang w:eastAsia="ru-RU"/>
              </w:rPr>
              <w:t>т.б</w:t>
            </w:r>
            <w:proofErr w:type="spellEnd"/>
            <w:r w:rsidRPr="00D451E9">
              <w:rPr>
                <w:rFonts w:ascii="Times New Roman" w:eastAsia="Calibri" w:hAnsi="Times New Roman" w:cs="Times New Roman"/>
                <w:bCs/>
                <w:sz w:val="20"/>
                <w:szCs w:val="20"/>
                <w:lang w:eastAsia="ru-RU"/>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D451E9">
              <w:rPr>
                <w:rFonts w:ascii="Times New Roman" w:eastAsia="Calibri" w:hAnsi="Times New Roman" w:cs="Times New Roman"/>
                <w:bCs/>
                <w:sz w:val="20"/>
                <w:szCs w:val="20"/>
                <w:lang w:eastAsia="ru-RU"/>
              </w:rPr>
              <w:t xml:space="preserve">в группе от 61 до 80 </w:t>
            </w:r>
            <w:proofErr w:type="spellStart"/>
            <w:proofErr w:type="gramStart"/>
            <w:r w:rsidRPr="00D451E9">
              <w:rPr>
                <w:rFonts w:ascii="Times New Roman" w:eastAsia="Calibri" w:hAnsi="Times New Roman" w:cs="Times New Roman"/>
                <w:bCs/>
                <w:sz w:val="20"/>
                <w:szCs w:val="20"/>
                <w:lang w:eastAsia="ru-RU"/>
              </w:rPr>
              <w:t>т.б</w:t>
            </w:r>
            <w:proofErr w:type="spellEnd"/>
            <w:proofErr w:type="gramEnd"/>
            <w:r w:rsidRPr="00D451E9">
              <w:rPr>
                <w:rFonts w:ascii="Times New Roman" w:eastAsia="Calibri" w:hAnsi="Times New Roman" w:cs="Times New Roman"/>
                <w:bCs/>
                <w:sz w:val="20"/>
                <w:szCs w:val="20"/>
                <w:lang w:eastAsia="ru-RU"/>
              </w:rPr>
              <w:t>.</w:t>
            </w:r>
          </w:p>
        </w:tc>
        <w:tc>
          <w:tcPr>
            <w:tcW w:w="1559"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D451E9">
              <w:rPr>
                <w:rFonts w:ascii="Times New Roman" w:eastAsia="Calibri" w:hAnsi="Times New Roman" w:cs="Times New Roman"/>
                <w:bCs/>
                <w:sz w:val="20"/>
                <w:szCs w:val="20"/>
                <w:lang w:eastAsia="ru-RU"/>
              </w:rPr>
              <w:t xml:space="preserve">в группе от 81 до 100 </w:t>
            </w:r>
            <w:proofErr w:type="spellStart"/>
            <w:proofErr w:type="gramStart"/>
            <w:r w:rsidRPr="00D451E9">
              <w:rPr>
                <w:rFonts w:ascii="Times New Roman" w:eastAsia="Calibri" w:hAnsi="Times New Roman" w:cs="Times New Roman"/>
                <w:bCs/>
                <w:sz w:val="20"/>
                <w:szCs w:val="20"/>
                <w:lang w:eastAsia="ru-RU"/>
              </w:rPr>
              <w:t>т.б</w:t>
            </w:r>
            <w:proofErr w:type="spellEnd"/>
            <w:proofErr w:type="gramEnd"/>
            <w:r w:rsidRPr="00D451E9">
              <w:rPr>
                <w:rFonts w:ascii="Times New Roman" w:eastAsia="Calibri" w:hAnsi="Times New Roman" w:cs="Times New Roman"/>
                <w:bCs/>
                <w:sz w:val="20"/>
                <w:szCs w:val="20"/>
                <w:lang w:eastAsia="ru-RU"/>
              </w:rPr>
              <w:t>.</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Информационная обработка письменных текстов различных стилей и жанров</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62</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42</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67</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78</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Средства связи предложений в тексте. Отбор языковых сре</w:t>
            </w:r>
            <w:proofErr w:type="gramStart"/>
            <w:r w:rsidRPr="00D451E9">
              <w:rPr>
                <w:rFonts w:ascii="Times New Roman" w:eastAsia="Calibri" w:hAnsi="Times New Roman" w:cs="Times New Roman"/>
                <w:sz w:val="20"/>
                <w:szCs w:val="20"/>
                <w:lang w:eastAsia="ru-RU"/>
              </w:rPr>
              <w:t>дств в т</w:t>
            </w:r>
            <w:proofErr w:type="gramEnd"/>
            <w:r w:rsidRPr="00D451E9">
              <w:rPr>
                <w:rFonts w:ascii="Times New Roman" w:eastAsia="Calibri" w:hAnsi="Times New Roman" w:cs="Times New Roman"/>
                <w:sz w:val="20"/>
                <w:szCs w:val="20"/>
                <w:lang w:eastAsia="ru-RU"/>
              </w:rPr>
              <w:t>ексте в зависимости от темы, цели, адресата и ситуации общения</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50</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50</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43</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56</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3</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Лексическое значение слова</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93</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83</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95</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4</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Орфоэпические нормы (постановка ударения)</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83</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83</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76</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89</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Лексические нормы</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72</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42</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86</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89</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6</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Лексические нормы</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94</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83</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Морфологические нормы (образование форм слова)</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83</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50</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Синтаксические нормы. Нормы согласования. Нормы управления</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39</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3,4</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12,4</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9</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Правописание корней</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61</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42</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62</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78</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Правописание приставок</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54</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25</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48</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89</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11</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 xml:space="preserve">Правописание суффиксов различных частей речи (кроме </w:t>
            </w:r>
            <w:proofErr w:type="gramStart"/>
            <w:r w:rsidRPr="00D451E9">
              <w:rPr>
                <w:rFonts w:ascii="Times New Roman" w:eastAsia="Calibri" w:hAnsi="Times New Roman" w:cs="Times New Roman"/>
                <w:sz w:val="20"/>
                <w:szCs w:val="20"/>
                <w:lang w:eastAsia="ru-RU"/>
              </w:rPr>
              <w:t>-Н</w:t>
            </w:r>
            <w:proofErr w:type="gramEnd"/>
            <w:r w:rsidRPr="00D451E9">
              <w:rPr>
                <w:rFonts w:ascii="Times New Roman" w:eastAsia="Calibri" w:hAnsi="Times New Roman" w:cs="Times New Roman"/>
                <w:sz w:val="20"/>
                <w:szCs w:val="20"/>
                <w:lang w:eastAsia="ru-RU"/>
              </w:rPr>
              <w:t>-/-НН-)</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58</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67</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12</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Правописание личных окончаний глаголов и суффиксов причастий</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56</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25</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43</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13</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Правописание НЕ и НИ</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89</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67</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14</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Слитное, дефисное, раздельное написание слов</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76</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42</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86</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15</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 xml:space="preserve">Правописание </w:t>
            </w:r>
            <w:proofErr w:type="gramStart"/>
            <w:r w:rsidRPr="00D451E9">
              <w:rPr>
                <w:rFonts w:ascii="Times New Roman" w:eastAsia="Calibri" w:hAnsi="Times New Roman" w:cs="Times New Roman"/>
                <w:sz w:val="20"/>
                <w:szCs w:val="20"/>
                <w:lang w:eastAsia="ru-RU"/>
              </w:rPr>
              <w:t>-Н</w:t>
            </w:r>
            <w:proofErr w:type="gramEnd"/>
            <w:r w:rsidRPr="00D451E9">
              <w:rPr>
                <w:rFonts w:ascii="Times New Roman" w:eastAsia="Calibri" w:hAnsi="Times New Roman" w:cs="Times New Roman"/>
                <w:sz w:val="20"/>
                <w:szCs w:val="20"/>
                <w:lang w:eastAsia="ru-RU"/>
              </w:rPr>
              <w:t>- и -НН- в различных частях речи</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70</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25</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86</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lastRenderedPageBreak/>
              <w:t>16</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55</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17</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71</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78</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17</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Знаки препинания в предложениях с обособленными членами (определениями, обстоятельствами, приложениями, дополнениями)</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74</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42</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81</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18</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Знаки препинания в предложениях со словами и конструкциями, грамматически не связанными с членами предложения</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79</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67</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81</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89</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19</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Знаки препинания в сложноподчинённом предложении</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81</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58</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86</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20</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Знаки препинания в сложном предложении с разными видами связи</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72</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25</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90</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21</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Пунктуационный разбор предложения</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22</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44</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22</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Текст как речевое произведение. Смысловая и композиционная целостность текста</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80</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58</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81</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100</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23</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Функционально-смысловые типы речи</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80</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80</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71</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89</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24</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Лексическое значение слова. Синонимы. Антонимы. Омонимы. Фразеологические обороты. Группы слов по происхождению и употреблению</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70</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67</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76</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67</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25</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Средства связи предложений в тексте</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39</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33</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29</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56</w:t>
            </w:r>
          </w:p>
        </w:tc>
      </w:tr>
      <w:tr w:rsidR="00AE7DB5" w:rsidRPr="006145FC" w:rsidTr="00F42C0A">
        <w:trPr>
          <w:gridAfter w:val="3"/>
          <w:wAfter w:w="5300" w:type="dxa"/>
          <w:cantSplit/>
          <w:trHeight w:val="309"/>
        </w:trPr>
        <w:tc>
          <w:tcPr>
            <w:tcW w:w="850" w:type="dxa"/>
            <w:gridSpan w:val="3"/>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26</w:t>
            </w:r>
          </w:p>
        </w:tc>
        <w:tc>
          <w:tcPr>
            <w:tcW w:w="2978"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Речь. Языковые средства выразительности</w:t>
            </w:r>
          </w:p>
        </w:tc>
        <w:tc>
          <w:tcPr>
            <w:tcW w:w="850"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20</w:t>
            </w:r>
          </w:p>
        </w:tc>
        <w:tc>
          <w:tcPr>
            <w:tcW w:w="1134" w:type="dxa"/>
            <w:gridSpan w:val="2"/>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134"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0</w:t>
            </w:r>
          </w:p>
        </w:tc>
        <w:tc>
          <w:tcPr>
            <w:tcW w:w="1559" w:type="dxa"/>
            <w:tcBorders>
              <w:top w:val="single" w:sz="8" w:space="0" w:color="000000"/>
              <w:left w:val="single" w:sz="8" w:space="0" w:color="000000"/>
              <w:bottom w:val="single" w:sz="8" w:space="0" w:color="000000"/>
              <w:right w:val="single" w:sz="8" w:space="0" w:color="000000"/>
            </w:tcBorders>
          </w:tcPr>
          <w:p w:rsidR="00AE7DB5" w:rsidRPr="00D451E9" w:rsidRDefault="00AE7DB5" w:rsidP="001816E5">
            <w:pPr>
              <w:spacing w:after="0" w:line="240" w:lineRule="auto"/>
              <w:jc w:val="center"/>
              <w:rPr>
                <w:rFonts w:ascii="Times New Roman" w:eastAsia="Calibri" w:hAnsi="Times New Roman" w:cs="Times New Roman"/>
                <w:sz w:val="20"/>
                <w:szCs w:val="20"/>
                <w:lang w:eastAsia="ru-RU"/>
              </w:rPr>
            </w:pPr>
            <w:r w:rsidRPr="00D451E9">
              <w:rPr>
                <w:rFonts w:ascii="Times New Roman" w:eastAsia="Calibri" w:hAnsi="Times New Roman" w:cs="Times New Roman"/>
                <w:sz w:val="20"/>
                <w:szCs w:val="20"/>
                <w:lang w:eastAsia="ru-RU"/>
              </w:rPr>
              <w:t>20</w:t>
            </w:r>
          </w:p>
        </w:tc>
      </w:tr>
      <w:tr w:rsidR="00957CD9" w:rsidRPr="00957CD9" w:rsidTr="00F42C0A">
        <w:tblPrEx>
          <w:tblCellMar>
            <w:left w:w="108" w:type="dxa"/>
            <w:right w:w="108" w:type="dxa"/>
          </w:tblCellMar>
          <w:tblLook w:val="04A0" w:firstRow="1" w:lastRow="0" w:firstColumn="1" w:lastColumn="0" w:noHBand="0" w:noVBand="1"/>
        </w:tblPrEx>
        <w:trPr>
          <w:gridBefore w:val="1"/>
          <w:wBefore w:w="77" w:type="dxa"/>
          <w:trHeight w:val="368"/>
        </w:trPr>
        <w:tc>
          <w:tcPr>
            <w:tcW w:w="15996" w:type="dxa"/>
            <w:gridSpan w:val="14"/>
            <w:tcBorders>
              <w:top w:val="nil"/>
              <w:left w:val="nil"/>
              <w:bottom w:val="nil"/>
              <w:right w:val="nil"/>
            </w:tcBorders>
            <w:vAlign w:val="center"/>
            <w:hideMark/>
          </w:tcPr>
          <w:p w:rsidR="001816E5" w:rsidRDefault="001816E5" w:rsidP="00957CD9">
            <w:pPr>
              <w:spacing w:after="0" w:line="240" w:lineRule="auto"/>
              <w:rPr>
                <w:rFonts w:ascii="Times New Roman" w:eastAsia="Times New Roman" w:hAnsi="Times New Roman" w:cs="Times New Roman"/>
                <w:b/>
                <w:bCs/>
                <w:color w:val="000000"/>
                <w:sz w:val="32"/>
                <w:szCs w:val="32"/>
                <w:lang w:eastAsia="ru-RU"/>
              </w:rPr>
            </w:pPr>
          </w:p>
          <w:p w:rsidR="001816E5" w:rsidRPr="00957CD9" w:rsidRDefault="001816E5" w:rsidP="00957CD9">
            <w:pPr>
              <w:spacing w:after="0" w:line="240" w:lineRule="auto"/>
              <w:rPr>
                <w:rFonts w:ascii="Times New Roman" w:eastAsia="Times New Roman" w:hAnsi="Times New Roman" w:cs="Times New Roman"/>
                <w:b/>
                <w:bCs/>
                <w:color w:val="000000"/>
                <w:sz w:val="32"/>
                <w:szCs w:val="32"/>
                <w:lang w:eastAsia="ru-RU"/>
              </w:rPr>
            </w:pPr>
          </w:p>
        </w:tc>
      </w:tr>
      <w:tr w:rsidR="00957CD9" w:rsidRPr="00957CD9" w:rsidTr="00F42C0A">
        <w:tblPrEx>
          <w:tblCellMar>
            <w:left w:w="108" w:type="dxa"/>
            <w:right w:w="108" w:type="dxa"/>
          </w:tblCellMar>
          <w:tblLook w:val="04A0" w:firstRow="1" w:lastRow="0" w:firstColumn="1" w:lastColumn="0" w:noHBand="0" w:noVBand="1"/>
        </w:tblPrEx>
        <w:trPr>
          <w:gridAfter w:val="1"/>
          <w:wAfter w:w="4938" w:type="dxa"/>
          <w:trHeight w:val="735"/>
        </w:trPr>
        <w:tc>
          <w:tcPr>
            <w:tcW w:w="708"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 задания</w:t>
            </w:r>
          </w:p>
        </w:tc>
        <w:tc>
          <w:tcPr>
            <w:tcW w:w="5104" w:type="dxa"/>
            <w:gridSpan w:val="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57CD9" w:rsidRPr="00F42C0A"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F42C0A">
              <w:rPr>
                <w:rFonts w:ascii="Times New Roman" w:eastAsia="Times New Roman" w:hAnsi="Times New Roman" w:cs="Times New Roman"/>
                <w:b/>
                <w:bCs/>
                <w:color w:val="000000"/>
                <w:sz w:val="24"/>
                <w:szCs w:val="24"/>
                <w:lang w:eastAsia="ru-RU"/>
              </w:rPr>
              <w:t>Проверяемые элементы содержания</w:t>
            </w:r>
          </w:p>
        </w:tc>
        <w:tc>
          <w:tcPr>
            <w:tcW w:w="5323" w:type="dxa"/>
            <w:gridSpan w:val="7"/>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b/>
                <w:bCs/>
                <w:sz w:val="24"/>
                <w:szCs w:val="24"/>
                <w:lang w:eastAsia="ru-RU"/>
              </w:rPr>
            </w:pPr>
            <w:r w:rsidRPr="00957CD9">
              <w:rPr>
                <w:rFonts w:ascii="Times New Roman" w:eastAsia="Times New Roman" w:hAnsi="Times New Roman" w:cs="Times New Roman"/>
                <w:b/>
                <w:bCs/>
                <w:sz w:val="24"/>
                <w:szCs w:val="24"/>
                <w:lang w:eastAsia="ru-RU"/>
              </w:rPr>
              <w:t>Выполнили верно</w:t>
            </w:r>
          </w:p>
        </w:tc>
      </w:tr>
      <w:tr w:rsidR="00957CD9" w:rsidRPr="00957CD9" w:rsidTr="00F42C0A">
        <w:tblPrEx>
          <w:tblCellMar>
            <w:left w:w="108" w:type="dxa"/>
            <w:right w:w="108" w:type="dxa"/>
          </w:tblCellMar>
          <w:tblLook w:val="04A0" w:firstRow="1" w:lastRow="0" w:firstColumn="1" w:lastColumn="0" w:noHBand="0" w:noVBand="1"/>
        </w:tblPrEx>
        <w:trPr>
          <w:gridAfter w:val="1"/>
          <w:wAfter w:w="4938" w:type="dxa"/>
          <w:trHeight w:val="276"/>
        </w:trPr>
        <w:tc>
          <w:tcPr>
            <w:tcW w:w="708" w:type="dxa"/>
            <w:gridSpan w:val="2"/>
            <w:vMerge/>
            <w:tcBorders>
              <w:top w:val="single" w:sz="8" w:space="0" w:color="auto"/>
              <w:left w:val="single" w:sz="8" w:space="0" w:color="auto"/>
              <w:bottom w:val="single" w:sz="4" w:space="0" w:color="auto"/>
              <w:right w:val="single" w:sz="4" w:space="0" w:color="auto"/>
            </w:tcBorders>
            <w:vAlign w:val="center"/>
            <w:hideMark/>
          </w:tcPr>
          <w:p w:rsidR="00957CD9" w:rsidRPr="00957CD9" w:rsidRDefault="00957CD9" w:rsidP="00957CD9">
            <w:pPr>
              <w:spacing w:after="0" w:line="240" w:lineRule="auto"/>
              <w:rPr>
                <w:rFonts w:ascii="Times New Roman" w:eastAsia="Times New Roman" w:hAnsi="Times New Roman" w:cs="Times New Roman"/>
                <w:b/>
                <w:bCs/>
                <w:color w:val="000000"/>
                <w:sz w:val="24"/>
                <w:szCs w:val="24"/>
                <w:lang w:eastAsia="ru-RU"/>
              </w:rPr>
            </w:pPr>
          </w:p>
        </w:tc>
        <w:tc>
          <w:tcPr>
            <w:tcW w:w="5104" w:type="dxa"/>
            <w:gridSpan w:val="5"/>
            <w:vMerge/>
            <w:tcBorders>
              <w:top w:val="single" w:sz="8" w:space="0" w:color="auto"/>
              <w:left w:val="single" w:sz="4" w:space="0" w:color="auto"/>
              <w:bottom w:val="single" w:sz="4" w:space="0" w:color="auto"/>
              <w:right w:val="single" w:sz="4" w:space="0" w:color="auto"/>
            </w:tcBorders>
            <w:vAlign w:val="center"/>
            <w:hideMark/>
          </w:tcPr>
          <w:p w:rsidR="00957CD9" w:rsidRPr="00957CD9" w:rsidRDefault="00957CD9" w:rsidP="00957CD9">
            <w:pPr>
              <w:spacing w:after="0" w:line="240" w:lineRule="auto"/>
              <w:rPr>
                <w:rFonts w:ascii="Times New Roman" w:eastAsia="Times New Roman" w:hAnsi="Times New Roman" w:cs="Times New Roman"/>
                <w:b/>
                <w:bCs/>
                <w:color w:val="000000"/>
                <w:sz w:val="24"/>
                <w:szCs w:val="24"/>
                <w:lang w:eastAsia="ru-RU"/>
              </w:rPr>
            </w:pPr>
          </w:p>
        </w:tc>
        <w:tc>
          <w:tcPr>
            <w:tcW w:w="5323" w:type="dxa"/>
            <w:gridSpan w:val="7"/>
            <w:vMerge/>
            <w:tcBorders>
              <w:top w:val="single" w:sz="8" w:space="0" w:color="auto"/>
              <w:left w:val="single" w:sz="4" w:space="0" w:color="auto"/>
              <w:bottom w:val="single" w:sz="4" w:space="0" w:color="auto"/>
              <w:right w:val="single" w:sz="8" w:space="0" w:color="000000"/>
            </w:tcBorders>
            <w:vAlign w:val="center"/>
            <w:hideMark/>
          </w:tcPr>
          <w:p w:rsidR="00957CD9" w:rsidRPr="00957CD9" w:rsidRDefault="00957CD9" w:rsidP="00957CD9">
            <w:pPr>
              <w:spacing w:after="0" w:line="240" w:lineRule="auto"/>
              <w:rPr>
                <w:rFonts w:ascii="Times New Roman" w:eastAsia="Times New Roman" w:hAnsi="Times New Roman" w:cs="Times New Roman"/>
                <w:b/>
                <w:bCs/>
                <w:sz w:val="24"/>
                <w:szCs w:val="24"/>
                <w:lang w:eastAsia="ru-RU"/>
              </w:rPr>
            </w:pP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368"/>
        </w:trPr>
        <w:tc>
          <w:tcPr>
            <w:tcW w:w="708" w:type="dxa"/>
            <w:gridSpan w:val="2"/>
            <w:vMerge/>
            <w:tcBorders>
              <w:top w:val="single" w:sz="8" w:space="0" w:color="auto"/>
              <w:left w:val="single" w:sz="8" w:space="0" w:color="auto"/>
              <w:bottom w:val="single" w:sz="4" w:space="0" w:color="auto"/>
              <w:right w:val="single" w:sz="4" w:space="0" w:color="auto"/>
            </w:tcBorders>
            <w:vAlign w:val="center"/>
            <w:hideMark/>
          </w:tcPr>
          <w:p w:rsidR="00957CD9" w:rsidRPr="00957CD9" w:rsidRDefault="00957CD9" w:rsidP="00957CD9">
            <w:pPr>
              <w:spacing w:after="0" w:line="240" w:lineRule="auto"/>
              <w:rPr>
                <w:rFonts w:ascii="Times New Roman" w:eastAsia="Times New Roman" w:hAnsi="Times New Roman" w:cs="Times New Roman"/>
                <w:b/>
                <w:bCs/>
                <w:color w:val="000000"/>
                <w:sz w:val="24"/>
                <w:szCs w:val="24"/>
                <w:lang w:eastAsia="ru-RU"/>
              </w:rPr>
            </w:pPr>
          </w:p>
        </w:tc>
        <w:tc>
          <w:tcPr>
            <w:tcW w:w="5104" w:type="dxa"/>
            <w:gridSpan w:val="5"/>
            <w:vMerge/>
            <w:tcBorders>
              <w:top w:val="single" w:sz="8" w:space="0" w:color="auto"/>
              <w:left w:val="single" w:sz="4" w:space="0" w:color="auto"/>
              <w:bottom w:val="single" w:sz="4" w:space="0" w:color="auto"/>
              <w:right w:val="single" w:sz="4" w:space="0" w:color="auto"/>
            </w:tcBorders>
            <w:vAlign w:val="center"/>
            <w:hideMark/>
          </w:tcPr>
          <w:p w:rsidR="00957CD9" w:rsidRPr="00957CD9" w:rsidRDefault="00957CD9" w:rsidP="00957CD9">
            <w:pPr>
              <w:spacing w:after="0" w:line="240" w:lineRule="auto"/>
              <w:rPr>
                <w:rFonts w:ascii="Times New Roman" w:eastAsia="Times New Roman" w:hAnsi="Times New Roman" w:cs="Times New Roman"/>
                <w:b/>
                <w:bCs/>
                <w:color w:val="000000"/>
                <w:sz w:val="24"/>
                <w:szCs w:val="24"/>
                <w:lang w:eastAsia="ru-RU"/>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чел</w:t>
            </w:r>
          </w:p>
        </w:tc>
        <w:tc>
          <w:tcPr>
            <w:tcW w:w="3588" w:type="dxa"/>
            <w:gridSpan w:val="4"/>
            <w:vMerge w:val="restart"/>
            <w:tcBorders>
              <w:top w:val="nil"/>
              <w:left w:val="single" w:sz="4" w:space="0" w:color="auto"/>
              <w:bottom w:val="single" w:sz="4" w:space="0" w:color="auto"/>
              <w:right w:val="single" w:sz="8" w:space="0" w:color="auto"/>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 xml:space="preserve">% </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276"/>
        </w:trPr>
        <w:tc>
          <w:tcPr>
            <w:tcW w:w="708" w:type="dxa"/>
            <w:gridSpan w:val="2"/>
            <w:vMerge/>
            <w:tcBorders>
              <w:top w:val="single" w:sz="8" w:space="0" w:color="auto"/>
              <w:left w:val="single" w:sz="8" w:space="0" w:color="auto"/>
              <w:bottom w:val="single" w:sz="4" w:space="0" w:color="auto"/>
              <w:right w:val="single" w:sz="4" w:space="0" w:color="auto"/>
            </w:tcBorders>
            <w:vAlign w:val="center"/>
            <w:hideMark/>
          </w:tcPr>
          <w:p w:rsidR="00957CD9" w:rsidRPr="00957CD9" w:rsidRDefault="00957CD9" w:rsidP="00957CD9">
            <w:pPr>
              <w:spacing w:after="0" w:line="240" w:lineRule="auto"/>
              <w:rPr>
                <w:rFonts w:ascii="Times New Roman" w:eastAsia="Times New Roman" w:hAnsi="Times New Roman" w:cs="Times New Roman"/>
                <w:b/>
                <w:bCs/>
                <w:color w:val="000000"/>
                <w:sz w:val="24"/>
                <w:szCs w:val="24"/>
                <w:lang w:eastAsia="ru-RU"/>
              </w:rPr>
            </w:pPr>
          </w:p>
        </w:tc>
        <w:tc>
          <w:tcPr>
            <w:tcW w:w="5104" w:type="dxa"/>
            <w:gridSpan w:val="5"/>
            <w:vMerge/>
            <w:tcBorders>
              <w:top w:val="single" w:sz="8" w:space="0" w:color="auto"/>
              <w:left w:val="single" w:sz="4" w:space="0" w:color="auto"/>
              <w:bottom w:val="single" w:sz="4" w:space="0" w:color="auto"/>
              <w:right w:val="single" w:sz="4" w:space="0" w:color="auto"/>
            </w:tcBorders>
            <w:vAlign w:val="center"/>
            <w:hideMark/>
          </w:tcPr>
          <w:p w:rsidR="00957CD9" w:rsidRPr="00957CD9" w:rsidRDefault="00957CD9" w:rsidP="00957CD9">
            <w:pPr>
              <w:spacing w:after="0" w:line="240" w:lineRule="auto"/>
              <w:rPr>
                <w:rFonts w:ascii="Times New Roman" w:eastAsia="Times New Roman" w:hAnsi="Times New Roman" w:cs="Times New Roman"/>
                <w:b/>
                <w:bCs/>
                <w:color w:val="000000"/>
                <w:sz w:val="24"/>
                <w:szCs w:val="24"/>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957CD9" w:rsidRPr="00957CD9" w:rsidRDefault="00957CD9" w:rsidP="00957CD9">
            <w:pPr>
              <w:spacing w:after="0" w:line="240" w:lineRule="auto"/>
              <w:rPr>
                <w:rFonts w:ascii="Times New Roman" w:eastAsia="Times New Roman" w:hAnsi="Times New Roman" w:cs="Times New Roman"/>
                <w:b/>
                <w:bCs/>
                <w:color w:val="000000"/>
                <w:sz w:val="24"/>
                <w:szCs w:val="24"/>
                <w:lang w:eastAsia="ru-RU"/>
              </w:rPr>
            </w:pPr>
          </w:p>
        </w:tc>
        <w:tc>
          <w:tcPr>
            <w:tcW w:w="3588" w:type="dxa"/>
            <w:gridSpan w:val="4"/>
            <w:vMerge/>
            <w:tcBorders>
              <w:top w:val="nil"/>
              <w:left w:val="single" w:sz="4" w:space="0" w:color="auto"/>
              <w:bottom w:val="single" w:sz="4" w:space="0" w:color="auto"/>
              <w:right w:val="single" w:sz="8" w:space="0" w:color="auto"/>
            </w:tcBorders>
            <w:vAlign w:val="center"/>
            <w:hideMark/>
          </w:tcPr>
          <w:p w:rsidR="00957CD9" w:rsidRPr="00957CD9" w:rsidRDefault="00957CD9" w:rsidP="00957CD9">
            <w:pPr>
              <w:spacing w:after="0" w:line="240" w:lineRule="auto"/>
              <w:rPr>
                <w:rFonts w:ascii="Times New Roman" w:eastAsia="Times New Roman" w:hAnsi="Times New Roman" w:cs="Times New Roman"/>
                <w:b/>
                <w:bCs/>
                <w:color w:val="000000"/>
                <w:sz w:val="24"/>
                <w:szCs w:val="24"/>
                <w:lang w:eastAsia="ru-RU"/>
              </w:rPr>
            </w:pPr>
          </w:p>
        </w:tc>
      </w:tr>
      <w:tr w:rsidR="00957CD9" w:rsidRPr="00957CD9" w:rsidTr="00F42C0A">
        <w:tblPrEx>
          <w:tblCellMar>
            <w:left w:w="108" w:type="dxa"/>
            <w:right w:w="108" w:type="dxa"/>
          </w:tblCellMar>
          <w:tblLook w:val="04A0" w:firstRow="1" w:lastRow="0" w:firstColumn="1" w:lastColumn="0" w:noHBand="0" w:noVBand="1"/>
        </w:tblPrEx>
        <w:trPr>
          <w:gridAfter w:val="1"/>
          <w:wAfter w:w="4938" w:type="dxa"/>
          <w:trHeight w:val="345"/>
        </w:trPr>
        <w:tc>
          <w:tcPr>
            <w:tcW w:w="708" w:type="dxa"/>
            <w:gridSpan w:val="2"/>
            <w:vMerge/>
            <w:tcBorders>
              <w:top w:val="single" w:sz="8" w:space="0" w:color="auto"/>
              <w:left w:val="single" w:sz="8" w:space="0" w:color="auto"/>
              <w:bottom w:val="single" w:sz="4" w:space="0" w:color="auto"/>
              <w:right w:val="single" w:sz="4" w:space="0" w:color="auto"/>
            </w:tcBorders>
            <w:vAlign w:val="center"/>
            <w:hideMark/>
          </w:tcPr>
          <w:p w:rsidR="00957CD9" w:rsidRPr="00957CD9" w:rsidRDefault="00957CD9" w:rsidP="00957CD9">
            <w:pPr>
              <w:spacing w:after="0" w:line="240" w:lineRule="auto"/>
              <w:rPr>
                <w:rFonts w:ascii="Times New Roman" w:eastAsia="Times New Roman" w:hAnsi="Times New Roman" w:cs="Times New Roman"/>
                <w:b/>
                <w:bCs/>
                <w:color w:val="000000"/>
                <w:sz w:val="24"/>
                <w:szCs w:val="24"/>
                <w:lang w:eastAsia="ru-RU"/>
              </w:rPr>
            </w:pPr>
          </w:p>
        </w:tc>
        <w:tc>
          <w:tcPr>
            <w:tcW w:w="5104" w:type="dxa"/>
            <w:gridSpan w:val="5"/>
            <w:vMerge/>
            <w:tcBorders>
              <w:top w:val="single" w:sz="8" w:space="0" w:color="auto"/>
              <w:left w:val="single" w:sz="4" w:space="0" w:color="auto"/>
              <w:bottom w:val="single" w:sz="4" w:space="0" w:color="auto"/>
              <w:right w:val="single" w:sz="4" w:space="0" w:color="auto"/>
            </w:tcBorders>
            <w:vAlign w:val="center"/>
            <w:hideMark/>
          </w:tcPr>
          <w:p w:rsidR="00957CD9" w:rsidRPr="00957CD9" w:rsidRDefault="00957CD9" w:rsidP="00957CD9">
            <w:pPr>
              <w:spacing w:after="0" w:line="240" w:lineRule="auto"/>
              <w:rPr>
                <w:rFonts w:ascii="Times New Roman" w:eastAsia="Times New Roman" w:hAnsi="Times New Roman" w:cs="Times New Roman"/>
                <w:b/>
                <w:bCs/>
                <w:color w:val="000000"/>
                <w:sz w:val="24"/>
                <w:szCs w:val="24"/>
                <w:lang w:eastAsia="ru-RU"/>
              </w:rPr>
            </w:pPr>
          </w:p>
        </w:tc>
        <w:tc>
          <w:tcPr>
            <w:tcW w:w="5323" w:type="dxa"/>
            <w:gridSpan w:val="7"/>
            <w:tcBorders>
              <w:top w:val="single" w:sz="4" w:space="0" w:color="auto"/>
              <w:left w:val="nil"/>
              <w:bottom w:val="single" w:sz="4" w:space="0" w:color="auto"/>
              <w:right w:val="single" w:sz="8" w:space="0" w:color="000000"/>
            </w:tcBorders>
            <w:shd w:val="clear" w:color="auto" w:fill="auto"/>
            <w:noWrap/>
            <w:vAlign w:val="center"/>
          </w:tcPr>
          <w:p w:rsidR="00957CD9" w:rsidRPr="00957CD9" w:rsidRDefault="00957CD9" w:rsidP="00F42C0A">
            <w:pPr>
              <w:spacing w:after="0" w:line="240" w:lineRule="auto"/>
              <w:ind w:firstLine="159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902"/>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1</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 xml:space="preserve">Строение электронных оболочек атомов элементов первых четырёх периодов: s-, </w:t>
            </w:r>
            <w:proofErr w:type="spellStart"/>
            <w:proofErr w:type="gramStart"/>
            <w:r w:rsidRPr="00957CD9">
              <w:rPr>
                <w:rFonts w:ascii="Times New Roman" w:eastAsia="Times New Roman" w:hAnsi="Times New Roman" w:cs="Times New Roman"/>
                <w:color w:val="000000"/>
                <w:sz w:val="24"/>
                <w:szCs w:val="24"/>
                <w:lang w:eastAsia="ru-RU"/>
              </w:rPr>
              <w:t>p</w:t>
            </w:r>
            <w:proofErr w:type="gramEnd"/>
            <w:r w:rsidRPr="00957CD9">
              <w:rPr>
                <w:rFonts w:ascii="Times New Roman" w:eastAsia="Times New Roman" w:hAnsi="Times New Roman" w:cs="Times New Roman"/>
                <w:color w:val="000000"/>
                <w:sz w:val="24"/>
                <w:szCs w:val="24"/>
                <w:lang w:eastAsia="ru-RU"/>
              </w:rPr>
              <w:t>и</w:t>
            </w:r>
            <w:proofErr w:type="spellEnd"/>
            <w:r w:rsidRPr="00957CD9">
              <w:rPr>
                <w:rFonts w:ascii="Times New Roman" w:eastAsia="Times New Roman" w:hAnsi="Times New Roman" w:cs="Times New Roman"/>
                <w:color w:val="000000"/>
                <w:sz w:val="24"/>
                <w:szCs w:val="24"/>
                <w:lang w:eastAsia="ru-RU"/>
              </w:rPr>
              <w:t xml:space="preserve"> d-элементы. Электронная конфигурация атома. Основное и возбуждённое состояния атомов</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3</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25</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3523"/>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lastRenderedPageBreak/>
              <w:t>2</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Закономерности изменения химических свойств элементов и их соединений по</w:t>
            </w:r>
            <w:r w:rsidRPr="00957CD9">
              <w:rPr>
                <w:rFonts w:ascii="Times New Roman" w:eastAsia="Times New Roman" w:hAnsi="Times New Roman" w:cs="Times New Roman"/>
                <w:color w:val="000000"/>
                <w:sz w:val="24"/>
                <w:szCs w:val="24"/>
                <w:lang w:eastAsia="ru-RU"/>
              </w:rPr>
              <w:br/>
              <w:t>периодам и группам. Общая характеристика металлов I</w:t>
            </w:r>
            <w:proofErr w:type="gramStart"/>
            <w:r w:rsidRPr="00957CD9">
              <w:rPr>
                <w:rFonts w:ascii="Times New Roman" w:eastAsia="Times New Roman" w:hAnsi="Times New Roman" w:cs="Times New Roman"/>
                <w:color w:val="000000"/>
                <w:sz w:val="24"/>
                <w:szCs w:val="24"/>
                <w:lang w:eastAsia="ru-RU"/>
              </w:rPr>
              <w:t>А</w:t>
            </w:r>
            <w:proofErr w:type="gramEnd"/>
            <w:r w:rsidRPr="00957CD9">
              <w:rPr>
                <w:rFonts w:ascii="Times New Roman" w:eastAsia="Times New Roman" w:hAnsi="Times New Roman" w:cs="Times New Roman"/>
                <w:color w:val="000000"/>
                <w:sz w:val="24"/>
                <w:szCs w:val="24"/>
                <w:lang w:eastAsia="ru-RU"/>
              </w:rPr>
              <w:t>–IIIА</w:t>
            </w:r>
            <w:r w:rsidRPr="00957CD9">
              <w:rPr>
                <w:rFonts w:ascii="Times New Roman" w:eastAsia="Times New Roman" w:hAnsi="Times New Roman" w:cs="Times New Roman"/>
                <w:color w:val="000000"/>
                <w:sz w:val="24"/>
                <w:szCs w:val="24"/>
                <w:lang w:eastAsia="ru-RU"/>
              </w:rPr>
              <w:br/>
              <w:t>групп в связи с их положением в Периодической системе химических</w:t>
            </w:r>
            <w:r w:rsidRPr="00957CD9">
              <w:rPr>
                <w:rFonts w:ascii="Times New Roman" w:eastAsia="Times New Roman" w:hAnsi="Times New Roman" w:cs="Times New Roman"/>
                <w:color w:val="000000"/>
                <w:sz w:val="24"/>
                <w:szCs w:val="24"/>
                <w:lang w:eastAsia="ru-RU"/>
              </w:rPr>
              <w:br/>
              <w:t>элементов Д.И. Менделеева и особенностями строения их атомов.</w:t>
            </w:r>
            <w:r w:rsidRPr="00957CD9">
              <w:rPr>
                <w:rFonts w:ascii="Times New Roman" w:eastAsia="Times New Roman" w:hAnsi="Times New Roman" w:cs="Times New Roman"/>
                <w:color w:val="000000"/>
                <w:sz w:val="24"/>
                <w:szCs w:val="24"/>
                <w:lang w:eastAsia="ru-RU"/>
              </w:rPr>
              <w:br/>
              <w:t>Характеристика переходных элементов – меди, цинка, хрома, железа – по их</w:t>
            </w:r>
            <w:r w:rsidRPr="00957CD9">
              <w:rPr>
                <w:rFonts w:ascii="Times New Roman" w:eastAsia="Times New Roman" w:hAnsi="Times New Roman" w:cs="Times New Roman"/>
                <w:color w:val="000000"/>
                <w:sz w:val="24"/>
                <w:szCs w:val="24"/>
                <w:lang w:eastAsia="ru-RU"/>
              </w:rPr>
              <w:br/>
              <w:t>положению в Периодической системе химических элементов Д.И. Менделеева</w:t>
            </w:r>
            <w:r w:rsidRPr="00957CD9">
              <w:rPr>
                <w:rFonts w:ascii="Times New Roman" w:eastAsia="Times New Roman" w:hAnsi="Times New Roman" w:cs="Times New Roman"/>
                <w:color w:val="000000"/>
                <w:sz w:val="24"/>
                <w:szCs w:val="24"/>
                <w:lang w:eastAsia="ru-RU"/>
              </w:rPr>
              <w:br/>
              <w:t>и особенностям строения их атомов. Общая характеристика неметаллов IV</w:t>
            </w:r>
            <w:proofErr w:type="gramStart"/>
            <w:r w:rsidRPr="00957CD9">
              <w:rPr>
                <w:rFonts w:ascii="Times New Roman" w:eastAsia="Times New Roman" w:hAnsi="Times New Roman" w:cs="Times New Roman"/>
                <w:color w:val="000000"/>
                <w:sz w:val="24"/>
                <w:szCs w:val="24"/>
                <w:lang w:eastAsia="ru-RU"/>
              </w:rPr>
              <w:t>А</w:t>
            </w:r>
            <w:proofErr w:type="gramEnd"/>
            <w:r w:rsidRPr="00957CD9">
              <w:rPr>
                <w:rFonts w:ascii="Times New Roman" w:eastAsia="Times New Roman" w:hAnsi="Times New Roman" w:cs="Times New Roman"/>
                <w:color w:val="000000"/>
                <w:sz w:val="24"/>
                <w:szCs w:val="24"/>
                <w:lang w:eastAsia="ru-RU"/>
              </w:rPr>
              <w:t>–</w:t>
            </w:r>
            <w:r w:rsidRPr="00957CD9">
              <w:rPr>
                <w:rFonts w:ascii="Times New Roman" w:eastAsia="Times New Roman" w:hAnsi="Times New Roman" w:cs="Times New Roman"/>
                <w:color w:val="000000"/>
                <w:sz w:val="24"/>
                <w:szCs w:val="24"/>
                <w:lang w:eastAsia="ru-RU"/>
              </w:rPr>
              <w:br/>
              <w:t>VIIА групп в связи с их положением в Периодической системе химических</w:t>
            </w:r>
            <w:r w:rsidRPr="00957CD9">
              <w:rPr>
                <w:rFonts w:ascii="Times New Roman" w:eastAsia="Times New Roman" w:hAnsi="Times New Roman" w:cs="Times New Roman"/>
                <w:color w:val="000000"/>
                <w:sz w:val="24"/>
                <w:szCs w:val="24"/>
                <w:lang w:eastAsia="ru-RU"/>
              </w:rPr>
              <w:br/>
              <w:t>элементов Д.И. Менделеева и особенностями строения их атомов</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2</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50</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498"/>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3</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proofErr w:type="spellStart"/>
            <w:r w:rsidRPr="00957CD9">
              <w:rPr>
                <w:rFonts w:ascii="Times New Roman" w:eastAsia="Times New Roman" w:hAnsi="Times New Roman" w:cs="Times New Roman"/>
                <w:color w:val="000000"/>
                <w:sz w:val="24"/>
                <w:szCs w:val="24"/>
                <w:lang w:eastAsia="ru-RU"/>
              </w:rPr>
              <w:t>Электроотрицательность</w:t>
            </w:r>
            <w:proofErr w:type="spellEnd"/>
            <w:r w:rsidRPr="00957CD9">
              <w:rPr>
                <w:rFonts w:ascii="Times New Roman" w:eastAsia="Times New Roman" w:hAnsi="Times New Roman" w:cs="Times New Roman"/>
                <w:color w:val="000000"/>
                <w:sz w:val="24"/>
                <w:szCs w:val="24"/>
                <w:lang w:eastAsia="ru-RU"/>
              </w:rPr>
              <w:t>. Степень окисления и валентность химических</w:t>
            </w:r>
            <w:r w:rsidRPr="00957CD9">
              <w:rPr>
                <w:rFonts w:ascii="Times New Roman" w:eastAsia="Times New Roman" w:hAnsi="Times New Roman" w:cs="Times New Roman"/>
                <w:color w:val="000000"/>
                <w:sz w:val="24"/>
                <w:szCs w:val="24"/>
                <w:lang w:eastAsia="ru-RU"/>
              </w:rPr>
              <w:br/>
              <w:t>элементов</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4</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1694"/>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4</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Ковалентная химическая связь, её разновидности и механизмы образования.</w:t>
            </w:r>
            <w:r w:rsidRPr="00957CD9">
              <w:rPr>
                <w:rFonts w:ascii="Times New Roman" w:eastAsia="Times New Roman" w:hAnsi="Times New Roman" w:cs="Times New Roman"/>
                <w:color w:val="000000"/>
                <w:sz w:val="24"/>
                <w:szCs w:val="24"/>
                <w:lang w:eastAsia="ru-RU"/>
              </w:rPr>
              <w:br/>
              <w:t>Характеристики ковалентной связи (полярность и энергия связи). Ионная</w:t>
            </w:r>
            <w:r w:rsidRPr="00957CD9">
              <w:rPr>
                <w:rFonts w:ascii="Times New Roman" w:eastAsia="Times New Roman" w:hAnsi="Times New Roman" w:cs="Times New Roman"/>
                <w:color w:val="000000"/>
                <w:sz w:val="24"/>
                <w:szCs w:val="24"/>
                <w:lang w:eastAsia="ru-RU"/>
              </w:rPr>
              <w:br/>
              <w:t>связь. Металлическая связь. Водородная связь.</w:t>
            </w:r>
            <w:r w:rsidRPr="00957CD9">
              <w:rPr>
                <w:rFonts w:ascii="Times New Roman" w:eastAsia="Times New Roman" w:hAnsi="Times New Roman" w:cs="Times New Roman"/>
                <w:color w:val="000000"/>
                <w:sz w:val="24"/>
                <w:szCs w:val="24"/>
                <w:lang w:eastAsia="ru-RU"/>
              </w:rPr>
              <w:br/>
              <w:t>Вещества молекулярного и немолекулярного строения. Тип кристаллической решётки. Зависимость свойств веществ от их состава и строения</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3</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75</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554"/>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5</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Классификация неорганических веществ. Номенклатура неорганических веществ (тривиальная и международная)</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3</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75</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2278"/>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6</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 xml:space="preserve">Характерные химические свойства простых веществ – металлов и неметаллов. Характерные химические свойства оксидов: </w:t>
            </w:r>
            <w:proofErr w:type="spellStart"/>
            <w:proofErr w:type="gramStart"/>
            <w:r w:rsidRPr="00957CD9">
              <w:rPr>
                <w:rFonts w:ascii="Times New Roman" w:eastAsia="Times New Roman" w:hAnsi="Times New Roman" w:cs="Times New Roman"/>
                <w:color w:val="000000"/>
                <w:sz w:val="24"/>
                <w:szCs w:val="24"/>
                <w:lang w:eastAsia="ru-RU"/>
              </w:rPr>
              <w:t>осн</w:t>
            </w:r>
            <w:proofErr w:type="gramEnd"/>
            <w:r w:rsidRPr="00957CD9">
              <w:rPr>
                <w:rFonts w:ascii="Times New Roman" w:eastAsia="Times New Roman" w:hAnsi="Times New Roman" w:cs="Times New Roman"/>
                <w:color w:val="000000"/>
                <w:sz w:val="24"/>
                <w:szCs w:val="24"/>
                <w:lang w:eastAsia="ru-RU"/>
              </w:rPr>
              <w:t>óвных</w:t>
            </w:r>
            <w:proofErr w:type="spellEnd"/>
            <w:r w:rsidRPr="00957CD9">
              <w:rPr>
                <w:rFonts w:ascii="Times New Roman" w:eastAsia="Times New Roman" w:hAnsi="Times New Roman" w:cs="Times New Roman"/>
                <w:color w:val="000000"/>
                <w:sz w:val="24"/>
                <w:szCs w:val="24"/>
                <w:lang w:eastAsia="ru-RU"/>
              </w:rPr>
              <w:t>,</w:t>
            </w:r>
            <w:r w:rsidRPr="00957CD9">
              <w:rPr>
                <w:rFonts w:ascii="Times New Roman" w:eastAsia="Times New Roman" w:hAnsi="Times New Roman" w:cs="Times New Roman"/>
                <w:color w:val="000000"/>
                <w:sz w:val="24"/>
                <w:szCs w:val="24"/>
                <w:lang w:eastAsia="ru-RU"/>
              </w:rPr>
              <w:br/>
              <w:t>амфотерных, кислотных. Характерные химические свойства</w:t>
            </w:r>
            <w:r w:rsidRPr="00957CD9">
              <w:rPr>
                <w:rFonts w:ascii="Times New Roman" w:eastAsia="Times New Roman" w:hAnsi="Times New Roman" w:cs="Times New Roman"/>
                <w:color w:val="000000"/>
                <w:sz w:val="24"/>
                <w:szCs w:val="24"/>
                <w:lang w:eastAsia="ru-RU"/>
              </w:rPr>
              <w:br/>
              <w:t xml:space="preserve">оснований, амфотерных гидроксидов, кислот, солей (средних, кислых, </w:t>
            </w:r>
            <w:proofErr w:type="spellStart"/>
            <w:proofErr w:type="gramStart"/>
            <w:r w:rsidRPr="00957CD9">
              <w:rPr>
                <w:rFonts w:ascii="Times New Roman" w:eastAsia="Times New Roman" w:hAnsi="Times New Roman" w:cs="Times New Roman"/>
                <w:color w:val="000000"/>
                <w:sz w:val="24"/>
                <w:szCs w:val="24"/>
                <w:lang w:eastAsia="ru-RU"/>
              </w:rPr>
              <w:t>осн</w:t>
            </w:r>
            <w:proofErr w:type="gramEnd"/>
            <w:r w:rsidRPr="00957CD9">
              <w:rPr>
                <w:rFonts w:ascii="Times New Roman" w:eastAsia="Times New Roman" w:hAnsi="Times New Roman" w:cs="Times New Roman"/>
                <w:color w:val="000000"/>
                <w:sz w:val="24"/>
                <w:szCs w:val="24"/>
                <w:lang w:eastAsia="ru-RU"/>
              </w:rPr>
              <w:t>óвных</w:t>
            </w:r>
            <w:proofErr w:type="spellEnd"/>
            <w:r w:rsidRPr="00957CD9">
              <w:rPr>
                <w:rFonts w:ascii="Times New Roman" w:eastAsia="Times New Roman" w:hAnsi="Times New Roman" w:cs="Times New Roman"/>
                <w:color w:val="000000"/>
                <w:sz w:val="24"/>
                <w:szCs w:val="24"/>
                <w:lang w:eastAsia="ru-RU"/>
              </w:rPr>
              <w:t xml:space="preserve">; комплексных на примере </w:t>
            </w:r>
            <w:proofErr w:type="spellStart"/>
            <w:r w:rsidRPr="00957CD9">
              <w:rPr>
                <w:rFonts w:ascii="Times New Roman" w:eastAsia="Times New Roman" w:hAnsi="Times New Roman" w:cs="Times New Roman"/>
                <w:color w:val="000000"/>
                <w:sz w:val="24"/>
                <w:szCs w:val="24"/>
                <w:lang w:eastAsia="ru-RU"/>
              </w:rPr>
              <w:t>гидроксосоединений</w:t>
            </w:r>
            <w:proofErr w:type="spellEnd"/>
            <w:r w:rsidRPr="00957CD9">
              <w:rPr>
                <w:rFonts w:ascii="Times New Roman" w:eastAsia="Times New Roman" w:hAnsi="Times New Roman" w:cs="Times New Roman"/>
                <w:color w:val="000000"/>
                <w:sz w:val="24"/>
                <w:szCs w:val="24"/>
                <w:lang w:eastAsia="ru-RU"/>
              </w:rPr>
              <w:t xml:space="preserve"> алюминия и цинка).</w:t>
            </w:r>
            <w:r w:rsidRPr="00957CD9">
              <w:rPr>
                <w:rFonts w:ascii="Times New Roman" w:eastAsia="Times New Roman" w:hAnsi="Times New Roman" w:cs="Times New Roman"/>
                <w:color w:val="000000"/>
                <w:sz w:val="24"/>
                <w:szCs w:val="24"/>
                <w:lang w:eastAsia="ru-RU"/>
              </w:rPr>
              <w:br/>
              <w:t>Электролитическая диссоциация электролитов в водных растворах. Сильные и слабые электролиты. Реакц</w:t>
            </w:r>
            <w:proofErr w:type="gramStart"/>
            <w:r w:rsidRPr="00957CD9">
              <w:rPr>
                <w:rFonts w:ascii="Times New Roman" w:eastAsia="Times New Roman" w:hAnsi="Times New Roman" w:cs="Times New Roman"/>
                <w:color w:val="000000"/>
                <w:sz w:val="24"/>
                <w:szCs w:val="24"/>
                <w:lang w:eastAsia="ru-RU"/>
              </w:rPr>
              <w:t>ии ио</w:t>
            </w:r>
            <w:proofErr w:type="gramEnd"/>
            <w:r w:rsidRPr="00957CD9">
              <w:rPr>
                <w:rFonts w:ascii="Times New Roman" w:eastAsia="Times New Roman" w:hAnsi="Times New Roman" w:cs="Times New Roman"/>
                <w:color w:val="000000"/>
                <w:sz w:val="24"/>
                <w:szCs w:val="24"/>
                <w:lang w:eastAsia="ru-RU"/>
              </w:rPr>
              <w:t>нного обмена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4</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00</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1247"/>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7</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Классификация неорганических веществ. Номенклатура неорганических веществ (тривиальная и международная). Характерные химические свойства</w:t>
            </w:r>
            <w:r w:rsidRPr="00957CD9">
              <w:rPr>
                <w:rFonts w:ascii="Times New Roman" w:eastAsia="Times New Roman" w:hAnsi="Times New Roman" w:cs="Times New Roman"/>
                <w:color w:val="000000"/>
                <w:sz w:val="24"/>
                <w:szCs w:val="24"/>
                <w:lang w:eastAsia="ru-RU"/>
              </w:rPr>
              <w:br/>
              <w:t>неорганических веществ: металлов и неметаллов, оксидов, оснований и амфотерных гидроксидов, кислот, солей.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2</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50</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1437"/>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lastRenderedPageBreak/>
              <w:t>8</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Классификация неорганических веществ. Номенклатура неорганических веществ (тривиальная и международная). Характерные химические свойства</w:t>
            </w:r>
            <w:r w:rsidRPr="00957CD9">
              <w:rPr>
                <w:rFonts w:ascii="Times New Roman" w:eastAsia="Times New Roman" w:hAnsi="Times New Roman" w:cs="Times New Roman"/>
                <w:color w:val="000000"/>
                <w:sz w:val="24"/>
                <w:szCs w:val="24"/>
                <w:lang w:eastAsia="ru-RU"/>
              </w:rPr>
              <w:br/>
              <w:t>неорганических веществ: металлов и неметаллов, оксидов, оснований и амфотерных гидроксидов, кислот, солей.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4</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00</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405"/>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9</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Взаимосвязь неорганических веществ</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3</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75</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960"/>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10</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Классификация органических веществ. Номенклатура органических веществ (тривиальная и международная)</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3</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75</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1151"/>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11</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 xml:space="preserve">Теория строения органических соединений: гомология и изомерия (структурная и пространственная). Взаимное влияние атомов в молекулах. Типы связей в молекулах органических веществ. Гибридизация </w:t>
            </w:r>
            <w:proofErr w:type="gramStart"/>
            <w:r w:rsidRPr="00957CD9">
              <w:rPr>
                <w:rFonts w:ascii="Times New Roman" w:eastAsia="Times New Roman" w:hAnsi="Times New Roman" w:cs="Times New Roman"/>
                <w:color w:val="000000"/>
                <w:sz w:val="24"/>
                <w:szCs w:val="24"/>
                <w:lang w:eastAsia="ru-RU"/>
              </w:rPr>
              <w:t>атомных</w:t>
            </w:r>
            <w:proofErr w:type="gramEnd"/>
            <w:r w:rsidRPr="00957CD9">
              <w:rPr>
                <w:rFonts w:ascii="Times New Roman" w:eastAsia="Times New Roman" w:hAnsi="Times New Roman" w:cs="Times New Roman"/>
                <w:color w:val="000000"/>
                <w:sz w:val="24"/>
                <w:szCs w:val="24"/>
                <w:lang w:eastAsia="ru-RU"/>
              </w:rPr>
              <w:t xml:space="preserve"> </w:t>
            </w:r>
            <w:proofErr w:type="spellStart"/>
            <w:r w:rsidRPr="00957CD9">
              <w:rPr>
                <w:rFonts w:ascii="Times New Roman" w:eastAsia="Times New Roman" w:hAnsi="Times New Roman" w:cs="Times New Roman"/>
                <w:color w:val="000000"/>
                <w:sz w:val="24"/>
                <w:szCs w:val="24"/>
                <w:lang w:eastAsia="ru-RU"/>
              </w:rPr>
              <w:t>орбиталей</w:t>
            </w:r>
            <w:proofErr w:type="spellEnd"/>
            <w:r w:rsidRPr="00957CD9">
              <w:rPr>
                <w:rFonts w:ascii="Times New Roman" w:eastAsia="Times New Roman" w:hAnsi="Times New Roman" w:cs="Times New Roman"/>
                <w:color w:val="000000"/>
                <w:sz w:val="24"/>
                <w:szCs w:val="24"/>
                <w:lang w:eastAsia="ru-RU"/>
              </w:rPr>
              <w:t xml:space="preserve"> углерода. Радикал. Функциональная группа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3</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75</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2246"/>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12</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 xml:space="preserve">Характерные химические свойства углеводородов: </w:t>
            </w:r>
            <w:proofErr w:type="spellStart"/>
            <w:r w:rsidRPr="00957CD9">
              <w:rPr>
                <w:rFonts w:ascii="Times New Roman" w:eastAsia="Times New Roman" w:hAnsi="Times New Roman" w:cs="Times New Roman"/>
                <w:color w:val="000000"/>
                <w:sz w:val="24"/>
                <w:szCs w:val="24"/>
                <w:lang w:eastAsia="ru-RU"/>
              </w:rPr>
              <w:t>алканов</w:t>
            </w:r>
            <w:proofErr w:type="spellEnd"/>
            <w:r w:rsidRPr="00957CD9">
              <w:rPr>
                <w:rFonts w:ascii="Times New Roman" w:eastAsia="Times New Roman" w:hAnsi="Times New Roman" w:cs="Times New Roman"/>
                <w:color w:val="000000"/>
                <w:sz w:val="24"/>
                <w:szCs w:val="24"/>
                <w:lang w:eastAsia="ru-RU"/>
              </w:rPr>
              <w:t xml:space="preserve">, </w:t>
            </w:r>
            <w:proofErr w:type="spellStart"/>
            <w:r w:rsidRPr="00957CD9">
              <w:rPr>
                <w:rFonts w:ascii="Times New Roman" w:eastAsia="Times New Roman" w:hAnsi="Times New Roman" w:cs="Times New Roman"/>
                <w:color w:val="000000"/>
                <w:sz w:val="24"/>
                <w:szCs w:val="24"/>
                <w:lang w:eastAsia="ru-RU"/>
              </w:rPr>
              <w:t>циклоалканов</w:t>
            </w:r>
            <w:proofErr w:type="spellEnd"/>
            <w:r w:rsidRPr="00957CD9">
              <w:rPr>
                <w:rFonts w:ascii="Times New Roman" w:eastAsia="Times New Roman" w:hAnsi="Times New Roman" w:cs="Times New Roman"/>
                <w:color w:val="000000"/>
                <w:sz w:val="24"/>
                <w:szCs w:val="24"/>
                <w:lang w:eastAsia="ru-RU"/>
              </w:rPr>
              <w:t>,</w:t>
            </w:r>
            <w:r w:rsidRPr="00957CD9">
              <w:rPr>
                <w:rFonts w:ascii="Times New Roman" w:eastAsia="Times New Roman" w:hAnsi="Times New Roman" w:cs="Times New Roman"/>
                <w:color w:val="000000"/>
                <w:sz w:val="24"/>
                <w:szCs w:val="24"/>
                <w:lang w:eastAsia="ru-RU"/>
              </w:rPr>
              <w:br/>
            </w:r>
            <w:proofErr w:type="spellStart"/>
            <w:r w:rsidRPr="00957CD9">
              <w:rPr>
                <w:rFonts w:ascii="Times New Roman" w:eastAsia="Times New Roman" w:hAnsi="Times New Roman" w:cs="Times New Roman"/>
                <w:color w:val="000000"/>
                <w:sz w:val="24"/>
                <w:szCs w:val="24"/>
                <w:lang w:eastAsia="ru-RU"/>
              </w:rPr>
              <w:t>алкенов</w:t>
            </w:r>
            <w:proofErr w:type="spellEnd"/>
            <w:r w:rsidRPr="00957CD9">
              <w:rPr>
                <w:rFonts w:ascii="Times New Roman" w:eastAsia="Times New Roman" w:hAnsi="Times New Roman" w:cs="Times New Roman"/>
                <w:color w:val="000000"/>
                <w:sz w:val="24"/>
                <w:szCs w:val="24"/>
                <w:lang w:eastAsia="ru-RU"/>
              </w:rPr>
              <w:t xml:space="preserve">, диенов, </w:t>
            </w:r>
            <w:proofErr w:type="spellStart"/>
            <w:r w:rsidRPr="00957CD9">
              <w:rPr>
                <w:rFonts w:ascii="Times New Roman" w:eastAsia="Times New Roman" w:hAnsi="Times New Roman" w:cs="Times New Roman"/>
                <w:color w:val="000000"/>
                <w:sz w:val="24"/>
                <w:szCs w:val="24"/>
                <w:lang w:eastAsia="ru-RU"/>
              </w:rPr>
              <w:t>алкинов</w:t>
            </w:r>
            <w:proofErr w:type="spellEnd"/>
            <w:r w:rsidRPr="00957CD9">
              <w:rPr>
                <w:rFonts w:ascii="Times New Roman" w:eastAsia="Times New Roman" w:hAnsi="Times New Roman" w:cs="Times New Roman"/>
                <w:color w:val="000000"/>
                <w:sz w:val="24"/>
                <w:szCs w:val="24"/>
                <w:lang w:eastAsia="ru-RU"/>
              </w:rPr>
              <w:t>, ароматических углеводородов. Основные способы получения углеводородов (в лаборатории).</w:t>
            </w:r>
            <w:r w:rsidRPr="00957CD9">
              <w:rPr>
                <w:rFonts w:ascii="Times New Roman" w:eastAsia="Times New Roman" w:hAnsi="Times New Roman" w:cs="Times New Roman"/>
                <w:color w:val="000000"/>
                <w:sz w:val="24"/>
                <w:szCs w:val="24"/>
                <w:lang w:eastAsia="ru-RU"/>
              </w:rPr>
              <w:br/>
              <w:t>Характерные химические свойства предельных одноатомных и многоатомных</w:t>
            </w:r>
            <w:r w:rsidRPr="00957CD9">
              <w:rPr>
                <w:rFonts w:ascii="Times New Roman" w:eastAsia="Times New Roman" w:hAnsi="Times New Roman" w:cs="Times New Roman"/>
                <w:color w:val="000000"/>
                <w:sz w:val="24"/>
                <w:szCs w:val="24"/>
                <w:lang w:eastAsia="ru-RU"/>
              </w:rPr>
              <w:br/>
              <w:t>спиртов, фенола. Характерные химические свойства альдегидов, предельных карбоновых кислот, сложных эфиров. Основные способы получения кислородсодержащих органических соединений (в лаборатории)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2</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50</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1413"/>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13</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Характерные химические свойства азотсодержащих органических соединений: аминов и аминокислот. Важнейшие способы получения аминов и аминокислот.</w:t>
            </w:r>
            <w:r w:rsidRPr="00957CD9">
              <w:rPr>
                <w:rFonts w:ascii="Times New Roman" w:eastAsia="Times New Roman" w:hAnsi="Times New Roman" w:cs="Times New Roman"/>
                <w:color w:val="000000"/>
                <w:sz w:val="24"/>
                <w:szCs w:val="24"/>
                <w:lang w:eastAsia="ru-RU"/>
              </w:rPr>
              <w:br/>
              <w:t>Биологически важные вещества: жиры, углеводы (моносахариды, дисахариды, полисахариды), белки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3</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75</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1410"/>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14</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 xml:space="preserve">Характерные химические свойства углеводородов: </w:t>
            </w:r>
            <w:proofErr w:type="spellStart"/>
            <w:r w:rsidRPr="00957CD9">
              <w:rPr>
                <w:rFonts w:ascii="Times New Roman" w:eastAsia="Times New Roman" w:hAnsi="Times New Roman" w:cs="Times New Roman"/>
                <w:color w:val="000000"/>
                <w:sz w:val="24"/>
                <w:szCs w:val="24"/>
                <w:lang w:eastAsia="ru-RU"/>
              </w:rPr>
              <w:t>алканов</w:t>
            </w:r>
            <w:proofErr w:type="spellEnd"/>
            <w:r w:rsidRPr="00957CD9">
              <w:rPr>
                <w:rFonts w:ascii="Times New Roman" w:eastAsia="Times New Roman" w:hAnsi="Times New Roman" w:cs="Times New Roman"/>
                <w:color w:val="000000"/>
                <w:sz w:val="24"/>
                <w:szCs w:val="24"/>
                <w:lang w:eastAsia="ru-RU"/>
              </w:rPr>
              <w:t xml:space="preserve">, </w:t>
            </w:r>
            <w:proofErr w:type="spellStart"/>
            <w:r w:rsidRPr="00957CD9">
              <w:rPr>
                <w:rFonts w:ascii="Times New Roman" w:eastAsia="Times New Roman" w:hAnsi="Times New Roman" w:cs="Times New Roman"/>
                <w:color w:val="000000"/>
                <w:sz w:val="24"/>
                <w:szCs w:val="24"/>
                <w:lang w:eastAsia="ru-RU"/>
              </w:rPr>
              <w:t>циклоалканов</w:t>
            </w:r>
            <w:proofErr w:type="spellEnd"/>
            <w:r w:rsidRPr="00957CD9">
              <w:rPr>
                <w:rFonts w:ascii="Times New Roman" w:eastAsia="Times New Roman" w:hAnsi="Times New Roman" w:cs="Times New Roman"/>
                <w:color w:val="000000"/>
                <w:sz w:val="24"/>
                <w:szCs w:val="24"/>
                <w:lang w:eastAsia="ru-RU"/>
              </w:rPr>
              <w:t>,</w:t>
            </w:r>
            <w:r w:rsidRPr="00957CD9">
              <w:rPr>
                <w:rFonts w:ascii="Times New Roman" w:eastAsia="Times New Roman" w:hAnsi="Times New Roman" w:cs="Times New Roman"/>
                <w:color w:val="000000"/>
                <w:sz w:val="24"/>
                <w:szCs w:val="24"/>
                <w:lang w:eastAsia="ru-RU"/>
              </w:rPr>
              <w:br w:type="page"/>
            </w:r>
            <w:proofErr w:type="spellStart"/>
            <w:r w:rsidRPr="00957CD9">
              <w:rPr>
                <w:rFonts w:ascii="Times New Roman" w:eastAsia="Times New Roman" w:hAnsi="Times New Roman" w:cs="Times New Roman"/>
                <w:color w:val="000000"/>
                <w:sz w:val="24"/>
                <w:szCs w:val="24"/>
                <w:lang w:eastAsia="ru-RU"/>
              </w:rPr>
              <w:t>алкенов</w:t>
            </w:r>
            <w:proofErr w:type="spellEnd"/>
            <w:r w:rsidRPr="00957CD9">
              <w:rPr>
                <w:rFonts w:ascii="Times New Roman" w:eastAsia="Times New Roman" w:hAnsi="Times New Roman" w:cs="Times New Roman"/>
                <w:color w:val="000000"/>
                <w:sz w:val="24"/>
                <w:szCs w:val="24"/>
                <w:lang w:eastAsia="ru-RU"/>
              </w:rPr>
              <w:t xml:space="preserve">, диенов, </w:t>
            </w:r>
            <w:proofErr w:type="spellStart"/>
            <w:r w:rsidRPr="00957CD9">
              <w:rPr>
                <w:rFonts w:ascii="Times New Roman" w:eastAsia="Times New Roman" w:hAnsi="Times New Roman" w:cs="Times New Roman"/>
                <w:color w:val="000000"/>
                <w:sz w:val="24"/>
                <w:szCs w:val="24"/>
                <w:lang w:eastAsia="ru-RU"/>
              </w:rPr>
              <w:t>алкинов</w:t>
            </w:r>
            <w:proofErr w:type="spellEnd"/>
            <w:r w:rsidRPr="00957CD9">
              <w:rPr>
                <w:rFonts w:ascii="Times New Roman" w:eastAsia="Times New Roman" w:hAnsi="Times New Roman" w:cs="Times New Roman"/>
                <w:color w:val="000000"/>
                <w:sz w:val="24"/>
                <w:szCs w:val="24"/>
                <w:lang w:eastAsia="ru-RU"/>
              </w:rPr>
              <w:t>, ароматических углеводородов (бензола и гомологов</w:t>
            </w:r>
            <w:r w:rsidRPr="00957CD9">
              <w:rPr>
                <w:rFonts w:ascii="Times New Roman" w:eastAsia="Times New Roman" w:hAnsi="Times New Roman" w:cs="Times New Roman"/>
                <w:color w:val="000000"/>
                <w:sz w:val="24"/>
                <w:szCs w:val="24"/>
                <w:lang w:eastAsia="ru-RU"/>
              </w:rPr>
              <w:br w:type="page"/>
              <w:t xml:space="preserve">бензола, стирола). Важнейшие способы получения углеводородов. </w:t>
            </w:r>
            <w:proofErr w:type="gramStart"/>
            <w:r w:rsidRPr="00957CD9">
              <w:rPr>
                <w:rFonts w:ascii="Times New Roman" w:eastAsia="Times New Roman" w:hAnsi="Times New Roman" w:cs="Times New Roman"/>
                <w:color w:val="000000"/>
                <w:sz w:val="24"/>
                <w:szCs w:val="24"/>
                <w:lang w:eastAsia="ru-RU"/>
              </w:rPr>
              <w:t>Ионный</w:t>
            </w:r>
            <w:proofErr w:type="gramEnd"/>
            <w:r w:rsidRPr="00957CD9">
              <w:rPr>
                <w:rFonts w:ascii="Times New Roman" w:eastAsia="Times New Roman" w:hAnsi="Times New Roman" w:cs="Times New Roman"/>
                <w:color w:val="000000"/>
                <w:sz w:val="24"/>
                <w:szCs w:val="24"/>
                <w:lang w:eastAsia="ru-RU"/>
              </w:rPr>
              <w:br w:type="page"/>
              <w:t>(правило В.В. Марковникова) и радикальные механизмы реакций в органической химии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3</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75</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1131"/>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15</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Характерные химические свойства предельных одноатомных и многоатомных спиртов, фенола, альдегидов, карбоновых кислот, сложных эфиров. Важнейшие способы получения кислородсодержащих органических соединений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2</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50</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553"/>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lastRenderedPageBreak/>
              <w:t>16</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Взаимосвязь углеводородов, кислородсодержащих и азотсодержащих органических соединений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2</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50</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600"/>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17</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Классификация химических реакций в неорганической и органической химии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2</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50</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371"/>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18</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Скорость реакции, её зависимость от различных факторов</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3</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50</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433"/>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19</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 xml:space="preserve">Реакции </w:t>
            </w:r>
            <w:proofErr w:type="spellStart"/>
            <w:r w:rsidRPr="00957CD9">
              <w:rPr>
                <w:rFonts w:ascii="Times New Roman" w:eastAsia="Times New Roman" w:hAnsi="Times New Roman" w:cs="Times New Roman"/>
                <w:color w:val="000000"/>
                <w:sz w:val="24"/>
                <w:szCs w:val="24"/>
                <w:lang w:eastAsia="ru-RU"/>
              </w:rPr>
              <w:t>окислительно</w:t>
            </w:r>
            <w:proofErr w:type="spellEnd"/>
            <w:r w:rsidRPr="00957CD9">
              <w:rPr>
                <w:rFonts w:ascii="Times New Roman" w:eastAsia="Times New Roman" w:hAnsi="Times New Roman" w:cs="Times New Roman"/>
                <w:color w:val="000000"/>
                <w:sz w:val="24"/>
                <w:szCs w:val="24"/>
                <w:lang w:eastAsia="ru-RU"/>
              </w:rPr>
              <w:t>-восстановительные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4</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600"/>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20</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 xml:space="preserve">Электролиз расплавов и растворов (солей, щелочей, кислот)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4</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490"/>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21</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Гидролиз солей. Среда водных растворов: кислая, нейтральная, щелочная</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3</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75</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568"/>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22</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Обратимые и необратимые химические реакции. Химическое равновесие. Смещение равновесия под действием различных факторов</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4</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100</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846"/>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23</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Обратимые и необратимые химические реакции. Химическое равновесие. Расчёты количества вещества, массы вещества или объёма газов по известному количеству вещества, массе или объёму одного из участвующих в реакции веществ</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4</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100</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578"/>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24</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Качественные реакции на неорганические вещества и ионы. Качественные реакции органических соединений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3</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75</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3252"/>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25</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Научные методы исследования химических веществ и превращений. Методы разделения смесей и очистки веществ.</w:t>
            </w:r>
            <w:r w:rsidRPr="00957CD9">
              <w:rPr>
                <w:rFonts w:ascii="Times New Roman" w:eastAsia="Times New Roman" w:hAnsi="Times New Roman" w:cs="Times New Roman"/>
                <w:color w:val="000000"/>
                <w:sz w:val="24"/>
                <w:szCs w:val="24"/>
                <w:lang w:eastAsia="ru-RU"/>
              </w:rPr>
              <w:br/>
              <w:t>Понятие о металлургии: общие способы получения металлов. Общие научные принципы химического производства (на примере промышленного получения аммиака, серной кислоты, метанола). Химическое загрязнение окружающей среды и его последствия. Природные источники углеводородов, их переработка.</w:t>
            </w:r>
            <w:r w:rsidRPr="00957CD9">
              <w:rPr>
                <w:rFonts w:ascii="Times New Roman" w:eastAsia="Times New Roman" w:hAnsi="Times New Roman" w:cs="Times New Roman"/>
                <w:color w:val="000000"/>
                <w:sz w:val="24"/>
                <w:szCs w:val="24"/>
                <w:lang w:eastAsia="ru-RU"/>
              </w:rPr>
              <w:br/>
              <w:t>Высокомолекулярные соединения. Реакции полимеризации и поликонденсации. Полимеры. Пластмассы, волокна, каучуки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2</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50</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790"/>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26</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Расчёты с использованием понятий «растворимость», «массовая доля вещества</w:t>
            </w:r>
            <w:r w:rsidRPr="00957CD9">
              <w:rPr>
                <w:rFonts w:ascii="Times New Roman" w:eastAsia="Times New Roman" w:hAnsi="Times New Roman" w:cs="Times New Roman"/>
                <w:color w:val="000000"/>
                <w:sz w:val="24"/>
                <w:szCs w:val="24"/>
                <w:lang w:eastAsia="ru-RU"/>
              </w:rPr>
              <w:br/>
              <w:t>в растворе»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4</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100</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376"/>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27</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Расчёты теплового эффекта (по термохимическим уравнениям)</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3</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75</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1686"/>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lastRenderedPageBreak/>
              <w:t>28</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Расчёты массы вещества или объёма газов по известному количеству вещества, массе или объёму одного из участвующих в реакции веществ.</w:t>
            </w:r>
            <w:r w:rsidRPr="00957CD9">
              <w:rPr>
                <w:rFonts w:ascii="Times New Roman" w:eastAsia="Times New Roman" w:hAnsi="Times New Roman" w:cs="Times New Roman"/>
                <w:color w:val="000000"/>
                <w:sz w:val="24"/>
                <w:szCs w:val="24"/>
                <w:lang w:eastAsia="ru-RU"/>
              </w:rPr>
              <w:br/>
              <w:t xml:space="preserve">Расчёты массовой или объёмной доли выхода продукта реакции </w:t>
            </w:r>
            <w:proofErr w:type="gramStart"/>
            <w:r w:rsidRPr="00957CD9">
              <w:rPr>
                <w:rFonts w:ascii="Times New Roman" w:eastAsia="Times New Roman" w:hAnsi="Times New Roman" w:cs="Times New Roman"/>
                <w:color w:val="000000"/>
                <w:sz w:val="24"/>
                <w:szCs w:val="24"/>
                <w:lang w:eastAsia="ru-RU"/>
              </w:rPr>
              <w:t>от</w:t>
            </w:r>
            <w:proofErr w:type="gramEnd"/>
            <w:r w:rsidRPr="00957CD9">
              <w:rPr>
                <w:rFonts w:ascii="Times New Roman" w:eastAsia="Times New Roman" w:hAnsi="Times New Roman" w:cs="Times New Roman"/>
                <w:color w:val="000000"/>
                <w:sz w:val="24"/>
                <w:szCs w:val="24"/>
                <w:lang w:eastAsia="ru-RU"/>
              </w:rPr>
              <w:t xml:space="preserve"> теоретически</w:t>
            </w:r>
            <w:r w:rsidRPr="00957CD9">
              <w:rPr>
                <w:rFonts w:ascii="Times New Roman" w:eastAsia="Times New Roman" w:hAnsi="Times New Roman" w:cs="Times New Roman"/>
                <w:color w:val="000000"/>
                <w:sz w:val="24"/>
                <w:szCs w:val="24"/>
                <w:lang w:eastAsia="ru-RU"/>
              </w:rPr>
              <w:br/>
              <w:t>возможного.</w:t>
            </w:r>
            <w:r w:rsidRPr="00957CD9">
              <w:rPr>
                <w:rFonts w:ascii="Times New Roman" w:eastAsia="Times New Roman" w:hAnsi="Times New Roman" w:cs="Times New Roman"/>
                <w:color w:val="000000"/>
                <w:sz w:val="24"/>
                <w:szCs w:val="24"/>
                <w:lang w:eastAsia="ru-RU"/>
              </w:rPr>
              <w:br/>
              <w:t>Расчёты массовой доли (массы) химического соединения в смеси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3</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75</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265"/>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29</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 xml:space="preserve">Окислитель и восстановитель. Реакции </w:t>
            </w:r>
            <w:proofErr w:type="spellStart"/>
            <w:r w:rsidRPr="00957CD9">
              <w:rPr>
                <w:rFonts w:ascii="Times New Roman" w:eastAsia="Times New Roman" w:hAnsi="Times New Roman" w:cs="Times New Roman"/>
                <w:color w:val="000000"/>
                <w:sz w:val="24"/>
                <w:szCs w:val="24"/>
                <w:lang w:eastAsia="ru-RU"/>
              </w:rPr>
              <w:t>окислительно</w:t>
            </w:r>
            <w:proofErr w:type="spellEnd"/>
            <w:r w:rsidRPr="00957CD9">
              <w:rPr>
                <w:rFonts w:ascii="Times New Roman" w:eastAsia="Times New Roman" w:hAnsi="Times New Roman" w:cs="Times New Roman"/>
                <w:color w:val="000000"/>
                <w:sz w:val="24"/>
                <w:szCs w:val="24"/>
                <w:lang w:eastAsia="ru-RU"/>
              </w:rPr>
              <w:t>-восстановительные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3</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75</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559"/>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30</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Электролитическая диссоциация электролитов в водных растворах.</w:t>
            </w:r>
            <w:r w:rsidRPr="00957CD9">
              <w:rPr>
                <w:rFonts w:ascii="Times New Roman" w:eastAsia="Times New Roman" w:hAnsi="Times New Roman" w:cs="Times New Roman"/>
                <w:color w:val="000000"/>
                <w:sz w:val="24"/>
                <w:szCs w:val="24"/>
                <w:lang w:eastAsia="ru-RU"/>
              </w:rPr>
              <w:br/>
              <w:t>Сильные и слабые электролиты. Реакц</w:t>
            </w:r>
            <w:proofErr w:type="gramStart"/>
            <w:r w:rsidRPr="00957CD9">
              <w:rPr>
                <w:rFonts w:ascii="Times New Roman" w:eastAsia="Times New Roman" w:hAnsi="Times New Roman" w:cs="Times New Roman"/>
                <w:color w:val="000000"/>
                <w:sz w:val="24"/>
                <w:szCs w:val="24"/>
                <w:lang w:eastAsia="ru-RU"/>
              </w:rPr>
              <w:t>ии ио</w:t>
            </w:r>
            <w:proofErr w:type="gramEnd"/>
            <w:r w:rsidRPr="00957CD9">
              <w:rPr>
                <w:rFonts w:ascii="Times New Roman" w:eastAsia="Times New Roman" w:hAnsi="Times New Roman" w:cs="Times New Roman"/>
                <w:color w:val="000000"/>
                <w:sz w:val="24"/>
                <w:szCs w:val="24"/>
                <w:lang w:eastAsia="ru-RU"/>
              </w:rPr>
              <w:t>нного обмена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3</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75</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567"/>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31</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Реакции, подтверждающие взаимосвязь различных классов неорганических</w:t>
            </w:r>
            <w:r w:rsidRPr="00957CD9">
              <w:rPr>
                <w:rFonts w:ascii="Times New Roman" w:eastAsia="Times New Roman" w:hAnsi="Times New Roman" w:cs="Times New Roman"/>
                <w:color w:val="000000"/>
                <w:sz w:val="24"/>
                <w:szCs w:val="24"/>
                <w:lang w:eastAsia="ru-RU"/>
              </w:rPr>
              <w:br/>
              <w:t>веществ</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3</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75</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419"/>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32</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Реакции, подтверждающие взаимосвязь органических соединений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1</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25</w:t>
            </w:r>
          </w:p>
        </w:tc>
      </w:tr>
      <w:tr w:rsidR="00957CD9" w:rsidRPr="00957CD9" w:rsidTr="00DF7CF7">
        <w:tblPrEx>
          <w:tblCellMar>
            <w:left w:w="108" w:type="dxa"/>
            <w:right w:w="108" w:type="dxa"/>
          </w:tblCellMar>
          <w:tblLook w:val="04A0" w:firstRow="1" w:lastRow="0" w:firstColumn="1" w:lastColumn="0" w:noHBand="0" w:noVBand="1"/>
        </w:tblPrEx>
        <w:trPr>
          <w:gridAfter w:val="2"/>
          <w:wAfter w:w="4972" w:type="dxa"/>
          <w:trHeight w:val="276"/>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33</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Расчёты с использованием понятий «растворимость», «массовая доля вещества</w:t>
            </w:r>
            <w:r w:rsidRPr="00957CD9">
              <w:rPr>
                <w:rFonts w:ascii="Times New Roman" w:eastAsia="Times New Roman" w:hAnsi="Times New Roman" w:cs="Times New Roman"/>
                <w:color w:val="000000"/>
                <w:sz w:val="24"/>
                <w:szCs w:val="24"/>
                <w:lang w:eastAsia="ru-RU"/>
              </w:rPr>
              <w:br/>
              <w:t>в растворе». Расчёты массы (объёма, количества вещества) продуктов реакции, если одно из веществ дано в избытке (имеет примеси).</w:t>
            </w:r>
            <w:r w:rsidRPr="00957CD9">
              <w:rPr>
                <w:rFonts w:ascii="Times New Roman" w:eastAsia="Times New Roman" w:hAnsi="Times New Roman" w:cs="Times New Roman"/>
                <w:color w:val="000000"/>
                <w:sz w:val="24"/>
                <w:szCs w:val="24"/>
                <w:lang w:eastAsia="ru-RU"/>
              </w:rPr>
              <w:br/>
              <w:t>Расчёты массы (объёма, количества вещества) продукта реакции, если одно из</w:t>
            </w:r>
            <w:r w:rsidRPr="00957CD9">
              <w:rPr>
                <w:rFonts w:ascii="Times New Roman" w:eastAsia="Times New Roman" w:hAnsi="Times New Roman" w:cs="Times New Roman"/>
                <w:color w:val="000000"/>
                <w:sz w:val="24"/>
                <w:szCs w:val="24"/>
                <w:lang w:eastAsia="ru-RU"/>
              </w:rPr>
              <w:br/>
              <w:t>веществ дано в виде раствора с определённой массовой долей растворённого вещества.</w:t>
            </w:r>
            <w:r w:rsidRPr="00957CD9">
              <w:rPr>
                <w:rFonts w:ascii="Times New Roman" w:eastAsia="Times New Roman" w:hAnsi="Times New Roman" w:cs="Times New Roman"/>
                <w:color w:val="000000"/>
                <w:sz w:val="24"/>
                <w:szCs w:val="24"/>
                <w:lang w:eastAsia="ru-RU"/>
              </w:rPr>
              <w:br/>
              <w:t>Расчёты массовой доли (массы) химического соединения в смеси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0</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0</w:t>
            </w:r>
          </w:p>
        </w:tc>
      </w:tr>
      <w:tr w:rsidR="00957CD9" w:rsidRPr="00957CD9" w:rsidTr="00F42C0A">
        <w:tblPrEx>
          <w:tblCellMar>
            <w:left w:w="108" w:type="dxa"/>
            <w:right w:w="108" w:type="dxa"/>
          </w:tblCellMar>
          <w:tblLook w:val="04A0" w:firstRow="1" w:lastRow="0" w:firstColumn="1" w:lastColumn="0" w:noHBand="0" w:noVBand="1"/>
        </w:tblPrEx>
        <w:trPr>
          <w:gridAfter w:val="2"/>
          <w:wAfter w:w="4972" w:type="dxa"/>
          <w:trHeight w:val="277"/>
        </w:trPr>
        <w:tc>
          <w:tcPr>
            <w:tcW w:w="708" w:type="dxa"/>
            <w:gridSpan w:val="2"/>
            <w:tcBorders>
              <w:top w:val="nil"/>
              <w:left w:val="single" w:sz="8" w:space="0" w:color="auto"/>
              <w:bottom w:val="single" w:sz="4" w:space="0" w:color="auto"/>
              <w:right w:val="nil"/>
            </w:tcBorders>
            <w:shd w:val="clear" w:color="auto" w:fill="auto"/>
            <w:vAlign w:val="center"/>
            <w:hideMark/>
          </w:tcPr>
          <w:p w:rsidR="00957CD9" w:rsidRPr="00957CD9" w:rsidRDefault="00957CD9" w:rsidP="00957CD9">
            <w:pPr>
              <w:spacing w:after="0" w:line="240" w:lineRule="auto"/>
              <w:jc w:val="center"/>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34</w:t>
            </w:r>
          </w:p>
        </w:tc>
        <w:tc>
          <w:tcPr>
            <w:tcW w:w="5104" w:type="dxa"/>
            <w:gridSpan w:val="5"/>
            <w:tcBorders>
              <w:top w:val="nil"/>
              <w:left w:val="single" w:sz="4" w:space="0" w:color="auto"/>
              <w:bottom w:val="single" w:sz="4" w:space="0" w:color="auto"/>
              <w:right w:val="single" w:sz="4" w:space="0" w:color="auto"/>
            </w:tcBorders>
            <w:shd w:val="clear" w:color="auto" w:fill="auto"/>
            <w:hideMark/>
          </w:tcPr>
          <w:p w:rsidR="00957CD9" w:rsidRPr="00957CD9" w:rsidRDefault="00957CD9" w:rsidP="00957CD9">
            <w:pPr>
              <w:spacing w:after="0" w:line="240" w:lineRule="auto"/>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color w:val="000000"/>
                <w:sz w:val="24"/>
                <w:szCs w:val="24"/>
                <w:lang w:eastAsia="ru-RU"/>
              </w:rPr>
              <w:t>Установление молекулярной и структурной формул вещества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1</w:t>
            </w:r>
          </w:p>
        </w:tc>
        <w:tc>
          <w:tcPr>
            <w:tcW w:w="3588" w:type="dxa"/>
            <w:gridSpan w:val="4"/>
            <w:tcBorders>
              <w:top w:val="nil"/>
              <w:left w:val="nil"/>
              <w:bottom w:val="single" w:sz="4" w:space="0" w:color="auto"/>
              <w:right w:val="single" w:sz="8" w:space="0" w:color="auto"/>
            </w:tcBorders>
            <w:shd w:val="clear" w:color="auto" w:fill="auto"/>
            <w:noWrap/>
            <w:vAlign w:val="center"/>
            <w:hideMark/>
          </w:tcPr>
          <w:p w:rsidR="00957CD9" w:rsidRPr="00957CD9" w:rsidRDefault="00957CD9" w:rsidP="00957CD9">
            <w:pPr>
              <w:spacing w:after="0" w:line="240" w:lineRule="auto"/>
              <w:jc w:val="center"/>
              <w:rPr>
                <w:rFonts w:ascii="Times New Roman" w:eastAsia="Times New Roman" w:hAnsi="Times New Roman" w:cs="Times New Roman"/>
                <w:b/>
                <w:bCs/>
                <w:color w:val="000000"/>
                <w:sz w:val="24"/>
                <w:szCs w:val="24"/>
                <w:lang w:eastAsia="ru-RU"/>
              </w:rPr>
            </w:pPr>
            <w:r w:rsidRPr="00957CD9">
              <w:rPr>
                <w:rFonts w:ascii="Times New Roman" w:eastAsia="Times New Roman" w:hAnsi="Times New Roman" w:cs="Times New Roman"/>
                <w:b/>
                <w:bCs/>
                <w:color w:val="000000"/>
                <w:sz w:val="24"/>
                <w:szCs w:val="24"/>
                <w:lang w:eastAsia="ru-RU"/>
              </w:rPr>
              <w:t>25</w:t>
            </w:r>
          </w:p>
        </w:tc>
      </w:tr>
    </w:tbl>
    <w:p w:rsidR="00F42C0A" w:rsidRDefault="00F42C0A" w:rsidP="00957CD9">
      <w:pPr>
        <w:spacing w:after="0" w:line="240" w:lineRule="auto"/>
        <w:rPr>
          <w:rFonts w:ascii="Times New Roman" w:eastAsia="Calibri" w:hAnsi="Times New Roman" w:cs="Times New Roman"/>
          <w:b/>
          <w:sz w:val="24"/>
          <w:szCs w:val="24"/>
        </w:rPr>
      </w:pPr>
    </w:p>
    <w:p w:rsidR="00957CD9" w:rsidRPr="00957CD9" w:rsidRDefault="00957CD9" w:rsidP="00957CD9">
      <w:pPr>
        <w:spacing w:after="0" w:line="240" w:lineRule="auto"/>
        <w:rPr>
          <w:rFonts w:ascii="Times New Roman" w:eastAsia="Calibri" w:hAnsi="Times New Roman" w:cs="Times New Roman"/>
          <w:sz w:val="24"/>
          <w:szCs w:val="24"/>
        </w:rPr>
      </w:pPr>
      <w:r w:rsidRPr="00957CD9">
        <w:rPr>
          <w:rFonts w:ascii="Times New Roman" w:eastAsia="Calibri" w:hAnsi="Times New Roman" w:cs="Times New Roman"/>
          <w:b/>
          <w:sz w:val="24"/>
          <w:szCs w:val="24"/>
        </w:rPr>
        <w:t>Выводы</w:t>
      </w:r>
      <w:r w:rsidRPr="00957CD9">
        <w:rPr>
          <w:rFonts w:ascii="Times New Roman" w:eastAsia="Calibri" w:hAnsi="Times New Roman" w:cs="Times New Roman"/>
          <w:sz w:val="24"/>
          <w:szCs w:val="24"/>
        </w:rPr>
        <w:t>:  анализ результатов выполнения   экзаменационной работы по химии даёт основание утверждать, что  учащиеся 11</w:t>
      </w:r>
      <w:proofErr w:type="gramStart"/>
      <w:r w:rsidRPr="00957CD9">
        <w:rPr>
          <w:rFonts w:ascii="Times New Roman" w:eastAsia="Calibri" w:hAnsi="Times New Roman" w:cs="Times New Roman"/>
          <w:sz w:val="24"/>
          <w:szCs w:val="24"/>
        </w:rPr>
        <w:t xml:space="preserve"> Б</w:t>
      </w:r>
      <w:proofErr w:type="gramEnd"/>
      <w:r w:rsidRPr="00957CD9">
        <w:rPr>
          <w:rFonts w:ascii="Times New Roman" w:eastAsia="Calibri" w:hAnsi="Times New Roman" w:cs="Times New Roman"/>
          <w:sz w:val="24"/>
          <w:szCs w:val="24"/>
        </w:rPr>
        <w:t xml:space="preserve"> класса справились с экзаменационной работой на хорошо и отлично.</w:t>
      </w:r>
    </w:p>
    <w:p w:rsidR="00957CD9" w:rsidRPr="00957CD9" w:rsidRDefault="00957CD9" w:rsidP="00957CD9">
      <w:pPr>
        <w:spacing w:line="240" w:lineRule="auto"/>
        <w:jc w:val="both"/>
        <w:rPr>
          <w:rFonts w:ascii="Times New Roman" w:eastAsia="Times New Roman" w:hAnsi="Times New Roman" w:cs="Times New Roman"/>
          <w:color w:val="000000"/>
          <w:sz w:val="24"/>
          <w:szCs w:val="24"/>
          <w:lang w:eastAsia="ru-RU"/>
        </w:rPr>
      </w:pPr>
      <w:r w:rsidRPr="00957CD9">
        <w:rPr>
          <w:rFonts w:ascii="Times New Roman" w:eastAsia="Calibri" w:hAnsi="Times New Roman" w:cs="Times New Roman"/>
          <w:b/>
          <w:sz w:val="24"/>
          <w:szCs w:val="24"/>
        </w:rPr>
        <w:t>Наибольшее затруднение вызвали задания по следующим темам</w:t>
      </w:r>
      <w:r w:rsidRPr="00957CD9">
        <w:rPr>
          <w:rFonts w:ascii="Times New Roman" w:eastAsia="Calibri" w:hAnsi="Times New Roman" w:cs="Times New Roman"/>
          <w:sz w:val="24"/>
          <w:szCs w:val="24"/>
        </w:rPr>
        <w:t xml:space="preserve">: </w:t>
      </w:r>
      <w:r w:rsidRPr="00957CD9">
        <w:rPr>
          <w:rFonts w:ascii="Times New Roman" w:eastAsia="Times New Roman" w:hAnsi="Times New Roman" w:cs="Times New Roman"/>
          <w:color w:val="000000"/>
          <w:sz w:val="24"/>
          <w:szCs w:val="24"/>
          <w:lang w:eastAsia="ru-RU"/>
        </w:rPr>
        <w:t xml:space="preserve">Строение электронных оболочек атомов элементов первых четырёх периодов: s-, </w:t>
      </w:r>
      <w:proofErr w:type="spellStart"/>
      <w:proofErr w:type="gramStart"/>
      <w:r w:rsidRPr="00957CD9">
        <w:rPr>
          <w:rFonts w:ascii="Times New Roman" w:eastAsia="Times New Roman" w:hAnsi="Times New Roman" w:cs="Times New Roman"/>
          <w:color w:val="000000"/>
          <w:sz w:val="24"/>
          <w:szCs w:val="24"/>
          <w:lang w:eastAsia="ru-RU"/>
        </w:rPr>
        <w:t>p</w:t>
      </w:r>
      <w:proofErr w:type="gramEnd"/>
      <w:r w:rsidRPr="00957CD9">
        <w:rPr>
          <w:rFonts w:ascii="Times New Roman" w:eastAsia="Times New Roman" w:hAnsi="Times New Roman" w:cs="Times New Roman"/>
          <w:color w:val="000000"/>
          <w:sz w:val="24"/>
          <w:szCs w:val="24"/>
          <w:lang w:eastAsia="ru-RU"/>
        </w:rPr>
        <w:t>и</w:t>
      </w:r>
      <w:proofErr w:type="spellEnd"/>
      <w:r w:rsidRPr="00957CD9">
        <w:rPr>
          <w:rFonts w:ascii="Times New Roman" w:eastAsia="Times New Roman" w:hAnsi="Times New Roman" w:cs="Times New Roman"/>
          <w:color w:val="000000"/>
          <w:sz w:val="24"/>
          <w:szCs w:val="24"/>
          <w:lang w:eastAsia="ru-RU"/>
        </w:rPr>
        <w:t xml:space="preserve"> d-элементы. Электронная конфигурация атома. Основное и возбуждённое состояния атомов,</w:t>
      </w:r>
      <w:r w:rsidRPr="00957CD9">
        <w:rPr>
          <w:rFonts w:ascii="Times New Roman" w:eastAsia="Calibri" w:hAnsi="Times New Roman" w:cs="Times New Roman"/>
          <w:color w:val="000000"/>
          <w:sz w:val="24"/>
          <w:szCs w:val="24"/>
        </w:rPr>
        <w:t xml:space="preserve"> </w:t>
      </w:r>
      <w:r w:rsidRPr="00957CD9">
        <w:rPr>
          <w:rFonts w:ascii="Times New Roman" w:eastAsia="Times New Roman" w:hAnsi="Times New Roman" w:cs="Times New Roman"/>
          <w:color w:val="000000"/>
          <w:sz w:val="24"/>
          <w:szCs w:val="24"/>
          <w:lang w:eastAsia="ru-RU"/>
        </w:rPr>
        <w:t xml:space="preserve">Характерные химические свойства углеводородов: </w:t>
      </w:r>
      <w:proofErr w:type="spellStart"/>
      <w:r w:rsidRPr="00957CD9">
        <w:rPr>
          <w:rFonts w:ascii="Times New Roman" w:eastAsia="Times New Roman" w:hAnsi="Times New Roman" w:cs="Times New Roman"/>
          <w:color w:val="000000"/>
          <w:sz w:val="24"/>
          <w:szCs w:val="24"/>
          <w:lang w:eastAsia="ru-RU"/>
        </w:rPr>
        <w:t>алканов</w:t>
      </w:r>
      <w:proofErr w:type="spellEnd"/>
      <w:r w:rsidRPr="00957CD9">
        <w:rPr>
          <w:rFonts w:ascii="Times New Roman" w:eastAsia="Times New Roman" w:hAnsi="Times New Roman" w:cs="Times New Roman"/>
          <w:color w:val="000000"/>
          <w:sz w:val="24"/>
          <w:szCs w:val="24"/>
          <w:lang w:eastAsia="ru-RU"/>
        </w:rPr>
        <w:t xml:space="preserve">, </w:t>
      </w:r>
      <w:proofErr w:type="spellStart"/>
      <w:r w:rsidRPr="00957CD9">
        <w:rPr>
          <w:rFonts w:ascii="Times New Roman" w:eastAsia="Times New Roman" w:hAnsi="Times New Roman" w:cs="Times New Roman"/>
          <w:color w:val="000000"/>
          <w:sz w:val="24"/>
          <w:szCs w:val="24"/>
          <w:lang w:eastAsia="ru-RU"/>
        </w:rPr>
        <w:t>циклоалканов</w:t>
      </w:r>
      <w:proofErr w:type="spellEnd"/>
      <w:r w:rsidRPr="00957CD9">
        <w:rPr>
          <w:rFonts w:ascii="Times New Roman" w:eastAsia="Times New Roman" w:hAnsi="Times New Roman" w:cs="Times New Roman"/>
          <w:color w:val="000000"/>
          <w:sz w:val="24"/>
          <w:szCs w:val="24"/>
          <w:lang w:eastAsia="ru-RU"/>
        </w:rPr>
        <w:t xml:space="preserve">, </w:t>
      </w:r>
      <w:proofErr w:type="spellStart"/>
      <w:r w:rsidRPr="00957CD9">
        <w:rPr>
          <w:rFonts w:ascii="Times New Roman" w:eastAsia="Times New Roman" w:hAnsi="Times New Roman" w:cs="Times New Roman"/>
          <w:color w:val="000000"/>
          <w:sz w:val="24"/>
          <w:szCs w:val="24"/>
          <w:lang w:eastAsia="ru-RU"/>
        </w:rPr>
        <w:t>алкенов</w:t>
      </w:r>
      <w:proofErr w:type="spellEnd"/>
      <w:r w:rsidRPr="00957CD9">
        <w:rPr>
          <w:rFonts w:ascii="Times New Roman" w:eastAsia="Times New Roman" w:hAnsi="Times New Roman" w:cs="Times New Roman"/>
          <w:color w:val="000000"/>
          <w:sz w:val="24"/>
          <w:szCs w:val="24"/>
          <w:lang w:eastAsia="ru-RU"/>
        </w:rPr>
        <w:t xml:space="preserve">, диенов, </w:t>
      </w:r>
      <w:proofErr w:type="spellStart"/>
      <w:r w:rsidRPr="00957CD9">
        <w:rPr>
          <w:rFonts w:ascii="Times New Roman" w:eastAsia="Times New Roman" w:hAnsi="Times New Roman" w:cs="Times New Roman"/>
          <w:color w:val="000000"/>
          <w:sz w:val="24"/>
          <w:szCs w:val="24"/>
          <w:lang w:eastAsia="ru-RU"/>
        </w:rPr>
        <w:t>алкинов</w:t>
      </w:r>
      <w:proofErr w:type="spellEnd"/>
      <w:r w:rsidRPr="00957CD9">
        <w:rPr>
          <w:rFonts w:ascii="Times New Roman" w:eastAsia="Times New Roman" w:hAnsi="Times New Roman" w:cs="Times New Roman"/>
          <w:color w:val="000000"/>
          <w:sz w:val="24"/>
          <w:szCs w:val="24"/>
          <w:lang w:eastAsia="ru-RU"/>
        </w:rPr>
        <w:t>, ароматических углеводородов. Основные способы получения углеводородов (в лаборатории). Характерные химические свойства предельных одноатомных и многоатомных</w:t>
      </w:r>
      <w:r w:rsidRPr="00957CD9">
        <w:rPr>
          <w:rFonts w:ascii="Times New Roman" w:eastAsia="Times New Roman" w:hAnsi="Times New Roman" w:cs="Times New Roman"/>
          <w:color w:val="000000"/>
          <w:sz w:val="24"/>
          <w:szCs w:val="24"/>
          <w:lang w:eastAsia="ru-RU"/>
        </w:rPr>
        <w:br/>
        <w:t>спиртов, фенола. Характерные химические свойства альдегидов, предельных карбоновых кислот, сложных эфиров. Основные способы получения кислородсодержащих органических соединений.</w:t>
      </w:r>
    </w:p>
    <w:p w:rsidR="00957CD9" w:rsidRPr="00957CD9" w:rsidRDefault="00957CD9" w:rsidP="00957CD9">
      <w:pPr>
        <w:spacing w:after="0" w:line="240" w:lineRule="auto"/>
        <w:ind w:left="-567"/>
        <w:rPr>
          <w:rFonts w:ascii="Times New Roman" w:eastAsia="Calibri" w:hAnsi="Times New Roman" w:cs="Times New Roman"/>
          <w:sz w:val="24"/>
          <w:szCs w:val="24"/>
        </w:rPr>
      </w:pPr>
      <w:r w:rsidRPr="00957CD9">
        <w:rPr>
          <w:rFonts w:ascii="Times New Roman" w:eastAsia="Calibri" w:hAnsi="Times New Roman" w:cs="Times New Roman"/>
          <w:b/>
          <w:sz w:val="24"/>
          <w:szCs w:val="24"/>
        </w:rPr>
        <w:t>Рекомендации</w:t>
      </w:r>
      <w:r w:rsidRPr="00957CD9">
        <w:rPr>
          <w:rFonts w:ascii="Times New Roman" w:eastAsia="Calibri" w:hAnsi="Times New Roman" w:cs="Times New Roman"/>
          <w:sz w:val="24"/>
          <w:szCs w:val="24"/>
        </w:rPr>
        <w:t xml:space="preserve">: </w:t>
      </w:r>
    </w:p>
    <w:p w:rsidR="00957CD9" w:rsidRPr="00957CD9" w:rsidRDefault="00957CD9" w:rsidP="00957CD9">
      <w:pPr>
        <w:spacing w:after="0" w:line="240" w:lineRule="auto"/>
        <w:jc w:val="both"/>
        <w:rPr>
          <w:rFonts w:ascii="Times New Roman" w:eastAsia="Times New Roman" w:hAnsi="Times New Roman" w:cs="Times New Roman"/>
          <w:sz w:val="24"/>
          <w:szCs w:val="24"/>
          <w:lang w:eastAsia="ru-RU"/>
        </w:rPr>
      </w:pPr>
      <w:r w:rsidRPr="00957CD9">
        <w:rPr>
          <w:rFonts w:ascii="Times New Roman" w:eastAsia="Times New Roman" w:hAnsi="Times New Roman" w:cs="Times New Roman"/>
          <w:sz w:val="24"/>
          <w:szCs w:val="24"/>
          <w:lang w:eastAsia="ru-RU"/>
        </w:rPr>
        <w:t xml:space="preserve">учителю </w:t>
      </w:r>
      <w:r>
        <w:rPr>
          <w:rFonts w:ascii="Times New Roman" w:eastAsia="Times New Roman" w:hAnsi="Times New Roman" w:cs="Times New Roman"/>
          <w:sz w:val="24"/>
          <w:szCs w:val="24"/>
          <w:lang w:eastAsia="ru-RU"/>
        </w:rPr>
        <w:t>химии</w:t>
      </w:r>
    </w:p>
    <w:p w:rsidR="00957CD9" w:rsidRPr="00957CD9" w:rsidRDefault="00957CD9" w:rsidP="00957CD9">
      <w:pPr>
        <w:spacing w:after="0" w:line="240" w:lineRule="auto"/>
        <w:jc w:val="both"/>
        <w:rPr>
          <w:rFonts w:ascii="Times New Roman" w:eastAsia="Times New Roman" w:hAnsi="Times New Roman" w:cs="Times New Roman"/>
          <w:sz w:val="24"/>
          <w:szCs w:val="24"/>
        </w:rPr>
      </w:pPr>
      <w:r w:rsidRPr="00957CD9">
        <w:rPr>
          <w:rFonts w:ascii="Times New Roman" w:eastAsia="Times New Roman" w:hAnsi="Times New Roman" w:cs="Times New Roman"/>
          <w:sz w:val="24"/>
          <w:szCs w:val="24"/>
          <w:lang w:eastAsia="ru-RU"/>
        </w:rPr>
        <w:t xml:space="preserve">- </w:t>
      </w:r>
      <w:r w:rsidRPr="00957CD9">
        <w:rPr>
          <w:rFonts w:ascii="Times New Roman" w:eastAsia="Times New Roman" w:hAnsi="Times New Roman" w:cs="Times New Roman"/>
          <w:sz w:val="24"/>
          <w:szCs w:val="24"/>
        </w:rPr>
        <w:t>провести детальный качественный и количественный анализ результатов экзаменационной работы  по химии, определить КЭС, вызвавшие наибольшие затруднения обучающихся;</w:t>
      </w:r>
    </w:p>
    <w:p w:rsidR="00957CD9" w:rsidRPr="00957CD9" w:rsidRDefault="00957CD9" w:rsidP="00957CD9">
      <w:pPr>
        <w:spacing w:after="0" w:line="240" w:lineRule="auto"/>
        <w:jc w:val="both"/>
        <w:rPr>
          <w:rFonts w:ascii="Times New Roman" w:eastAsia="Times New Roman" w:hAnsi="Times New Roman" w:cs="Times New Roman"/>
          <w:sz w:val="24"/>
          <w:szCs w:val="24"/>
          <w:lang w:eastAsia="ru-RU"/>
        </w:rPr>
      </w:pPr>
      <w:r w:rsidRPr="00957CD9">
        <w:rPr>
          <w:rFonts w:ascii="Times New Roman" w:eastAsia="Times New Roman" w:hAnsi="Times New Roman" w:cs="Times New Roman"/>
          <w:sz w:val="24"/>
          <w:szCs w:val="24"/>
        </w:rPr>
        <w:lastRenderedPageBreak/>
        <w:t xml:space="preserve">- </w:t>
      </w:r>
      <w:r w:rsidRPr="00957CD9">
        <w:rPr>
          <w:rFonts w:ascii="Times New Roman" w:eastAsia="Calibri" w:hAnsi="Times New Roman" w:cs="Times New Roman"/>
          <w:sz w:val="24"/>
          <w:szCs w:val="24"/>
        </w:rPr>
        <w:t>использовать возможности МСОКО АСУ РСО для постоянного мониторинга качества обучения, получения анализа с индивидуальными рекомендациями корректировки работы с учащимися, не осваивавшими базовый уровень образовательной программы;</w:t>
      </w:r>
    </w:p>
    <w:p w:rsidR="00957CD9" w:rsidRPr="00957CD9" w:rsidRDefault="00957CD9" w:rsidP="00957CD9">
      <w:pPr>
        <w:spacing w:after="0" w:line="240" w:lineRule="auto"/>
        <w:jc w:val="both"/>
        <w:rPr>
          <w:rFonts w:ascii="Times New Roman" w:eastAsia="Times New Roman" w:hAnsi="Times New Roman" w:cs="Times New Roman"/>
          <w:sz w:val="24"/>
          <w:szCs w:val="24"/>
          <w:lang w:eastAsia="ru-RU"/>
        </w:rPr>
      </w:pPr>
      <w:r w:rsidRPr="00957CD9">
        <w:rPr>
          <w:rFonts w:ascii="Times New Roman" w:eastAsia="Times New Roman" w:hAnsi="Times New Roman" w:cs="Times New Roman"/>
          <w:sz w:val="24"/>
          <w:szCs w:val="24"/>
          <w:lang w:eastAsia="ru-RU"/>
        </w:rPr>
        <w:t>-  внесение изменений в технологические карты учебных занятий с указанием современных педагогических технологий, позволяющих достигать планируемых результатов в следующем учебном году;</w:t>
      </w:r>
    </w:p>
    <w:p w:rsidR="00957CD9" w:rsidRPr="00957CD9" w:rsidRDefault="00957CD9" w:rsidP="00957CD9">
      <w:pPr>
        <w:spacing w:after="0" w:line="240" w:lineRule="auto"/>
        <w:jc w:val="both"/>
        <w:rPr>
          <w:rFonts w:ascii="Times New Roman" w:eastAsia="Times New Roman" w:hAnsi="Times New Roman" w:cs="Times New Roman"/>
          <w:sz w:val="24"/>
          <w:szCs w:val="24"/>
          <w:lang w:eastAsia="ru-RU"/>
        </w:rPr>
      </w:pPr>
      <w:r w:rsidRPr="00957CD9">
        <w:rPr>
          <w:rFonts w:ascii="Times New Roman" w:eastAsia="Times New Roman" w:hAnsi="Times New Roman" w:cs="Times New Roman"/>
          <w:sz w:val="24"/>
          <w:szCs w:val="24"/>
          <w:lang w:eastAsia="ru-RU"/>
        </w:rPr>
        <w:t>- включать в материал уроков задания, при выполнении которых обучающиеся испытали трудности;</w:t>
      </w:r>
    </w:p>
    <w:p w:rsidR="00957CD9" w:rsidRPr="00957CD9" w:rsidRDefault="00957CD9" w:rsidP="00957CD9">
      <w:pPr>
        <w:spacing w:after="0" w:line="240" w:lineRule="auto"/>
        <w:jc w:val="both"/>
        <w:rPr>
          <w:rFonts w:ascii="Times New Roman" w:eastAsia="Times New Roman" w:hAnsi="Times New Roman" w:cs="Times New Roman"/>
          <w:sz w:val="24"/>
          <w:szCs w:val="24"/>
          <w:lang w:eastAsia="ru-RU"/>
        </w:rPr>
      </w:pPr>
      <w:r w:rsidRPr="00957CD9">
        <w:rPr>
          <w:rFonts w:ascii="Times New Roman" w:eastAsia="Times New Roman" w:hAnsi="Times New Roman" w:cs="Times New Roman"/>
          <w:sz w:val="24"/>
          <w:szCs w:val="24"/>
          <w:lang w:eastAsia="ru-RU"/>
        </w:rPr>
        <w:t>- наряду с предметными умениями формировать регулятивные УУД (адекватно самостоятельно оценивать правильность выполнения действия и вносить необходимые коррективы – осуществлять самоконтроль);</w:t>
      </w:r>
    </w:p>
    <w:p w:rsidR="00957CD9" w:rsidRPr="00957CD9" w:rsidRDefault="00957CD9" w:rsidP="00957CD9">
      <w:pPr>
        <w:spacing w:after="0" w:line="240" w:lineRule="auto"/>
        <w:jc w:val="both"/>
        <w:rPr>
          <w:rFonts w:ascii="Times New Roman" w:eastAsia="Times New Roman" w:hAnsi="Times New Roman" w:cs="Times New Roman"/>
          <w:sz w:val="24"/>
          <w:szCs w:val="24"/>
          <w:lang w:eastAsia="ru-RU"/>
        </w:rPr>
      </w:pPr>
      <w:r w:rsidRPr="00957CD9">
        <w:rPr>
          <w:rFonts w:ascii="Times New Roman" w:eastAsia="Times New Roman" w:hAnsi="Times New Roman" w:cs="Times New Roman"/>
          <w:sz w:val="24"/>
          <w:szCs w:val="24"/>
          <w:lang w:eastAsia="ru-RU"/>
        </w:rPr>
        <w:t xml:space="preserve">- </w:t>
      </w:r>
      <w:r w:rsidRPr="00957CD9">
        <w:rPr>
          <w:rFonts w:ascii="Times New Roman" w:eastAsia="Times New Roman" w:hAnsi="Times New Roman" w:cs="Times New Roman"/>
          <w:sz w:val="24"/>
          <w:szCs w:val="24"/>
        </w:rPr>
        <w:t xml:space="preserve">уделить особое внимание формам работы и заданиям, формирующим предметные и </w:t>
      </w:r>
      <w:proofErr w:type="spellStart"/>
      <w:r w:rsidRPr="00957CD9">
        <w:rPr>
          <w:rFonts w:ascii="Times New Roman" w:eastAsia="Times New Roman" w:hAnsi="Times New Roman" w:cs="Times New Roman"/>
          <w:sz w:val="24"/>
          <w:szCs w:val="24"/>
        </w:rPr>
        <w:t>метапредметные</w:t>
      </w:r>
      <w:proofErr w:type="spellEnd"/>
      <w:r w:rsidRPr="00957CD9">
        <w:rPr>
          <w:rFonts w:ascii="Times New Roman" w:eastAsia="Times New Roman" w:hAnsi="Times New Roman" w:cs="Times New Roman"/>
          <w:sz w:val="24"/>
          <w:szCs w:val="24"/>
        </w:rPr>
        <w:t xml:space="preserve"> результаты, компоненты функциональной грамотности;</w:t>
      </w:r>
    </w:p>
    <w:p w:rsidR="00957CD9" w:rsidRPr="00957CD9" w:rsidRDefault="00957CD9" w:rsidP="00957C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sz w:val="24"/>
          <w:szCs w:val="24"/>
          <w:lang w:eastAsia="ru-RU"/>
        </w:rPr>
        <w:t xml:space="preserve">- </w:t>
      </w:r>
      <w:r w:rsidRPr="00957CD9">
        <w:rPr>
          <w:rFonts w:ascii="Times New Roman" w:eastAsia="Times New Roman" w:hAnsi="Times New Roman" w:cs="Times New Roman"/>
          <w:sz w:val="24"/>
          <w:szCs w:val="24"/>
        </w:rPr>
        <w:t xml:space="preserve">постоянно осуществлять сопутствующее повторение и закрепление ранее изученного материала; </w:t>
      </w:r>
      <w:r w:rsidRPr="00957CD9">
        <w:rPr>
          <w:rFonts w:ascii="Times New Roman" w:eastAsia="Times New Roman" w:hAnsi="Times New Roman" w:cs="Times New Roman"/>
          <w:color w:val="000000"/>
          <w:sz w:val="24"/>
          <w:szCs w:val="24"/>
          <w:lang w:eastAsia="ru-RU"/>
        </w:rPr>
        <w:t>для отработки навыков решения заданий необходимо обращаться к заданиям банка ЕГЭ и ФИПИ, где данный материал представлен на достаточном уровне по видам и типам заданий;</w:t>
      </w:r>
    </w:p>
    <w:p w:rsidR="00957CD9" w:rsidRPr="00957CD9" w:rsidRDefault="00957CD9" w:rsidP="00957C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CD9">
        <w:rPr>
          <w:rFonts w:ascii="Times New Roman" w:eastAsia="Times New Roman" w:hAnsi="Times New Roman" w:cs="Times New Roman"/>
          <w:sz w:val="24"/>
          <w:szCs w:val="24"/>
        </w:rPr>
        <w:t>- п</w:t>
      </w:r>
      <w:r w:rsidRPr="00957CD9">
        <w:rPr>
          <w:rFonts w:ascii="Times New Roman" w:eastAsia="Calibri" w:hAnsi="Times New Roman" w:cs="Times New Roman"/>
          <w:sz w:val="24"/>
          <w:szCs w:val="24"/>
        </w:rPr>
        <w:t xml:space="preserve">ри подготовке к ЕГЭ больше внимания уделять решению задач на избыток-недостаток.  </w:t>
      </w:r>
    </w:p>
    <w:p w:rsidR="00957CD9" w:rsidRPr="00957CD9" w:rsidRDefault="00957CD9" w:rsidP="00957CD9">
      <w:pPr>
        <w:spacing w:after="0" w:line="240" w:lineRule="auto"/>
        <w:jc w:val="both"/>
        <w:rPr>
          <w:rFonts w:ascii="Times New Roman" w:eastAsia="Times New Roman" w:hAnsi="Times New Roman" w:cs="Times New Roman"/>
          <w:sz w:val="24"/>
          <w:szCs w:val="24"/>
          <w:lang w:eastAsia="ru-RU"/>
        </w:rPr>
      </w:pPr>
      <w:r w:rsidRPr="00957CD9">
        <w:rPr>
          <w:rFonts w:ascii="Times New Roman" w:eastAsia="Times New Roman" w:hAnsi="Times New Roman" w:cs="Times New Roman"/>
          <w:sz w:val="24"/>
          <w:szCs w:val="24"/>
          <w:lang w:eastAsia="ru-RU"/>
        </w:rPr>
        <w:t>-проанализировать результаты мониторинга по  химии в 11-ых классах на заседании МО и скорректировать КТП.</w:t>
      </w:r>
    </w:p>
    <w:p w:rsidR="001816E5" w:rsidRDefault="001816E5" w:rsidP="001816E5">
      <w:pPr>
        <w:shd w:val="clear" w:color="auto" w:fill="FFFFFF"/>
        <w:spacing w:after="0" w:line="240" w:lineRule="auto"/>
        <w:jc w:val="both"/>
        <w:rPr>
          <w:rFonts w:ascii="Times New Roman" w:eastAsia="Times New Roman" w:hAnsi="Times New Roman" w:cs="Times New Roman"/>
          <w:sz w:val="24"/>
          <w:szCs w:val="24"/>
          <w:lang w:eastAsia="ru-RU"/>
        </w:rPr>
      </w:pPr>
    </w:p>
    <w:p w:rsidR="00E97B75" w:rsidRDefault="00E97B75" w:rsidP="00B271AA">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B271AA">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B271AA">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B271AA">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B271AA">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B271AA">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B271AA">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B271AA">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B271AA">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B271AA">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B271AA">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B271AA">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B271AA">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B271AA">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B271AA">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B271AA">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B271AA">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B271AA">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B271AA">
      <w:pPr>
        <w:pStyle w:val="1"/>
        <w:spacing w:line="240" w:lineRule="auto"/>
        <w:jc w:val="center"/>
        <w:rPr>
          <w:rFonts w:ascii="Times New Roman" w:eastAsia="SimSun" w:hAnsi="Times New Roman" w:cs="Times New Roman"/>
          <w:color w:val="auto"/>
          <w:sz w:val="24"/>
          <w:szCs w:val="24"/>
          <w:u w:val="single"/>
          <w:lang w:eastAsia="ru-RU"/>
        </w:rPr>
      </w:pPr>
    </w:p>
    <w:p w:rsidR="00E97B75" w:rsidRDefault="00E97B75" w:rsidP="00B271AA">
      <w:pPr>
        <w:pStyle w:val="1"/>
        <w:spacing w:line="240" w:lineRule="auto"/>
        <w:jc w:val="center"/>
        <w:rPr>
          <w:rFonts w:ascii="Times New Roman" w:eastAsia="SimSun" w:hAnsi="Times New Roman" w:cs="Times New Roman"/>
          <w:color w:val="auto"/>
          <w:sz w:val="24"/>
          <w:szCs w:val="24"/>
          <w:u w:val="single"/>
          <w:lang w:eastAsia="ru-RU"/>
        </w:rPr>
      </w:pPr>
    </w:p>
    <w:p w:rsidR="00B271AA" w:rsidRPr="006145FC" w:rsidRDefault="00B271AA" w:rsidP="00B271AA">
      <w:pPr>
        <w:pStyle w:val="1"/>
        <w:spacing w:line="240" w:lineRule="auto"/>
        <w:jc w:val="center"/>
        <w:rPr>
          <w:rFonts w:ascii="Times New Roman" w:eastAsia="SimSun" w:hAnsi="Times New Roman" w:cs="Times New Roman"/>
          <w:color w:val="auto"/>
          <w:sz w:val="24"/>
          <w:szCs w:val="24"/>
          <w:lang w:eastAsia="ru-RU"/>
        </w:rPr>
      </w:pPr>
      <w:r>
        <w:rPr>
          <w:rFonts w:ascii="Times New Roman" w:eastAsia="SimSun" w:hAnsi="Times New Roman" w:cs="Times New Roman"/>
          <w:color w:val="auto"/>
          <w:sz w:val="24"/>
          <w:szCs w:val="24"/>
          <w:u w:val="single"/>
          <w:lang w:eastAsia="ru-RU"/>
        </w:rPr>
        <w:lastRenderedPageBreak/>
        <w:t>ЛИТЕРАТУРА</w:t>
      </w:r>
      <w:r w:rsidRPr="006145FC">
        <w:rPr>
          <w:rFonts w:ascii="Times New Roman" w:eastAsia="SimSun" w:hAnsi="Times New Roman" w:cs="Times New Roman"/>
          <w:color w:val="auto"/>
          <w:sz w:val="24"/>
          <w:szCs w:val="24"/>
          <w:lang w:eastAsia="ru-RU"/>
        </w:rPr>
        <w:br/>
        <w:t>(учебный предмет)</w:t>
      </w:r>
    </w:p>
    <w:p w:rsidR="00B271AA" w:rsidRPr="006145FC" w:rsidRDefault="00B271AA" w:rsidP="00B271AA">
      <w:pPr>
        <w:keepNext/>
        <w:keepLines/>
        <w:numPr>
          <w:ilvl w:val="1"/>
          <w:numId w:val="0"/>
        </w:numPr>
        <w:spacing w:before="40" w:after="0" w:line="240" w:lineRule="auto"/>
        <w:jc w:val="center"/>
        <w:outlineLvl w:val="1"/>
        <w:rPr>
          <w:rFonts w:ascii="Times New Roman" w:eastAsia="SimSun" w:hAnsi="Times New Roman" w:cs="Times New Roman"/>
          <w:b/>
          <w:bCs/>
          <w:sz w:val="24"/>
          <w:szCs w:val="24"/>
          <w:lang w:eastAsia="ru-RU"/>
        </w:rPr>
      </w:pPr>
      <w:r w:rsidRPr="006145FC">
        <w:rPr>
          <w:rFonts w:ascii="Times New Roman" w:eastAsia="SimSun" w:hAnsi="Times New Roman" w:cs="Times New Roman"/>
          <w:b/>
          <w:bCs/>
          <w:sz w:val="24"/>
          <w:szCs w:val="24"/>
          <w:lang w:eastAsia="ru-RU"/>
        </w:rPr>
        <w:t>РАЗДЕЛ 1</w:t>
      </w:r>
      <w:r>
        <w:rPr>
          <w:rFonts w:ascii="Times New Roman" w:eastAsia="SimSun" w:hAnsi="Times New Roman" w:cs="Times New Roman"/>
          <w:b/>
          <w:bCs/>
          <w:sz w:val="24"/>
          <w:szCs w:val="24"/>
          <w:lang w:eastAsia="ru-RU"/>
        </w:rPr>
        <w:t>. ХАРАКТЕРИСТИКА УЧАСТНИКОВ ЕГЭ</w:t>
      </w:r>
      <w:r w:rsidRPr="006145FC">
        <w:rPr>
          <w:rFonts w:ascii="Times New Roman" w:eastAsia="SimSun" w:hAnsi="Times New Roman" w:cs="Times New Roman"/>
          <w:b/>
          <w:bCs/>
          <w:sz w:val="24"/>
          <w:szCs w:val="24"/>
          <w:lang w:eastAsia="ru-RU"/>
        </w:rPr>
        <w:t xml:space="preserve"> </w:t>
      </w:r>
    </w:p>
    <w:p w:rsidR="00B271AA" w:rsidRPr="00D11A3B" w:rsidRDefault="00D11A3B" w:rsidP="00D11A3B">
      <w:pPr>
        <w:pStyle w:val="a6"/>
        <w:keepNext/>
        <w:keepLines/>
        <w:numPr>
          <w:ilvl w:val="1"/>
          <w:numId w:val="10"/>
        </w:numPr>
        <w:tabs>
          <w:tab w:val="left" w:pos="142"/>
        </w:tabs>
        <w:spacing w:before="200" w:after="0" w:line="240" w:lineRule="auto"/>
        <w:outlineLvl w:val="2"/>
        <w:rPr>
          <w:rFonts w:ascii="Times New Roman" w:eastAsia="SimSun" w:hAnsi="Times New Roman" w:cs="Times New Roman"/>
          <w:b/>
          <w:bCs/>
          <w:sz w:val="24"/>
          <w:szCs w:val="24"/>
          <w:lang w:eastAsia="ru-RU"/>
        </w:rPr>
      </w:pPr>
      <w:r>
        <w:rPr>
          <w:rFonts w:ascii="Times New Roman" w:eastAsia="SimSun" w:hAnsi="Times New Roman" w:cs="Times New Roman"/>
          <w:b/>
          <w:bCs/>
          <w:sz w:val="24"/>
          <w:szCs w:val="24"/>
          <w:lang w:eastAsia="ru-RU"/>
        </w:rPr>
        <w:t xml:space="preserve"> </w:t>
      </w:r>
      <w:r w:rsidR="00B271AA" w:rsidRPr="00D11A3B">
        <w:rPr>
          <w:rFonts w:ascii="Times New Roman" w:eastAsia="SimSun" w:hAnsi="Times New Roman" w:cs="Times New Roman"/>
          <w:b/>
          <w:bCs/>
          <w:sz w:val="24"/>
          <w:szCs w:val="24"/>
          <w:lang w:eastAsia="ru-RU"/>
        </w:rPr>
        <w:t>Количество</w:t>
      </w:r>
      <w:r w:rsidR="00B271AA" w:rsidRPr="006145FC">
        <w:rPr>
          <w:vertAlign w:val="superscript"/>
          <w:lang w:eastAsia="ru-RU"/>
        </w:rPr>
        <w:footnoteReference w:id="9"/>
      </w:r>
      <w:r w:rsidR="00B271AA" w:rsidRPr="00D11A3B">
        <w:rPr>
          <w:rFonts w:ascii="Times New Roman" w:eastAsia="SimSun" w:hAnsi="Times New Roman" w:cs="Times New Roman"/>
          <w:b/>
          <w:bCs/>
          <w:sz w:val="24"/>
          <w:szCs w:val="24"/>
          <w:lang w:eastAsia="ru-RU"/>
        </w:rPr>
        <w:t xml:space="preserve"> участников ЕГЭ по учебному предмету (за 3 года)</w:t>
      </w:r>
    </w:p>
    <w:p w:rsidR="00B271AA" w:rsidRPr="006145FC" w:rsidRDefault="00B271AA" w:rsidP="00B271AA">
      <w:pPr>
        <w:keepNext/>
        <w:keepLines/>
        <w:tabs>
          <w:tab w:val="left" w:pos="142"/>
        </w:tabs>
        <w:spacing w:before="200" w:after="0" w:line="240" w:lineRule="auto"/>
        <w:outlineLvl w:val="2"/>
        <w:rPr>
          <w:rFonts w:ascii="Times New Roman" w:eastAsia="SimSun" w:hAnsi="Times New Roman" w:cs="Times New Roman"/>
          <w:b/>
          <w:bCs/>
          <w:sz w:val="24"/>
          <w:szCs w:val="24"/>
          <w:lang w:eastAsia="ru-RU"/>
        </w:rPr>
      </w:pPr>
    </w:p>
    <w:tbl>
      <w:tblPr>
        <w:tblW w:w="7790"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258"/>
        <w:gridCol w:w="3119"/>
      </w:tblGrid>
      <w:tr w:rsidR="002B0C9C" w:rsidRPr="006145FC" w:rsidTr="002B0C9C">
        <w:tc>
          <w:tcPr>
            <w:tcW w:w="1413" w:type="dxa"/>
            <w:tcBorders>
              <w:top w:val="single" w:sz="4" w:space="0" w:color="auto"/>
              <w:left w:val="single" w:sz="4" w:space="0" w:color="auto"/>
              <w:bottom w:val="single" w:sz="4" w:space="0" w:color="auto"/>
              <w:right w:val="single" w:sz="4" w:space="0" w:color="auto"/>
            </w:tcBorders>
            <w:hideMark/>
          </w:tcPr>
          <w:p w:rsidR="002B0C9C" w:rsidRPr="00A46CDD" w:rsidRDefault="002B0C9C" w:rsidP="002B0C9C">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Год</w:t>
            </w:r>
          </w:p>
        </w:tc>
        <w:tc>
          <w:tcPr>
            <w:tcW w:w="3258" w:type="dxa"/>
            <w:tcBorders>
              <w:top w:val="single" w:sz="4" w:space="0" w:color="auto"/>
              <w:left w:val="single" w:sz="4" w:space="0" w:color="auto"/>
              <w:bottom w:val="single" w:sz="4" w:space="0" w:color="auto"/>
              <w:right w:val="single" w:sz="4" w:space="0" w:color="auto"/>
            </w:tcBorders>
            <w:hideMark/>
          </w:tcPr>
          <w:p w:rsidR="002B0C9C" w:rsidRPr="00A46CDD" w:rsidRDefault="002B0C9C" w:rsidP="002B0C9C">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Количество учащихся</w:t>
            </w:r>
          </w:p>
        </w:tc>
        <w:tc>
          <w:tcPr>
            <w:tcW w:w="3119" w:type="dxa"/>
            <w:tcBorders>
              <w:top w:val="single" w:sz="4" w:space="0" w:color="auto"/>
              <w:left w:val="single" w:sz="4" w:space="0" w:color="auto"/>
              <w:bottom w:val="single" w:sz="4" w:space="0" w:color="auto"/>
              <w:right w:val="single" w:sz="4" w:space="0" w:color="auto"/>
            </w:tcBorders>
            <w:hideMark/>
          </w:tcPr>
          <w:p w:rsidR="002B0C9C" w:rsidRPr="00A46CDD" w:rsidRDefault="002B0C9C" w:rsidP="002B0C9C">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Количество сдававших ЕГЭ</w:t>
            </w:r>
          </w:p>
        </w:tc>
      </w:tr>
      <w:tr w:rsidR="002B0C9C" w:rsidRPr="006145FC" w:rsidTr="002B0C9C">
        <w:tc>
          <w:tcPr>
            <w:tcW w:w="1413" w:type="dxa"/>
            <w:tcBorders>
              <w:top w:val="single" w:sz="4" w:space="0" w:color="auto"/>
              <w:left w:val="single" w:sz="4" w:space="0" w:color="auto"/>
              <w:bottom w:val="single" w:sz="4" w:space="0" w:color="auto"/>
              <w:right w:val="single" w:sz="4" w:space="0" w:color="auto"/>
            </w:tcBorders>
            <w:hideMark/>
          </w:tcPr>
          <w:p w:rsidR="002B0C9C" w:rsidRPr="00A46CDD" w:rsidRDefault="002B0C9C" w:rsidP="002B0C9C">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2019-2020</w:t>
            </w:r>
          </w:p>
        </w:tc>
        <w:tc>
          <w:tcPr>
            <w:tcW w:w="3258" w:type="dxa"/>
            <w:tcBorders>
              <w:top w:val="single" w:sz="4" w:space="0" w:color="auto"/>
              <w:left w:val="single" w:sz="4" w:space="0" w:color="auto"/>
              <w:bottom w:val="single" w:sz="4" w:space="0" w:color="auto"/>
              <w:right w:val="single" w:sz="4" w:space="0" w:color="auto"/>
            </w:tcBorders>
            <w:hideMark/>
          </w:tcPr>
          <w:p w:rsidR="002B0C9C" w:rsidRPr="00A46CDD" w:rsidRDefault="002B0C9C" w:rsidP="002B0C9C">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40</w:t>
            </w:r>
          </w:p>
        </w:tc>
        <w:tc>
          <w:tcPr>
            <w:tcW w:w="3119" w:type="dxa"/>
            <w:tcBorders>
              <w:top w:val="single" w:sz="4" w:space="0" w:color="auto"/>
              <w:left w:val="single" w:sz="4" w:space="0" w:color="auto"/>
              <w:bottom w:val="single" w:sz="4" w:space="0" w:color="auto"/>
              <w:right w:val="single" w:sz="4" w:space="0" w:color="auto"/>
            </w:tcBorders>
            <w:hideMark/>
          </w:tcPr>
          <w:p w:rsidR="002B0C9C" w:rsidRPr="00A46CDD" w:rsidRDefault="002B0C9C" w:rsidP="002B0C9C">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2</w:t>
            </w:r>
          </w:p>
        </w:tc>
      </w:tr>
      <w:tr w:rsidR="002B0C9C" w:rsidRPr="006145FC" w:rsidTr="002B0C9C">
        <w:tc>
          <w:tcPr>
            <w:tcW w:w="1413" w:type="dxa"/>
            <w:tcBorders>
              <w:top w:val="single" w:sz="4" w:space="0" w:color="auto"/>
              <w:left w:val="single" w:sz="4" w:space="0" w:color="auto"/>
              <w:bottom w:val="single" w:sz="4" w:space="0" w:color="auto"/>
              <w:right w:val="single" w:sz="4" w:space="0" w:color="auto"/>
            </w:tcBorders>
            <w:hideMark/>
          </w:tcPr>
          <w:p w:rsidR="002B0C9C" w:rsidRPr="00A46CDD" w:rsidRDefault="002B0C9C" w:rsidP="002B0C9C">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2020-2021</w:t>
            </w:r>
          </w:p>
        </w:tc>
        <w:tc>
          <w:tcPr>
            <w:tcW w:w="3258" w:type="dxa"/>
            <w:tcBorders>
              <w:top w:val="single" w:sz="4" w:space="0" w:color="auto"/>
              <w:left w:val="single" w:sz="4" w:space="0" w:color="auto"/>
              <w:bottom w:val="single" w:sz="4" w:space="0" w:color="auto"/>
              <w:right w:val="single" w:sz="4" w:space="0" w:color="auto"/>
            </w:tcBorders>
            <w:hideMark/>
          </w:tcPr>
          <w:p w:rsidR="002B0C9C" w:rsidRPr="00A46CDD" w:rsidRDefault="002B0C9C" w:rsidP="002B0C9C">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43</w:t>
            </w:r>
          </w:p>
        </w:tc>
        <w:tc>
          <w:tcPr>
            <w:tcW w:w="3119" w:type="dxa"/>
            <w:tcBorders>
              <w:top w:val="single" w:sz="4" w:space="0" w:color="auto"/>
              <w:left w:val="single" w:sz="4" w:space="0" w:color="auto"/>
              <w:bottom w:val="single" w:sz="4" w:space="0" w:color="auto"/>
              <w:right w:val="single" w:sz="4" w:space="0" w:color="auto"/>
            </w:tcBorders>
            <w:hideMark/>
          </w:tcPr>
          <w:p w:rsidR="002B0C9C" w:rsidRPr="00A46CDD" w:rsidRDefault="002B0C9C" w:rsidP="002B0C9C">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1</w:t>
            </w:r>
          </w:p>
        </w:tc>
      </w:tr>
      <w:tr w:rsidR="002B0C9C" w:rsidRPr="006145FC" w:rsidTr="002B0C9C">
        <w:tc>
          <w:tcPr>
            <w:tcW w:w="1413" w:type="dxa"/>
            <w:tcBorders>
              <w:top w:val="single" w:sz="4" w:space="0" w:color="auto"/>
              <w:left w:val="single" w:sz="4" w:space="0" w:color="auto"/>
              <w:bottom w:val="single" w:sz="4" w:space="0" w:color="auto"/>
              <w:right w:val="single" w:sz="4" w:space="0" w:color="auto"/>
            </w:tcBorders>
            <w:hideMark/>
          </w:tcPr>
          <w:p w:rsidR="002B0C9C" w:rsidRPr="00A46CDD" w:rsidRDefault="002B0C9C" w:rsidP="002B0C9C">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2021-2022</w:t>
            </w:r>
          </w:p>
        </w:tc>
        <w:tc>
          <w:tcPr>
            <w:tcW w:w="3258" w:type="dxa"/>
            <w:tcBorders>
              <w:top w:val="single" w:sz="4" w:space="0" w:color="auto"/>
              <w:left w:val="single" w:sz="4" w:space="0" w:color="auto"/>
              <w:bottom w:val="single" w:sz="4" w:space="0" w:color="auto"/>
              <w:right w:val="single" w:sz="4" w:space="0" w:color="auto"/>
            </w:tcBorders>
            <w:hideMark/>
          </w:tcPr>
          <w:p w:rsidR="002B0C9C" w:rsidRPr="00A46CDD" w:rsidRDefault="002B0C9C" w:rsidP="002B0C9C">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42</w:t>
            </w:r>
          </w:p>
        </w:tc>
        <w:tc>
          <w:tcPr>
            <w:tcW w:w="3119" w:type="dxa"/>
            <w:tcBorders>
              <w:top w:val="single" w:sz="4" w:space="0" w:color="auto"/>
              <w:left w:val="single" w:sz="4" w:space="0" w:color="auto"/>
              <w:bottom w:val="single" w:sz="4" w:space="0" w:color="auto"/>
              <w:right w:val="single" w:sz="4" w:space="0" w:color="auto"/>
            </w:tcBorders>
            <w:hideMark/>
          </w:tcPr>
          <w:p w:rsidR="002B0C9C" w:rsidRPr="00A46CDD" w:rsidRDefault="002B0C9C" w:rsidP="002B0C9C">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3</w:t>
            </w:r>
          </w:p>
        </w:tc>
      </w:tr>
    </w:tbl>
    <w:p w:rsidR="00B271AA" w:rsidRPr="00D11A3B" w:rsidRDefault="00B271AA" w:rsidP="00D11A3B">
      <w:pPr>
        <w:pStyle w:val="a6"/>
        <w:keepNext/>
        <w:keepLines/>
        <w:numPr>
          <w:ilvl w:val="1"/>
          <w:numId w:val="9"/>
        </w:numPr>
        <w:tabs>
          <w:tab w:val="left" w:pos="142"/>
        </w:tabs>
        <w:spacing w:before="200" w:after="0" w:line="240" w:lineRule="auto"/>
        <w:jc w:val="both"/>
        <w:outlineLvl w:val="2"/>
        <w:rPr>
          <w:rFonts w:ascii="Times New Roman" w:eastAsia="SimSun" w:hAnsi="Times New Roman" w:cs="Times New Roman"/>
          <w:b/>
          <w:bCs/>
          <w:sz w:val="24"/>
          <w:szCs w:val="24"/>
          <w:lang w:eastAsia="ru-RU"/>
        </w:rPr>
      </w:pPr>
      <w:r w:rsidRPr="00D11A3B">
        <w:rPr>
          <w:rFonts w:ascii="Times New Roman" w:eastAsia="SimSun" w:hAnsi="Times New Roman" w:cs="Times New Roman"/>
          <w:b/>
          <w:bCs/>
          <w:sz w:val="24"/>
          <w:szCs w:val="24"/>
          <w:lang w:eastAsia="ru-RU"/>
        </w:rPr>
        <w:t xml:space="preserve">Основные учебники по предмету из федерального перечня </w:t>
      </w:r>
      <w:proofErr w:type="spellStart"/>
      <w:r w:rsidRPr="00D11A3B">
        <w:rPr>
          <w:rFonts w:ascii="Times New Roman" w:eastAsia="SimSun" w:hAnsi="Times New Roman" w:cs="Times New Roman"/>
          <w:b/>
          <w:bCs/>
          <w:sz w:val="24"/>
          <w:szCs w:val="24"/>
          <w:lang w:eastAsia="ru-RU"/>
        </w:rPr>
        <w:t>Минпросвещения</w:t>
      </w:r>
      <w:proofErr w:type="spellEnd"/>
      <w:r w:rsidRPr="00D11A3B">
        <w:rPr>
          <w:rFonts w:ascii="Times New Roman" w:eastAsia="SimSun" w:hAnsi="Times New Roman" w:cs="Times New Roman"/>
          <w:b/>
          <w:bCs/>
          <w:sz w:val="24"/>
          <w:szCs w:val="24"/>
          <w:lang w:eastAsia="ru-RU"/>
        </w:rPr>
        <w:t xml:space="preserve"> России (ФПУ)</w:t>
      </w:r>
      <w:r w:rsidRPr="006145FC">
        <w:rPr>
          <w:vertAlign w:val="superscript"/>
          <w:lang w:eastAsia="ru-RU"/>
        </w:rPr>
        <w:footnoteReference w:id="10"/>
      </w:r>
      <w:r w:rsidRPr="00D11A3B">
        <w:rPr>
          <w:rFonts w:ascii="Times New Roman" w:eastAsia="SimSun" w:hAnsi="Times New Roman" w:cs="Times New Roman"/>
          <w:b/>
          <w:bCs/>
          <w:sz w:val="24"/>
          <w:szCs w:val="24"/>
          <w:lang w:eastAsia="ru-RU"/>
        </w:rPr>
        <w:t xml:space="preserve">, которые использовались в ОО субъекта Российской Федерации в 2021-2022учебном году. </w:t>
      </w:r>
    </w:p>
    <w:p w:rsidR="00B271AA" w:rsidRPr="006145FC" w:rsidRDefault="00B271AA" w:rsidP="00B271AA">
      <w:pPr>
        <w:keepNext/>
        <w:spacing w:line="240" w:lineRule="auto"/>
        <w:jc w:val="right"/>
        <w:rPr>
          <w:rFonts w:ascii="Times New Roman" w:eastAsia="Calibri" w:hAnsi="Times New Roman" w:cs="Times New Roman"/>
          <w:bCs/>
          <w:i/>
          <w:sz w:val="24"/>
          <w:szCs w:val="24"/>
          <w:lang w:eastAsia="ru-RU"/>
        </w:rPr>
      </w:pPr>
      <w:r w:rsidRPr="006145FC">
        <w:rPr>
          <w:rFonts w:ascii="Times New Roman" w:eastAsia="Calibri" w:hAnsi="Times New Roman" w:cs="Times New Roman"/>
          <w:bCs/>
          <w:i/>
          <w:sz w:val="24"/>
          <w:szCs w:val="24"/>
          <w:lang w:eastAsia="ru-RU"/>
        </w:rPr>
        <w:t xml:space="preserve">Таблица </w:t>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STYLEREF 1 \s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2</w:t>
      </w:r>
      <w:r w:rsidRPr="006145FC">
        <w:rPr>
          <w:rFonts w:ascii="Times New Roman" w:eastAsia="Calibri" w:hAnsi="Times New Roman" w:cs="Times New Roman"/>
          <w:bCs/>
          <w:i/>
          <w:noProof/>
          <w:sz w:val="24"/>
          <w:szCs w:val="24"/>
          <w:lang w:eastAsia="ru-RU"/>
        </w:rPr>
        <w:fldChar w:fldCharType="end"/>
      </w:r>
      <w:r w:rsidRPr="006145FC">
        <w:rPr>
          <w:rFonts w:ascii="Times New Roman" w:eastAsia="Calibri" w:hAnsi="Times New Roman" w:cs="Times New Roman"/>
          <w:bCs/>
          <w:i/>
          <w:sz w:val="24"/>
          <w:szCs w:val="24"/>
          <w:lang w:eastAsia="ru-RU"/>
        </w:rPr>
        <w:noBreakHyphen/>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SEQ Таблица \* ARABIC \s 1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6</w:t>
      </w:r>
      <w:r w:rsidRPr="006145FC">
        <w:rPr>
          <w:rFonts w:ascii="Times New Roman" w:eastAsia="Calibri" w:hAnsi="Times New Roman" w:cs="Times New Roman"/>
          <w:bCs/>
          <w:i/>
          <w:noProof/>
          <w:sz w:val="24"/>
          <w:szCs w:val="24"/>
          <w:lang w:eastAsia="ru-RU"/>
        </w:rPr>
        <w:fldChar w:fldCharType="end"/>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781"/>
      </w:tblGrid>
      <w:tr w:rsidR="00B271AA" w:rsidRPr="006145FC" w:rsidTr="00B271AA">
        <w:trPr>
          <w:cantSplit/>
          <w:tblHeader/>
        </w:trPr>
        <w:tc>
          <w:tcPr>
            <w:tcW w:w="568" w:type="dxa"/>
            <w:shd w:val="clear" w:color="auto" w:fill="auto"/>
            <w:vAlign w:val="center"/>
          </w:tcPr>
          <w:p w:rsidR="00B271AA" w:rsidRPr="006145FC" w:rsidRDefault="00B271AA" w:rsidP="00B271AA">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 xml:space="preserve">№ </w:t>
            </w:r>
            <w:proofErr w:type="gramStart"/>
            <w:r w:rsidRPr="006145FC">
              <w:rPr>
                <w:rFonts w:ascii="Times New Roman" w:eastAsia="Calibri" w:hAnsi="Times New Roman" w:cs="Times New Roman"/>
                <w:sz w:val="24"/>
                <w:szCs w:val="24"/>
              </w:rPr>
              <w:t>п</w:t>
            </w:r>
            <w:proofErr w:type="gramEnd"/>
            <w:r w:rsidRPr="006145FC">
              <w:rPr>
                <w:rFonts w:ascii="Times New Roman" w:eastAsia="Calibri" w:hAnsi="Times New Roman" w:cs="Times New Roman"/>
                <w:sz w:val="24"/>
                <w:szCs w:val="24"/>
              </w:rPr>
              <w:t>/п</w:t>
            </w:r>
          </w:p>
        </w:tc>
        <w:tc>
          <w:tcPr>
            <w:tcW w:w="9781" w:type="dxa"/>
            <w:shd w:val="clear" w:color="auto" w:fill="auto"/>
            <w:vAlign w:val="center"/>
          </w:tcPr>
          <w:p w:rsidR="00B271AA" w:rsidRPr="006145FC" w:rsidRDefault="00B271AA" w:rsidP="00A46CDD">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Название учебников ФПУ</w:t>
            </w:r>
          </w:p>
        </w:tc>
      </w:tr>
      <w:tr w:rsidR="00B271AA" w:rsidRPr="006145FC" w:rsidTr="00B271AA">
        <w:trPr>
          <w:cantSplit/>
        </w:trPr>
        <w:tc>
          <w:tcPr>
            <w:tcW w:w="568" w:type="dxa"/>
            <w:shd w:val="clear" w:color="auto" w:fill="auto"/>
          </w:tcPr>
          <w:p w:rsidR="00B271AA" w:rsidRPr="006145FC" w:rsidRDefault="00B271AA" w:rsidP="00B271AA">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1</w:t>
            </w:r>
          </w:p>
        </w:tc>
        <w:tc>
          <w:tcPr>
            <w:tcW w:w="9781" w:type="dxa"/>
            <w:shd w:val="clear" w:color="auto" w:fill="auto"/>
          </w:tcPr>
          <w:p w:rsidR="00B271AA" w:rsidRPr="002B0C9C" w:rsidRDefault="002B0C9C" w:rsidP="00A46CDD">
            <w:pPr>
              <w:spacing w:after="0" w:line="240" w:lineRule="auto"/>
              <w:rPr>
                <w:rFonts w:ascii="Times New Roman" w:eastAsia="Calibri" w:hAnsi="Times New Roman" w:cs="Times New Roman"/>
                <w:color w:val="000000"/>
                <w:sz w:val="24"/>
                <w:szCs w:val="24"/>
                <w:lang w:eastAsia="ru-RU"/>
              </w:rPr>
            </w:pPr>
            <w:proofErr w:type="spellStart"/>
            <w:r w:rsidRPr="002B0C9C">
              <w:rPr>
                <w:rFonts w:ascii="Times New Roman" w:eastAsia="Calibri" w:hAnsi="Times New Roman" w:cs="Times New Roman"/>
                <w:color w:val="000000"/>
                <w:sz w:val="24"/>
                <w:szCs w:val="24"/>
                <w:lang w:eastAsia="ru-RU"/>
              </w:rPr>
              <w:t>С.А.Зинин</w:t>
            </w:r>
            <w:proofErr w:type="spellEnd"/>
            <w:r w:rsidRPr="002B0C9C">
              <w:rPr>
                <w:rFonts w:ascii="Times New Roman" w:eastAsia="Calibri" w:hAnsi="Times New Roman" w:cs="Times New Roman"/>
                <w:color w:val="000000"/>
                <w:sz w:val="24"/>
                <w:szCs w:val="24"/>
                <w:lang w:eastAsia="ru-RU"/>
              </w:rPr>
              <w:t xml:space="preserve">, </w:t>
            </w:r>
            <w:proofErr w:type="spellStart"/>
            <w:r w:rsidRPr="002B0C9C">
              <w:rPr>
                <w:rFonts w:ascii="Times New Roman" w:eastAsia="Calibri" w:hAnsi="Times New Roman" w:cs="Times New Roman"/>
                <w:color w:val="000000"/>
                <w:sz w:val="24"/>
                <w:szCs w:val="24"/>
                <w:lang w:eastAsia="ru-RU"/>
              </w:rPr>
              <w:t>Чалмаев</w:t>
            </w:r>
            <w:proofErr w:type="spellEnd"/>
            <w:r w:rsidRPr="002B0C9C">
              <w:rPr>
                <w:rFonts w:ascii="Times New Roman" w:eastAsia="Calibri" w:hAnsi="Times New Roman" w:cs="Times New Roman"/>
                <w:color w:val="000000"/>
                <w:sz w:val="24"/>
                <w:szCs w:val="24"/>
                <w:lang w:eastAsia="ru-RU"/>
              </w:rPr>
              <w:t xml:space="preserve"> В.А.</w:t>
            </w:r>
            <w:r w:rsidR="00DD03FB">
              <w:rPr>
                <w:rFonts w:ascii="Times New Roman" w:eastAsia="Calibri" w:hAnsi="Times New Roman" w:cs="Times New Roman"/>
                <w:color w:val="000000"/>
                <w:sz w:val="24"/>
                <w:szCs w:val="24"/>
                <w:lang w:eastAsia="ru-RU"/>
              </w:rPr>
              <w:t xml:space="preserve"> </w:t>
            </w:r>
            <w:r w:rsidRPr="002B0C9C">
              <w:rPr>
                <w:rFonts w:ascii="Times New Roman" w:eastAsia="Calibri" w:hAnsi="Times New Roman" w:cs="Times New Roman"/>
                <w:color w:val="000000"/>
                <w:sz w:val="24"/>
                <w:szCs w:val="24"/>
                <w:lang w:eastAsia="ru-RU"/>
              </w:rPr>
              <w:t>Литература 11класс в 2-х ч.</w:t>
            </w:r>
            <w:r w:rsidR="00DD03FB">
              <w:rPr>
                <w:rFonts w:ascii="Times New Roman" w:eastAsia="Calibri" w:hAnsi="Times New Roman" w:cs="Times New Roman"/>
                <w:color w:val="000000"/>
                <w:sz w:val="24"/>
                <w:szCs w:val="24"/>
                <w:lang w:eastAsia="ru-RU"/>
              </w:rPr>
              <w:t xml:space="preserve"> </w:t>
            </w:r>
            <w:r w:rsidRPr="002B0C9C">
              <w:rPr>
                <w:rFonts w:ascii="Times New Roman" w:eastAsia="Calibri" w:hAnsi="Times New Roman" w:cs="Times New Roman"/>
                <w:color w:val="000000"/>
                <w:sz w:val="24"/>
                <w:szCs w:val="24"/>
                <w:lang w:eastAsia="ru-RU"/>
              </w:rPr>
              <w:t xml:space="preserve">Базовый уровень "Русское слово", 2018 </w:t>
            </w:r>
          </w:p>
        </w:tc>
      </w:tr>
    </w:tbl>
    <w:p w:rsidR="00B271AA" w:rsidRPr="006145FC" w:rsidRDefault="00B271AA" w:rsidP="00B271AA">
      <w:pPr>
        <w:keepNext/>
        <w:keepLines/>
        <w:numPr>
          <w:ilvl w:val="1"/>
          <w:numId w:val="0"/>
        </w:numPr>
        <w:spacing w:before="40" w:after="0" w:line="240" w:lineRule="auto"/>
        <w:outlineLvl w:val="1"/>
        <w:rPr>
          <w:rFonts w:ascii="Times New Roman" w:eastAsia="SimSun" w:hAnsi="Times New Roman" w:cs="Times New Roman"/>
          <w:b/>
          <w:bCs/>
          <w:sz w:val="24"/>
          <w:szCs w:val="24"/>
          <w:lang w:eastAsia="ru-RU"/>
        </w:rPr>
      </w:pPr>
    </w:p>
    <w:p w:rsidR="00B271AA" w:rsidRPr="006145FC" w:rsidRDefault="00B271AA" w:rsidP="00B271AA">
      <w:pPr>
        <w:keepNext/>
        <w:keepLines/>
        <w:numPr>
          <w:ilvl w:val="1"/>
          <w:numId w:val="0"/>
        </w:numPr>
        <w:spacing w:before="40" w:after="0" w:line="240" w:lineRule="auto"/>
        <w:jc w:val="center"/>
        <w:outlineLvl w:val="1"/>
        <w:rPr>
          <w:rFonts w:ascii="Times New Roman" w:eastAsia="SimSun" w:hAnsi="Times New Roman" w:cs="Times New Roman"/>
          <w:b/>
          <w:bCs/>
          <w:color w:val="365F91"/>
          <w:sz w:val="24"/>
          <w:szCs w:val="24"/>
          <w:lang w:eastAsia="ru-RU"/>
        </w:rPr>
      </w:pPr>
      <w:r w:rsidRPr="006145FC">
        <w:rPr>
          <w:rFonts w:ascii="Times New Roman" w:eastAsia="SimSun" w:hAnsi="Times New Roman" w:cs="Times New Roman"/>
          <w:b/>
          <w:bCs/>
          <w:sz w:val="24"/>
          <w:szCs w:val="24"/>
          <w:lang w:eastAsia="ru-RU"/>
        </w:rPr>
        <w:t>РАЗДЕЛ 2.  ОСНОВНЫЕ РЕЗУЛЬТАТЫ ЕГЭ ПО ПРЕДМЕТУ</w:t>
      </w:r>
    </w:p>
    <w:p w:rsidR="00B271AA" w:rsidRPr="006145FC" w:rsidRDefault="00B271AA" w:rsidP="00B271AA">
      <w:pPr>
        <w:keepNext/>
        <w:keepLines/>
        <w:numPr>
          <w:ilvl w:val="0"/>
          <w:numId w:val="8"/>
        </w:numPr>
        <w:spacing w:before="200" w:after="0" w:line="240" w:lineRule="auto"/>
        <w:outlineLvl w:val="2"/>
        <w:rPr>
          <w:rFonts w:ascii="Times New Roman" w:eastAsia="SimSun" w:hAnsi="Times New Roman" w:cs="Times New Roman"/>
          <w:vanish/>
          <w:sz w:val="24"/>
          <w:szCs w:val="24"/>
          <w:lang w:eastAsia="ru-RU"/>
        </w:rPr>
      </w:pPr>
    </w:p>
    <w:p w:rsidR="00B271AA" w:rsidRPr="00D11A3B" w:rsidRDefault="00D11A3B" w:rsidP="00D11A3B">
      <w:pPr>
        <w:pStyle w:val="a6"/>
        <w:keepNext/>
        <w:keepLines/>
        <w:numPr>
          <w:ilvl w:val="1"/>
          <w:numId w:val="11"/>
        </w:numPr>
        <w:tabs>
          <w:tab w:val="left" w:pos="142"/>
        </w:tabs>
        <w:spacing w:before="200" w:after="0" w:line="240" w:lineRule="auto"/>
        <w:outlineLvl w:val="2"/>
        <w:rPr>
          <w:rFonts w:ascii="Times New Roman" w:eastAsia="SimSun" w:hAnsi="Times New Roman" w:cs="Times New Roman"/>
          <w:bCs/>
          <w:i/>
          <w:sz w:val="24"/>
          <w:szCs w:val="24"/>
          <w:lang w:eastAsia="ru-RU"/>
        </w:rPr>
      </w:pPr>
      <w:r>
        <w:rPr>
          <w:rFonts w:ascii="Times New Roman" w:eastAsia="SimSun" w:hAnsi="Times New Roman" w:cs="Times New Roman"/>
          <w:b/>
          <w:bCs/>
          <w:sz w:val="24"/>
          <w:szCs w:val="24"/>
          <w:lang w:eastAsia="ru-RU"/>
        </w:rPr>
        <w:t xml:space="preserve"> </w:t>
      </w:r>
      <w:r w:rsidR="00B271AA" w:rsidRPr="00D11A3B">
        <w:rPr>
          <w:rFonts w:ascii="Times New Roman" w:eastAsia="SimSun" w:hAnsi="Times New Roman" w:cs="Times New Roman"/>
          <w:b/>
          <w:bCs/>
          <w:sz w:val="24"/>
          <w:szCs w:val="24"/>
          <w:lang w:eastAsia="ru-RU"/>
        </w:rPr>
        <w:t>Диаграмма распределения тестовых баллов участников ЕГЭ по предмету в 2022 г.</w:t>
      </w:r>
      <w:r w:rsidR="00B271AA" w:rsidRPr="00D11A3B">
        <w:rPr>
          <w:rFonts w:ascii="Times New Roman" w:eastAsia="SimSun" w:hAnsi="Times New Roman" w:cs="Times New Roman"/>
          <w:b/>
          <w:bCs/>
          <w:sz w:val="24"/>
          <w:szCs w:val="24"/>
          <w:lang w:eastAsia="ru-RU"/>
        </w:rPr>
        <w:br/>
      </w:r>
      <w:r w:rsidR="00B271AA" w:rsidRPr="00D11A3B">
        <w:rPr>
          <w:rFonts w:ascii="Times New Roman" w:eastAsia="SimSun" w:hAnsi="Times New Roman" w:cs="Times New Roman"/>
          <w:bCs/>
          <w:i/>
          <w:sz w:val="24"/>
          <w:szCs w:val="24"/>
          <w:lang w:eastAsia="ru-RU"/>
        </w:rPr>
        <w:t xml:space="preserve"> (количество участников, получивших тот или иной тестовый балл)</w:t>
      </w:r>
    </w:p>
    <w:tbl>
      <w:tblPr>
        <w:tblW w:w="1098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9"/>
        <w:gridCol w:w="1977"/>
        <w:gridCol w:w="1197"/>
        <w:gridCol w:w="2205"/>
        <w:gridCol w:w="2195"/>
      </w:tblGrid>
      <w:tr w:rsidR="002B0C9C" w:rsidRPr="00001D9B" w:rsidTr="00824469">
        <w:tc>
          <w:tcPr>
            <w:tcW w:w="1701" w:type="dxa"/>
            <w:tcBorders>
              <w:top w:val="single" w:sz="4" w:space="0" w:color="auto"/>
              <w:left w:val="single" w:sz="4" w:space="0" w:color="auto"/>
              <w:bottom w:val="single" w:sz="4" w:space="0" w:color="auto"/>
              <w:right w:val="single" w:sz="4" w:space="0" w:color="auto"/>
            </w:tcBorders>
            <w:shd w:val="clear" w:color="auto" w:fill="auto"/>
          </w:tcPr>
          <w:p w:rsidR="002B0C9C" w:rsidRPr="00A46CDD" w:rsidRDefault="002B0C9C" w:rsidP="00A46CDD">
            <w:pPr>
              <w:pStyle w:val="a6"/>
              <w:spacing w:after="0"/>
              <w:ind w:left="501"/>
              <w:jc w:val="both"/>
              <w:rPr>
                <w:rFonts w:ascii="Times New Roman" w:hAnsi="Times New Roman" w:cs="Times New Roman"/>
                <w:sz w:val="24"/>
                <w:szCs w:val="24"/>
              </w:rPr>
            </w:pPr>
            <w:r w:rsidRPr="00A46CDD">
              <w:rPr>
                <w:rFonts w:ascii="Times New Roman" w:hAnsi="Times New Roman" w:cs="Times New Roman"/>
                <w:sz w:val="24"/>
                <w:szCs w:val="24"/>
              </w:rPr>
              <w:t>Год</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Количество учащихся</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Количество сдававших ЕГЭ</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Средний балл</w:t>
            </w:r>
          </w:p>
        </w:tc>
        <w:tc>
          <w:tcPr>
            <w:tcW w:w="2205" w:type="dxa"/>
            <w:tcBorders>
              <w:top w:val="single" w:sz="4" w:space="0" w:color="auto"/>
              <w:left w:val="single" w:sz="4" w:space="0" w:color="auto"/>
              <w:bottom w:val="single" w:sz="4" w:space="0" w:color="auto"/>
              <w:right w:val="single" w:sz="4" w:space="0" w:color="auto"/>
            </w:tcBorders>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Средний балл по   г. о. Самара</w:t>
            </w:r>
          </w:p>
        </w:tc>
        <w:tc>
          <w:tcPr>
            <w:tcW w:w="2195" w:type="dxa"/>
            <w:tcBorders>
              <w:top w:val="single" w:sz="4" w:space="0" w:color="auto"/>
              <w:left w:val="single" w:sz="4" w:space="0" w:color="auto"/>
              <w:bottom w:val="single" w:sz="4" w:space="0" w:color="auto"/>
              <w:right w:val="single" w:sz="4" w:space="0" w:color="auto"/>
            </w:tcBorders>
            <w:shd w:val="clear" w:color="auto" w:fill="auto"/>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 успеваемости</w:t>
            </w:r>
          </w:p>
        </w:tc>
      </w:tr>
      <w:tr w:rsidR="002B0C9C" w:rsidRPr="00001D9B" w:rsidTr="00824469">
        <w:tc>
          <w:tcPr>
            <w:tcW w:w="1701" w:type="dxa"/>
            <w:tcBorders>
              <w:top w:val="single" w:sz="4" w:space="0" w:color="auto"/>
              <w:left w:val="single" w:sz="4" w:space="0" w:color="auto"/>
              <w:bottom w:val="single" w:sz="4" w:space="0" w:color="auto"/>
              <w:right w:val="single" w:sz="4" w:space="0" w:color="auto"/>
            </w:tcBorders>
            <w:shd w:val="clear" w:color="auto" w:fill="auto"/>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2019-2020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40</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2</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62</w:t>
            </w:r>
          </w:p>
        </w:tc>
        <w:tc>
          <w:tcPr>
            <w:tcW w:w="2205" w:type="dxa"/>
            <w:tcBorders>
              <w:top w:val="single" w:sz="4" w:space="0" w:color="auto"/>
              <w:left w:val="single" w:sz="4" w:space="0" w:color="auto"/>
              <w:bottom w:val="single" w:sz="4" w:space="0" w:color="auto"/>
              <w:right w:val="single" w:sz="4" w:space="0" w:color="auto"/>
            </w:tcBorders>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66,3</w:t>
            </w:r>
          </w:p>
        </w:tc>
        <w:tc>
          <w:tcPr>
            <w:tcW w:w="2195" w:type="dxa"/>
            <w:tcBorders>
              <w:top w:val="single" w:sz="4" w:space="0" w:color="auto"/>
              <w:left w:val="single" w:sz="4" w:space="0" w:color="auto"/>
              <w:bottom w:val="single" w:sz="4" w:space="0" w:color="auto"/>
              <w:right w:val="single" w:sz="4" w:space="0" w:color="auto"/>
            </w:tcBorders>
            <w:shd w:val="clear" w:color="auto" w:fill="auto"/>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100%</w:t>
            </w:r>
          </w:p>
        </w:tc>
      </w:tr>
      <w:tr w:rsidR="002B0C9C" w:rsidRPr="00001D9B" w:rsidTr="00824469">
        <w:tc>
          <w:tcPr>
            <w:tcW w:w="1701" w:type="dxa"/>
            <w:tcBorders>
              <w:top w:val="single" w:sz="4" w:space="0" w:color="auto"/>
              <w:left w:val="single" w:sz="4" w:space="0" w:color="auto"/>
              <w:bottom w:val="single" w:sz="4" w:space="0" w:color="auto"/>
              <w:right w:val="single" w:sz="4" w:space="0" w:color="auto"/>
            </w:tcBorders>
            <w:shd w:val="clear" w:color="auto" w:fill="auto"/>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2020-2021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43</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1</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55</w:t>
            </w:r>
          </w:p>
        </w:tc>
        <w:tc>
          <w:tcPr>
            <w:tcW w:w="2205" w:type="dxa"/>
            <w:tcBorders>
              <w:top w:val="single" w:sz="4" w:space="0" w:color="auto"/>
              <w:left w:val="single" w:sz="4" w:space="0" w:color="auto"/>
              <w:bottom w:val="single" w:sz="4" w:space="0" w:color="auto"/>
              <w:right w:val="single" w:sz="4" w:space="0" w:color="auto"/>
            </w:tcBorders>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71,4</w:t>
            </w:r>
          </w:p>
        </w:tc>
        <w:tc>
          <w:tcPr>
            <w:tcW w:w="2195" w:type="dxa"/>
            <w:tcBorders>
              <w:top w:val="single" w:sz="4" w:space="0" w:color="auto"/>
              <w:left w:val="single" w:sz="4" w:space="0" w:color="auto"/>
              <w:bottom w:val="single" w:sz="4" w:space="0" w:color="auto"/>
              <w:right w:val="single" w:sz="4" w:space="0" w:color="auto"/>
            </w:tcBorders>
            <w:shd w:val="clear" w:color="auto" w:fill="auto"/>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100%</w:t>
            </w:r>
          </w:p>
        </w:tc>
      </w:tr>
      <w:tr w:rsidR="002B0C9C" w:rsidRPr="00001D9B" w:rsidTr="00824469">
        <w:tc>
          <w:tcPr>
            <w:tcW w:w="1701" w:type="dxa"/>
            <w:tcBorders>
              <w:top w:val="single" w:sz="4" w:space="0" w:color="auto"/>
              <w:left w:val="single" w:sz="4" w:space="0" w:color="auto"/>
              <w:bottom w:val="single" w:sz="4" w:space="0" w:color="auto"/>
              <w:right w:val="single" w:sz="4" w:space="0" w:color="auto"/>
            </w:tcBorders>
            <w:shd w:val="clear" w:color="auto" w:fill="auto"/>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2021-2022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42</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3</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69,3</w:t>
            </w:r>
          </w:p>
        </w:tc>
        <w:tc>
          <w:tcPr>
            <w:tcW w:w="2205" w:type="dxa"/>
            <w:tcBorders>
              <w:top w:val="single" w:sz="4" w:space="0" w:color="auto"/>
              <w:left w:val="single" w:sz="4" w:space="0" w:color="auto"/>
              <w:bottom w:val="single" w:sz="4" w:space="0" w:color="auto"/>
              <w:right w:val="single" w:sz="4" w:space="0" w:color="auto"/>
            </w:tcBorders>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67</w:t>
            </w:r>
          </w:p>
        </w:tc>
        <w:tc>
          <w:tcPr>
            <w:tcW w:w="2195" w:type="dxa"/>
            <w:tcBorders>
              <w:top w:val="single" w:sz="4" w:space="0" w:color="auto"/>
              <w:left w:val="single" w:sz="4" w:space="0" w:color="auto"/>
              <w:bottom w:val="single" w:sz="4" w:space="0" w:color="auto"/>
              <w:right w:val="single" w:sz="4" w:space="0" w:color="auto"/>
            </w:tcBorders>
            <w:shd w:val="clear" w:color="auto" w:fill="auto"/>
          </w:tcPr>
          <w:p w:rsidR="002B0C9C" w:rsidRPr="00A46CDD" w:rsidRDefault="002B0C9C" w:rsidP="00A46CDD">
            <w:pPr>
              <w:spacing w:after="0"/>
              <w:jc w:val="both"/>
              <w:rPr>
                <w:rFonts w:ascii="Times New Roman" w:hAnsi="Times New Roman" w:cs="Times New Roman"/>
                <w:sz w:val="24"/>
                <w:szCs w:val="24"/>
              </w:rPr>
            </w:pPr>
            <w:r w:rsidRPr="00A46CDD">
              <w:rPr>
                <w:rFonts w:ascii="Times New Roman" w:hAnsi="Times New Roman" w:cs="Times New Roman"/>
                <w:sz w:val="24"/>
                <w:szCs w:val="24"/>
              </w:rPr>
              <w:t>100%</w:t>
            </w:r>
          </w:p>
        </w:tc>
      </w:tr>
    </w:tbl>
    <w:p w:rsidR="009327FB" w:rsidRPr="009540C8" w:rsidRDefault="002B0C9C" w:rsidP="009327FB">
      <w:pPr>
        <w:pStyle w:val="3"/>
        <w:numPr>
          <w:ilvl w:val="1"/>
          <w:numId w:val="2"/>
        </w:numPr>
        <w:tabs>
          <w:tab w:val="left" w:pos="142"/>
        </w:tabs>
        <w:spacing w:line="240" w:lineRule="auto"/>
        <w:ind w:left="426" w:hanging="852"/>
        <w:rPr>
          <w:rFonts w:ascii="Times New Roman" w:eastAsia="SimSun" w:hAnsi="Times New Roman" w:cs="Times New Roman"/>
          <w:color w:val="auto"/>
          <w:sz w:val="28"/>
          <w:szCs w:val="24"/>
          <w:lang w:eastAsia="ru-RU"/>
        </w:rPr>
      </w:pPr>
      <w:r w:rsidRPr="00FB026C">
        <w:rPr>
          <w:rFonts w:ascii="Arial" w:hAnsi="Arial" w:cs="Arial"/>
        </w:rPr>
        <w:t xml:space="preserve">  </w:t>
      </w:r>
      <w:r>
        <w:rPr>
          <w:rFonts w:ascii="Arial" w:hAnsi="Arial" w:cs="Arial"/>
        </w:rPr>
        <w:t xml:space="preserve"> </w:t>
      </w:r>
      <w:r w:rsidR="009327FB" w:rsidRPr="006145FC">
        <w:rPr>
          <w:rFonts w:ascii="Times New Roman" w:eastAsia="Times New Roman" w:hAnsi="Times New Roman" w:cs="Times New Roman"/>
          <w:sz w:val="24"/>
          <w:szCs w:val="24"/>
          <w:lang w:eastAsia="ru-RU"/>
        </w:rPr>
        <w:t xml:space="preserve">   </w:t>
      </w:r>
      <w:r w:rsidR="009327FB">
        <w:rPr>
          <w:rFonts w:ascii="Times New Roman" w:eastAsia="SimSun" w:hAnsi="Times New Roman" w:cs="Times New Roman"/>
          <w:color w:val="auto"/>
          <w:sz w:val="28"/>
          <w:szCs w:val="24"/>
          <w:lang w:eastAsia="ru-RU"/>
        </w:rPr>
        <w:t>Р</w:t>
      </w:r>
      <w:r w:rsidR="009327FB" w:rsidRPr="009540C8">
        <w:rPr>
          <w:rFonts w:ascii="Times New Roman" w:eastAsia="SimSun" w:hAnsi="Times New Roman" w:cs="Times New Roman"/>
          <w:color w:val="auto"/>
          <w:sz w:val="28"/>
          <w:szCs w:val="24"/>
          <w:lang w:eastAsia="ru-RU"/>
        </w:rPr>
        <w:t>езультат</w:t>
      </w:r>
      <w:r w:rsidR="009327FB">
        <w:rPr>
          <w:rFonts w:ascii="Times New Roman" w:eastAsia="SimSun" w:hAnsi="Times New Roman" w:cs="Times New Roman"/>
          <w:color w:val="auto"/>
          <w:sz w:val="28"/>
          <w:szCs w:val="24"/>
          <w:lang w:eastAsia="ru-RU"/>
        </w:rPr>
        <w:t>ы</w:t>
      </w:r>
      <w:r w:rsidR="009327FB" w:rsidRPr="009540C8">
        <w:rPr>
          <w:rFonts w:ascii="Times New Roman" w:eastAsia="SimSun" w:hAnsi="Times New Roman" w:cs="Times New Roman"/>
          <w:color w:val="auto"/>
          <w:sz w:val="28"/>
          <w:szCs w:val="24"/>
          <w:lang w:eastAsia="ru-RU"/>
        </w:rPr>
        <w:t xml:space="preserve"> ЕГЭ по предмету </w:t>
      </w:r>
    </w:p>
    <w:p w:rsidR="009327FB" w:rsidRPr="009540C8" w:rsidRDefault="009327FB" w:rsidP="009327FB">
      <w:pPr>
        <w:keepNext/>
        <w:spacing w:line="240" w:lineRule="auto"/>
        <w:jc w:val="right"/>
        <w:rPr>
          <w:rFonts w:ascii="Times New Roman" w:eastAsia="Calibri" w:hAnsi="Times New Roman" w:cs="Times New Roman"/>
          <w:bCs/>
          <w:i/>
          <w:sz w:val="18"/>
          <w:szCs w:val="18"/>
          <w:lang w:eastAsia="ru-RU"/>
        </w:rPr>
      </w:pPr>
      <w:r w:rsidRPr="009540C8">
        <w:rPr>
          <w:rFonts w:ascii="Times New Roman" w:eastAsia="Calibri" w:hAnsi="Times New Roman" w:cs="Times New Roman"/>
          <w:bCs/>
          <w:i/>
          <w:sz w:val="18"/>
          <w:szCs w:val="18"/>
          <w:lang w:eastAsia="ru-RU"/>
        </w:rPr>
        <w:t xml:space="preserve">Таблица </w:t>
      </w:r>
      <w:r w:rsidRPr="009540C8">
        <w:rPr>
          <w:rFonts w:ascii="Times New Roman" w:eastAsia="Calibri" w:hAnsi="Times New Roman" w:cs="Times New Roman"/>
          <w:bCs/>
          <w:i/>
          <w:sz w:val="18"/>
          <w:szCs w:val="18"/>
          <w:lang w:eastAsia="ru-RU"/>
        </w:rPr>
        <w:fldChar w:fldCharType="begin"/>
      </w:r>
      <w:r w:rsidRPr="009540C8">
        <w:rPr>
          <w:rFonts w:ascii="Times New Roman" w:eastAsia="Calibri" w:hAnsi="Times New Roman" w:cs="Times New Roman"/>
          <w:bCs/>
          <w:i/>
          <w:sz w:val="18"/>
          <w:szCs w:val="18"/>
          <w:lang w:eastAsia="ru-RU"/>
        </w:rPr>
        <w:instrText xml:space="preserve"> STYLEREF 1 \s </w:instrText>
      </w:r>
      <w:r w:rsidRPr="009540C8">
        <w:rPr>
          <w:rFonts w:ascii="Times New Roman" w:eastAsia="Calibri" w:hAnsi="Times New Roman" w:cs="Times New Roman"/>
          <w:bCs/>
          <w:i/>
          <w:sz w:val="18"/>
          <w:szCs w:val="18"/>
          <w:lang w:eastAsia="ru-RU"/>
        </w:rPr>
        <w:fldChar w:fldCharType="separate"/>
      </w:r>
      <w:r w:rsidRPr="009540C8">
        <w:rPr>
          <w:rFonts w:ascii="Times New Roman" w:eastAsia="Calibri" w:hAnsi="Times New Roman" w:cs="Times New Roman"/>
          <w:bCs/>
          <w:i/>
          <w:noProof/>
          <w:sz w:val="18"/>
          <w:szCs w:val="18"/>
          <w:lang w:eastAsia="ru-RU"/>
        </w:rPr>
        <w:t>2</w:t>
      </w:r>
      <w:r w:rsidRPr="009540C8">
        <w:rPr>
          <w:rFonts w:ascii="Times New Roman" w:eastAsia="Calibri" w:hAnsi="Times New Roman" w:cs="Times New Roman"/>
          <w:bCs/>
          <w:i/>
          <w:noProof/>
          <w:sz w:val="18"/>
          <w:szCs w:val="18"/>
          <w:lang w:eastAsia="ru-RU"/>
        </w:rPr>
        <w:fldChar w:fldCharType="end"/>
      </w:r>
      <w:r w:rsidRPr="009540C8">
        <w:rPr>
          <w:rFonts w:ascii="Times New Roman" w:eastAsia="Calibri" w:hAnsi="Times New Roman" w:cs="Times New Roman"/>
          <w:bCs/>
          <w:i/>
          <w:sz w:val="18"/>
          <w:szCs w:val="18"/>
          <w:lang w:eastAsia="ru-RU"/>
        </w:rPr>
        <w:noBreakHyphen/>
      </w:r>
      <w:r w:rsidRPr="009540C8">
        <w:rPr>
          <w:rFonts w:ascii="Times New Roman" w:eastAsia="Calibri" w:hAnsi="Times New Roman" w:cs="Times New Roman"/>
          <w:bCs/>
          <w:i/>
          <w:sz w:val="18"/>
          <w:szCs w:val="18"/>
          <w:lang w:eastAsia="ru-RU"/>
        </w:rPr>
        <w:fldChar w:fldCharType="begin"/>
      </w:r>
      <w:r w:rsidRPr="009540C8">
        <w:rPr>
          <w:rFonts w:ascii="Times New Roman" w:eastAsia="Calibri" w:hAnsi="Times New Roman" w:cs="Times New Roman"/>
          <w:bCs/>
          <w:i/>
          <w:sz w:val="18"/>
          <w:szCs w:val="18"/>
          <w:lang w:eastAsia="ru-RU"/>
        </w:rPr>
        <w:instrText xml:space="preserve"> SEQ Таблица \* ARABIC \s 1 </w:instrText>
      </w:r>
      <w:r w:rsidRPr="009540C8">
        <w:rPr>
          <w:rFonts w:ascii="Times New Roman" w:eastAsia="Calibri" w:hAnsi="Times New Roman" w:cs="Times New Roman"/>
          <w:bCs/>
          <w:i/>
          <w:sz w:val="18"/>
          <w:szCs w:val="18"/>
          <w:lang w:eastAsia="ru-RU"/>
        </w:rPr>
        <w:fldChar w:fldCharType="separate"/>
      </w:r>
      <w:r w:rsidRPr="009540C8">
        <w:rPr>
          <w:rFonts w:ascii="Times New Roman" w:eastAsia="Calibri" w:hAnsi="Times New Roman" w:cs="Times New Roman"/>
          <w:bCs/>
          <w:i/>
          <w:noProof/>
          <w:sz w:val="18"/>
          <w:szCs w:val="18"/>
          <w:lang w:eastAsia="ru-RU"/>
        </w:rPr>
        <w:t>7</w:t>
      </w:r>
      <w:r w:rsidRPr="009540C8">
        <w:rPr>
          <w:rFonts w:ascii="Times New Roman" w:eastAsia="Calibri" w:hAnsi="Times New Roman" w:cs="Times New Roman"/>
          <w:bCs/>
          <w:i/>
          <w:noProof/>
          <w:sz w:val="18"/>
          <w:szCs w:val="18"/>
          <w:lang w:eastAsia="ru-RU"/>
        </w:rPr>
        <w:fldChar w:fldCharType="end"/>
      </w:r>
    </w:p>
    <w:tbl>
      <w:tblPr>
        <w:tblW w:w="822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827"/>
        <w:gridCol w:w="3827"/>
      </w:tblGrid>
      <w:tr w:rsidR="009327FB" w:rsidRPr="00A51490" w:rsidTr="003418F8">
        <w:trPr>
          <w:cantSplit/>
          <w:trHeight w:val="470"/>
          <w:tblHeader/>
        </w:trPr>
        <w:tc>
          <w:tcPr>
            <w:tcW w:w="568" w:type="dxa"/>
          </w:tcPr>
          <w:p w:rsidR="009327FB" w:rsidRPr="00A51490" w:rsidRDefault="009327FB" w:rsidP="003418F8">
            <w:pPr>
              <w:spacing w:after="0" w:line="240" w:lineRule="auto"/>
              <w:contextualSpacing/>
              <w:jc w:val="center"/>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 xml:space="preserve">№ </w:t>
            </w:r>
            <w:proofErr w:type="gramStart"/>
            <w:r w:rsidRPr="00A51490">
              <w:rPr>
                <w:rFonts w:ascii="Times New Roman" w:eastAsia="MS Mincho" w:hAnsi="Times New Roman" w:cs="Times New Roman"/>
                <w:sz w:val="24"/>
                <w:szCs w:val="24"/>
                <w:lang w:eastAsia="ru-RU"/>
              </w:rPr>
              <w:t>п</w:t>
            </w:r>
            <w:proofErr w:type="gramEnd"/>
            <w:r w:rsidRPr="00A51490">
              <w:rPr>
                <w:rFonts w:ascii="Times New Roman" w:eastAsia="MS Mincho" w:hAnsi="Times New Roman" w:cs="Times New Roman"/>
                <w:sz w:val="24"/>
                <w:szCs w:val="24"/>
                <w:lang w:eastAsia="ru-RU"/>
              </w:rPr>
              <w:t>/п</w:t>
            </w:r>
          </w:p>
        </w:tc>
        <w:tc>
          <w:tcPr>
            <w:tcW w:w="3827" w:type="dxa"/>
          </w:tcPr>
          <w:p w:rsidR="009327FB" w:rsidRPr="00A51490" w:rsidRDefault="009327FB"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Участников, набравших балл</w:t>
            </w:r>
          </w:p>
        </w:tc>
        <w:tc>
          <w:tcPr>
            <w:tcW w:w="3827" w:type="dxa"/>
          </w:tcPr>
          <w:p w:rsidR="009327FB" w:rsidRPr="00A51490" w:rsidRDefault="009327FB" w:rsidP="003418F8">
            <w:pPr>
              <w:spacing w:after="0" w:line="240" w:lineRule="auto"/>
              <w:contextualSpacing/>
              <w:jc w:val="center"/>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2022 г.</w:t>
            </w:r>
          </w:p>
        </w:tc>
      </w:tr>
      <w:tr w:rsidR="00A51490" w:rsidRPr="00A51490" w:rsidTr="003418F8">
        <w:trPr>
          <w:cantSplit/>
          <w:trHeight w:val="349"/>
        </w:trPr>
        <w:tc>
          <w:tcPr>
            <w:tcW w:w="568" w:type="dxa"/>
          </w:tcPr>
          <w:p w:rsidR="00A51490" w:rsidRPr="00A51490" w:rsidRDefault="00E97B75" w:rsidP="00E97B75">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 xml:space="preserve"> ниже минимального балла</w:t>
            </w:r>
          </w:p>
        </w:tc>
        <w:tc>
          <w:tcPr>
            <w:tcW w:w="3827"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0</w:t>
            </w:r>
          </w:p>
        </w:tc>
      </w:tr>
      <w:tr w:rsidR="00A51490" w:rsidRPr="00A51490" w:rsidDel="00407E4A" w:rsidTr="003418F8">
        <w:trPr>
          <w:cantSplit/>
          <w:trHeight w:val="354"/>
        </w:trPr>
        <w:tc>
          <w:tcPr>
            <w:tcW w:w="568" w:type="dxa"/>
          </w:tcPr>
          <w:p w:rsidR="00A51490" w:rsidRPr="00A51490" w:rsidRDefault="00E97B75" w:rsidP="00E97B75">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2</w:t>
            </w:r>
          </w:p>
        </w:tc>
        <w:tc>
          <w:tcPr>
            <w:tcW w:w="3827" w:type="dxa"/>
          </w:tcPr>
          <w:p w:rsidR="00A51490" w:rsidRPr="00A51490" w:rsidDel="00407E4A"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от 61 до 80 баллов, %</w:t>
            </w:r>
          </w:p>
        </w:tc>
        <w:tc>
          <w:tcPr>
            <w:tcW w:w="3827" w:type="dxa"/>
          </w:tcPr>
          <w:p w:rsidR="00A51490" w:rsidRPr="00A51490" w:rsidDel="00407E4A"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  1/33%</w:t>
            </w:r>
          </w:p>
        </w:tc>
      </w:tr>
      <w:tr w:rsidR="00A51490" w:rsidRPr="00A51490" w:rsidTr="003418F8">
        <w:trPr>
          <w:cantSplit/>
          <w:trHeight w:val="338"/>
        </w:trPr>
        <w:tc>
          <w:tcPr>
            <w:tcW w:w="568" w:type="dxa"/>
          </w:tcPr>
          <w:p w:rsidR="00A51490" w:rsidRPr="00A51490" w:rsidRDefault="00E97B75" w:rsidP="00E97B75">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3</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от 81 до 99 баллов, %</w:t>
            </w:r>
          </w:p>
        </w:tc>
        <w:tc>
          <w:tcPr>
            <w:tcW w:w="3827"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  1/33%</w:t>
            </w:r>
          </w:p>
        </w:tc>
      </w:tr>
      <w:tr w:rsidR="00A51490" w:rsidRPr="00A51490" w:rsidTr="003418F8">
        <w:trPr>
          <w:cantSplit/>
          <w:trHeight w:val="338"/>
        </w:trPr>
        <w:tc>
          <w:tcPr>
            <w:tcW w:w="568" w:type="dxa"/>
          </w:tcPr>
          <w:p w:rsidR="00A51490" w:rsidRPr="00A51490" w:rsidRDefault="00E97B75" w:rsidP="00E97B75">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4</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100 баллов, чел.</w:t>
            </w:r>
          </w:p>
        </w:tc>
        <w:tc>
          <w:tcPr>
            <w:tcW w:w="3827"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0</w:t>
            </w:r>
          </w:p>
        </w:tc>
      </w:tr>
      <w:tr w:rsidR="00A51490" w:rsidRPr="00A51490" w:rsidTr="003418F8">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A51490" w:rsidRPr="00A51490" w:rsidRDefault="00A51490" w:rsidP="00E97B75">
            <w:pPr>
              <w:spacing w:after="0" w:line="240" w:lineRule="auto"/>
              <w:contextualSpacing/>
              <w:jc w:val="center"/>
              <w:rPr>
                <w:rFonts w:ascii="Times New Roman" w:eastAsia="MS Mincho"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A51490" w:rsidRPr="00A51490" w:rsidRDefault="00A51490" w:rsidP="003418F8">
            <w:pPr>
              <w:spacing w:after="0" w:line="240" w:lineRule="auto"/>
              <w:contextualSpacing/>
              <w:jc w:val="right"/>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Средний тестовый балл</w:t>
            </w:r>
          </w:p>
        </w:tc>
        <w:tc>
          <w:tcPr>
            <w:tcW w:w="3827" w:type="dxa"/>
            <w:tcBorders>
              <w:top w:val="single" w:sz="4" w:space="0" w:color="000000"/>
              <w:left w:val="single" w:sz="4" w:space="0" w:color="000000"/>
              <w:bottom w:val="single" w:sz="4" w:space="0" w:color="000000"/>
              <w:right w:val="single" w:sz="4" w:space="0" w:color="000000"/>
            </w:tcBorders>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  69,3</w:t>
            </w:r>
          </w:p>
        </w:tc>
      </w:tr>
    </w:tbl>
    <w:p w:rsidR="009327FB" w:rsidRDefault="009327FB" w:rsidP="009327FB">
      <w:pPr>
        <w:spacing w:after="0" w:line="240" w:lineRule="auto"/>
        <w:jc w:val="both"/>
        <w:rPr>
          <w:rFonts w:ascii="Times New Roman" w:eastAsia="Times New Roman" w:hAnsi="Times New Roman" w:cs="Times New Roman"/>
          <w:sz w:val="24"/>
          <w:szCs w:val="24"/>
          <w:lang w:eastAsia="ru-RU"/>
        </w:rPr>
      </w:pPr>
    </w:p>
    <w:p w:rsidR="00E97B75" w:rsidRDefault="00E97B75" w:rsidP="009327FB">
      <w:pPr>
        <w:spacing w:after="0" w:line="240" w:lineRule="auto"/>
        <w:jc w:val="both"/>
        <w:rPr>
          <w:rFonts w:ascii="Times New Roman" w:eastAsia="Times New Roman" w:hAnsi="Times New Roman" w:cs="Times New Roman"/>
          <w:sz w:val="24"/>
          <w:szCs w:val="24"/>
          <w:lang w:eastAsia="ru-RU"/>
        </w:rPr>
      </w:pPr>
    </w:p>
    <w:p w:rsidR="00E97B75" w:rsidRDefault="00E97B75" w:rsidP="009327FB">
      <w:pPr>
        <w:spacing w:after="0" w:line="240" w:lineRule="auto"/>
        <w:jc w:val="both"/>
        <w:rPr>
          <w:rFonts w:ascii="Times New Roman" w:eastAsia="Times New Roman" w:hAnsi="Times New Roman" w:cs="Times New Roman"/>
          <w:sz w:val="24"/>
          <w:szCs w:val="24"/>
          <w:lang w:eastAsia="ru-RU"/>
        </w:rPr>
      </w:pPr>
    </w:p>
    <w:p w:rsidR="00E97B75" w:rsidRDefault="00E97B75" w:rsidP="009327FB">
      <w:pPr>
        <w:spacing w:after="0" w:line="240" w:lineRule="auto"/>
        <w:jc w:val="both"/>
        <w:rPr>
          <w:rFonts w:ascii="Times New Roman" w:eastAsia="Times New Roman" w:hAnsi="Times New Roman" w:cs="Times New Roman"/>
          <w:sz w:val="24"/>
          <w:szCs w:val="24"/>
          <w:lang w:eastAsia="ru-RU"/>
        </w:rPr>
      </w:pPr>
    </w:p>
    <w:p w:rsidR="00E97B75" w:rsidRPr="00A51490" w:rsidRDefault="00E97B75" w:rsidP="009327FB">
      <w:pPr>
        <w:spacing w:after="0" w:line="240" w:lineRule="auto"/>
        <w:jc w:val="both"/>
        <w:rPr>
          <w:rFonts w:ascii="Times New Roman" w:eastAsia="Times New Roman" w:hAnsi="Times New Roman" w:cs="Times New Roman"/>
          <w:sz w:val="24"/>
          <w:szCs w:val="24"/>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1843"/>
        <w:gridCol w:w="1559"/>
        <w:gridCol w:w="1560"/>
        <w:gridCol w:w="1559"/>
      </w:tblGrid>
      <w:tr w:rsidR="009327FB" w:rsidRPr="009327FB" w:rsidTr="003418F8">
        <w:trPr>
          <w:cantSplit/>
          <w:tblHeader/>
        </w:trPr>
        <w:tc>
          <w:tcPr>
            <w:tcW w:w="1844" w:type="dxa"/>
            <w:vMerge w:val="restart"/>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c>
          <w:tcPr>
            <w:tcW w:w="6946" w:type="dxa"/>
            <w:gridSpan w:val="4"/>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Times New Roman" w:hAnsi="Times New Roman" w:cs="Times New Roman"/>
                <w:bCs/>
                <w:sz w:val="24"/>
                <w:szCs w:val="24"/>
                <w:lang w:eastAsia="ru-RU"/>
              </w:rPr>
              <w:t>Доля</w:t>
            </w:r>
            <w:r w:rsidRPr="009327FB">
              <w:rPr>
                <w:rFonts w:ascii="Times New Roman" w:eastAsia="Calibri" w:hAnsi="Times New Roman" w:cs="Times New Roman"/>
                <w:sz w:val="24"/>
                <w:szCs w:val="24"/>
              </w:rPr>
              <w:t xml:space="preserve"> участников, получивших тестовый балл</w:t>
            </w:r>
          </w:p>
        </w:tc>
        <w:tc>
          <w:tcPr>
            <w:tcW w:w="1559" w:type="dxa"/>
            <w:vMerge w:val="restart"/>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 xml:space="preserve">Количество участников, получивших </w:t>
            </w:r>
          </w:p>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100 баллов</w:t>
            </w:r>
          </w:p>
        </w:tc>
      </w:tr>
      <w:tr w:rsidR="009327FB" w:rsidRPr="009327FB" w:rsidTr="003418F8">
        <w:trPr>
          <w:cantSplit/>
          <w:tblHeader/>
        </w:trPr>
        <w:tc>
          <w:tcPr>
            <w:tcW w:w="1844" w:type="dxa"/>
            <w:vMerge/>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c>
          <w:tcPr>
            <w:tcW w:w="1984"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ниже минимального</w:t>
            </w:r>
          </w:p>
        </w:tc>
        <w:tc>
          <w:tcPr>
            <w:tcW w:w="1843"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 xml:space="preserve">от </w:t>
            </w:r>
            <w:proofErr w:type="gramStart"/>
            <w:r w:rsidRPr="009327FB">
              <w:rPr>
                <w:rFonts w:ascii="Times New Roman" w:eastAsia="Calibri" w:hAnsi="Times New Roman" w:cs="Times New Roman"/>
                <w:sz w:val="24"/>
                <w:szCs w:val="24"/>
              </w:rPr>
              <w:t>минимального</w:t>
            </w:r>
            <w:proofErr w:type="gramEnd"/>
            <w:r w:rsidRPr="009327FB">
              <w:rPr>
                <w:rFonts w:ascii="Times New Roman" w:eastAsia="Calibri" w:hAnsi="Times New Roman" w:cs="Times New Roman"/>
                <w:sz w:val="24"/>
                <w:szCs w:val="24"/>
              </w:rPr>
              <w:t xml:space="preserve"> до 60 баллов</w:t>
            </w:r>
          </w:p>
        </w:tc>
        <w:tc>
          <w:tcPr>
            <w:tcW w:w="1559"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от 61 до 80 баллов</w:t>
            </w:r>
          </w:p>
        </w:tc>
        <w:tc>
          <w:tcPr>
            <w:tcW w:w="1560"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от 81 до 99 баллов</w:t>
            </w:r>
          </w:p>
        </w:tc>
        <w:tc>
          <w:tcPr>
            <w:tcW w:w="1559" w:type="dxa"/>
            <w:vMerge/>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r>
      <w:tr w:rsidR="00A51490" w:rsidRPr="009327FB" w:rsidTr="003418F8">
        <w:trPr>
          <w:cantSplit/>
          <w:tblHeader/>
        </w:trPr>
        <w:tc>
          <w:tcPr>
            <w:tcW w:w="1844" w:type="dxa"/>
            <w:vAlign w:val="center"/>
          </w:tcPr>
          <w:p w:rsidR="00A51490" w:rsidRPr="009327FB" w:rsidRDefault="00A51490" w:rsidP="003418F8">
            <w:pPr>
              <w:spacing w:after="0" w:line="240" w:lineRule="auto"/>
              <w:contextualSpacing/>
              <w:rPr>
                <w:rFonts w:ascii="Times New Roman" w:eastAsia="Calibri" w:hAnsi="Times New Roman" w:cs="Times New Roman"/>
                <w:sz w:val="24"/>
                <w:szCs w:val="24"/>
              </w:rPr>
            </w:pPr>
            <w:r w:rsidRPr="00A51490">
              <w:rPr>
                <w:rFonts w:ascii="Times New Roman" w:eastAsia="Calibri" w:hAnsi="Times New Roman" w:cs="Times New Roman"/>
                <w:sz w:val="24"/>
                <w:szCs w:val="24"/>
              </w:rPr>
              <w:t xml:space="preserve">МБОУ Школа № 32 </w:t>
            </w:r>
            <w:proofErr w:type="spellStart"/>
            <w:r w:rsidRPr="00A51490">
              <w:rPr>
                <w:rFonts w:ascii="Times New Roman" w:eastAsia="Calibri" w:hAnsi="Times New Roman" w:cs="Times New Roman"/>
                <w:sz w:val="24"/>
                <w:szCs w:val="24"/>
              </w:rPr>
              <w:t>г.о</w:t>
            </w:r>
            <w:proofErr w:type="spellEnd"/>
            <w:r w:rsidRPr="00A51490">
              <w:rPr>
                <w:rFonts w:ascii="Times New Roman" w:eastAsia="Calibri" w:hAnsi="Times New Roman" w:cs="Times New Roman"/>
                <w:sz w:val="24"/>
                <w:szCs w:val="24"/>
              </w:rPr>
              <w:t>. Самара</w:t>
            </w:r>
          </w:p>
        </w:tc>
        <w:tc>
          <w:tcPr>
            <w:tcW w:w="1984" w:type="dxa"/>
            <w:vAlign w:val="center"/>
          </w:tcPr>
          <w:p w:rsidR="00A51490" w:rsidRPr="009327FB" w:rsidRDefault="00A51490"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0</w:t>
            </w:r>
          </w:p>
        </w:tc>
        <w:tc>
          <w:tcPr>
            <w:tcW w:w="1843" w:type="dxa"/>
          </w:tcPr>
          <w:p w:rsidR="00A51490" w:rsidRPr="00A51490" w:rsidRDefault="00A51490" w:rsidP="003418F8">
            <w:pPr>
              <w:pStyle w:val="a6"/>
              <w:spacing w:after="0" w:line="240" w:lineRule="auto"/>
              <w:ind w:left="0"/>
              <w:jc w:val="center"/>
              <w:rPr>
                <w:rFonts w:ascii="Times New Roman" w:hAnsi="Times New Roman" w:cs="Times New Roman"/>
                <w:sz w:val="24"/>
                <w:szCs w:val="24"/>
              </w:rPr>
            </w:pPr>
            <w:r w:rsidRPr="00A51490">
              <w:rPr>
                <w:rFonts w:ascii="Times New Roman" w:hAnsi="Times New Roman" w:cs="Times New Roman"/>
                <w:sz w:val="24"/>
                <w:szCs w:val="24"/>
              </w:rPr>
              <w:t>1/33%</w:t>
            </w:r>
          </w:p>
        </w:tc>
        <w:tc>
          <w:tcPr>
            <w:tcW w:w="1559" w:type="dxa"/>
          </w:tcPr>
          <w:p w:rsidR="00A51490" w:rsidRPr="00A51490" w:rsidRDefault="00A51490" w:rsidP="003418F8">
            <w:pPr>
              <w:pStyle w:val="a6"/>
              <w:spacing w:after="0" w:line="240" w:lineRule="auto"/>
              <w:ind w:left="0"/>
              <w:jc w:val="center"/>
              <w:rPr>
                <w:rFonts w:ascii="Times New Roman" w:hAnsi="Times New Roman" w:cs="Times New Roman"/>
                <w:sz w:val="24"/>
                <w:szCs w:val="24"/>
              </w:rPr>
            </w:pPr>
            <w:r w:rsidRPr="00A51490">
              <w:rPr>
                <w:rFonts w:ascii="Times New Roman" w:hAnsi="Times New Roman" w:cs="Times New Roman"/>
                <w:sz w:val="24"/>
                <w:szCs w:val="24"/>
              </w:rPr>
              <w:t>1/33%</w:t>
            </w:r>
          </w:p>
        </w:tc>
        <w:tc>
          <w:tcPr>
            <w:tcW w:w="1560" w:type="dxa"/>
          </w:tcPr>
          <w:p w:rsidR="00A51490" w:rsidRPr="00A51490" w:rsidRDefault="00A51490" w:rsidP="003418F8">
            <w:pPr>
              <w:pStyle w:val="a6"/>
              <w:spacing w:after="0" w:line="240" w:lineRule="auto"/>
              <w:ind w:left="0"/>
              <w:jc w:val="center"/>
              <w:rPr>
                <w:rFonts w:ascii="Times New Roman" w:hAnsi="Times New Roman" w:cs="Times New Roman"/>
                <w:sz w:val="24"/>
                <w:szCs w:val="24"/>
              </w:rPr>
            </w:pPr>
            <w:r w:rsidRPr="00A51490">
              <w:rPr>
                <w:rFonts w:ascii="Times New Roman" w:hAnsi="Times New Roman" w:cs="Times New Roman"/>
                <w:sz w:val="24"/>
                <w:szCs w:val="24"/>
              </w:rPr>
              <w:t>1/34%</w:t>
            </w:r>
          </w:p>
        </w:tc>
        <w:tc>
          <w:tcPr>
            <w:tcW w:w="1559" w:type="dxa"/>
            <w:vAlign w:val="center"/>
          </w:tcPr>
          <w:p w:rsidR="00A51490" w:rsidRPr="009327FB" w:rsidRDefault="00A51490"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0</w:t>
            </w:r>
          </w:p>
        </w:tc>
      </w:tr>
    </w:tbl>
    <w:p w:rsidR="002B0C9C" w:rsidRPr="00D47217" w:rsidRDefault="009327FB" w:rsidP="00D47217">
      <w:pPr>
        <w:jc w:val="both"/>
        <w:rPr>
          <w:rFonts w:ascii="Times New Roman" w:hAnsi="Times New Roman" w:cs="Times New Roman"/>
          <w:sz w:val="24"/>
          <w:szCs w:val="24"/>
        </w:rPr>
      </w:pPr>
      <w:r>
        <w:rPr>
          <w:rFonts w:ascii="Arial" w:hAnsi="Arial" w:cs="Arial"/>
        </w:rPr>
        <w:t xml:space="preserve">   </w:t>
      </w:r>
      <w:r w:rsidR="00E97B75">
        <w:rPr>
          <w:rFonts w:ascii="Arial" w:hAnsi="Arial" w:cs="Arial"/>
        </w:rPr>
        <w:t xml:space="preserve"> </w:t>
      </w:r>
      <w:r w:rsidR="002B0C9C" w:rsidRPr="00A46CDD">
        <w:rPr>
          <w:rFonts w:ascii="Times New Roman" w:hAnsi="Times New Roman" w:cs="Times New Roman"/>
          <w:sz w:val="24"/>
          <w:szCs w:val="24"/>
        </w:rPr>
        <w:t xml:space="preserve">Средний балл по литературе имеет положительную динамику по школе за три года и выше показателей по </w:t>
      </w:r>
      <w:proofErr w:type="spellStart"/>
      <w:r w:rsidR="002B0C9C" w:rsidRPr="00A46CDD">
        <w:rPr>
          <w:rFonts w:ascii="Times New Roman" w:hAnsi="Times New Roman" w:cs="Times New Roman"/>
          <w:sz w:val="24"/>
          <w:szCs w:val="24"/>
        </w:rPr>
        <w:t>г.о</w:t>
      </w:r>
      <w:proofErr w:type="spellEnd"/>
      <w:r w:rsidR="002B0C9C" w:rsidRPr="00A46CDD">
        <w:rPr>
          <w:rFonts w:ascii="Times New Roman" w:hAnsi="Times New Roman" w:cs="Times New Roman"/>
          <w:sz w:val="24"/>
          <w:szCs w:val="24"/>
        </w:rPr>
        <w:t>. Самара и Самарской области. Лучший результат показала Потапова С. (87 баллов). Выпускников, не набравших минимальное количество баллов и преодолевших минимальную границу с запас</w:t>
      </w:r>
      <w:r w:rsidR="00D47217">
        <w:rPr>
          <w:rFonts w:ascii="Times New Roman" w:hAnsi="Times New Roman" w:cs="Times New Roman"/>
          <w:sz w:val="24"/>
          <w:szCs w:val="24"/>
        </w:rPr>
        <w:t>ом 1-2 балла по литературе нет.</w:t>
      </w:r>
    </w:p>
    <w:p w:rsidR="00B271AA" w:rsidRPr="006145FC" w:rsidRDefault="00B271AA" w:rsidP="00B271AA">
      <w:pPr>
        <w:rPr>
          <w:rFonts w:ascii="Times New Roman" w:eastAsia="Calibri" w:hAnsi="Times New Roman" w:cs="Times New Roman"/>
          <w:b/>
          <w:bCs/>
          <w:sz w:val="24"/>
          <w:szCs w:val="24"/>
          <w:lang w:eastAsia="ru-RU"/>
        </w:rPr>
      </w:pPr>
      <w:r w:rsidRPr="006145FC">
        <w:rPr>
          <w:rFonts w:ascii="Times New Roman" w:eastAsia="Calibri" w:hAnsi="Times New Roman" w:cs="Times New Roman"/>
          <w:b/>
          <w:bCs/>
          <w:sz w:val="24"/>
          <w:szCs w:val="24"/>
          <w:lang w:eastAsia="ru-RU"/>
        </w:rPr>
        <w:t>Раздел 3. АНАЛИЗ РЕЗУЛЬТАТОВ ВЫПОЛНЕНИЯ ЗАДАНИЙ КИМ</w:t>
      </w:r>
    </w:p>
    <w:tbl>
      <w:tblPr>
        <w:tblW w:w="10913" w:type="dxa"/>
        <w:tblInd w:w="-936" w:type="dxa"/>
        <w:tblLayout w:type="fixed"/>
        <w:tblCellMar>
          <w:left w:w="57" w:type="dxa"/>
          <w:right w:w="57" w:type="dxa"/>
        </w:tblCellMar>
        <w:tblLook w:val="0000" w:firstRow="0" w:lastRow="0" w:firstColumn="0" w:lastColumn="0" w:noHBand="0" w:noVBand="0"/>
      </w:tblPr>
      <w:tblGrid>
        <w:gridCol w:w="964"/>
        <w:gridCol w:w="2581"/>
        <w:gridCol w:w="1134"/>
        <w:gridCol w:w="992"/>
        <w:gridCol w:w="1418"/>
        <w:gridCol w:w="1417"/>
        <w:gridCol w:w="1203"/>
        <w:gridCol w:w="1204"/>
      </w:tblGrid>
      <w:tr w:rsidR="00A46CDD" w:rsidRPr="00A46CDD" w:rsidTr="00A46CDD">
        <w:trPr>
          <w:cantSplit/>
          <w:trHeight w:val="313"/>
        </w:trPr>
        <w:tc>
          <w:tcPr>
            <w:tcW w:w="964" w:type="dxa"/>
            <w:vMerge w:val="restart"/>
            <w:tcBorders>
              <w:top w:val="single" w:sz="8" w:space="0" w:color="000000"/>
              <w:left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bCs/>
                <w:sz w:val="20"/>
                <w:szCs w:val="20"/>
                <w:lang w:eastAsia="ru-RU"/>
              </w:rPr>
              <w:t>Номер</w:t>
            </w:r>
          </w:p>
          <w:p w:rsidR="00A46CDD" w:rsidRPr="00A46CDD" w:rsidRDefault="00A46CDD" w:rsidP="00A46CDD">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bCs/>
                <w:sz w:val="20"/>
                <w:szCs w:val="20"/>
                <w:lang w:eastAsia="ru-RU"/>
              </w:rPr>
              <w:t xml:space="preserve">задания </w:t>
            </w:r>
            <w:proofErr w:type="gramStart"/>
            <w:r w:rsidRPr="00A46CDD">
              <w:rPr>
                <w:rFonts w:ascii="Times New Roman" w:eastAsia="Calibri" w:hAnsi="Times New Roman" w:cs="Times New Roman"/>
                <w:bCs/>
                <w:sz w:val="20"/>
                <w:szCs w:val="20"/>
                <w:lang w:eastAsia="ru-RU"/>
              </w:rPr>
              <w:t>в</w:t>
            </w:r>
            <w:proofErr w:type="gramEnd"/>
            <w:r w:rsidRPr="00A46CDD">
              <w:rPr>
                <w:rFonts w:ascii="Times New Roman" w:eastAsia="Calibri" w:hAnsi="Times New Roman" w:cs="Times New Roman"/>
                <w:bCs/>
                <w:sz w:val="20"/>
                <w:szCs w:val="20"/>
                <w:lang w:eastAsia="ru-RU"/>
              </w:rPr>
              <w:t xml:space="preserve"> КИМ</w:t>
            </w:r>
          </w:p>
        </w:tc>
        <w:tc>
          <w:tcPr>
            <w:tcW w:w="2581" w:type="dxa"/>
            <w:vMerge w:val="restart"/>
            <w:tcBorders>
              <w:top w:val="single" w:sz="8" w:space="0" w:color="000000"/>
              <w:left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bCs/>
                <w:sz w:val="20"/>
                <w:szCs w:val="20"/>
                <w:lang w:eastAsia="ru-RU"/>
              </w:rPr>
              <w:t>Проверяемые элементы содержания / умения</w:t>
            </w:r>
          </w:p>
        </w:tc>
        <w:tc>
          <w:tcPr>
            <w:tcW w:w="1134" w:type="dxa"/>
            <w:vMerge w:val="restart"/>
            <w:tcBorders>
              <w:top w:val="single" w:sz="8" w:space="0" w:color="000000"/>
              <w:left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bCs/>
                <w:sz w:val="20"/>
                <w:szCs w:val="20"/>
                <w:lang w:eastAsia="ru-RU"/>
              </w:rPr>
              <w:t>Уровень сложности задания</w:t>
            </w:r>
          </w:p>
          <w:p w:rsidR="00A46CDD" w:rsidRPr="00A46CDD" w:rsidRDefault="00A46CDD" w:rsidP="00A46CDD">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6234" w:type="dxa"/>
            <w:gridSpan w:val="5"/>
            <w:tcBorders>
              <w:top w:val="single" w:sz="8" w:space="0" w:color="000000"/>
              <w:left w:val="single" w:sz="8" w:space="0" w:color="000000"/>
              <w:right w:val="single" w:sz="8" w:space="0" w:color="000000"/>
            </w:tcBorders>
          </w:tcPr>
          <w:p w:rsidR="00A46CDD" w:rsidRPr="00A46CDD" w:rsidRDefault="00A46CDD" w:rsidP="00D11A3B">
            <w:pPr>
              <w:spacing w:after="0" w:line="240" w:lineRule="auto"/>
              <w:jc w:val="center"/>
              <w:rPr>
                <w:rFonts w:ascii="Times New Roman" w:eastAsia="Calibri" w:hAnsi="Times New Roman" w:cs="Times New Roman"/>
                <w:bCs/>
                <w:sz w:val="20"/>
                <w:szCs w:val="20"/>
                <w:lang w:eastAsia="ru-RU"/>
              </w:rPr>
            </w:pPr>
            <w:r w:rsidRPr="00A46CDD">
              <w:rPr>
                <w:rFonts w:ascii="Times New Roman" w:eastAsia="Calibri" w:hAnsi="Times New Roman" w:cs="Times New Roman"/>
                <w:sz w:val="20"/>
                <w:szCs w:val="20"/>
                <w:lang w:eastAsia="ru-RU"/>
              </w:rPr>
              <w:t xml:space="preserve">Процент выполнения задания </w:t>
            </w:r>
            <w:r w:rsidRPr="00A46CDD">
              <w:rPr>
                <w:rFonts w:ascii="Times New Roman" w:eastAsia="Calibri" w:hAnsi="Times New Roman" w:cs="Times New Roman"/>
                <w:sz w:val="20"/>
                <w:szCs w:val="20"/>
                <w:lang w:eastAsia="ru-RU"/>
              </w:rPr>
              <w:br/>
            </w:r>
          </w:p>
        </w:tc>
      </w:tr>
      <w:tr w:rsidR="00A46CDD" w:rsidRPr="00A46CDD" w:rsidTr="00A46CDD">
        <w:trPr>
          <w:cantSplit/>
          <w:trHeight w:val="635"/>
        </w:trPr>
        <w:tc>
          <w:tcPr>
            <w:tcW w:w="964" w:type="dxa"/>
            <w:vMerge/>
            <w:tcBorders>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2581" w:type="dxa"/>
            <w:vMerge/>
            <w:tcBorders>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1134" w:type="dxa"/>
            <w:vMerge/>
            <w:tcBorders>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средний</w:t>
            </w:r>
          </w:p>
        </w:tc>
        <w:tc>
          <w:tcPr>
            <w:tcW w:w="1418"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A46CDD">
              <w:rPr>
                <w:rFonts w:ascii="Times New Roman" w:eastAsia="Calibri" w:hAnsi="Times New Roman" w:cs="Times New Roman"/>
                <w:bCs/>
                <w:sz w:val="20"/>
                <w:szCs w:val="20"/>
                <w:lang w:eastAsia="ru-RU"/>
              </w:rPr>
              <w:t xml:space="preserve">в группе не </w:t>
            </w:r>
            <w:proofErr w:type="gramStart"/>
            <w:r w:rsidRPr="00A46CDD">
              <w:rPr>
                <w:rFonts w:ascii="Times New Roman" w:eastAsia="Calibri" w:hAnsi="Times New Roman" w:cs="Times New Roman"/>
                <w:bCs/>
                <w:sz w:val="20"/>
                <w:szCs w:val="20"/>
                <w:lang w:eastAsia="ru-RU"/>
              </w:rPr>
              <w:t>преодолевших</w:t>
            </w:r>
            <w:proofErr w:type="gramEnd"/>
            <w:r>
              <w:rPr>
                <w:rFonts w:ascii="Times New Roman" w:eastAsia="Calibri" w:hAnsi="Times New Roman" w:cs="Times New Roman"/>
                <w:bCs/>
                <w:sz w:val="20"/>
                <w:szCs w:val="20"/>
                <w:lang w:eastAsia="ru-RU"/>
              </w:rPr>
              <w:t xml:space="preserve"> </w:t>
            </w:r>
            <w:r w:rsidRPr="00A46CDD">
              <w:rPr>
                <w:rFonts w:ascii="Times New Roman" w:eastAsia="Calibri" w:hAnsi="Times New Roman" w:cs="Times New Roman"/>
                <w:bCs/>
                <w:sz w:val="20"/>
                <w:szCs w:val="20"/>
                <w:lang w:eastAsia="ru-RU"/>
              </w:rPr>
              <w:t>минимальный балл</w:t>
            </w:r>
          </w:p>
        </w:tc>
        <w:tc>
          <w:tcPr>
            <w:tcW w:w="1417"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A46CDD">
              <w:rPr>
                <w:rFonts w:ascii="Times New Roman" w:eastAsia="Calibri" w:hAnsi="Times New Roman" w:cs="Times New Roman"/>
                <w:bCs/>
                <w:sz w:val="20"/>
                <w:szCs w:val="20"/>
                <w:lang w:eastAsia="ru-RU"/>
              </w:rPr>
              <w:t xml:space="preserve">в группе от </w:t>
            </w:r>
            <w:proofErr w:type="gramStart"/>
            <w:r w:rsidRPr="00A46CDD">
              <w:rPr>
                <w:rFonts w:ascii="Times New Roman" w:eastAsia="Calibri" w:hAnsi="Times New Roman" w:cs="Times New Roman"/>
                <w:bCs/>
                <w:sz w:val="20"/>
                <w:szCs w:val="20"/>
                <w:lang w:eastAsia="ru-RU"/>
              </w:rPr>
              <w:t>минимального</w:t>
            </w:r>
            <w:proofErr w:type="gramEnd"/>
            <w:r w:rsidRPr="00A46CDD">
              <w:rPr>
                <w:rFonts w:ascii="Times New Roman" w:eastAsia="Calibri" w:hAnsi="Times New Roman" w:cs="Times New Roman"/>
                <w:bCs/>
                <w:sz w:val="20"/>
                <w:szCs w:val="20"/>
                <w:lang w:eastAsia="ru-RU"/>
              </w:rPr>
              <w:t xml:space="preserve"> до 60 </w:t>
            </w:r>
            <w:proofErr w:type="spellStart"/>
            <w:r w:rsidRPr="00A46CDD">
              <w:rPr>
                <w:rFonts w:ascii="Times New Roman" w:eastAsia="Calibri" w:hAnsi="Times New Roman" w:cs="Times New Roman"/>
                <w:bCs/>
                <w:sz w:val="20"/>
                <w:szCs w:val="20"/>
                <w:lang w:eastAsia="ru-RU"/>
              </w:rPr>
              <w:t>т.б</w:t>
            </w:r>
            <w:proofErr w:type="spellEnd"/>
            <w:r w:rsidRPr="00A46CDD">
              <w:rPr>
                <w:rFonts w:ascii="Times New Roman" w:eastAsia="Calibri" w:hAnsi="Times New Roman" w:cs="Times New Roman"/>
                <w:bCs/>
                <w:sz w:val="20"/>
                <w:szCs w:val="20"/>
                <w:lang w:eastAsia="ru-RU"/>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A46CDD">
              <w:rPr>
                <w:rFonts w:ascii="Times New Roman" w:eastAsia="Calibri" w:hAnsi="Times New Roman" w:cs="Times New Roman"/>
                <w:bCs/>
                <w:sz w:val="20"/>
                <w:szCs w:val="20"/>
                <w:lang w:eastAsia="ru-RU"/>
              </w:rPr>
              <w:t xml:space="preserve">в группе от 61 до 80 </w:t>
            </w:r>
            <w:proofErr w:type="spellStart"/>
            <w:proofErr w:type="gramStart"/>
            <w:r w:rsidRPr="00A46CDD">
              <w:rPr>
                <w:rFonts w:ascii="Times New Roman" w:eastAsia="Calibri" w:hAnsi="Times New Roman" w:cs="Times New Roman"/>
                <w:bCs/>
                <w:sz w:val="20"/>
                <w:szCs w:val="20"/>
                <w:lang w:eastAsia="ru-RU"/>
              </w:rPr>
              <w:t>т.б</w:t>
            </w:r>
            <w:proofErr w:type="spellEnd"/>
            <w:proofErr w:type="gramEnd"/>
            <w:r w:rsidRPr="00A46CDD">
              <w:rPr>
                <w:rFonts w:ascii="Times New Roman" w:eastAsia="Calibri" w:hAnsi="Times New Roman" w:cs="Times New Roman"/>
                <w:bCs/>
                <w:sz w:val="20"/>
                <w:szCs w:val="20"/>
                <w:lang w:eastAsia="ru-RU"/>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A46CDD">
              <w:rPr>
                <w:rFonts w:ascii="Times New Roman" w:eastAsia="Calibri" w:hAnsi="Times New Roman" w:cs="Times New Roman"/>
                <w:bCs/>
                <w:sz w:val="20"/>
                <w:szCs w:val="20"/>
                <w:lang w:eastAsia="ru-RU"/>
              </w:rPr>
              <w:t xml:space="preserve">в группе от 81 до 100 </w:t>
            </w:r>
            <w:proofErr w:type="spellStart"/>
            <w:proofErr w:type="gramStart"/>
            <w:r w:rsidRPr="00A46CDD">
              <w:rPr>
                <w:rFonts w:ascii="Times New Roman" w:eastAsia="Calibri" w:hAnsi="Times New Roman" w:cs="Times New Roman"/>
                <w:bCs/>
                <w:sz w:val="20"/>
                <w:szCs w:val="20"/>
                <w:lang w:eastAsia="ru-RU"/>
              </w:rPr>
              <w:t>т.б</w:t>
            </w:r>
            <w:proofErr w:type="spellEnd"/>
            <w:proofErr w:type="gramEnd"/>
            <w:r w:rsidRPr="00A46CDD">
              <w:rPr>
                <w:rFonts w:ascii="Times New Roman" w:eastAsia="Calibri" w:hAnsi="Times New Roman" w:cs="Times New Roman"/>
                <w:bCs/>
                <w:sz w:val="20"/>
                <w:szCs w:val="20"/>
                <w:lang w:eastAsia="ru-RU"/>
              </w:rPr>
              <w:t>.</w:t>
            </w:r>
          </w:p>
        </w:tc>
      </w:tr>
      <w:tr w:rsidR="00A46CDD" w:rsidRPr="00A46CDD" w:rsidTr="00A46CDD">
        <w:trPr>
          <w:cantSplit/>
          <w:trHeight w:val="1116"/>
        </w:trPr>
        <w:tc>
          <w:tcPr>
            <w:tcW w:w="964"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2581"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Определение содержательных элементов текста, связанных с понятием историко-литературного процесса.</w:t>
            </w:r>
          </w:p>
        </w:tc>
        <w:tc>
          <w:tcPr>
            <w:tcW w:w="1134"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Pr="00A46CDD">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c>
          <w:tcPr>
            <w:tcW w:w="1203"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r>
      <w:tr w:rsidR="00A46CDD" w:rsidRPr="00A46CDD" w:rsidTr="00A46CDD">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2</w:t>
            </w:r>
          </w:p>
        </w:tc>
        <w:tc>
          <w:tcPr>
            <w:tcW w:w="2581"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Определение видов и функций авторских изобразительно-выразительных средств, элементов художественной формы</w:t>
            </w:r>
          </w:p>
        </w:tc>
        <w:tc>
          <w:tcPr>
            <w:tcW w:w="1134"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c>
          <w:tcPr>
            <w:tcW w:w="1203"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r>
      <w:tr w:rsidR="00A46CDD" w:rsidRPr="00A46CDD" w:rsidTr="00A46CDD">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3</w:t>
            </w:r>
          </w:p>
        </w:tc>
        <w:tc>
          <w:tcPr>
            <w:tcW w:w="2581"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Определение содержательных элементов текста, связанных с местом данного фрагмента в структуре произведения, его принадлежностью к конкретной части (главе); хронологией эпизода, его соотнесенностью с системой образов произведения</w:t>
            </w:r>
          </w:p>
        </w:tc>
        <w:tc>
          <w:tcPr>
            <w:tcW w:w="1134"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75</w:t>
            </w:r>
          </w:p>
        </w:tc>
        <w:tc>
          <w:tcPr>
            <w:tcW w:w="1418"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r>
      <w:tr w:rsidR="00A46CDD" w:rsidRPr="00A46CDD" w:rsidTr="00A46CDD">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4</w:t>
            </w:r>
          </w:p>
        </w:tc>
        <w:tc>
          <w:tcPr>
            <w:tcW w:w="2581"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Определение содержательных элементов текста, связанных с местом данного фрагмента в структуре произведения, его принадлежностью к конкретной части (главе); хронологией эпизода, его соотнесенностью с системой образов произведения</w:t>
            </w:r>
          </w:p>
        </w:tc>
        <w:tc>
          <w:tcPr>
            <w:tcW w:w="1134"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c>
          <w:tcPr>
            <w:tcW w:w="1203"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r>
      <w:tr w:rsidR="00A46CDD" w:rsidRPr="00A46CDD" w:rsidTr="00A46CDD">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lastRenderedPageBreak/>
              <w:t>5</w:t>
            </w:r>
          </w:p>
        </w:tc>
        <w:tc>
          <w:tcPr>
            <w:tcW w:w="2581"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Определение содержательных элементов текста, связанных с местом данного фрагмента в структуре произведения, его принадлежностью к конкретной части (главе); хронологией эпизода, его соотнесенностью с системой образов произведения</w:t>
            </w:r>
          </w:p>
        </w:tc>
        <w:tc>
          <w:tcPr>
            <w:tcW w:w="1134"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c>
          <w:tcPr>
            <w:tcW w:w="1203"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r>
      <w:tr w:rsidR="00A46CDD" w:rsidRPr="00A46CDD" w:rsidTr="00A46CDD">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6</w:t>
            </w:r>
          </w:p>
        </w:tc>
        <w:tc>
          <w:tcPr>
            <w:tcW w:w="2581"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Определение содержательных элементов текста, связанных с местом данного фрагмента в структуре произведения, его принадлежностью к конкретной части (главе); хронологией эпизода, его соотнесенностью с системой образов произведения</w:t>
            </w:r>
          </w:p>
        </w:tc>
        <w:tc>
          <w:tcPr>
            <w:tcW w:w="1134"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c>
          <w:tcPr>
            <w:tcW w:w="1418"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c>
          <w:tcPr>
            <w:tcW w:w="1203"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r>
      <w:tr w:rsidR="00A46CDD" w:rsidRPr="00A46CDD" w:rsidTr="00A46CDD">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7</w:t>
            </w:r>
          </w:p>
        </w:tc>
        <w:tc>
          <w:tcPr>
            <w:tcW w:w="2581"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Определение содержательных элементов текста, связанных с местом данного фрагмента в структуре произведения, его принадлежностью к конкретной части (главе); хронологией эпизода, его соотнесенностью с системой образов произведения</w:t>
            </w:r>
          </w:p>
        </w:tc>
        <w:tc>
          <w:tcPr>
            <w:tcW w:w="1134"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75</w:t>
            </w:r>
          </w:p>
        </w:tc>
        <w:tc>
          <w:tcPr>
            <w:tcW w:w="1418"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c>
          <w:tcPr>
            <w:tcW w:w="1203"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0</w:t>
            </w:r>
          </w:p>
        </w:tc>
        <w:tc>
          <w:tcPr>
            <w:tcW w:w="1204" w:type="dxa"/>
            <w:tcBorders>
              <w:top w:val="single" w:sz="8" w:space="0" w:color="000000"/>
              <w:left w:val="single" w:sz="8" w:space="0" w:color="000000"/>
              <w:bottom w:val="single" w:sz="8" w:space="0" w:color="000000"/>
              <w:right w:val="single" w:sz="8" w:space="0" w:color="000000"/>
            </w:tcBorders>
          </w:tcPr>
          <w:p w:rsidR="00A46CDD" w:rsidRPr="00A46CDD" w:rsidRDefault="00A46CDD" w:rsidP="00A46CDD">
            <w:pPr>
              <w:spacing w:after="0" w:line="240" w:lineRule="auto"/>
              <w:jc w:val="center"/>
              <w:rPr>
                <w:rFonts w:ascii="Times New Roman" w:eastAsia="Calibri" w:hAnsi="Times New Roman" w:cs="Times New Roman"/>
                <w:sz w:val="20"/>
                <w:szCs w:val="20"/>
                <w:lang w:eastAsia="ru-RU"/>
              </w:rPr>
            </w:pPr>
            <w:r w:rsidRPr="00A46CDD">
              <w:rPr>
                <w:rFonts w:ascii="Times New Roman" w:eastAsia="Calibri" w:hAnsi="Times New Roman" w:cs="Times New Roman"/>
                <w:sz w:val="20"/>
                <w:szCs w:val="20"/>
                <w:lang w:eastAsia="ru-RU"/>
              </w:rPr>
              <w:t>100</w:t>
            </w:r>
          </w:p>
        </w:tc>
      </w:tr>
    </w:tbl>
    <w:p w:rsidR="00A46CDD" w:rsidRDefault="00A46CDD" w:rsidP="00B271AA">
      <w:pPr>
        <w:rPr>
          <w:rFonts w:ascii="Times New Roman" w:hAnsi="Times New Roman" w:cs="Times New Roman"/>
          <w:sz w:val="24"/>
          <w:szCs w:val="24"/>
        </w:rPr>
      </w:pPr>
    </w:p>
    <w:tbl>
      <w:tblPr>
        <w:tblW w:w="10271" w:type="dxa"/>
        <w:tblInd w:w="-1026" w:type="dxa"/>
        <w:tblLayout w:type="fixed"/>
        <w:tblLook w:val="04A0" w:firstRow="1" w:lastRow="0" w:firstColumn="1" w:lastColumn="0" w:noHBand="0" w:noVBand="1"/>
      </w:tblPr>
      <w:tblGrid>
        <w:gridCol w:w="1134"/>
        <w:gridCol w:w="1921"/>
        <w:gridCol w:w="5025"/>
        <w:gridCol w:w="1199"/>
        <w:gridCol w:w="992"/>
      </w:tblGrid>
      <w:tr w:rsidR="00A46CDD" w:rsidRPr="00A46CDD" w:rsidTr="009A325F">
        <w:trPr>
          <w:trHeight w:val="276"/>
        </w:trPr>
        <w:tc>
          <w:tcPr>
            <w:tcW w:w="113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 задания</w:t>
            </w:r>
          </w:p>
        </w:tc>
        <w:tc>
          <w:tcPr>
            <w:tcW w:w="192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Проверяемое</w:t>
            </w:r>
            <w:r w:rsidRPr="00A46CDD">
              <w:rPr>
                <w:rFonts w:ascii="Times New Roman" w:eastAsia="Times New Roman" w:hAnsi="Times New Roman" w:cs="Times New Roman"/>
                <w:b/>
                <w:bCs/>
                <w:color w:val="000000"/>
                <w:sz w:val="24"/>
                <w:szCs w:val="24"/>
                <w:lang w:eastAsia="ru-RU"/>
              </w:rPr>
              <w:br/>
              <w:t>содержание –</w:t>
            </w:r>
            <w:r w:rsidRPr="00A46CDD">
              <w:rPr>
                <w:rFonts w:ascii="Times New Roman" w:eastAsia="Times New Roman" w:hAnsi="Times New Roman" w:cs="Times New Roman"/>
                <w:b/>
                <w:bCs/>
                <w:color w:val="000000"/>
                <w:sz w:val="24"/>
                <w:szCs w:val="24"/>
                <w:lang w:eastAsia="ru-RU"/>
              </w:rPr>
              <w:br/>
              <w:t>раздел курса</w:t>
            </w:r>
          </w:p>
        </w:tc>
        <w:tc>
          <w:tcPr>
            <w:tcW w:w="502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Проверяемые элементы содержания</w:t>
            </w:r>
          </w:p>
        </w:tc>
        <w:tc>
          <w:tcPr>
            <w:tcW w:w="2191" w:type="dxa"/>
            <w:gridSpan w:val="2"/>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A46CDD" w:rsidRPr="00A46CDD" w:rsidRDefault="00A46CDD" w:rsidP="00A46CDD">
            <w:pPr>
              <w:spacing w:after="0" w:line="240" w:lineRule="auto"/>
              <w:jc w:val="center"/>
              <w:rPr>
                <w:rFonts w:ascii="Times New Roman" w:eastAsia="Times New Roman" w:hAnsi="Times New Roman" w:cs="Times New Roman"/>
                <w:b/>
                <w:bCs/>
                <w:sz w:val="24"/>
                <w:szCs w:val="24"/>
                <w:lang w:eastAsia="ru-RU"/>
              </w:rPr>
            </w:pPr>
            <w:r w:rsidRPr="00A46CDD">
              <w:rPr>
                <w:rFonts w:ascii="Times New Roman" w:eastAsia="Times New Roman" w:hAnsi="Times New Roman" w:cs="Times New Roman"/>
                <w:b/>
                <w:bCs/>
                <w:sz w:val="24"/>
                <w:szCs w:val="24"/>
                <w:lang w:eastAsia="ru-RU"/>
              </w:rPr>
              <w:t>НЕ СПРАВИЛИСЬ С ЗАДАНИЕМ</w:t>
            </w:r>
          </w:p>
        </w:tc>
      </w:tr>
      <w:tr w:rsidR="00A46CDD" w:rsidRPr="00A46CDD" w:rsidTr="0016304A">
        <w:trPr>
          <w:trHeight w:val="885"/>
        </w:trPr>
        <w:tc>
          <w:tcPr>
            <w:tcW w:w="1134" w:type="dxa"/>
            <w:vMerge/>
            <w:tcBorders>
              <w:top w:val="single" w:sz="8" w:space="0" w:color="auto"/>
              <w:left w:val="single" w:sz="8" w:space="0" w:color="auto"/>
              <w:bottom w:val="single" w:sz="4" w:space="0" w:color="auto"/>
              <w:right w:val="single" w:sz="4" w:space="0" w:color="auto"/>
            </w:tcBorders>
            <w:vAlign w:val="center"/>
            <w:hideMark/>
          </w:tcPr>
          <w:p w:rsidR="00A46CDD" w:rsidRPr="00A46CDD" w:rsidRDefault="00A46CDD" w:rsidP="00A46CDD">
            <w:pPr>
              <w:spacing w:after="0" w:line="240" w:lineRule="auto"/>
              <w:rPr>
                <w:rFonts w:ascii="Times New Roman" w:eastAsia="Times New Roman" w:hAnsi="Times New Roman" w:cs="Times New Roman"/>
                <w:b/>
                <w:bCs/>
                <w:color w:val="000000"/>
                <w:sz w:val="24"/>
                <w:szCs w:val="24"/>
                <w:lang w:eastAsia="ru-RU"/>
              </w:rPr>
            </w:pPr>
          </w:p>
        </w:tc>
        <w:tc>
          <w:tcPr>
            <w:tcW w:w="1921" w:type="dxa"/>
            <w:vMerge/>
            <w:tcBorders>
              <w:top w:val="single" w:sz="8" w:space="0" w:color="auto"/>
              <w:left w:val="single" w:sz="4" w:space="0" w:color="auto"/>
              <w:bottom w:val="single" w:sz="4" w:space="0" w:color="auto"/>
              <w:right w:val="single" w:sz="4" w:space="0" w:color="auto"/>
            </w:tcBorders>
            <w:vAlign w:val="center"/>
            <w:hideMark/>
          </w:tcPr>
          <w:p w:rsidR="00A46CDD" w:rsidRPr="00A46CDD" w:rsidRDefault="00A46CDD" w:rsidP="00A46CDD">
            <w:pPr>
              <w:spacing w:after="0" w:line="240" w:lineRule="auto"/>
              <w:rPr>
                <w:rFonts w:ascii="Times New Roman" w:eastAsia="Times New Roman" w:hAnsi="Times New Roman" w:cs="Times New Roman"/>
                <w:b/>
                <w:bCs/>
                <w:color w:val="000000"/>
                <w:sz w:val="24"/>
                <w:szCs w:val="24"/>
                <w:lang w:eastAsia="ru-RU"/>
              </w:rPr>
            </w:pPr>
          </w:p>
        </w:tc>
        <w:tc>
          <w:tcPr>
            <w:tcW w:w="5025" w:type="dxa"/>
            <w:vMerge/>
            <w:tcBorders>
              <w:top w:val="single" w:sz="8" w:space="0" w:color="auto"/>
              <w:left w:val="single" w:sz="4" w:space="0" w:color="auto"/>
              <w:bottom w:val="single" w:sz="4" w:space="0" w:color="auto"/>
              <w:right w:val="single" w:sz="4" w:space="0" w:color="auto"/>
            </w:tcBorders>
            <w:vAlign w:val="center"/>
            <w:hideMark/>
          </w:tcPr>
          <w:p w:rsidR="00A46CDD" w:rsidRPr="00A46CDD" w:rsidRDefault="00A46CDD" w:rsidP="00A46CDD">
            <w:pPr>
              <w:spacing w:after="0" w:line="240" w:lineRule="auto"/>
              <w:rPr>
                <w:rFonts w:ascii="Times New Roman" w:eastAsia="Times New Roman" w:hAnsi="Times New Roman" w:cs="Times New Roman"/>
                <w:b/>
                <w:bCs/>
                <w:color w:val="000000"/>
                <w:sz w:val="24"/>
                <w:szCs w:val="24"/>
                <w:lang w:eastAsia="ru-RU"/>
              </w:rPr>
            </w:pPr>
          </w:p>
        </w:tc>
        <w:tc>
          <w:tcPr>
            <w:tcW w:w="2191" w:type="dxa"/>
            <w:gridSpan w:val="2"/>
            <w:vMerge/>
            <w:tcBorders>
              <w:top w:val="single" w:sz="8" w:space="0" w:color="auto"/>
              <w:left w:val="single" w:sz="4" w:space="0" w:color="auto"/>
              <w:bottom w:val="single" w:sz="4" w:space="0" w:color="auto"/>
              <w:right w:val="single" w:sz="8" w:space="0" w:color="000000"/>
            </w:tcBorders>
            <w:vAlign w:val="center"/>
            <w:hideMark/>
          </w:tcPr>
          <w:p w:rsidR="00A46CDD" w:rsidRPr="00A46CDD" w:rsidRDefault="00A46CDD" w:rsidP="00A46CDD">
            <w:pPr>
              <w:spacing w:after="0" w:line="240" w:lineRule="auto"/>
              <w:rPr>
                <w:rFonts w:ascii="Times New Roman" w:eastAsia="Times New Roman" w:hAnsi="Times New Roman" w:cs="Times New Roman"/>
                <w:b/>
                <w:bCs/>
                <w:sz w:val="24"/>
                <w:szCs w:val="24"/>
                <w:lang w:eastAsia="ru-RU"/>
              </w:rPr>
            </w:pPr>
          </w:p>
        </w:tc>
      </w:tr>
      <w:tr w:rsidR="00A46CDD" w:rsidRPr="00A46CDD" w:rsidTr="0016304A">
        <w:trPr>
          <w:trHeight w:val="368"/>
        </w:trPr>
        <w:tc>
          <w:tcPr>
            <w:tcW w:w="1134" w:type="dxa"/>
            <w:vMerge/>
            <w:tcBorders>
              <w:top w:val="single" w:sz="8" w:space="0" w:color="auto"/>
              <w:left w:val="single" w:sz="8" w:space="0" w:color="auto"/>
              <w:bottom w:val="single" w:sz="4" w:space="0" w:color="auto"/>
              <w:right w:val="single" w:sz="4" w:space="0" w:color="auto"/>
            </w:tcBorders>
            <w:vAlign w:val="center"/>
            <w:hideMark/>
          </w:tcPr>
          <w:p w:rsidR="00A46CDD" w:rsidRPr="00A46CDD" w:rsidRDefault="00A46CDD" w:rsidP="00A46CDD">
            <w:pPr>
              <w:spacing w:after="0" w:line="240" w:lineRule="auto"/>
              <w:rPr>
                <w:rFonts w:ascii="Times New Roman" w:eastAsia="Times New Roman" w:hAnsi="Times New Roman" w:cs="Times New Roman"/>
                <w:b/>
                <w:bCs/>
                <w:color w:val="000000"/>
                <w:sz w:val="24"/>
                <w:szCs w:val="24"/>
                <w:lang w:eastAsia="ru-RU"/>
              </w:rPr>
            </w:pPr>
          </w:p>
        </w:tc>
        <w:tc>
          <w:tcPr>
            <w:tcW w:w="1921" w:type="dxa"/>
            <w:vMerge/>
            <w:tcBorders>
              <w:top w:val="single" w:sz="8" w:space="0" w:color="auto"/>
              <w:left w:val="single" w:sz="4" w:space="0" w:color="auto"/>
              <w:bottom w:val="single" w:sz="4" w:space="0" w:color="auto"/>
              <w:right w:val="single" w:sz="4" w:space="0" w:color="auto"/>
            </w:tcBorders>
            <w:vAlign w:val="center"/>
            <w:hideMark/>
          </w:tcPr>
          <w:p w:rsidR="00A46CDD" w:rsidRPr="00A46CDD" w:rsidRDefault="00A46CDD" w:rsidP="00A46CDD">
            <w:pPr>
              <w:spacing w:after="0" w:line="240" w:lineRule="auto"/>
              <w:rPr>
                <w:rFonts w:ascii="Times New Roman" w:eastAsia="Times New Roman" w:hAnsi="Times New Roman" w:cs="Times New Roman"/>
                <w:b/>
                <w:bCs/>
                <w:color w:val="000000"/>
                <w:sz w:val="24"/>
                <w:szCs w:val="24"/>
                <w:lang w:eastAsia="ru-RU"/>
              </w:rPr>
            </w:pPr>
          </w:p>
        </w:tc>
        <w:tc>
          <w:tcPr>
            <w:tcW w:w="5025" w:type="dxa"/>
            <w:vMerge/>
            <w:tcBorders>
              <w:top w:val="single" w:sz="8" w:space="0" w:color="auto"/>
              <w:left w:val="single" w:sz="4" w:space="0" w:color="auto"/>
              <w:bottom w:val="single" w:sz="4" w:space="0" w:color="auto"/>
              <w:right w:val="single" w:sz="4" w:space="0" w:color="auto"/>
            </w:tcBorders>
            <w:vAlign w:val="center"/>
            <w:hideMark/>
          </w:tcPr>
          <w:p w:rsidR="00A46CDD" w:rsidRPr="00A46CDD" w:rsidRDefault="00A46CDD" w:rsidP="00A46CDD">
            <w:pPr>
              <w:spacing w:after="0" w:line="240" w:lineRule="auto"/>
              <w:rPr>
                <w:rFonts w:ascii="Times New Roman" w:eastAsia="Times New Roman" w:hAnsi="Times New Roman" w:cs="Times New Roman"/>
                <w:b/>
                <w:bCs/>
                <w:color w:val="000000"/>
                <w:sz w:val="24"/>
                <w:szCs w:val="24"/>
                <w:lang w:eastAsia="ru-RU"/>
              </w:rPr>
            </w:pPr>
          </w:p>
        </w:tc>
        <w:tc>
          <w:tcPr>
            <w:tcW w:w="1199" w:type="dxa"/>
            <w:vMerge w:val="restart"/>
            <w:tcBorders>
              <w:top w:val="nil"/>
              <w:left w:val="single" w:sz="4" w:space="0" w:color="auto"/>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чел</w:t>
            </w:r>
          </w:p>
        </w:tc>
        <w:tc>
          <w:tcPr>
            <w:tcW w:w="992" w:type="dxa"/>
            <w:vMerge w:val="restart"/>
            <w:tcBorders>
              <w:top w:val="nil"/>
              <w:left w:val="single" w:sz="4" w:space="0" w:color="auto"/>
              <w:bottom w:val="single" w:sz="4" w:space="0" w:color="auto"/>
              <w:right w:val="single" w:sz="8" w:space="0" w:color="auto"/>
            </w:tcBorders>
            <w:shd w:val="clear" w:color="auto" w:fill="auto"/>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 xml:space="preserve">% </w:t>
            </w:r>
          </w:p>
        </w:tc>
      </w:tr>
      <w:tr w:rsidR="00A46CDD" w:rsidRPr="00A46CDD" w:rsidTr="009A325F">
        <w:trPr>
          <w:trHeight w:val="276"/>
        </w:trPr>
        <w:tc>
          <w:tcPr>
            <w:tcW w:w="1134" w:type="dxa"/>
            <w:vMerge/>
            <w:tcBorders>
              <w:top w:val="single" w:sz="8" w:space="0" w:color="auto"/>
              <w:left w:val="single" w:sz="8" w:space="0" w:color="auto"/>
              <w:bottom w:val="single" w:sz="4" w:space="0" w:color="auto"/>
              <w:right w:val="single" w:sz="4" w:space="0" w:color="auto"/>
            </w:tcBorders>
            <w:vAlign w:val="center"/>
            <w:hideMark/>
          </w:tcPr>
          <w:p w:rsidR="00A46CDD" w:rsidRPr="00A46CDD" w:rsidRDefault="00A46CDD" w:rsidP="00A46CDD">
            <w:pPr>
              <w:spacing w:after="0" w:line="240" w:lineRule="auto"/>
              <w:rPr>
                <w:rFonts w:ascii="Times New Roman" w:eastAsia="Times New Roman" w:hAnsi="Times New Roman" w:cs="Times New Roman"/>
                <w:b/>
                <w:bCs/>
                <w:color w:val="000000"/>
                <w:sz w:val="24"/>
                <w:szCs w:val="24"/>
                <w:lang w:eastAsia="ru-RU"/>
              </w:rPr>
            </w:pPr>
          </w:p>
        </w:tc>
        <w:tc>
          <w:tcPr>
            <w:tcW w:w="1921" w:type="dxa"/>
            <w:vMerge/>
            <w:tcBorders>
              <w:top w:val="single" w:sz="8" w:space="0" w:color="auto"/>
              <w:left w:val="single" w:sz="4" w:space="0" w:color="auto"/>
              <w:bottom w:val="single" w:sz="4" w:space="0" w:color="auto"/>
              <w:right w:val="single" w:sz="4" w:space="0" w:color="auto"/>
            </w:tcBorders>
            <w:vAlign w:val="center"/>
            <w:hideMark/>
          </w:tcPr>
          <w:p w:rsidR="00A46CDD" w:rsidRPr="00A46CDD" w:rsidRDefault="00A46CDD" w:rsidP="00A46CDD">
            <w:pPr>
              <w:spacing w:after="0" w:line="240" w:lineRule="auto"/>
              <w:rPr>
                <w:rFonts w:ascii="Times New Roman" w:eastAsia="Times New Roman" w:hAnsi="Times New Roman" w:cs="Times New Roman"/>
                <w:b/>
                <w:bCs/>
                <w:color w:val="000000"/>
                <w:sz w:val="24"/>
                <w:szCs w:val="24"/>
                <w:lang w:eastAsia="ru-RU"/>
              </w:rPr>
            </w:pPr>
          </w:p>
        </w:tc>
        <w:tc>
          <w:tcPr>
            <w:tcW w:w="5025" w:type="dxa"/>
            <w:vMerge/>
            <w:tcBorders>
              <w:top w:val="single" w:sz="8" w:space="0" w:color="auto"/>
              <w:left w:val="single" w:sz="4" w:space="0" w:color="auto"/>
              <w:bottom w:val="single" w:sz="4" w:space="0" w:color="auto"/>
              <w:right w:val="single" w:sz="4" w:space="0" w:color="auto"/>
            </w:tcBorders>
            <w:vAlign w:val="center"/>
            <w:hideMark/>
          </w:tcPr>
          <w:p w:rsidR="00A46CDD" w:rsidRPr="00A46CDD" w:rsidRDefault="00A46CDD" w:rsidP="00A46CDD">
            <w:pPr>
              <w:spacing w:after="0" w:line="240" w:lineRule="auto"/>
              <w:rPr>
                <w:rFonts w:ascii="Times New Roman" w:eastAsia="Times New Roman" w:hAnsi="Times New Roman" w:cs="Times New Roman"/>
                <w:b/>
                <w:bCs/>
                <w:color w:val="000000"/>
                <w:sz w:val="24"/>
                <w:szCs w:val="24"/>
                <w:lang w:eastAsia="ru-RU"/>
              </w:rPr>
            </w:pPr>
          </w:p>
        </w:tc>
        <w:tc>
          <w:tcPr>
            <w:tcW w:w="1199" w:type="dxa"/>
            <w:vMerge/>
            <w:tcBorders>
              <w:top w:val="nil"/>
              <w:left w:val="single" w:sz="4" w:space="0" w:color="auto"/>
              <w:bottom w:val="single" w:sz="4" w:space="0" w:color="auto"/>
              <w:right w:val="single" w:sz="4" w:space="0" w:color="auto"/>
            </w:tcBorders>
            <w:vAlign w:val="center"/>
            <w:hideMark/>
          </w:tcPr>
          <w:p w:rsidR="00A46CDD" w:rsidRPr="00A46CDD" w:rsidRDefault="00A46CDD" w:rsidP="00A46CDD">
            <w:pPr>
              <w:spacing w:after="0" w:line="240" w:lineRule="auto"/>
              <w:rPr>
                <w:rFonts w:ascii="Times New Roman" w:eastAsia="Times New Roman" w:hAnsi="Times New Roman" w:cs="Times New Roman"/>
                <w:b/>
                <w:bCs/>
                <w:color w:val="000000"/>
                <w:sz w:val="24"/>
                <w:szCs w:val="24"/>
                <w:lang w:eastAsia="ru-RU"/>
              </w:rPr>
            </w:pPr>
          </w:p>
        </w:tc>
        <w:tc>
          <w:tcPr>
            <w:tcW w:w="992" w:type="dxa"/>
            <w:vMerge/>
            <w:tcBorders>
              <w:top w:val="nil"/>
              <w:left w:val="single" w:sz="4" w:space="0" w:color="auto"/>
              <w:bottom w:val="single" w:sz="4" w:space="0" w:color="auto"/>
              <w:right w:val="single" w:sz="8" w:space="0" w:color="auto"/>
            </w:tcBorders>
            <w:vAlign w:val="center"/>
            <w:hideMark/>
          </w:tcPr>
          <w:p w:rsidR="00A46CDD" w:rsidRPr="00A46CDD" w:rsidRDefault="00A46CDD" w:rsidP="00A46CDD">
            <w:pPr>
              <w:spacing w:after="0" w:line="240" w:lineRule="auto"/>
              <w:rPr>
                <w:rFonts w:ascii="Times New Roman" w:eastAsia="Times New Roman" w:hAnsi="Times New Roman" w:cs="Times New Roman"/>
                <w:b/>
                <w:bCs/>
                <w:color w:val="000000"/>
                <w:sz w:val="24"/>
                <w:szCs w:val="24"/>
                <w:lang w:eastAsia="ru-RU"/>
              </w:rPr>
            </w:pPr>
          </w:p>
        </w:tc>
      </w:tr>
      <w:tr w:rsidR="00A46CDD" w:rsidRPr="00A46CDD" w:rsidTr="0016304A">
        <w:trPr>
          <w:trHeight w:val="345"/>
        </w:trPr>
        <w:tc>
          <w:tcPr>
            <w:tcW w:w="1134" w:type="dxa"/>
            <w:vMerge/>
            <w:tcBorders>
              <w:top w:val="single" w:sz="8" w:space="0" w:color="auto"/>
              <w:left w:val="single" w:sz="8" w:space="0" w:color="auto"/>
              <w:bottom w:val="single" w:sz="4" w:space="0" w:color="auto"/>
              <w:right w:val="single" w:sz="4" w:space="0" w:color="auto"/>
            </w:tcBorders>
            <w:vAlign w:val="center"/>
            <w:hideMark/>
          </w:tcPr>
          <w:p w:rsidR="00A46CDD" w:rsidRPr="00A46CDD" w:rsidRDefault="00A46CDD" w:rsidP="00A46CDD">
            <w:pPr>
              <w:spacing w:after="0" w:line="240" w:lineRule="auto"/>
              <w:rPr>
                <w:rFonts w:ascii="Times New Roman" w:eastAsia="Times New Roman" w:hAnsi="Times New Roman" w:cs="Times New Roman"/>
                <w:b/>
                <w:bCs/>
                <w:color w:val="000000"/>
                <w:sz w:val="24"/>
                <w:szCs w:val="24"/>
                <w:lang w:eastAsia="ru-RU"/>
              </w:rPr>
            </w:pPr>
          </w:p>
        </w:tc>
        <w:tc>
          <w:tcPr>
            <w:tcW w:w="1921" w:type="dxa"/>
            <w:vMerge/>
            <w:tcBorders>
              <w:top w:val="single" w:sz="8" w:space="0" w:color="auto"/>
              <w:left w:val="single" w:sz="4" w:space="0" w:color="auto"/>
              <w:bottom w:val="single" w:sz="4" w:space="0" w:color="auto"/>
              <w:right w:val="single" w:sz="4" w:space="0" w:color="auto"/>
            </w:tcBorders>
            <w:vAlign w:val="center"/>
            <w:hideMark/>
          </w:tcPr>
          <w:p w:rsidR="00A46CDD" w:rsidRPr="00A46CDD" w:rsidRDefault="00A46CDD" w:rsidP="00A46CDD">
            <w:pPr>
              <w:spacing w:after="0" w:line="240" w:lineRule="auto"/>
              <w:rPr>
                <w:rFonts w:ascii="Times New Roman" w:eastAsia="Times New Roman" w:hAnsi="Times New Roman" w:cs="Times New Roman"/>
                <w:b/>
                <w:bCs/>
                <w:color w:val="000000"/>
                <w:sz w:val="24"/>
                <w:szCs w:val="24"/>
                <w:lang w:eastAsia="ru-RU"/>
              </w:rPr>
            </w:pPr>
          </w:p>
        </w:tc>
        <w:tc>
          <w:tcPr>
            <w:tcW w:w="5025" w:type="dxa"/>
            <w:vMerge/>
            <w:tcBorders>
              <w:top w:val="single" w:sz="8" w:space="0" w:color="auto"/>
              <w:left w:val="single" w:sz="4" w:space="0" w:color="auto"/>
              <w:bottom w:val="single" w:sz="4" w:space="0" w:color="auto"/>
              <w:right w:val="single" w:sz="4" w:space="0" w:color="auto"/>
            </w:tcBorders>
            <w:vAlign w:val="center"/>
            <w:hideMark/>
          </w:tcPr>
          <w:p w:rsidR="00A46CDD" w:rsidRPr="00A46CDD" w:rsidRDefault="00A46CDD" w:rsidP="00A46CDD">
            <w:pPr>
              <w:spacing w:after="0" w:line="240" w:lineRule="auto"/>
              <w:rPr>
                <w:rFonts w:ascii="Times New Roman" w:eastAsia="Times New Roman" w:hAnsi="Times New Roman" w:cs="Times New Roman"/>
                <w:b/>
                <w:bCs/>
                <w:color w:val="000000"/>
                <w:sz w:val="24"/>
                <w:szCs w:val="24"/>
                <w:lang w:eastAsia="ru-RU"/>
              </w:rPr>
            </w:pPr>
          </w:p>
        </w:tc>
        <w:tc>
          <w:tcPr>
            <w:tcW w:w="219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sz w:val="24"/>
                <w:szCs w:val="24"/>
                <w:lang w:eastAsia="ru-RU"/>
              </w:rPr>
            </w:pPr>
            <w:r w:rsidRPr="00A46CDD">
              <w:rPr>
                <w:rFonts w:ascii="Times New Roman" w:eastAsia="Times New Roman" w:hAnsi="Times New Roman" w:cs="Times New Roman"/>
                <w:b/>
                <w:bCs/>
                <w:sz w:val="24"/>
                <w:szCs w:val="24"/>
                <w:lang w:eastAsia="ru-RU"/>
              </w:rPr>
              <w:t>3</w:t>
            </w:r>
          </w:p>
        </w:tc>
      </w:tr>
      <w:tr w:rsidR="00A46CDD" w:rsidRPr="00A46CDD" w:rsidTr="0016304A">
        <w:trPr>
          <w:trHeight w:val="740"/>
        </w:trPr>
        <w:tc>
          <w:tcPr>
            <w:tcW w:w="1134" w:type="dxa"/>
            <w:tcBorders>
              <w:top w:val="nil"/>
              <w:left w:val="single" w:sz="8" w:space="0" w:color="auto"/>
              <w:bottom w:val="single" w:sz="4" w:space="0" w:color="auto"/>
              <w:right w:val="nil"/>
            </w:tcBorders>
            <w:shd w:val="clear" w:color="auto" w:fill="auto"/>
            <w:vAlign w:val="center"/>
            <w:hideMark/>
          </w:tcPr>
          <w:p w:rsidR="00A46CDD" w:rsidRPr="00A46CDD" w:rsidRDefault="00A46CDD" w:rsidP="00A46CDD">
            <w:pPr>
              <w:spacing w:after="0" w:line="240" w:lineRule="auto"/>
              <w:jc w:val="center"/>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1</w:t>
            </w:r>
          </w:p>
        </w:tc>
        <w:tc>
          <w:tcPr>
            <w:tcW w:w="1921" w:type="dxa"/>
            <w:tcBorders>
              <w:top w:val="nil"/>
              <w:left w:val="single" w:sz="4" w:space="0" w:color="auto"/>
              <w:bottom w:val="single" w:sz="4" w:space="0" w:color="auto"/>
              <w:right w:val="single" w:sz="4" w:space="0" w:color="auto"/>
            </w:tcBorders>
            <w:shd w:val="clear" w:color="000000" w:fill="FFFFFF"/>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Эпическое произведение</w:t>
            </w: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sz w:val="24"/>
                <w:szCs w:val="24"/>
                <w:lang w:eastAsia="ru-RU"/>
              </w:rPr>
            </w:pPr>
            <w:r w:rsidRPr="00A46CDD">
              <w:rPr>
                <w:rFonts w:ascii="Times New Roman" w:eastAsia="Times New Roman" w:hAnsi="Times New Roman" w:cs="Times New Roman"/>
                <w:sz w:val="24"/>
                <w:szCs w:val="24"/>
                <w:lang w:eastAsia="ru-RU"/>
              </w:rPr>
              <w:t>Определение содержательных элементов текста, связанных с понятием историко-литературного процесса.</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auto"/>
              <w:right w:val="single" w:sz="8"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0,0</w:t>
            </w:r>
          </w:p>
        </w:tc>
      </w:tr>
      <w:tr w:rsidR="00A46CDD" w:rsidRPr="00A46CDD" w:rsidTr="0016304A">
        <w:trPr>
          <w:trHeight w:val="960"/>
        </w:trPr>
        <w:tc>
          <w:tcPr>
            <w:tcW w:w="1134" w:type="dxa"/>
            <w:tcBorders>
              <w:top w:val="nil"/>
              <w:left w:val="single" w:sz="8" w:space="0" w:color="auto"/>
              <w:bottom w:val="single" w:sz="4" w:space="0" w:color="auto"/>
              <w:right w:val="nil"/>
            </w:tcBorders>
            <w:shd w:val="clear" w:color="auto" w:fill="auto"/>
            <w:vAlign w:val="center"/>
            <w:hideMark/>
          </w:tcPr>
          <w:p w:rsidR="00A46CDD" w:rsidRPr="00A46CDD" w:rsidRDefault="00A46CDD" w:rsidP="00A46CDD">
            <w:pPr>
              <w:spacing w:after="0" w:line="240" w:lineRule="auto"/>
              <w:jc w:val="center"/>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2</w:t>
            </w:r>
          </w:p>
        </w:tc>
        <w:tc>
          <w:tcPr>
            <w:tcW w:w="1921" w:type="dxa"/>
            <w:tcBorders>
              <w:top w:val="nil"/>
              <w:left w:val="single" w:sz="4" w:space="0" w:color="auto"/>
              <w:bottom w:val="single" w:sz="4" w:space="0" w:color="auto"/>
              <w:right w:val="single" w:sz="4" w:space="0" w:color="auto"/>
            </w:tcBorders>
            <w:shd w:val="clear" w:color="000000" w:fill="FFFFFF"/>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Эпическое произведение</w:t>
            </w: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sz w:val="24"/>
                <w:szCs w:val="24"/>
                <w:lang w:eastAsia="ru-RU"/>
              </w:rPr>
            </w:pPr>
            <w:r w:rsidRPr="00A46CDD">
              <w:rPr>
                <w:rFonts w:ascii="Times New Roman" w:eastAsia="Times New Roman" w:hAnsi="Times New Roman" w:cs="Times New Roman"/>
                <w:sz w:val="24"/>
                <w:szCs w:val="24"/>
                <w:lang w:eastAsia="ru-RU"/>
              </w:rPr>
              <w:t>Определение видов и функций авторских изобразительно-выразительных средств, элементов художественной формы</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auto"/>
              <w:right w:val="single" w:sz="8"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0,0</w:t>
            </w:r>
          </w:p>
        </w:tc>
      </w:tr>
      <w:tr w:rsidR="00A46CDD" w:rsidRPr="00A46CDD" w:rsidTr="0016304A">
        <w:trPr>
          <w:trHeight w:val="1602"/>
        </w:trPr>
        <w:tc>
          <w:tcPr>
            <w:tcW w:w="1134" w:type="dxa"/>
            <w:tcBorders>
              <w:top w:val="nil"/>
              <w:left w:val="single" w:sz="8" w:space="0" w:color="auto"/>
              <w:bottom w:val="single" w:sz="4" w:space="0" w:color="auto"/>
              <w:right w:val="nil"/>
            </w:tcBorders>
            <w:shd w:val="clear" w:color="auto" w:fill="auto"/>
            <w:vAlign w:val="center"/>
            <w:hideMark/>
          </w:tcPr>
          <w:p w:rsidR="00A46CDD" w:rsidRPr="00A46CDD" w:rsidRDefault="00A46CDD" w:rsidP="00A46CDD">
            <w:pPr>
              <w:spacing w:after="0" w:line="240" w:lineRule="auto"/>
              <w:jc w:val="center"/>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3</w:t>
            </w:r>
          </w:p>
        </w:tc>
        <w:tc>
          <w:tcPr>
            <w:tcW w:w="1921" w:type="dxa"/>
            <w:tcBorders>
              <w:top w:val="nil"/>
              <w:left w:val="single" w:sz="4" w:space="0" w:color="auto"/>
              <w:bottom w:val="single" w:sz="4" w:space="0" w:color="auto"/>
              <w:right w:val="single" w:sz="4" w:space="0" w:color="auto"/>
            </w:tcBorders>
            <w:shd w:val="clear" w:color="000000" w:fill="FFFFFF"/>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Эпическое произведение</w:t>
            </w: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sz w:val="24"/>
                <w:szCs w:val="24"/>
                <w:lang w:eastAsia="ru-RU"/>
              </w:rPr>
            </w:pPr>
            <w:r w:rsidRPr="00A46CDD">
              <w:rPr>
                <w:rFonts w:ascii="Times New Roman" w:eastAsia="Times New Roman" w:hAnsi="Times New Roman" w:cs="Times New Roman"/>
                <w:sz w:val="24"/>
                <w:szCs w:val="24"/>
                <w:lang w:eastAsia="ru-RU"/>
              </w:rPr>
              <w:t>Определение содержательных элементов текста, связанных с местом данного фрагмента в структуре произведения, его принадлежностью к конкретной части (главе); хронологией эпизода, его соотнесенностью с системой образов произведения</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1</w:t>
            </w:r>
          </w:p>
        </w:tc>
        <w:tc>
          <w:tcPr>
            <w:tcW w:w="992" w:type="dxa"/>
            <w:tcBorders>
              <w:top w:val="nil"/>
              <w:left w:val="nil"/>
              <w:bottom w:val="single" w:sz="4" w:space="0" w:color="auto"/>
              <w:right w:val="single" w:sz="8"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33,3</w:t>
            </w:r>
          </w:p>
        </w:tc>
      </w:tr>
      <w:tr w:rsidR="00A46CDD" w:rsidRPr="00A46CDD" w:rsidTr="0016304A">
        <w:trPr>
          <w:trHeight w:val="1602"/>
        </w:trPr>
        <w:tc>
          <w:tcPr>
            <w:tcW w:w="1134" w:type="dxa"/>
            <w:tcBorders>
              <w:top w:val="nil"/>
              <w:left w:val="single" w:sz="8" w:space="0" w:color="auto"/>
              <w:bottom w:val="single" w:sz="4" w:space="0" w:color="auto"/>
              <w:right w:val="nil"/>
            </w:tcBorders>
            <w:shd w:val="clear" w:color="auto" w:fill="auto"/>
            <w:vAlign w:val="center"/>
            <w:hideMark/>
          </w:tcPr>
          <w:p w:rsidR="00A46CDD" w:rsidRPr="00A46CDD" w:rsidRDefault="00A46CDD" w:rsidP="00A46CDD">
            <w:pPr>
              <w:spacing w:after="0" w:line="240" w:lineRule="auto"/>
              <w:jc w:val="center"/>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4</w:t>
            </w:r>
          </w:p>
        </w:tc>
        <w:tc>
          <w:tcPr>
            <w:tcW w:w="1921" w:type="dxa"/>
            <w:tcBorders>
              <w:top w:val="nil"/>
              <w:left w:val="single" w:sz="4" w:space="0" w:color="auto"/>
              <w:bottom w:val="single" w:sz="4" w:space="0" w:color="auto"/>
              <w:right w:val="single" w:sz="4" w:space="0" w:color="auto"/>
            </w:tcBorders>
            <w:shd w:val="clear" w:color="000000" w:fill="FFFFFF"/>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Эпическое произведение</w:t>
            </w: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sz w:val="24"/>
                <w:szCs w:val="24"/>
                <w:lang w:eastAsia="ru-RU"/>
              </w:rPr>
            </w:pPr>
            <w:r w:rsidRPr="00A46CDD">
              <w:rPr>
                <w:rFonts w:ascii="Times New Roman" w:eastAsia="Times New Roman" w:hAnsi="Times New Roman" w:cs="Times New Roman"/>
                <w:sz w:val="24"/>
                <w:szCs w:val="24"/>
                <w:lang w:eastAsia="ru-RU"/>
              </w:rPr>
              <w:t>Определение содержательных элементов текста, связанных с местом данного фрагмента в структуре произведения, его принадлежностью к конкретной части (главе); хронологией эпизода, его соотнесенностью с системой образов произведения</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auto"/>
              <w:right w:val="single" w:sz="8"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0,0</w:t>
            </w:r>
          </w:p>
        </w:tc>
      </w:tr>
      <w:tr w:rsidR="00A46CDD" w:rsidRPr="00A46CDD" w:rsidTr="0016304A">
        <w:trPr>
          <w:trHeight w:val="1602"/>
        </w:trPr>
        <w:tc>
          <w:tcPr>
            <w:tcW w:w="1134" w:type="dxa"/>
            <w:tcBorders>
              <w:top w:val="nil"/>
              <w:left w:val="single" w:sz="8" w:space="0" w:color="auto"/>
              <w:bottom w:val="single" w:sz="4" w:space="0" w:color="auto"/>
              <w:right w:val="nil"/>
            </w:tcBorders>
            <w:shd w:val="clear" w:color="auto" w:fill="auto"/>
            <w:vAlign w:val="center"/>
            <w:hideMark/>
          </w:tcPr>
          <w:p w:rsidR="00A46CDD" w:rsidRPr="00A46CDD" w:rsidRDefault="00A46CDD" w:rsidP="00A46CDD">
            <w:pPr>
              <w:spacing w:after="0" w:line="240" w:lineRule="auto"/>
              <w:jc w:val="center"/>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lastRenderedPageBreak/>
              <w:t>7</w:t>
            </w:r>
          </w:p>
        </w:tc>
        <w:tc>
          <w:tcPr>
            <w:tcW w:w="1921" w:type="dxa"/>
            <w:tcBorders>
              <w:top w:val="nil"/>
              <w:left w:val="single" w:sz="4" w:space="0" w:color="auto"/>
              <w:bottom w:val="single" w:sz="4" w:space="0" w:color="auto"/>
              <w:right w:val="single" w:sz="4" w:space="0" w:color="auto"/>
            </w:tcBorders>
            <w:shd w:val="clear" w:color="000000" w:fill="FFFFFF"/>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Лирическое произведение</w:t>
            </w: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sz w:val="24"/>
                <w:szCs w:val="24"/>
                <w:lang w:eastAsia="ru-RU"/>
              </w:rPr>
            </w:pPr>
            <w:r w:rsidRPr="00A46CDD">
              <w:rPr>
                <w:rFonts w:ascii="Times New Roman" w:eastAsia="Times New Roman" w:hAnsi="Times New Roman" w:cs="Times New Roman"/>
                <w:sz w:val="24"/>
                <w:szCs w:val="24"/>
                <w:lang w:eastAsia="ru-RU"/>
              </w:rPr>
              <w:t>Определение содержательных элементов текста, связанных с местом данного фрагмента в структуре произведения, его принадлежностью к конкретной части (главе); хронологией эпизода, его соотнесенностью с системой образов произведения</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auto"/>
              <w:right w:val="single" w:sz="8"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0,0</w:t>
            </w:r>
          </w:p>
        </w:tc>
      </w:tr>
      <w:tr w:rsidR="00A46CDD" w:rsidRPr="00A46CDD" w:rsidTr="0016304A">
        <w:trPr>
          <w:trHeight w:val="1602"/>
        </w:trPr>
        <w:tc>
          <w:tcPr>
            <w:tcW w:w="1134" w:type="dxa"/>
            <w:tcBorders>
              <w:top w:val="nil"/>
              <w:left w:val="single" w:sz="8" w:space="0" w:color="auto"/>
              <w:bottom w:val="single" w:sz="4" w:space="0" w:color="auto"/>
              <w:right w:val="nil"/>
            </w:tcBorders>
            <w:shd w:val="clear" w:color="auto" w:fill="auto"/>
            <w:vAlign w:val="center"/>
            <w:hideMark/>
          </w:tcPr>
          <w:p w:rsidR="00A46CDD" w:rsidRPr="00A46CDD" w:rsidRDefault="00A46CDD" w:rsidP="00A46CDD">
            <w:pPr>
              <w:spacing w:after="0" w:line="240" w:lineRule="auto"/>
              <w:jc w:val="center"/>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8</w:t>
            </w:r>
          </w:p>
        </w:tc>
        <w:tc>
          <w:tcPr>
            <w:tcW w:w="1921" w:type="dxa"/>
            <w:tcBorders>
              <w:top w:val="nil"/>
              <w:left w:val="single" w:sz="4" w:space="0" w:color="auto"/>
              <w:bottom w:val="single" w:sz="4" w:space="0" w:color="auto"/>
              <w:right w:val="single" w:sz="4" w:space="0" w:color="auto"/>
            </w:tcBorders>
            <w:shd w:val="clear" w:color="000000" w:fill="FFFFFF"/>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Лирическое произведение</w:t>
            </w: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sz w:val="24"/>
                <w:szCs w:val="24"/>
                <w:lang w:eastAsia="ru-RU"/>
              </w:rPr>
            </w:pPr>
            <w:r w:rsidRPr="00A46CDD">
              <w:rPr>
                <w:rFonts w:ascii="Times New Roman" w:eastAsia="Times New Roman" w:hAnsi="Times New Roman" w:cs="Times New Roman"/>
                <w:sz w:val="24"/>
                <w:szCs w:val="24"/>
                <w:lang w:eastAsia="ru-RU"/>
              </w:rPr>
              <w:t>Определение содержательных элементов текста, связанных с местом данного фрагмента в структуре произведения, его принадлежностью к конкретной части (главе); хронологией эпизода, его соотнесенностью с системой образов произведения</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auto"/>
              <w:right w:val="single" w:sz="8"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0,0</w:t>
            </w:r>
          </w:p>
        </w:tc>
      </w:tr>
      <w:tr w:rsidR="00A46CDD" w:rsidRPr="00A46CDD" w:rsidTr="0016304A">
        <w:trPr>
          <w:trHeight w:val="1602"/>
        </w:trPr>
        <w:tc>
          <w:tcPr>
            <w:tcW w:w="1134" w:type="dxa"/>
            <w:tcBorders>
              <w:top w:val="nil"/>
              <w:left w:val="single" w:sz="8" w:space="0" w:color="auto"/>
              <w:bottom w:val="single" w:sz="4" w:space="0" w:color="auto"/>
              <w:right w:val="nil"/>
            </w:tcBorders>
            <w:shd w:val="clear" w:color="auto" w:fill="auto"/>
            <w:vAlign w:val="center"/>
            <w:hideMark/>
          </w:tcPr>
          <w:p w:rsidR="00A46CDD" w:rsidRPr="00A46CDD" w:rsidRDefault="00A46CDD" w:rsidP="00A46CDD">
            <w:pPr>
              <w:spacing w:after="0" w:line="240" w:lineRule="auto"/>
              <w:jc w:val="center"/>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9</w:t>
            </w:r>
          </w:p>
        </w:tc>
        <w:tc>
          <w:tcPr>
            <w:tcW w:w="1921" w:type="dxa"/>
            <w:tcBorders>
              <w:top w:val="nil"/>
              <w:left w:val="single" w:sz="4" w:space="0" w:color="auto"/>
              <w:bottom w:val="single" w:sz="4" w:space="0" w:color="auto"/>
              <w:right w:val="single" w:sz="4" w:space="0" w:color="auto"/>
            </w:tcBorders>
            <w:shd w:val="clear" w:color="000000" w:fill="FFFFFF"/>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Лирическое произведение</w:t>
            </w: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sz w:val="24"/>
                <w:szCs w:val="24"/>
                <w:lang w:eastAsia="ru-RU"/>
              </w:rPr>
            </w:pPr>
            <w:r w:rsidRPr="00A46CDD">
              <w:rPr>
                <w:rFonts w:ascii="Times New Roman" w:eastAsia="Times New Roman" w:hAnsi="Times New Roman" w:cs="Times New Roman"/>
                <w:sz w:val="24"/>
                <w:szCs w:val="24"/>
                <w:lang w:eastAsia="ru-RU"/>
              </w:rPr>
              <w:t>Определение содержательных элементов текста, связанных с местом данного фрагмента в структуре произведения, его принадлежностью к конкретной части (главе); хронологией эпизода, его соотнесенностью с системой образов произведения</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1</w:t>
            </w:r>
          </w:p>
        </w:tc>
        <w:tc>
          <w:tcPr>
            <w:tcW w:w="992" w:type="dxa"/>
            <w:tcBorders>
              <w:top w:val="nil"/>
              <w:left w:val="nil"/>
              <w:bottom w:val="single" w:sz="4" w:space="0" w:color="auto"/>
              <w:right w:val="single" w:sz="8"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33,3</w:t>
            </w:r>
          </w:p>
        </w:tc>
      </w:tr>
      <w:tr w:rsidR="00A46CDD" w:rsidRPr="00A46CDD" w:rsidTr="0016304A">
        <w:trPr>
          <w:trHeight w:val="375"/>
        </w:trPr>
        <w:tc>
          <w:tcPr>
            <w:tcW w:w="1134" w:type="dxa"/>
            <w:vMerge w:val="restart"/>
            <w:tcBorders>
              <w:top w:val="nil"/>
              <w:left w:val="single" w:sz="8"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jc w:val="center"/>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5</w:t>
            </w:r>
          </w:p>
        </w:tc>
        <w:tc>
          <w:tcPr>
            <w:tcW w:w="1921" w:type="dxa"/>
            <w:vMerge w:val="restart"/>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Эпическое произведение</w:t>
            </w: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sz w:val="24"/>
                <w:szCs w:val="24"/>
                <w:lang w:eastAsia="ru-RU"/>
              </w:rPr>
            </w:pPr>
            <w:r w:rsidRPr="00A46CDD">
              <w:rPr>
                <w:rFonts w:ascii="Times New Roman" w:eastAsia="Times New Roman" w:hAnsi="Times New Roman" w:cs="Times New Roman"/>
                <w:sz w:val="24"/>
                <w:szCs w:val="24"/>
                <w:lang w:eastAsia="ru-RU"/>
              </w:rPr>
              <w:t>К</w:t>
            </w:r>
            <w:proofErr w:type="gramStart"/>
            <w:r w:rsidRPr="00A46CDD">
              <w:rPr>
                <w:rFonts w:ascii="Times New Roman" w:eastAsia="Times New Roman" w:hAnsi="Times New Roman" w:cs="Times New Roman"/>
                <w:sz w:val="24"/>
                <w:szCs w:val="24"/>
                <w:lang w:eastAsia="ru-RU"/>
              </w:rPr>
              <w:t>1</w:t>
            </w:r>
            <w:proofErr w:type="gramEnd"/>
            <w:r w:rsidRPr="00A46CDD">
              <w:rPr>
                <w:rFonts w:ascii="Times New Roman" w:eastAsia="Times New Roman" w:hAnsi="Times New Roman" w:cs="Times New Roman"/>
                <w:sz w:val="24"/>
                <w:szCs w:val="24"/>
                <w:lang w:eastAsia="ru-RU"/>
              </w:rPr>
              <w:t xml:space="preserve">. Соответствие ответа заданию </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auto"/>
              <w:right w:val="single" w:sz="8"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0,0</w:t>
            </w:r>
          </w:p>
        </w:tc>
      </w:tr>
      <w:tr w:rsidR="00A46CDD" w:rsidRPr="00A46CDD" w:rsidTr="0016304A">
        <w:trPr>
          <w:trHeight w:val="705"/>
        </w:trPr>
        <w:tc>
          <w:tcPr>
            <w:tcW w:w="1134" w:type="dxa"/>
            <w:vMerge/>
            <w:tcBorders>
              <w:top w:val="nil"/>
              <w:left w:val="single" w:sz="8"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1921" w:type="dxa"/>
            <w:vMerge/>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sz w:val="24"/>
                <w:szCs w:val="24"/>
                <w:lang w:eastAsia="ru-RU"/>
              </w:rPr>
            </w:pPr>
            <w:r w:rsidRPr="00A46CDD">
              <w:rPr>
                <w:rFonts w:ascii="Times New Roman" w:eastAsia="Times New Roman" w:hAnsi="Times New Roman" w:cs="Times New Roman"/>
                <w:sz w:val="24"/>
                <w:szCs w:val="24"/>
                <w:lang w:eastAsia="ru-RU"/>
              </w:rPr>
              <w:t>К</w:t>
            </w:r>
            <w:proofErr w:type="gramStart"/>
            <w:r w:rsidRPr="00A46CDD">
              <w:rPr>
                <w:rFonts w:ascii="Times New Roman" w:eastAsia="Times New Roman" w:hAnsi="Times New Roman" w:cs="Times New Roman"/>
                <w:sz w:val="24"/>
                <w:szCs w:val="24"/>
                <w:lang w:eastAsia="ru-RU"/>
              </w:rPr>
              <w:t>2</w:t>
            </w:r>
            <w:proofErr w:type="gramEnd"/>
            <w:r w:rsidRPr="00A46CDD">
              <w:rPr>
                <w:rFonts w:ascii="Times New Roman" w:eastAsia="Times New Roman" w:hAnsi="Times New Roman" w:cs="Times New Roman"/>
                <w:sz w:val="24"/>
                <w:szCs w:val="24"/>
                <w:lang w:eastAsia="ru-RU"/>
              </w:rPr>
              <w:t>. Привлечение текста произведения для аргументации</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auto"/>
              <w:right w:val="single" w:sz="8"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0,0</w:t>
            </w:r>
          </w:p>
        </w:tc>
      </w:tr>
      <w:tr w:rsidR="00A46CDD" w:rsidRPr="00A46CDD" w:rsidTr="0016304A">
        <w:trPr>
          <w:trHeight w:val="263"/>
        </w:trPr>
        <w:tc>
          <w:tcPr>
            <w:tcW w:w="1134" w:type="dxa"/>
            <w:vMerge/>
            <w:tcBorders>
              <w:top w:val="nil"/>
              <w:left w:val="single" w:sz="8"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1921" w:type="dxa"/>
            <w:vMerge/>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sz w:val="24"/>
                <w:szCs w:val="24"/>
                <w:lang w:eastAsia="ru-RU"/>
              </w:rPr>
            </w:pPr>
            <w:r w:rsidRPr="00A46CDD">
              <w:rPr>
                <w:rFonts w:ascii="Times New Roman" w:eastAsia="Times New Roman" w:hAnsi="Times New Roman" w:cs="Times New Roman"/>
                <w:sz w:val="24"/>
                <w:szCs w:val="24"/>
                <w:lang w:eastAsia="ru-RU"/>
              </w:rPr>
              <w:t>К3. Логичность и соблюдение речевых норм</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2</w:t>
            </w:r>
          </w:p>
        </w:tc>
        <w:tc>
          <w:tcPr>
            <w:tcW w:w="992" w:type="dxa"/>
            <w:tcBorders>
              <w:top w:val="nil"/>
              <w:left w:val="nil"/>
              <w:bottom w:val="single" w:sz="4" w:space="0" w:color="auto"/>
              <w:right w:val="single" w:sz="8"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66,7</w:t>
            </w:r>
          </w:p>
        </w:tc>
      </w:tr>
      <w:tr w:rsidR="00A46CDD" w:rsidRPr="00A46CDD" w:rsidTr="0016304A">
        <w:trPr>
          <w:trHeight w:val="1500"/>
        </w:trPr>
        <w:tc>
          <w:tcPr>
            <w:tcW w:w="1134" w:type="dxa"/>
            <w:vMerge w:val="restart"/>
            <w:tcBorders>
              <w:top w:val="nil"/>
              <w:left w:val="single" w:sz="8"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jc w:val="center"/>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6</w:t>
            </w:r>
          </w:p>
        </w:tc>
        <w:tc>
          <w:tcPr>
            <w:tcW w:w="1921" w:type="dxa"/>
            <w:vMerge w:val="restart"/>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Эпическое произведение</w:t>
            </w: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sz w:val="24"/>
                <w:szCs w:val="24"/>
                <w:lang w:eastAsia="ru-RU"/>
              </w:rPr>
            </w:pPr>
            <w:r w:rsidRPr="00A46CDD">
              <w:rPr>
                <w:rFonts w:ascii="Times New Roman" w:eastAsia="Times New Roman" w:hAnsi="Times New Roman" w:cs="Times New Roman"/>
                <w:sz w:val="24"/>
                <w:szCs w:val="24"/>
                <w:lang w:eastAsia="ru-RU"/>
              </w:rPr>
              <w:t>Развернутое рассуждение о проблемно-тематических связях данного стихотворения с произведениями других отечественных писателей-классиков. К</w:t>
            </w:r>
            <w:proofErr w:type="gramStart"/>
            <w:r w:rsidRPr="00A46CDD">
              <w:rPr>
                <w:rFonts w:ascii="Times New Roman" w:eastAsia="Times New Roman" w:hAnsi="Times New Roman" w:cs="Times New Roman"/>
                <w:sz w:val="24"/>
                <w:szCs w:val="24"/>
                <w:lang w:eastAsia="ru-RU"/>
              </w:rPr>
              <w:t>1</w:t>
            </w:r>
            <w:proofErr w:type="gramEnd"/>
            <w:r w:rsidRPr="00A46CDD">
              <w:rPr>
                <w:rFonts w:ascii="Times New Roman" w:eastAsia="Times New Roman" w:hAnsi="Times New Roman" w:cs="Times New Roman"/>
                <w:sz w:val="24"/>
                <w:szCs w:val="24"/>
                <w:lang w:eastAsia="ru-RU"/>
              </w:rPr>
              <w:t xml:space="preserve">. Сопоставление первого выбранного произведения с предложенным текстом </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auto"/>
              <w:right w:val="single" w:sz="8"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0,0</w:t>
            </w:r>
          </w:p>
        </w:tc>
      </w:tr>
      <w:tr w:rsidR="00A46CDD" w:rsidRPr="00A46CDD" w:rsidTr="0016304A">
        <w:trPr>
          <w:trHeight w:val="611"/>
        </w:trPr>
        <w:tc>
          <w:tcPr>
            <w:tcW w:w="1134" w:type="dxa"/>
            <w:vMerge/>
            <w:tcBorders>
              <w:top w:val="nil"/>
              <w:left w:val="single" w:sz="8"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1921" w:type="dxa"/>
            <w:vMerge/>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sz w:val="24"/>
                <w:szCs w:val="24"/>
                <w:lang w:eastAsia="ru-RU"/>
              </w:rPr>
            </w:pPr>
            <w:r w:rsidRPr="00A46CDD">
              <w:rPr>
                <w:rFonts w:ascii="Times New Roman" w:eastAsia="Times New Roman" w:hAnsi="Times New Roman" w:cs="Times New Roman"/>
                <w:sz w:val="24"/>
                <w:szCs w:val="24"/>
                <w:lang w:eastAsia="ru-RU"/>
              </w:rPr>
              <w:t>К</w:t>
            </w:r>
            <w:proofErr w:type="gramStart"/>
            <w:r w:rsidRPr="00A46CDD">
              <w:rPr>
                <w:rFonts w:ascii="Times New Roman" w:eastAsia="Times New Roman" w:hAnsi="Times New Roman" w:cs="Times New Roman"/>
                <w:sz w:val="24"/>
                <w:szCs w:val="24"/>
                <w:lang w:eastAsia="ru-RU"/>
              </w:rPr>
              <w:t>2</w:t>
            </w:r>
            <w:proofErr w:type="gramEnd"/>
            <w:r w:rsidRPr="00A46CDD">
              <w:rPr>
                <w:rFonts w:ascii="Times New Roman" w:eastAsia="Times New Roman" w:hAnsi="Times New Roman" w:cs="Times New Roman"/>
                <w:sz w:val="24"/>
                <w:szCs w:val="24"/>
                <w:lang w:eastAsia="ru-RU"/>
              </w:rPr>
              <w:t>. Привлечение текста</w:t>
            </w:r>
            <w:r w:rsidR="0016304A">
              <w:rPr>
                <w:rFonts w:ascii="Times New Roman" w:eastAsia="Times New Roman" w:hAnsi="Times New Roman" w:cs="Times New Roman"/>
                <w:sz w:val="24"/>
                <w:szCs w:val="24"/>
                <w:lang w:eastAsia="ru-RU"/>
              </w:rPr>
              <w:t xml:space="preserve"> произведения при сопоставлении </w:t>
            </w:r>
            <w:r w:rsidRPr="00A46CDD">
              <w:rPr>
                <w:rFonts w:ascii="Times New Roman" w:eastAsia="Times New Roman" w:hAnsi="Times New Roman" w:cs="Times New Roman"/>
                <w:sz w:val="24"/>
                <w:szCs w:val="24"/>
                <w:lang w:eastAsia="ru-RU"/>
              </w:rPr>
              <w:t>для аргументации</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auto"/>
              <w:right w:val="single" w:sz="8"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0,0</w:t>
            </w:r>
          </w:p>
        </w:tc>
      </w:tr>
      <w:tr w:rsidR="00A46CDD" w:rsidRPr="00A46CDD" w:rsidTr="0016304A">
        <w:trPr>
          <w:trHeight w:val="385"/>
        </w:trPr>
        <w:tc>
          <w:tcPr>
            <w:tcW w:w="1134" w:type="dxa"/>
            <w:vMerge/>
            <w:tcBorders>
              <w:top w:val="nil"/>
              <w:left w:val="single" w:sz="8"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1921" w:type="dxa"/>
            <w:vMerge/>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sz w:val="24"/>
                <w:szCs w:val="24"/>
                <w:lang w:eastAsia="ru-RU"/>
              </w:rPr>
            </w:pPr>
            <w:r w:rsidRPr="00A46CDD">
              <w:rPr>
                <w:rFonts w:ascii="Times New Roman" w:eastAsia="Times New Roman" w:hAnsi="Times New Roman" w:cs="Times New Roman"/>
                <w:sz w:val="24"/>
                <w:szCs w:val="24"/>
                <w:lang w:eastAsia="ru-RU"/>
              </w:rPr>
              <w:t>К3. Логичность и соблюдение речевых норм</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1</w:t>
            </w:r>
          </w:p>
        </w:tc>
        <w:tc>
          <w:tcPr>
            <w:tcW w:w="992" w:type="dxa"/>
            <w:tcBorders>
              <w:top w:val="nil"/>
              <w:left w:val="nil"/>
              <w:bottom w:val="single" w:sz="4" w:space="0" w:color="auto"/>
              <w:right w:val="single" w:sz="8"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33,3</w:t>
            </w:r>
          </w:p>
        </w:tc>
      </w:tr>
      <w:tr w:rsidR="00A46CDD" w:rsidRPr="00A46CDD" w:rsidTr="0016304A">
        <w:trPr>
          <w:trHeight w:val="870"/>
        </w:trPr>
        <w:tc>
          <w:tcPr>
            <w:tcW w:w="1134" w:type="dxa"/>
            <w:vMerge w:val="restart"/>
            <w:tcBorders>
              <w:top w:val="nil"/>
              <w:left w:val="single" w:sz="8"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jc w:val="center"/>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10</w:t>
            </w:r>
          </w:p>
        </w:tc>
        <w:tc>
          <w:tcPr>
            <w:tcW w:w="1921" w:type="dxa"/>
            <w:vMerge w:val="restart"/>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Лирическое произведение</w:t>
            </w:r>
          </w:p>
        </w:tc>
        <w:tc>
          <w:tcPr>
            <w:tcW w:w="5025" w:type="dxa"/>
            <w:tcBorders>
              <w:top w:val="nil"/>
              <w:left w:val="nil"/>
              <w:bottom w:val="single" w:sz="4" w:space="0" w:color="auto"/>
              <w:right w:val="single" w:sz="4" w:space="0" w:color="auto"/>
            </w:tcBorders>
            <w:shd w:val="clear" w:color="auto" w:fill="auto"/>
            <w:vAlign w:val="center"/>
            <w:hideMark/>
          </w:tcPr>
          <w:p w:rsidR="0016304A" w:rsidRDefault="00A46CDD" w:rsidP="00A46CDD">
            <w:pPr>
              <w:spacing w:after="0" w:line="240" w:lineRule="auto"/>
              <w:rPr>
                <w:rFonts w:ascii="Times New Roman" w:eastAsia="Times New Roman" w:hAnsi="Times New Roman" w:cs="Times New Roman"/>
                <w:sz w:val="24"/>
                <w:szCs w:val="24"/>
                <w:lang w:eastAsia="ru-RU"/>
              </w:rPr>
            </w:pPr>
            <w:r w:rsidRPr="00A46CDD">
              <w:rPr>
                <w:rFonts w:ascii="Times New Roman" w:eastAsia="Times New Roman" w:hAnsi="Times New Roman" w:cs="Times New Roman"/>
                <w:sz w:val="24"/>
                <w:szCs w:val="24"/>
                <w:lang w:eastAsia="ru-RU"/>
              </w:rPr>
              <w:t xml:space="preserve">Развернутое рассуждение о тематике и проблематике фрагмента.     </w:t>
            </w:r>
          </w:p>
          <w:p w:rsidR="00A46CDD" w:rsidRPr="00A46CDD" w:rsidRDefault="00A46CDD" w:rsidP="00A46CDD">
            <w:pPr>
              <w:spacing w:after="0" w:line="240" w:lineRule="auto"/>
              <w:rPr>
                <w:rFonts w:ascii="Times New Roman" w:eastAsia="Times New Roman" w:hAnsi="Times New Roman" w:cs="Times New Roman"/>
                <w:sz w:val="24"/>
                <w:szCs w:val="24"/>
                <w:lang w:eastAsia="ru-RU"/>
              </w:rPr>
            </w:pPr>
            <w:r w:rsidRPr="00A46CDD">
              <w:rPr>
                <w:rFonts w:ascii="Times New Roman" w:eastAsia="Times New Roman" w:hAnsi="Times New Roman" w:cs="Times New Roman"/>
                <w:sz w:val="24"/>
                <w:szCs w:val="24"/>
                <w:lang w:eastAsia="ru-RU"/>
              </w:rPr>
              <w:t>К</w:t>
            </w:r>
            <w:proofErr w:type="gramStart"/>
            <w:r w:rsidRPr="00A46CDD">
              <w:rPr>
                <w:rFonts w:ascii="Times New Roman" w:eastAsia="Times New Roman" w:hAnsi="Times New Roman" w:cs="Times New Roman"/>
                <w:sz w:val="24"/>
                <w:szCs w:val="24"/>
                <w:lang w:eastAsia="ru-RU"/>
              </w:rPr>
              <w:t>1</w:t>
            </w:r>
            <w:proofErr w:type="gramEnd"/>
            <w:r w:rsidRPr="00A46CDD">
              <w:rPr>
                <w:rFonts w:ascii="Times New Roman" w:eastAsia="Times New Roman" w:hAnsi="Times New Roman" w:cs="Times New Roman"/>
                <w:sz w:val="24"/>
                <w:szCs w:val="24"/>
                <w:lang w:eastAsia="ru-RU"/>
              </w:rPr>
              <w:t xml:space="preserve">. Соответствие ответа заданию </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auto"/>
              <w:right w:val="single" w:sz="8"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0,0</w:t>
            </w:r>
          </w:p>
        </w:tc>
      </w:tr>
      <w:tr w:rsidR="00A46CDD" w:rsidRPr="00A46CDD" w:rsidTr="0016304A">
        <w:trPr>
          <w:trHeight w:val="705"/>
        </w:trPr>
        <w:tc>
          <w:tcPr>
            <w:tcW w:w="1134" w:type="dxa"/>
            <w:vMerge/>
            <w:tcBorders>
              <w:top w:val="nil"/>
              <w:left w:val="single" w:sz="8"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1921" w:type="dxa"/>
            <w:vMerge/>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sz w:val="24"/>
                <w:szCs w:val="24"/>
                <w:lang w:eastAsia="ru-RU"/>
              </w:rPr>
            </w:pPr>
            <w:r w:rsidRPr="00A46CDD">
              <w:rPr>
                <w:rFonts w:ascii="Times New Roman" w:eastAsia="Times New Roman" w:hAnsi="Times New Roman" w:cs="Times New Roman"/>
                <w:sz w:val="24"/>
                <w:szCs w:val="24"/>
                <w:lang w:eastAsia="ru-RU"/>
              </w:rPr>
              <w:t>К</w:t>
            </w:r>
            <w:proofErr w:type="gramStart"/>
            <w:r w:rsidRPr="00A46CDD">
              <w:rPr>
                <w:rFonts w:ascii="Times New Roman" w:eastAsia="Times New Roman" w:hAnsi="Times New Roman" w:cs="Times New Roman"/>
                <w:sz w:val="24"/>
                <w:szCs w:val="24"/>
                <w:lang w:eastAsia="ru-RU"/>
              </w:rPr>
              <w:t>2</w:t>
            </w:r>
            <w:proofErr w:type="gramEnd"/>
            <w:r w:rsidRPr="00A46CDD">
              <w:rPr>
                <w:rFonts w:ascii="Times New Roman" w:eastAsia="Times New Roman" w:hAnsi="Times New Roman" w:cs="Times New Roman"/>
                <w:sz w:val="24"/>
                <w:szCs w:val="24"/>
                <w:lang w:eastAsia="ru-RU"/>
              </w:rPr>
              <w:t>. Привлечение текста произведения для аргументации</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auto"/>
              <w:right w:val="single" w:sz="8"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0,0</w:t>
            </w:r>
          </w:p>
        </w:tc>
      </w:tr>
      <w:tr w:rsidR="00A46CDD" w:rsidRPr="00A46CDD" w:rsidTr="0016304A">
        <w:trPr>
          <w:trHeight w:val="387"/>
        </w:trPr>
        <w:tc>
          <w:tcPr>
            <w:tcW w:w="1134" w:type="dxa"/>
            <w:vMerge/>
            <w:tcBorders>
              <w:top w:val="nil"/>
              <w:left w:val="single" w:sz="8"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1921" w:type="dxa"/>
            <w:vMerge/>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sz w:val="24"/>
                <w:szCs w:val="24"/>
                <w:lang w:eastAsia="ru-RU"/>
              </w:rPr>
            </w:pPr>
            <w:r w:rsidRPr="00A46CDD">
              <w:rPr>
                <w:rFonts w:ascii="Times New Roman" w:eastAsia="Times New Roman" w:hAnsi="Times New Roman" w:cs="Times New Roman"/>
                <w:sz w:val="24"/>
                <w:szCs w:val="24"/>
                <w:lang w:eastAsia="ru-RU"/>
              </w:rPr>
              <w:t>К3. Логичность и соблюдение речевых норм</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2</w:t>
            </w:r>
          </w:p>
        </w:tc>
        <w:tc>
          <w:tcPr>
            <w:tcW w:w="992" w:type="dxa"/>
            <w:tcBorders>
              <w:top w:val="nil"/>
              <w:left w:val="nil"/>
              <w:bottom w:val="single" w:sz="4" w:space="0" w:color="auto"/>
              <w:right w:val="single" w:sz="8"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66,7</w:t>
            </w:r>
          </w:p>
        </w:tc>
      </w:tr>
      <w:tr w:rsidR="00A46CDD" w:rsidRPr="00A46CDD" w:rsidTr="0016304A">
        <w:trPr>
          <w:trHeight w:val="159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jc w:val="center"/>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11</w:t>
            </w:r>
          </w:p>
        </w:tc>
        <w:tc>
          <w:tcPr>
            <w:tcW w:w="1921" w:type="dxa"/>
            <w:vMerge w:val="restart"/>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Лирическое произведение</w:t>
            </w: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sz w:val="24"/>
                <w:szCs w:val="24"/>
                <w:lang w:eastAsia="ru-RU"/>
              </w:rPr>
            </w:pPr>
            <w:r w:rsidRPr="00A46CDD">
              <w:rPr>
                <w:rFonts w:ascii="Times New Roman" w:eastAsia="Times New Roman" w:hAnsi="Times New Roman" w:cs="Times New Roman"/>
                <w:sz w:val="24"/>
                <w:szCs w:val="24"/>
                <w:lang w:eastAsia="ru-RU"/>
              </w:rPr>
              <w:t>Развернутое рассуждение о проблемно-тематических связях данного стихотворения с произведениями других отечественных писателей-классиков. К</w:t>
            </w:r>
            <w:proofErr w:type="gramStart"/>
            <w:r w:rsidRPr="00A46CDD">
              <w:rPr>
                <w:rFonts w:ascii="Times New Roman" w:eastAsia="Times New Roman" w:hAnsi="Times New Roman" w:cs="Times New Roman"/>
                <w:sz w:val="24"/>
                <w:szCs w:val="24"/>
                <w:lang w:eastAsia="ru-RU"/>
              </w:rPr>
              <w:t>1</w:t>
            </w:r>
            <w:proofErr w:type="gramEnd"/>
            <w:r w:rsidRPr="00A46CDD">
              <w:rPr>
                <w:rFonts w:ascii="Times New Roman" w:eastAsia="Times New Roman" w:hAnsi="Times New Roman" w:cs="Times New Roman"/>
                <w:sz w:val="24"/>
                <w:szCs w:val="24"/>
                <w:lang w:eastAsia="ru-RU"/>
              </w:rPr>
              <w:t xml:space="preserve">. Сопоставление первого выбранного произведения с предложенным текстом </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0,0</w:t>
            </w:r>
          </w:p>
        </w:tc>
      </w:tr>
      <w:tr w:rsidR="00A46CDD" w:rsidRPr="00A46CDD" w:rsidTr="0016304A">
        <w:trPr>
          <w:trHeight w:val="795"/>
        </w:trPr>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1921" w:type="dxa"/>
            <w:vMerge/>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sz w:val="24"/>
                <w:szCs w:val="24"/>
                <w:lang w:eastAsia="ru-RU"/>
              </w:rPr>
            </w:pPr>
            <w:r w:rsidRPr="00A46CDD">
              <w:rPr>
                <w:rFonts w:ascii="Times New Roman" w:eastAsia="Times New Roman" w:hAnsi="Times New Roman" w:cs="Times New Roman"/>
                <w:sz w:val="24"/>
                <w:szCs w:val="24"/>
                <w:lang w:eastAsia="ru-RU"/>
              </w:rPr>
              <w:t>К</w:t>
            </w:r>
            <w:proofErr w:type="gramStart"/>
            <w:r w:rsidRPr="00A46CDD">
              <w:rPr>
                <w:rFonts w:ascii="Times New Roman" w:eastAsia="Times New Roman" w:hAnsi="Times New Roman" w:cs="Times New Roman"/>
                <w:sz w:val="24"/>
                <w:szCs w:val="24"/>
                <w:lang w:eastAsia="ru-RU"/>
              </w:rPr>
              <w:t>2</w:t>
            </w:r>
            <w:proofErr w:type="gramEnd"/>
            <w:r w:rsidRPr="00A46CDD">
              <w:rPr>
                <w:rFonts w:ascii="Times New Roman" w:eastAsia="Times New Roman" w:hAnsi="Times New Roman" w:cs="Times New Roman"/>
                <w:sz w:val="24"/>
                <w:szCs w:val="24"/>
                <w:lang w:eastAsia="ru-RU"/>
              </w:rPr>
              <w:t>. Привлечение текста произведения при сопоставлении</w:t>
            </w:r>
            <w:r w:rsidRPr="00A46CDD">
              <w:rPr>
                <w:rFonts w:ascii="Times New Roman" w:eastAsia="Times New Roman" w:hAnsi="Times New Roman" w:cs="Times New Roman"/>
                <w:sz w:val="24"/>
                <w:szCs w:val="24"/>
                <w:lang w:eastAsia="ru-RU"/>
              </w:rPr>
              <w:br/>
              <w:t>для аргументации</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0,0</w:t>
            </w:r>
          </w:p>
        </w:tc>
      </w:tr>
      <w:tr w:rsidR="00A46CDD" w:rsidRPr="00A46CDD" w:rsidTr="0016304A">
        <w:trPr>
          <w:trHeight w:val="335"/>
        </w:trPr>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1921" w:type="dxa"/>
            <w:vMerge/>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sz w:val="24"/>
                <w:szCs w:val="24"/>
                <w:lang w:eastAsia="ru-RU"/>
              </w:rPr>
            </w:pPr>
            <w:r w:rsidRPr="00A46CDD">
              <w:rPr>
                <w:rFonts w:ascii="Times New Roman" w:eastAsia="Times New Roman" w:hAnsi="Times New Roman" w:cs="Times New Roman"/>
                <w:sz w:val="24"/>
                <w:szCs w:val="24"/>
                <w:lang w:eastAsia="ru-RU"/>
              </w:rPr>
              <w:t>К3. Логичность и соблюдение речевых норм</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100,0</w:t>
            </w:r>
          </w:p>
        </w:tc>
      </w:tr>
      <w:tr w:rsidR="00A46CDD" w:rsidRPr="00A46CDD" w:rsidTr="0016304A">
        <w:trPr>
          <w:trHeight w:val="343"/>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jc w:val="center"/>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12</w:t>
            </w:r>
          </w:p>
        </w:tc>
        <w:tc>
          <w:tcPr>
            <w:tcW w:w="1921" w:type="dxa"/>
            <w:vMerge w:val="restart"/>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 xml:space="preserve">Сочинение (по темам от древнерусской </w:t>
            </w:r>
            <w:r w:rsidRPr="00A46CDD">
              <w:rPr>
                <w:rFonts w:ascii="Times New Roman" w:eastAsia="Times New Roman" w:hAnsi="Times New Roman" w:cs="Times New Roman"/>
                <w:color w:val="000000"/>
                <w:sz w:val="24"/>
                <w:szCs w:val="24"/>
                <w:lang w:eastAsia="ru-RU"/>
              </w:rPr>
              <w:lastRenderedPageBreak/>
              <w:t>литературы до литературы начала XXI века)</w:t>
            </w:r>
          </w:p>
        </w:tc>
        <w:tc>
          <w:tcPr>
            <w:tcW w:w="5025"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lastRenderedPageBreak/>
              <w:t>Соответствие сочинения теме и её раскрытие</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100,0</w:t>
            </w:r>
          </w:p>
        </w:tc>
      </w:tr>
      <w:tr w:rsidR="00A46CDD" w:rsidRPr="00A46CDD" w:rsidTr="0016304A">
        <w:trPr>
          <w:trHeight w:val="555"/>
        </w:trPr>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1921" w:type="dxa"/>
            <w:vMerge/>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jc w:val="both"/>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Привлечение текста произведения для аргументации</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66,7</w:t>
            </w:r>
          </w:p>
        </w:tc>
      </w:tr>
      <w:tr w:rsidR="00A46CDD" w:rsidRPr="00A46CDD" w:rsidTr="0016304A">
        <w:trPr>
          <w:trHeight w:val="564"/>
        </w:trPr>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1921" w:type="dxa"/>
            <w:vMerge/>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jc w:val="both"/>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Опора на теоретико-литературные понятия</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0,0</w:t>
            </w:r>
          </w:p>
        </w:tc>
      </w:tr>
      <w:tr w:rsidR="00A46CDD" w:rsidRPr="00A46CDD" w:rsidTr="0016304A">
        <w:trPr>
          <w:trHeight w:val="561"/>
        </w:trPr>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1921" w:type="dxa"/>
            <w:vMerge/>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jc w:val="both"/>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Композиционная цельность и логичность</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0,0</w:t>
            </w:r>
          </w:p>
        </w:tc>
      </w:tr>
      <w:tr w:rsidR="00A46CDD" w:rsidRPr="00A46CDD" w:rsidTr="0016304A">
        <w:trPr>
          <w:trHeight w:val="415"/>
        </w:trPr>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1921" w:type="dxa"/>
            <w:vMerge/>
            <w:tcBorders>
              <w:top w:val="nil"/>
              <w:left w:val="single" w:sz="4" w:space="0" w:color="auto"/>
              <w:bottom w:val="single" w:sz="4" w:space="0" w:color="000000"/>
              <w:right w:val="single" w:sz="4" w:space="0" w:color="auto"/>
            </w:tcBorders>
            <w:shd w:val="clear" w:color="auto" w:fill="auto"/>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5025" w:type="dxa"/>
            <w:tcBorders>
              <w:top w:val="nil"/>
              <w:left w:val="nil"/>
              <w:bottom w:val="single" w:sz="4" w:space="0" w:color="auto"/>
              <w:right w:val="single" w:sz="4" w:space="0" w:color="auto"/>
            </w:tcBorders>
            <w:shd w:val="clear" w:color="auto" w:fill="auto"/>
            <w:vAlign w:val="center"/>
            <w:hideMark/>
          </w:tcPr>
          <w:p w:rsidR="00A46CDD" w:rsidRPr="00A46CDD" w:rsidRDefault="00A46CDD" w:rsidP="00A46CDD">
            <w:pPr>
              <w:spacing w:after="0" w:line="240" w:lineRule="auto"/>
              <w:jc w:val="both"/>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 xml:space="preserve">Соблюдение речевых норм </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0,0</w:t>
            </w:r>
          </w:p>
        </w:tc>
      </w:tr>
      <w:tr w:rsidR="00A46CDD" w:rsidRPr="00A46CDD" w:rsidTr="0016304A">
        <w:trPr>
          <w:trHeight w:val="411"/>
        </w:trPr>
        <w:tc>
          <w:tcPr>
            <w:tcW w:w="1134" w:type="dxa"/>
            <w:vMerge/>
            <w:tcBorders>
              <w:top w:val="nil"/>
              <w:left w:val="single" w:sz="4" w:space="0" w:color="auto"/>
              <w:bottom w:val="single" w:sz="4" w:space="0" w:color="000000"/>
              <w:right w:val="single" w:sz="4" w:space="0" w:color="auto"/>
            </w:tcBorders>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1921" w:type="dxa"/>
            <w:vMerge/>
            <w:tcBorders>
              <w:top w:val="nil"/>
              <w:left w:val="single" w:sz="4" w:space="0" w:color="auto"/>
              <w:bottom w:val="single" w:sz="4" w:space="0" w:color="000000"/>
              <w:right w:val="single" w:sz="4" w:space="0" w:color="auto"/>
            </w:tcBorders>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5025" w:type="dxa"/>
            <w:tcBorders>
              <w:top w:val="nil"/>
              <w:left w:val="nil"/>
              <w:bottom w:val="single" w:sz="4" w:space="0" w:color="auto"/>
              <w:right w:val="single" w:sz="4" w:space="0" w:color="auto"/>
            </w:tcBorders>
            <w:shd w:val="clear" w:color="000000" w:fill="FFFFFF"/>
            <w:vAlign w:val="center"/>
            <w:hideMark/>
          </w:tcPr>
          <w:p w:rsidR="00A46CDD" w:rsidRPr="00A46CDD" w:rsidRDefault="00A46CDD" w:rsidP="00A46CDD">
            <w:pPr>
              <w:spacing w:after="0" w:line="240" w:lineRule="auto"/>
              <w:jc w:val="both"/>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 xml:space="preserve">Соблюдение орфографических норм </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100,0</w:t>
            </w:r>
          </w:p>
        </w:tc>
      </w:tr>
      <w:tr w:rsidR="00A46CDD" w:rsidRPr="00A46CDD" w:rsidTr="0016304A">
        <w:trPr>
          <w:trHeight w:val="393"/>
        </w:trPr>
        <w:tc>
          <w:tcPr>
            <w:tcW w:w="1134" w:type="dxa"/>
            <w:vMerge/>
            <w:tcBorders>
              <w:top w:val="nil"/>
              <w:left w:val="single" w:sz="4" w:space="0" w:color="auto"/>
              <w:bottom w:val="single" w:sz="4" w:space="0" w:color="000000"/>
              <w:right w:val="single" w:sz="4" w:space="0" w:color="auto"/>
            </w:tcBorders>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1921" w:type="dxa"/>
            <w:vMerge/>
            <w:tcBorders>
              <w:top w:val="nil"/>
              <w:left w:val="single" w:sz="4" w:space="0" w:color="auto"/>
              <w:bottom w:val="single" w:sz="4" w:space="0" w:color="000000"/>
              <w:right w:val="single" w:sz="4" w:space="0" w:color="auto"/>
            </w:tcBorders>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5025" w:type="dxa"/>
            <w:tcBorders>
              <w:top w:val="nil"/>
              <w:left w:val="nil"/>
              <w:bottom w:val="single" w:sz="4" w:space="0" w:color="auto"/>
              <w:right w:val="single" w:sz="4" w:space="0" w:color="auto"/>
            </w:tcBorders>
            <w:shd w:val="clear" w:color="000000" w:fill="FFFFFF"/>
            <w:vAlign w:val="center"/>
            <w:hideMark/>
          </w:tcPr>
          <w:p w:rsidR="00A46CDD" w:rsidRPr="00A46CDD" w:rsidRDefault="00A46CDD" w:rsidP="00A46CDD">
            <w:pPr>
              <w:spacing w:after="0" w:line="240" w:lineRule="auto"/>
              <w:jc w:val="both"/>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 xml:space="preserve">Соблюдение пунктуационных норм </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100,0</w:t>
            </w:r>
          </w:p>
        </w:tc>
      </w:tr>
      <w:tr w:rsidR="00A46CDD" w:rsidRPr="00A46CDD" w:rsidTr="0016304A">
        <w:trPr>
          <w:trHeight w:val="277"/>
        </w:trPr>
        <w:tc>
          <w:tcPr>
            <w:tcW w:w="1134" w:type="dxa"/>
            <w:vMerge/>
            <w:tcBorders>
              <w:top w:val="nil"/>
              <w:left w:val="single" w:sz="4" w:space="0" w:color="auto"/>
              <w:bottom w:val="single" w:sz="4" w:space="0" w:color="000000"/>
              <w:right w:val="single" w:sz="4" w:space="0" w:color="auto"/>
            </w:tcBorders>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1921" w:type="dxa"/>
            <w:vMerge/>
            <w:tcBorders>
              <w:top w:val="nil"/>
              <w:left w:val="single" w:sz="4" w:space="0" w:color="auto"/>
              <w:bottom w:val="single" w:sz="4" w:space="0" w:color="000000"/>
              <w:right w:val="single" w:sz="4" w:space="0" w:color="auto"/>
            </w:tcBorders>
            <w:vAlign w:val="center"/>
            <w:hideMark/>
          </w:tcPr>
          <w:p w:rsidR="00A46CDD" w:rsidRPr="00A46CDD" w:rsidRDefault="00A46CDD" w:rsidP="00A46CDD">
            <w:pPr>
              <w:spacing w:after="0" w:line="240" w:lineRule="auto"/>
              <w:rPr>
                <w:rFonts w:ascii="Times New Roman" w:eastAsia="Times New Roman" w:hAnsi="Times New Roman" w:cs="Times New Roman"/>
                <w:color w:val="000000"/>
                <w:sz w:val="24"/>
                <w:szCs w:val="24"/>
                <w:lang w:eastAsia="ru-RU"/>
              </w:rPr>
            </w:pPr>
          </w:p>
        </w:tc>
        <w:tc>
          <w:tcPr>
            <w:tcW w:w="5025" w:type="dxa"/>
            <w:tcBorders>
              <w:top w:val="nil"/>
              <w:left w:val="nil"/>
              <w:bottom w:val="single" w:sz="4" w:space="0" w:color="auto"/>
              <w:right w:val="single" w:sz="4" w:space="0" w:color="auto"/>
            </w:tcBorders>
            <w:shd w:val="clear" w:color="000000" w:fill="FFFFFF"/>
            <w:vAlign w:val="center"/>
            <w:hideMark/>
          </w:tcPr>
          <w:p w:rsidR="00A46CDD" w:rsidRPr="00A46CDD" w:rsidRDefault="00A46CDD" w:rsidP="00A46CDD">
            <w:pPr>
              <w:spacing w:after="0" w:line="240" w:lineRule="auto"/>
              <w:jc w:val="both"/>
              <w:rPr>
                <w:rFonts w:ascii="Times New Roman" w:eastAsia="Times New Roman" w:hAnsi="Times New Roman" w:cs="Times New Roman"/>
                <w:color w:val="000000"/>
                <w:sz w:val="24"/>
                <w:szCs w:val="24"/>
                <w:lang w:eastAsia="ru-RU"/>
              </w:rPr>
            </w:pPr>
            <w:r w:rsidRPr="00A46CDD">
              <w:rPr>
                <w:rFonts w:ascii="Times New Roman" w:eastAsia="Times New Roman" w:hAnsi="Times New Roman" w:cs="Times New Roman"/>
                <w:color w:val="000000"/>
                <w:sz w:val="24"/>
                <w:szCs w:val="24"/>
                <w:lang w:eastAsia="ru-RU"/>
              </w:rPr>
              <w:t xml:space="preserve">Соблюдение грамматических норм </w:t>
            </w:r>
          </w:p>
        </w:tc>
        <w:tc>
          <w:tcPr>
            <w:tcW w:w="1199"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A46CDD">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A46CDD" w:rsidRPr="00A46CDD" w:rsidRDefault="00A46CDD" w:rsidP="0016304A">
            <w:pPr>
              <w:spacing w:after="0" w:line="240" w:lineRule="auto"/>
              <w:jc w:val="center"/>
              <w:rPr>
                <w:rFonts w:ascii="Times New Roman" w:eastAsia="Times New Roman" w:hAnsi="Times New Roman" w:cs="Times New Roman"/>
                <w:b/>
                <w:bCs/>
                <w:color w:val="000000"/>
                <w:sz w:val="24"/>
                <w:szCs w:val="24"/>
                <w:lang w:eastAsia="ru-RU"/>
              </w:rPr>
            </w:pPr>
            <w:r w:rsidRPr="00A46CDD">
              <w:rPr>
                <w:rFonts w:ascii="Times New Roman" w:eastAsia="Times New Roman" w:hAnsi="Times New Roman" w:cs="Times New Roman"/>
                <w:b/>
                <w:bCs/>
                <w:color w:val="000000"/>
                <w:sz w:val="24"/>
                <w:szCs w:val="24"/>
                <w:lang w:eastAsia="ru-RU"/>
              </w:rPr>
              <w:t>100,0</w:t>
            </w:r>
          </w:p>
        </w:tc>
      </w:tr>
    </w:tbl>
    <w:p w:rsidR="00D47217" w:rsidRPr="00D47217" w:rsidRDefault="00D47217" w:rsidP="00D47217">
      <w:pPr>
        <w:spacing w:after="0" w:line="240" w:lineRule="auto"/>
        <w:ind w:left="-567"/>
        <w:jc w:val="both"/>
        <w:rPr>
          <w:rFonts w:ascii="Times New Roman" w:eastAsia="Calibri" w:hAnsi="Times New Roman" w:cs="Times New Roman"/>
          <w:sz w:val="24"/>
          <w:szCs w:val="24"/>
        </w:rPr>
      </w:pPr>
      <w:r w:rsidRPr="00D47217">
        <w:rPr>
          <w:rFonts w:ascii="Times New Roman" w:eastAsia="Calibri" w:hAnsi="Times New Roman" w:cs="Times New Roman"/>
          <w:b/>
          <w:sz w:val="24"/>
          <w:szCs w:val="24"/>
        </w:rPr>
        <w:t>Выводы</w:t>
      </w:r>
      <w:r w:rsidRPr="00D47217">
        <w:rPr>
          <w:rFonts w:ascii="Times New Roman" w:eastAsia="Calibri" w:hAnsi="Times New Roman" w:cs="Times New Roman"/>
          <w:sz w:val="24"/>
          <w:szCs w:val="24"/>
        </w:rPr>
        <w:t xml:space="preserve">:  анализ результатов выполнения   экзаменационной работы по литературе даёт основание утверждать, </w:t>
      </w:r>
      <w:r>
        <w:rPr>
          <w:rFonts w:ascii="Times New Roman" w:eastAsia="Calibri" w:hAnsi="Times New Roman" w:cs="Times New Roman"/>
          <w:sz w:val="24"/>
          <w:szCs w:val="24"/>
        </w:rPr>
        <w:t>что обучающие</w:t>
      </w:r>
      <w:r w:rsidRPr="00D47217">
        <w:rPr>
          <w:rFonts w:ascii="Times New Roman" w:eastAsia="Calibri" w:hAnsi="Times New Roman" w:cs="Times New Roman"/>
          <w:sz w:val="24"/>
          <w:szCs w:val="24"/>
        </w:rPr>
        <w:t xml:space="preserve"> успешно справились с заданиями, проверяющими уровень </w:t>
      </w:r>
      <w:proofErr w:type="spellStart"/>
      <w:r w:rsidRPr="00D47217">
        <w:rPr>
          <w:rFonts w:ascii="Times New Roman" w:eastAsia="Calibri" w:hAnsi="Times New Roman" w:cs="Times New Roman"/>
          <w:sz w:val="24"/>
          <w:szCs w:val="24"/>
        </w:rPr>
        <w:t>сформированности</w:t>
      </w:r>
      <w:proofErr w:type="spellEnd"/>
      <w:r w:rsidRPr="00D47217">
        <w:rPr>
          <w:rFonts w:ascii="Times New Roman" w:eastAsia="Calibri" w:hAnsi="Times New Roman" w:cs="Times New Roman"/>
          <w:sz w:val="24"/>
          <w:szCs w:val="24"/>
        </w:rPr>
        <w:t xml:space="preserve"> основных предметных компетенций по данному предмету. </w:t>
      </w:r>
    </w:p>
    <w:p w:rsidR="00D47217" w:rsidRPr="00D47217" w:rsidRDefault="00D47217" w:rsidP="00D47217">
      <w:pPr>
        <w:spacing w:after="0" w:line="240" w:lineRule="auto"/>
        <w:ind w:left="-567"/>
        <w:jc w:val="both"/>
        <w:rPr>
          <w:rFonts w:ascii="Times New Roman" w:eastAsia="Calibri" w:hAnsi="Times New Roman" w:cs="Times New Roman"/>
          <w:bCs/>
          <w:sz w:val="24"/>
          <w:szCs w:val="24"/>
        </w:rPr>
      </w:pPr>
      <w:r w:rsidRPr="00D47217">
        <w:rPr>
          <w:rFonts w:ascii="Times New Roman" w:eastAsia="Calibri" w:hAnsi="Times New Roman" w:cs="Times New Roman"/>
          <w:b/>
          <w:sz w:val="24"/>
          <w:szCs w:val="24"/>
        </w:rPr>
        <w:t>Наибольшее затруднение вызвали задания по следующим темам:</w:t>
      </w:r>
      <w:r w:rsidRPr="00D47217">
        <w:rPr>
          <w:rFonts w:ascii="Times New Roman" w:eastAsia="Calibri" w:hAnsi="Times New Roman" w:cs="Times New Roman"/>
          <w:bCs/>
          <w:sz w:val="24"/>
          <w:szCs w:val="24"/>
        </w:rPr>
        <w:t xml:space="preserve"> анализ фрагмента эпического произведения с использованием теоретико-литературных знаний, логичность и соблюдение речевых норм. </w:t>
      </w:r>
      <w:r w:rsidRPr="00D47217">
        <w:rPr>
          <w:rFonts w:ascii="Times New Roman" w:eastAsia="Calibri" w:hAnsi="Times New Roman" w:cs="Times New Roman"/>
          <w:b/>
          <w:sz w:val="24"/>
          <w:szCs w:val="24"/>
        </w:rPr>
        <w:t xml:space="preserve"> </w:t>
      </w:r>
      <w:r w:rsidRPr="00D47217">
        <w:rPr>
          <w:rFonts w:ascii="Times New Roman" w:eastAsia="Calibri" w:hAnsi="Times New Roman" w:cs="Times New Roman"/>
          <w:bCs/>
          <w:sz w:val="24"/>
          <w:szCs w:val="24"/>
        </w:rPr>
        <w:t xml:space="preserve">    </w:t>
      </w:r>
    </w:p>
    <w:p w:rsidR="00D47217" w:rsidRPr="00D47217" w:rsidRDefault="00D47217" w:rsidP="00D47217">
      <w:pPr>
        <w:spacing w:after="0" w:line="240" w:lineRule="auto"/>
        <w:ind w:left="-567"/>
        <w:rPr>
          <w:rFonts w:ascii="Times New Roman" w:eastAsia="Calibri" w:hAnsi="Times New Roman" w:cs="Times New Roman"/>
          <w:sz w:val="24"/>
          <w:szCs w:val="24"/>
        </w:rPr>
      </w:pPr>
      <w:r w:rsidRPr="00D47217">
        <w:rPr>
          <w:rFonts w:ascii="Times New Roman" w:eastAsia="Calibri" w:hAnsi="Times New Roman" w:cs="Times New Roman"/>
          <w:b/>
          <w:sz w:val="24"/>
          <w:szCs w:val="24"/>
        </w:rPr>
        <w:t>Рекомендации</w:t>
      </w:r>
      <w:r w:rsidRPr="00D47217">
        <w:rPr>
          <w:rFonts w:ascii="Times New Roman" w:eastAsia="Calibri" w:hAnsi="Times New Roman" w:cs="Times New Roman"/>
          <w:sz w:val="24"/>
          <w:szCs w:val="24"/>
        </w:rPr>
        <w:t xml:space="preserve">: </w:t>
      </w:r>
    </w:p>
    <w:p w:rsidR="00D47217" w:rsidRPr="00D47217" w:rsidRDefault="00D47217" w:rsidP="00D47217">
      <w:pPr>
        <w:spacing w:after="0" w:line="240" w:lineRule="auto"/>
        <w:ind w:left="-567"/>
        <w:jc w:val="both"/>
        <w:rPr>
          <w:rFonts w:ascii="Times New Roman" w:eastAsia="Times New Roman" w:hAnsi="Times New Roman" w:cs="Times New Roman"/>
          <w:sz w:val="24"/>
          <w:szCs w:val="24"/>
          <w:lang w:eastAsia="ru-RU"/>
        </w:rPr>
      </w:pPr>
      <w:r w:rsidRPr="00D47217">
        <w:rPr>
          <w:rFonts w:ascii="Times New Roman" w:eastAsia="Times New Roman" w:hAnsi="Times New Roman" w:cs="Times New Roman"/>
          <w:sz w:val="24"/>
          <w:szCs w:val="24"/>
          <w:lang w:eastAsia="ru-RU"/>
        </w:rPr>
        <w:t xml:space="preserve">Учителю </w:t>
      </w:r>
      <w:r>
        <w:rPr>
          <w:rFonts w:ascii="Times New Roman" w:eastAsia="Times New Roman" w:hAnsi="Times New Roman" w:cs="Times New Roman"/>
          <w:sz w:val="24"/>
          <w:szCs w:val="24"/>
          <w:lang w:eastAsia="ru-RU"/>
        </w:rPr>
        <w:t>литературы</w:t>
      </w:r>
    </w:p>
    <w:p w:rsidR="00D47217" w:rsidRPr="00D47217" w:rsidRDefault="00D47217" w:rsidP="00D47217">
      <w:pPr>
        <w:spacing w:after="0" w:line="240" w:lineRule="auto"/>
        <w:ind w:left="-567"/>
        <w:jc w:val="both"/>
        <w:rPr>
          <w:rFonts w:ascii="Times New Roman" w:eastAsia="Times New Roman" w:hAnsi="Times New Roman" w:cs="Times New Roman"/>
          <w:sz w:val="24"/>
          <w:szCs w:val="24"/>
        </w:rPr>
      </w:pPr>
      <w:r w:rsidRPr="00D47217">
        <w:rPr>
          <w:rFonts w:ascii="Times New Roman" w:eastAsia="Times New Roman" w:hAnsi="Times New Roman" w:cs="Times New Roman"/>
          <w:sz w:val="24"/>
          <w:szCs w:val="24"/>
          <w:lang w:eastAsia="ru-RU"/>
        </w:rPr>
        <w:t xml:space="preserve">- </w:t>
      </w:r>
      <w:r w:rsidRPr="00D47217">
        <w:rPr>
          <w:rFonts w:ascii="Times New Roman" w:eastAsia="Times New Roman" w:hAnsi="Times New Roman" w:cs="Times New Roman"/>
          <w:sz w:val="24"/>
          <w:szCs w:val="24"/>
        </w:rPr>
        <w:t>провести детальный качественный и количественный анализ результатов ЕГЭ 11-х классов по литературе, определить КЭС, вызвавшие наибольшие затруднения обучающихся;</w:t>
      </w:r>
    </w:p>
    <w:p w:rsidR="00D47217" w:rsidRPr="00D47217" w:rsidRDefault="00D47217" w:rsidP="00D47217">
      <w:pPr>
        <w:spacing w:after="0" w:line="240" w:lineRule="auto"/>
        <w:ind w:left="-567"/>
        <w:jc w:val="both"/>
        <w:rPr>
          <w:rFonts w:ascii="Times New Roman" w:eastAsia="Times New Roman" w:hAnsi="Times New Roman" w:cs="Times New Roman"/>
          <w:sz w:val="24"/>
          <w:szCs w:val="24"/>
          <w:lang w:eastAsia="ru-RU"/>
        </w:rPr>
      </w:pPr>
      <w:r w:rsidRPr="00D47217">
        <w:rPr>
          <w:rFonts w:ascii="Times New Roman" w:eastAsia="Times New Roman" w:hAnsi="Times New Roman" w:cs="Times New Roman"/>
          <w:sz w:val="24"/>
          <w:szCs w:val="24"/>
        </w:rPr>
        <w:t xml:space="preserve">- </w:t>
      </w:r>
      <w:r w:rsidRPr="00D47217">
        <w:rPr>
          <w:rFonts w:ascii="Times New Roman" w:eastAsia="Calibri" w:hAnsi="Times New Roman" w:cs="Times New Roman"/>
          <w:sz w:val="24"/>
          <w:szCs w:val="24"/>
        </w:rPr>
        <w:t>использовать возможности МСОКО АСУ РСО для постоянного мониторинга качества обучения, получения анализа с индивидуальными рекомендациями корректировки работы с учащимися, не осваивавшими базовый уровень образовательной программы</w:t>
      </w:r>
    </w:p>
    <w:p w:rsidR="00D47217" w:rsidRPr="00D47217" w:rsidRDefault="00D47217" w:rsidP="00D47217">
      <w:pPr>
        <w:spacing w:after="0" w:line="240" w:lineRule="auto"/>
        <w:ind w:left="-567"/>
        <w:jc w:val="both"/>
        <w:rPr>
          <w:rFonts w:ascii="Times New Roman" w:eastAsia="Times New Roman" w:hAnsi="Times New Roman" w:cs="Times New Roman"/>
          <w:sz w:val="24"/>
          <w:szCs w:val="24"/>
          <w:lang w:eastAsia="ru-RU"/>
        </w:rPr>
      </w:pPr>
      <w:r w:rsidRPr="00D47217">
        <w:rPr>
          <w:rFonts w:ascii="Times New Roman" w:eastAsia="Times New Roman" w:hAnsi="Times New Roman" w:cs="Times New Roman"/>
          <w:sz w:val="24"/>
          <w:szCs w:val="24"/>
          <w:lang w:eastAsia="ru-RU"/>
        </w:rPr>
        <w:t xml:space="preserve"> - </w:t>
      </w:r>
      <w:r w:rsidRPr="00D47217">
        <w:rPr>
          <w:rFonts w:ascii="Times New Roman" w:eastAsia="Times New Roman" w:hAnsi="Times New Roman" w:cs="Times New Roman"/>
          <w:sz w:val="24"/>
          <w:szCs w:val="24"/>
        </w:rPr>
        <w:t xml:space="preserve">постоянно осуществлять сопутствующее повторение и закрепление ранее изученного материала; </w:t>
      </w:r>
      <w:r w:rsidRPr="00D47217">
        <w:rPr>
          <w:rFonts w:ascii="Times New Roman" w:eastAsia="Times New Roman" w:hAnsi="Times New Roman" w:cs="Times New Roman"/>
          <w:color w:val="000000"/>
          <w:sz w:val="24"/>
          <w:szCs w:val="24"/>
          <w:lang w:eastAsia="ru-RU"/>
        </w:rPr>
        <w:t>для отработки навыков решения заданий необходимо обращаться к заданиям банка ЕГЭ и ФИПИ, где данный материал представлен на достаточном уровне по видам и типам заданий;</w:t>
      </w:r>
    </w:p>
    <w:p w:rsidR="00D47217" w:rsidRPr="00D47217" w:rsidRDefault="00D47217" w:rsidP="00D47217">
      <w:pPr>
        <w:shd w:val="clear" w:color="auto" w:fill="FFFFFF"/>
        <w:spacing w:after="0" w:line="240" w:lineRule="auto"/>
        <w:ind w:left="-567"/>
        <w:jc w:val="both"/>
        <w:rPr>
          <w:rFonts w:ascii="Times New Roman" w:eastAsia="Calibri" w:hAnsi="Times New Roman" w:cs="Times New Roman"/>
          <w:sz w:val="24"/>
          <w:szCs w:val="24"/>
        </w:rPr>
      </w:pPr>
      <w:r w:rsidRPr="00D47217">
        <w:rPr>
          <w:rFonts w:ascii="Times New Roman" w:eastAsia="Calibri" w:hAnsi="Times New Roman" w:cs="Times New Roman"/>
          <w:sz w:val="24"/>
          <w:szCs w:val="24"/>
        </w:rPr>
        <w:t>-добиваться хорошего знания школьниками содержания произведений, так как это является ключевым, основополагающим условием успешной сдачи ЕГЭ по литературе;</w:t>
      </w:r>
    </w:p>
    <w:p w:rsidR="00D47217" w:rsidRPr="00D47217" w:rsidRDefault="00D47217" w:rsidP="00D47217">
      <w:pPr>
        <w:shd w:val="clear" w:color="auto" w:fill="FFFFFF"/>
        <w:spacing w:after="0" w:line="240" w:lineRule="auto"/>
        <w:ind w:left="-567"/>
        <w:jc w:val="both"/>
        <w:rPr>
          <w:rFonts w:ascii="Times New Roman" w:eastAsia="Calibri" w:hAnsi="Times New Roman" w:cs="Times New Roman"/>
          <w:sz w:val="24"/>
          <w:szCs w:val="24"/>
        </w:rPr>
      </w:pPr>
      <w:r w:rsidRPr="00D47217">
        <w:rPr>
          <w:rFonts w:ascii="Times New Roman" w:eastAsia="Calibri" w:hAnsi="Times New Roman" w:cs="Times New Roman"/>
          <w:sz w:val="24"/>
          <w:szCs w:val="24"/>
        </w:rPr>
        <w:t>- формировать умение и желание читать и понимать художественные произведения; совершенствовать навыки внимательного чтения с выявлением особенностей содержания и формы литературного произведения;</w:t>
      </w:r>
    </w:p>
    <w:p w:rsidR="00D47217" w:rsidRPr="00D47217" w:rsidRDefault="00D47217" w:rsidP="00D47217">
      <w:pPr>
        <w:shd w:val="clear" w:color="auto" w:fill="FFFFFF"/>
        <w:spacing w:after="0" w:line="240" w:lineRule="auto"/>
        <w:ind w:left="-567"/>
        <w:jc w:val="both"/>
        <w:rPr>
          <w:rFonts w:ascii="Times New Roman" w:eastAsia="Calibri" w:hAnsi="Times New Roman" w:cs="Times New Roman"/>
          <w:sz w:val="24"/>
          <w:szCs w:val="24"/>
        </w:rPr>
      </w:pPr>
      <w:r w:rsidRPr="00D47217">
        <w:rPr>
          <w:rFonts w:ascii="Times New Roman" w:eastAsia="Calibri" w:hAnsi="Times New Roman" w:cs="Times New Roman"/>
          <w:sz w:val="24"/>
          <w:szCs w:val="24"/>
        </w:rPr>
        <w:t xml:space="preserve">- вести работу по освоению литературоведческой терминологии, предусмотренной программами и учебниками, и принимать специальные меры для постоянной актуализации </w:t>
      </w:r>
      <w:proofErr w:type="spellStart"/>
      <w:r w:rsidRPr="00D47217">
        <w:rPr>
          <w:rFonts w:ascii="Times New Roman" w:eastAsia="Calibri" w:hAnsi="Times New Roman" w:cs="Times New Roman"/>
          <w:sz w:val="24"/>
          <w:szCs w:val="24"/>
        </w:rPr>
        <w:t>теоретико</w:t>
      </w:r>
      <w:proofErr w:type="spellEnd"/>
      <w:r w:rsidRPr="00D47217">
        <w:rPr>
          <w:rFonts w:ascii="Times New Roman" w:eastAsia="Calibri" w:hAnsi="Times New Roman" w:cs="Times New Roman"/>
          <w:sz w:val="24"/>
          <w:szCs w:val="24"/>
        </w:rPr>
        <w:t xml:space="preserve"> – литературных знаний;</w:t>
      </w:r>
    </w:p>
    <w:p w:rsidR="00D47217" w:rsidRPr="00D47217" w:rsidRDefault="00D47217" w:rsidP="00D47217">
      <w:pPr>
        <w:shd w:val="clear" w:color="auto" w:fill="FFFFFF"/>
        <w:spacing w:after="0" w:line="240" w:lineRule="auto"/>
        <w:ind w:left="-567"/>
        <w:jc w:val="both"/>
        <w:rPr>
          <w:rFonts w:ascii="Times New Roman" w:eastAsia="Calibri" w:hAnsi="Times New Roman" w:cs="Times New Roman"/>
          <w:sz w:val="24"/>
          <w:szCs w:val="24"/>
        </w:rPr>
      </w:pPr>
      <w:r w:rsidRPr="00D47217">
        <w:rPr>
          <w:rFonts w:ascii="Times New Roman" w:eastAsia="Calibri" w:hAnsi="Times New Roman" w:cs="Times New Roman"/>
          <w:sz w:val="24"/>
          <w:szCs w:val="24"/>
        </w:rPr>
        <w:t xml:space="preserve">- продолжать работу по повторению прочитанных произведений; </w:t>
      </w:r>
    </w:p>
    <w:p w:rsidR="00D47217" w:rsidRPr="00D47217" w:rsidRDefault="00D47217" w:rsidP="00D47217">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D47217">
        <w:rPr>
          <w:rFonts w:ascii="Times New Roman" w:eastAsia="Calibri" w:hAnsi="Times New Roman" w:cs="Times New Roman"/>
          <w:sz w:val="24"/>
          <w:szCs w:val="24"/>
        </w:rPr>
        <w:t>- развивать и совершенствовать навыки сопоставления различных художественных произведений;</w:t>
      </w:r>
    </w:p>
    <w:p w:rsidR="00D47217" w:rsidRPr="00D47217" w:rsidRDefault="00D47217" w:rsidP="00D47217">
      <w:pPr>
        <w:spacing w:after="0" w:line="240" w:lineRule="auto"/>
        <w:ind w:left="-567"/>
        <w:jc w:val="both"/>
        <w:rPr>
          <w:rFonts w:ascii="Times New Roman" w:eastAsia="Times New Roman" w:hAnsi="Times New Roman" w:cs="Times New Roman"/>
          <w:sz w:val="24"/>
          <w:szCs w:val="24"/>
          <w:lang w:eastAsia="ru-RU"/>
        </w:rPr>
      </w:pPr>
      <w:r w:rsidRPr="00D47217">
        <w:rPr>
          <w:rFonts w:ascii="Times New Roman" w:eastAsia="Times New Roman" w:hAnsi="Times New Roman" w:cs="Times New Roman"/>
          <w:sz w:val="24"/>
          <w:szCs w:val="24"/>
          <w:lang w:eastAsia="ru-RU"/>
        </w:rPr>
        <w:t>-проанализировать результаты ЕГЭ по литературе в 11-ых классах на заседании МО и скорректировать КТП.</w:t>
      </w:r>
    </w:p>
    <w:p w:rsidR="00A46CDD" w:rsidRDefault="00A46CDD"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D11A3B" w:rsidRPr="006145FC" w:rsidRDefault="00D11A3B" w:rsidP="00D11A3B">
      <w:pPr>
        <w:pStyle w:val="1"/>
        <w:spacing w:line="240" w:lineRule="auto"/>
        <w:jc w:val="center"/>
        <w:rPr>
          <w:rFonts w:ascii="Times New Roman" w:eastAsia="SimSun" w:hAnsi="Times New Roman" w:cs="Times New Roman"/>
          <w:color w:val="auto"/>
          <w:sz w:val="24"/>
          <w:szCs w:val="24"/>
          <w:lang w:eastAsia="ru-RU"/>
        </w:rPr>
      </w:pPr>
      <w:r>
        <w:rPr>
          <w:rFonts w:ascii="Times New Roman" w:eastAsia="SimSun" w:hAnsi="Times New Roman" w:cs="Times New Roman"/>
          <w:color w:val="auto"/>
          <w:sz w:val="24"/>
          <w:szCs w:val="24"/>
          <w:u w:val="single"/>
          <w:lang w:eastAsia="ru-RU"/>
        </w:rPr>
        <w:lastRenderedPageBreak/>
        <w:t>Ф</w:t>
      </w:r>
      <w:r w:rsidR="00533A80">
        <w:rPr>
          <w:rFonts w:ascii="Times New Roman" w:eastAsia="SimSun" w:hAnsi="Times New Roman" w:cs="Times New Roman"/>
          <w:color w:val="auto"/>
          <w:sz w:val="24"/>
          <w:szCs w:val="24"/>
          <w:u w:val="single"/>
          <w:lang w:eastAsia="ru-RU"/>
        </w:rPr>
        <w:t>ИЗИКА</w:t>
      </w:r>
      <w:r w:rsidRPr="006145FC">
        <w:rPr>
          <w:rFonts w:ascii="Times New Roman" w:eastAsia="SimSun" w:hAnsi="Times New Roman" w:cs="Times New Roman"/>
          <w:color w:val="auto"/>
          <w:sz w:val="24"/>
          <w:szCs w:val="24"/>
          <w:lang w:eastAsia="ru-RU"/>
        </w:rPr>
        <w:br/>
        <w:t>(учебный предмет)</w:t>
      </w:r>
    </w:p>
    <w:p w:rsidR="00D11A3B" w:rsidRPr="006145FC" w:rsidRDefault="00D11A3B" w:rsidP="00D11A3B">
      <w:pPr>
        <w:keepNext/>
        <w:keepLines/>
        <w:numPr>
          <w:ilvl w:val="1"/>
          <w:numId w:val="0"/>
        </w:numPr>
        <w:spacing w:before="40" w:after="0" w:line="240" w:lineRule="auto"/>
        <w:jc w:val="center"/>
        <w:outlineLvl w:val="1"/>
        <w:rPr>
          <w:rFonts w:ascii="Times New Roman" w:eastAsia="SimSun" w:hAnsi="Times New Roman" w:cs="Times New Roman"/>
          <w:b/>
          <w:bCs/>
          <w:sz w:val="24"/>
          <w:szCs w:val="24"/>
          <w:lang w:eastAsia="ru-RU"/>
        </w:rPr>
      </w:pPr>
      <w:r w:rsidRPr="006145FC">
        <w:rPr>
          <w:rFonts w:ascii="Times New Roman" w:eastAsia="SimSun" w:hAnsi="Times New Roman" w:cs="Times New Roman"/>
          <w:b/>
          <w:bCs/>
          <w:sz w:val="24"/>
          <w:szCs w:val="24"/>
          <w:lang w:eastAsia="ru-RU"/>
        </w:rPr>
        <w:t>РАЗДЕЛ 1</w:t>
      </w:r>
      <w:r>
        <w:rPr>
          <w:rFonts w:ascii="Times New Roman" w:eastAsia="SimSun" w:hAnsi="Times New Roman" w:cs="Times New Roman"/>
          <w:b/>
          <w:bCs/>
          <w:sz w:val="24"/>
          <w:szCs w:val="24"/>
          <w:lang w:eastAsia="ru-RU"/>
        </w:rPr>
        <w:t>. ХАРАКТЕРИСТИКА УЧАСТНИКОВ ЕГЭ</w:t>
      </w:r>
      <w:r w:rsidRPr="006145FC">
        <w:rPr>
          <w:rFonts w:ascii="Times New Roman" w:eastAsia="SimSun" w:hAnsi="Times New Roman" w:cs="Times New Roman"/>
          <w:b/>
          <w:bCs/>
          <w:sz w:val="24"/>
          <w:szCs w:val="24"/>
          <w:lang w:eastAsia="ru-RU"/>
        </w:rPr>
        <w:t xml:space="preserve"> </w:t>
      </w:r>
    </w:p>
    <w:p w:rsidR="00D11A3B" w:rsidRDefault="00D11A3B" w:rsidP="00D11A3B">
      <w:pPr>
        <w:pStyle w:val="a6"/>
        <w:keepNext/>
        <w:keepLines/>
        <w:numPr>
          <w:ilvl w:val="1"/>
          <w:numId w:val="12"/>
        </w:numPr>
        <w:tabs>
          <w:tab w:val="left" w:pos="142"/>
        </w:tabs>
        <w:spacing w:before="200" w:after="0" w:line="240" w:lineRule="auto"/>
        <w:outlineLvl w:val="2"/>
        <w:rPr>
          <w:rFonts w:ascii="Times New Roman" w:eastAsia="SimSun" w:hAnsi="Times New Roman" w:cs="Times New Roman"/>
          <w:b/>
          <w:bCs/>
          <w:sz w:val="24"/>
          <w:szCs w:val="24"/>
          <w:lang w:eastAsia="ru-RU"/>
        </w:rPr>
      </w:pPr>
      <w:r w:rsidRPr="00D11A3B">
        <w:rPr>
          <w:rFonts w:ascii="Times New Roman" w:eastAsia="SimSun" w:hAnsi="Times New Roman" w:cs="Times New Roman"/>
          <w:b/>
          <w:bCs/>
          <w:sz w:val="24"/>
          <w:szCs w:val="24"/>
          <w:lang w:eastAsia="ru-RU"/>
        </w:rPr>
        <w:t>Количество</w:t>
      </w:r>
      <w:r w:rsidRPr="006145FC">
        <w:rPr>
          <w:vertAlign w:val="superscript"/>
          <w:lang w:eastAsia="ru-RU"/>
        </w:rPr>
        <w:footnoteReference w:id="11"/>
      </w:r>
      <w:r w:rsidRPr="00D11A3B">
        <w:rPr>
          <w:rFonts w:ascii="Times New Roman" w:eastAsia="SimSun" w:hAnsi="Times New Roman" w:cs="Times New Roman"/>
          <w:b/>
          <w:bCs/>
          <w:sz w:val="24"/>
          <w:szCs w:val="24"/>
          <w:lang w:eastAsia="ru-RU"/>
        </w:rPr>
        <w:t xml:space="preserve"> участников ЕГЭ по учебному предмету (за 3 года)</w:t>
      </w:r>
    </w:p>
    <w:p w:rsidR="00533A80" w:rsidRPr="00533A80" w:rsidRDefault="00533A80" w:rsidP="00533A80">
      <w:pPr>
        <w:pStyle w:val="a6"/>
        <w:keepNext/>
        <w:keepLines/>
        <w:tabs>
          <w:tab w:val="left" w:pos="142"/>
        </w:tabs>
        <w:spacing w:before="200" w:after="0" w:line="240" w:lineRule="auto"/>
        <w:ind w:left="360"/>
        <w:outlineLvl w:val="2"/>
        <w:rPr>
          <w:rFonts w:ascii="Times New Roman" w:eastAsia="SimSun" w:hAnsi="Times New Roman" w:cs="Times New Roman"/>
          <w:b/>
          <w:bCs/>
          <w:sz w:val="24"/>
          <w:szCs w:val="24"/>
          <w:lang w:eastAsia="ru-RU"/>
        </w:rPr>
      </w:pPr>
    </w:p>
    <w:tbl>
      <w:tblPr>
        <w:tblW w:w="7790"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258"/>
        <w:gridCol w:w="3119"/>
      </w:tblGrid>
      <w:tr w:rsidR="00D11A3B" w:rsidRPr="006145FC" w:rsidTr="00824469">
        <w:tc>
          <w:tcPr>
            <w:tcW w:w="1413" w:type="dxa"/>
            <w:tcBorders>
              <w:top w:val="single" w:sz="4" w:space="0" w:color="auto"/>
              <w:left w:val="single" w:sz="4" w:space="0" w:color="auto"/>
              <w:bottom w:val="single" w:sz="4" w:space="0" w:color="auto"/>
              <w:right w:val="single" w:sz="4" w:space="0" w:color="auto"/>
            </w:tcBorders>
            <w:hideMark/>
          </w:tcPr>
          <w:p w:rsidR="00D11A3B" w:rsidRPr="00A46CDD" w:rsidRDefault="00D11A3B" w:rsidP="00824469">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Год</w:t>
            </w:r>
          </w:p>
        </w:tc>
        <w:tc>
          <w:tcPr>
            <w:tcW w:w="3258" w:type="dxa"/>
            <w:tcBorders>
              <w:top w:val="single" w:sz="4" w:space="0" w:color="auto"/>
              <w:left w:val="single" w:sz="4" w:space="0" w:color="auto"/>
              <w:bottom w:val="single" w:sz="4" w:space="0" w:color="auto"/>
              <w:right w:val="single" w:sz="4" w:space="0" w:color="auto"/>
            </w:tcBorders>
            <w:hideMark/>
          </w:tcPr>
          <w:p w:rsidR="00D11A3B" w:rsidRPr="00A46CDD" w:rsidRDefault="00D11A3B" w:rsidP="00824469">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Количество учащихся</w:t>
            </w:r>
          </w:p>
        </w:tc>
        <w:tc>
          <w:tcPr>
            <w:tcW w:w="3119" w:type="dxa"/>
            <w:tcBorders>
              <w:top w:val="single" w:sz="4" w:space="0" w:color="auto"/>
              <w:left w:val="single" w:sz="4" w:space="0" w:color="auto"/>
              <w:bottom w:val="single" w:sz="4" w:space="0" w:color="auto"/>
              <w:right w:val="single" w:sz="4" w:space="0" w:color="auto"/>
            </w:tcBorders>
            <w:hideMark/>
          </w:tcPr>
          <w:p w:rsidR="00D11A3B" w:rsidRPr="00A46CDD" w:rsidRDefault="00D11A3B" w:rsidP="00824469">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Количество сдававших ЕГЭ</w:t>
            </w:r>
          </w:p>
        </w:tc>
      </w:tr>
      <w:tr w:rsidR="00D11A3B" w:rsidRPr="006145FC" w:rsidTr="00D11A3B">
        <w:trPr>
          <w:trHeight w:val="263"/>
        </w:trPr>
        <w:tc>
          <w:tcPr>
            <w:tcW w:w="1413" w:type="dxa"/>
            <w:tcBorders>
              <w:top w:val="single" w:sz="4" w:space="0" w:color="auto"/>
              <w:left w:val="single" w:sz="4" w:space="0" w:color="auto"/>
              <w:bottom w:val="single" w:sz="4" w:space="0" w:color="auto"/>
              <w:right w:val="single" w:sz="4" w:space="0" w:color="auto"/>
            </w:tcBorders>
            <w:hideMark/>
          </w:tcPr>
          <w:p w:rsidR="00D11A3B" w:rsidRPr="00A46CDD" w:rsidRDefault="00D11A3B" w:rsidP="00824469">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2019-2020</w:t>
            </w:r>
          </w:p>
        </w:tc>
        <w:tc>
          <w:tcPr>
            <w:tcW w:w="3258" w:type="dxa"/>
            <w:tcBorders>
              <w:top w:val="single" w:sz="4" w:space="0" w:color="auto"/>
              <w:left w:val="single" w:sz="4" w:space="0" w:color="auto"/>
              <w:bottom w:val="single" w:sz="4" w:space="0" w:color="auto"/>
              <w:right w:val="single" w:sz="4" w:space="0" w:color="auto"/>
            </w:tcBorders>
            <w:hideMark/>
          </w:tcPr>
          <w:p w:rsidR="00D11A3B" w:rsidRDefault="00D11A3B" w:rsidP="00D11A3B">
            <w:pPr>
              <w:spacing w:after="0" w:line="240" w:lineRule="auto"/>
              <w:jc w:val="both"/>
              <w:rPr>
                <w:rFonts w:ascii="Arial" w:hAnsi="Arial" w:cs="Arial"/>
              </w:rPr>
            </w:pPr>
            <w:r>
              <w:rPr>
                <w:rFonts w:ascii="Arial" w:hAnsi="Arial" w:cs="Arial"/>
              </w:rPr>
              <w:t>40</w:t>
            </w:r>
          </w:p>
        </w:tc>
        <w:tc>
          <w:tcPr>
            <w:tcW w:w="3119" w:type="dxa"/>
            <w:tcBorders>
              <w:top w:val="single" w:sz="4" w:space="0" w:color="auto"/>
              <w:left w:val="single" w:sz="4" w:space="0" w:color="auto"/>
              <w:bottom w:val="single" w:sz="4" w:space="0" w:color="auto"/>
              <w:right w:val="single" w:sz="4" w:space="0" w:color="auto"/>
            </w:tcBorders>
            <w:hideMark/>
          </w:tcPr>
          <w:p w:rsidR="00D11A3B" w:rsidRDefault="00D11A3B" w:rsidP="00D11A3B">
            <w:pPr>
              <w:spacing w:line="240" w:lineRule="auto"/>
              <w:jc w:val="both"/>
              <w:rPr>
                <w:rFonts w:ascii="Arial" w:hAnsi="Arial" w:cs="Arial"/>
              </w:rPr>
            </w:pPr>
            <w:r>
              <w:rPr>
                <w:rFonts w:ascii="Arial" w:hAnsi="Arial" w:cs="Arial"/>
              </w:rPr>
              <w:t>15</w:t>
            </w:r>
          </w:p>
        </w:tc>
      </w:tr>
      <w:tr w:rsidR="00D11A3B" w:rsidRPr="006145FC" w:rsidTr="00824469">
        <w:tc>
          <w:tcPr>
            <w:tcW w:w="1413" w:type="dxa"/>
            <w:tcBorders>
              <w:top w:val="single" w:sz="4" w:space="0" w:color="auto"/>
              <w:left w:val="single" w:sz="4" w:space="0" w:color="auto"/>
              <w:bottom w:val="single" w:sz="4" w:space="0" w:color="auto"/>
              <w:right w:val="single" w:sz="4" w:space="0" w:color="auto"/>
            </w:tcBorders>
            <w:hideMark/>
          </w:tcPr>
          <w:p w:rsidR="00D11A3B" w:rsidRPr="00A46CDD" w:rsidRDefault="00D11A3B" w:rsidP="00824469">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2020-2021</w:t>
            </w:r>
          </w:p>
        </w:tc>
        <w:tc>
          <w:tcPr>
            <w:tcW w:w="3258" w:type="dxa"/>
            <w:tcBorders>
              <w:top w:val="single" w:sz="4" w:space="0" w:color="auto"/>
              <w:left w:val="single" w:sz="4" w:space="0" w:color="auto"/>
              <w:bottom w:val="single" w:sz="4" w:space="0" w:color="auto"/>
              <w:right w:val="single" w:sz="4" w:space="0" w:color="auto"/>
            </w:tcBorders>
            <w:hideMark/>
          </w:tcPr>
          <w:p w:rsidR="00D11A3B" w:rsidRDefault="00D11A3B" w:rsidP="00D11A3B">
            <w:pPr>
              <w:spacing w:line="240" w:lineRule="auto"/>
              <w:jc w:val="both"/>
              <w:rPr>
                <w:rFonts w:ascii="Arial" w:hAnsi="Arial" w:cs="Arial"/>
              </w:rPr>
            </w:pPr>
            <w:r>
              <w:rPr>
                <w:rFonts w:ascii="Arial" w:hAnsi="Arial" w:cs="Arial"/>
              </w:rPr>
              <w:t>43</w:t>
            </w:r>
          </w:p>
        </w:tc>
        <w:tc>
          <w:tcPr>
            <w:tcW w:w="3119" w:type="dxa"/>
            <w:tcBorders>
              <w:top w:val="single" w:sz="4" w:space="0" w:color="auto"/>
              <w:left w:val="single" w:sz="4" w:space="0" w:color="auto"/>
              <w:bottom w:val="single" w:sz="4" w:space="0" w:color="auto"/>
              <w:right w:val="single" w:sz="4" w:space="0" w:color="auto"/>
            </w:tcBorders>
            <w:hideMark/>
          </w:tcPr>
          <w:p w:rsidR="00D11A3B" w:rsidRDefault="00D11A3B" w:rsidP="00D11A3B">
            <w:pPr>
              <w:spacing w:line="240" w:lineRule="auto"/>
              <w:jc w:val="both"/>
              <w:rPr>
                <w:rFonts w:ascii="Arial" w:hAnsi="Arial" w:cs="Arial"/>
              </w:rPr>
            </w:pPr>
            <w:r>
              <w:rPr>
                <w:rFonts w:ascii="Arial" w:hAnsi="Arial" w:cs="Arial"/>
              </w:rPr>
              <w:t>11</w:t>
            </w:r>
          </w:p>
        </w:tc>
      </w:tr>
      <w:tr w:rsidR="00D11A3B" w:rsidRPr="006145FC" w:rsidTr="00824469">
        <w:tc>
          <w:tcPr>
            <w:tcW w:w="1413" w:type="dxa"/>
            <w:tcBorders>
              <w:top w:val="single" w:sz="4" w:space="0" w:color="auto"/>
              <w:left w:val="single" w:sz="4" w:space="0" w:color="auto"/>
              <w:bottom w:val="single" w:sz="4" w:space="0" w:color="auto"/>
              <w:right w:val="single" w:sz="4" w:space="0" w:color="auto"/>
            </w:tcBorders>
            <w:hideMark/>
          </w:tcPr>
          <w:p w:rsidR="00D11A3B" w:rsidRPr="00A46CDD" w:rsidRDefault="00D11A3B" w:rsidP="00824469">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2021-2022</w:t>
            </w:r>
          </w:p>
        </w:tc>
        <w:tc>
          <w:tcPr>
            <w:tcW w:w="3258" w:type="dxa"/>
            <w:tcBorders>
              <w:top w:val="single" w:sz="4" w:space="0" w:color="auto"/>
              <w:left w:val="single" w:sz="4" w:space="0" w:color="auto"/>
              <w:bottom w:val="single" w:sz="4" w:space="0" w:color="auto"/>
              <w:right w:val="single" w:sz="4" w:space="0" w:color="auto"/>
            </w:tcBorders>
            <w:hideMark/>
          </w:tcPr>
          <w:p w:rsidR="00D11A3B" w:rsidRDefault="00D11A3B" w:rsidP="00D11A3B">
            <w:pPr>
              <w:spacing w:line="240" w:lineRule="auto"/>
              <w:jc w:val="both"/>
              <w:rPr>
                <w:rFonts w:ascii="Arial" w:hAnsi="Arial" w:cs="Arial"/>
              </w:rPr>
            </w:pPr>
            <w:r>
              <w:rPr>
                <w:rFonts w:ascii="Arial" w:hAnsi="Arial" w:cs="Arial"/>
              </w:rPr>
              <w:t>42</w:t>
            </w:r>
          </w:p>
        </w:tc>
        <w:tc>
          <w:tcPr>
            <w:tcW w:w="3119" w:type="dxa"/>
            <w:tcBorders>
              <w:top w:val="single" w:sz="4" w:space="0" w:color="auto"/>
              <w:left w:val="single" w:sz="4" w:space="0" w:color="auto"/>
              <w:bottom w:val="single" w:sz="4" w:space="0" w:color="auto"/>
              <w:right w:val="single" w:sz="4" w:space="0" w:color="auto"/>
            </w:tcBorders>
            <w:hideMark/>
          </w:tcPr>
          <w:p w:rsidR="00D11A3B" w:rsidRDefault="00D11A3B" w:rsidP="00D11A3B">
            <w:pPr>
              <w:spacing w:line="240" w:lineRule="auto"/>
              <w:jc w:val="both"/>
              <w:rPr>
                <w:rFonts w:ascii="Arial" w:hAnsi="Arial" w:cs="Arial"/>
              </w:rPr>
            </w:pPr>
            <w:r>
              <w:rPr>
                <w:rFonts w:ascii="Arial" w:hAnsi="Arial" w:cs="Arial"/>
              </w:rPr>
              <w:t>14</w:t>
            </w:r>
          </w:p>
        </w:tc>
      </w:tr>
    </w:tbl>
    <w:p w:rsidR="00D11A3B" w:rsidRPr="006145FC" w:rsidRDefault="00D11A3B" w:rsidP="00D11A3B">
      <w:pPr>
        <w:keepNext/>
        <w:keepLines/>
        <w:numPr>
          <w:ilvl w:val="1"/>
          <w:numId w:val="12"/>
        </w:numPr>
        <w:tabs>
          <w:tab w:val="left" w:pos="142"/>
        </w:tabs>
        <w:spacing w:before="200" w:after="0" w:line="240" w:lineRule="auto"/>
        <w:ind w:left="142" w:hanging="568"/>
        <w:jc w:val="both"/>
        <w:outlineLvl w:val="2"/>
        <w:rPr>
          <w:rFonts w:ascii="Times New Roman" w:eastAsia="SimSun" w:hAnsi="Times New Roman" w:cs="Times New Roman"/>
          <w:b/>
          <w:bCs/>
          <w:sz w:val="24"/>
          <w:szCs w:val="24"/>
          <w:lang w:eastAsia="ru-RU"/>
        </w:rPr>
      </w:pPr>
      <w:r w:rsidRPr="006145FC">
        <w:rPr>
          <w:rFonts w:ascii="Times New Roman" w:eastAsia="SimSun" w:hAnsi="Times New Roman" w:cs="Times New Roman"/>
          <w:b/>
          <w:bCs/>
          <w:sz w:val="24"/>
          <w:szCs w:val="24"/>
          <w:lang w:eastAsia="ru-RU"/>
        </w:rPr>
        <w:t xml:space="preserve">Основные учебники по предмету из федерального перечня </w:t>
      </w:r>
      <w:proofErr w:type="spellStart"/>
      <w:r w:rsidRPr="006145FC">
        <w:rPr>
          <w:rFonts w:ascii="Times New Roman" w:eastAsia="SimSun" w:hAnsi="Times New Roman" w:cs="Times New Roman"/>
          <w:b/>
          <w:bCs/>
          <w:sz w:val="24"/>
          <w:szCs w:val="24"/>
          <w:lang w:eastAsia="ru-RU"/>
        </w:rPr>
        <w:t>Минпросвещения</w:t>
      </w:r>
      <w:proofErr w:type="spellEnd"/>
      <w:r w:rsidRPr="006145FC">
        <w:rPr>
          <w:rFonts w:ascii="Times New Roman" w:eastAsia="SimSun" w:hAnsi="Times New Roman" w:cs="Times New Roman"/>
          <w:b/>
          <w:bCs/>
          <w:sz w:val="24"/>
          <w:szCs w:val="24"/>
          <w:lang w:eastAsia="ru-RU"/>
        </w:rPr>
        <w:t xml:space="preserve"> России (ФПУ)</w:t>
      </w:r>
      <w:r w:rsidRPr="006145FC">
        <w:rPr>
          <w:rFonts w:ascii="Times New Roman" w:eastAsia="SimSun" w:hAnsi="Times New Roman" w:cs="Times New Roman"/>
          <w:b/>
          <w:bCs/>
          <w:sz w:val="24"/>
          <w:szCs w:val="24"/>
          <w:vertAlign w:val="superscript"/>
          <w:lang w:eastAsia="ru-RU"/>
        </w:rPr>
        <w:footnoteReference w:id="12"/>
      </w:r>
      <w:r w:rsidRPr="006145FC">
        <w:rPr>
          <w:rFonts w:ascii="Times New Roman" w:eastAsia="SimSun" w:hAnsi="Times New Roman" w:cs="Times New Roman"/>
          <w:b/>
          <w:bCs/>
          <w:sz w:val="24"/>
          <w:szCs w:val="24"/>
          <w:lang w:eastAsia="ru-RU"/>
        </w:rPr>
        <w:t xml:space="preserve">, которые использовались в ОО субъекта Российской Федерации в 2021-2022учебном году. </w:t>
      </w:r>
    </w:p>
    <w:p w:rsidR="00D11A3B" w:rsidRPr="006145FC" w:rsidRDefault="00D11A3B" w:rsidP="00D11A3B">
      <w:pPr>
        <w:keepNext/>
        <w:spacing w:line="240" w:lineRule="auto"/>
        <w:jc w:val="right"/>
        <w:rPr>
          <w:rFonts w:ascii="Times New Roman" w:eastAsia="Calibri" w:hAnsi="Times New Roman" w:cs="Times New Roman"/>
          <w:bCs/>
          <w:i/>
          <w:sz w:val="24"/>
          <w:szCs w:val="24"/>
          <w:lang w:eastAsia="ru-RU"/>
        </w:rPr>
      </w:pPr>
      <w:r w:rsidRPr="006145FC">
        <w:rPr>
          <w:rFonts w:ascii="Times New Roman" w:eastAsia="Calibri" w:hAnsi="Times New Roman" w:cs="Times New Roman"/>
          <w:bCs/>
          <w:i/>
          <w:sz w:val="24"/>
          <w:szCs w:val="24"/>
          <w:lang w:eastAsia="ru-RU"/>
        </w:rPr>
        <w:t xml:space="preserve">Таблица </w:t>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STYLEREF 1 \s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2</w:t>
      </w:r>
      <w:r w:rsidRPr="006145FC">
        <w:rPr>
          <w:rFonts w:ascii="Times New Roman" w:eastAsia="Calibri" w:hAnsi="Times New Roman" w:cs="Times New Roman"/>
          <w:bCs/>
          <w:i/>
          <w:noProof/>
          <w:sz w:val="24"/>
          <w:szCs w:val="24"/>
          <w:lang w:eastAsia="ru-RU"/>
        </w:rPr>
        <w:fldChar w:fldCharType="end"/>
      </w:r>
      <w:r w:rsidRPr="006145FC">
        <w:rPr>
          <w:rFonts w:ascii="Times New Roman" w:eastAsia="Calibri" w:hAnsi="Times New Roman" w:cs="Times New Roman"/>
          <w:bCs/>
          <w:i/>
          <w:sz w:val="24"/>
          <w:szCs w:val="24"/>
          <w:lang w:eastAsia="ru-RU"/>
        </w:rPr>
        <w:noBreakHyphen/>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SEQ Таблица \* ARABIC \s 1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6</w:t>
      </w:r>
      <w:r w:rsidRPr="006145FC">
        <w:rPr>
          <w:rFonts w:ascii="Times New Roman" w:eastAsia="Calibri" w:hAnsi="Times New Roman" w:cs="Times New Roman"/>
          <w:bCs/>
          <w:i/>
          <w:noProof/>
          <w:sz w:val="24"/>
          <w:szCs w:val="24"/>
          <w:lang w:eastAsia="ru-RU"/>
        </w:rPr>
        <w:fldChar w:fldCharType="end"/>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781"/>
      </w:tblGrid>
      <w:tr w:rsidR="00D11A3B" w:rsidRPr="006145FC" w:rsidTr="00824469">
        <w:trPr>
          <w:cantSplit/>
          <w:tblHeader/>
        </w:trPr>
        <w:tc>
          <w:tcPr>
            <w:tcW w:w="568" w:type="dxa"/>
            <w:shd w:val="clear" w:color="auto" w:fill="auto"/>
            <w:vAlign w:val="center"/>
          </w:tcPr>
          <w:p w:rsidR="00D11A3B" w:rsidRPr="006145FC" w:rsidRDefault="00D11A3B" w:rsidP="00824469">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 xml:space="preserve">№ </w:t>
            </w:r>
            <w:proofErr w:type="gramStart"/>
            <w:r w:rsidRPr="006145FC">
              <w:rPr>
                <w:rFonts w:ascii="Times New Roman" w:eastAsia="Calibri" w:hAnsi="Times New Roman" w:cs="Times New Roman"/>
                <w:sz w:val="24"/>
                <w:szCs w:val="24"/>
              </w:rPr>
              <w:t>п</w:t>
            </w:r>
            <w:proofErr w:type="gramEnd"/>
            <w:r w:rsidRPr="006145FC">
              <w:rPr>
                <w:rFonts w:ascii="Times New Roman" w:eastAsia="Calibri" w:hAnsi="Times New Roman" w:cs="Times New Roman"/>
                <w:sz w:val="24"/>
                <w:szCs w:val="24"/>
              </w:rPr>
              <w:t>/п</w:t>
            </w:r>
          </w:p>
        </w:tc>
        <w:tc>
          <w:tcPr>
            <w:tcW w:w="9781" w:type="dxa"/>
            <w:shd w:val="clear" w:color="auto" w:fill="auto"/>
            <w:vAlign w:val="center"/>
          </w:tcPr>
          <w:p w:rsidR="00D11A3B" w:rsidRPr="006145FC" w:rsidRDefault="00D11A3B" w:rsidP="00824469">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Название учебников ФПУ</w:t>
            </w:r>
          </w:p>
        </w:tc>
      </w:tr>
      <w:tr w:rsidR="00D11A3B" w:rsidRPr="006145FC" w:rsidTr="00824469">
        <w:trPr>
          <w:cantSplit/>
        </w:trPr>
        <w:tc>
          <w:tcPr>
            <w:tcW w:w="568" w:type="dxa"/>
            <w:shd w:val="clear" w:color="auto" w:fill="auto"/>
          </w:tcPr>
          <w:p w:rsidR="00D11A3B" w:rsidRPr="006145FC" w:rsidRDefault="00D11A3B" w:rsidP="00824469">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1</w:t>
            </w:r>
          </w:p>
        </w:tc>
        <w:tc>
          <w:tcPr>
            <w:tcW w:w="9781" w:type="dxa"/>
            <w:shd w:val="clear" w:color="auto" w:fill="auto"/>
          </w:tcPr>
          <w:p w:rsidR="00D11A3B" w:rsidRPr="00D11A3B" w:rsidRDefault="00D11A3B" w:rsidP="00824469">
            <w:pPr>
              <w:spacing w:after="0" w:line="240" w:lineRule="auto"/>
              <w:rPr>
                <w:rFonts w:ascii="Times New Roman" w:eastAsia="Calibri" w:hAnsi="Times New Roman" w:cs="Times New Roman"/>
                <w:color w:val="000000"/>
                <w:sz w:val="24"/>
                <w:szCs w:val="24"/>
                <w:lang w:eastAsia="ru-RU"/>
              </w:rPr>
            </w:pPr>
            <w:proofErr w:type="spellStart"/>
            <w:r w:rsidRPr="00D11A3B">
              <w:rPr>
                <w:rFonts w:ascii="Times New Roman" w:eastAsia="Calibri" w:hAnsi="Times New Roman" w:cs="Times New Roman"/>
                <w:color w:val="000000"/>
                <w:sz w:val="24"/>
                <w:szCs w:val="24"/>
                <w:lang w:eastAsia="ru-RU"/>
              </w:rPr>
              <w:t>Мякишев</w:t>
            </w:r>
            <w:proofErr w:type="spellEnd"/>
            <w:r w:rsidRPr="00D11A3B">
              <w:rPr>
                <w:rFonts w:ascii="Times New Roman" w:eastAsia="Calibri" w:hAnsi="Times New Roman" w:cs="Times New Roman"/>
                <w:color w:val="000000"/>
                <w:sz w:val="24"/>
                <w:szCs w:val="24"/>
                <w:lang w:eastAsia="ru-RU"/>
              </w:rPr>
              <w:t xml:space="preserve"> Г.Я.,</w:t>
            </w:r>
            <w:proofErr w:type="spellStart"/>
            <w:r w:rsidRPr="00D11A3B">
              <w:rPr>
                <w:rFonts w:ascii="Times New Roman" w:eastAsia="Calibri" w:hAnsi="Times New Roman" w:cs="Times New Roman"/>
                <w:color w:val="000000"/>
                <w:sz w:val="24"/>
                <w:szCs w:val="24"/>
                <w:lang w:eastAsia="ru-RU"/>
              </w:rPr>
              <w:t>Буховцев</w:t>
            </w:r>
            <w:proofErr w:type="spellEnd"/>
            <w:r w:rsidRPr="00D11A3B">
              <w:rPr>
                <w:rFonts w:ascii="Times New Roman" w:eastAsia="Calibri" w:hAnsi="Times New Roman" w:cs="Times New Roman"/>
                <w:color w:val="000000"/>
                <w:sz w:val="24"/>
                <w:szCs w:val="24"/>
                <w:lang w:eastAsia="ru-RU"/>
              </w:rPr>
              <w:t xml:space="preserve"> Б.Б., </w:t>
            </w:r>
            <w:proofErr w:type="spellStart"/>
            <w:r w:rsidRPr="00D11A3B">
              <w:rPr>
                <w:rFonts w:ascii="Times New Roman" w:eastAsia="Calibri" w:hAnsi="Times New Roman" w:cs="Times New Roman"/>
                <w:color w:val="000000"/>
                <w:sz w:val="24"/>
                <w:szCs w:val="24"/>
                <w:lang w:eastAsia="ru-RU"/>
              </w:rPr>
              <w:t>Соцкий</w:t>
            </w:r>
            <w:proofErr w:type="spellEnd"/>
            <w:r w:rsidRPr="00D11A3B">
              <w:rPr>
                <w:rFonts w:ascii="Times New Roman" w:eastAsia="Calibri" w:hAnsi="Times New Roman" w:cs="Times New Roman"/>
                <w:color w:val="000000"/>
                <w:sz w:val="24"/>
                <w:szCs w:val="24"/>
                <w:lang w:eastAsia="ru-RU"/>
              </w:rPr>
              <w:t xml:space="preserve"> Н.Н., Физика 11 </w:t>
            </w:r>
            <w:proofErr w:type="spellStart"/>
            <w:r w:rsidRPr="00D11A3B">
              <w:rPr>
                <w:rFonts w:ascii="Times New Roman" w:eastAsia="Calibri" w:hAnsi="Times New Roman" w:cs="Times New Roman"/>
                <w:color w:val="000000"/>
                <w:sz w:val="24"/>
                <w:szCs w:val="24"/>
                <w:lang w:eastAsia="ru-RU"/>
              </w:rPr>
              <w:t>кл</w:t>
            </w:r>
            <w:proofErr w:type="spellEnd"/>
            <w:r w:rsidRPr="00D11A3B">
              <w:rPr>
                <w:rFonts w:ascii="Times New Roman" w:eastAsia="Calibri" w:hAnsi="Times New Roman" w:cs="Times New Roman"/>
                <w:color w:val="000000"/>
                <w:sz w:val="24"/>
                <w:szCs w:val="24"/>
                <w:lang w:eastAsia="ru-RU"/>
              </w:rPr>
              <w:t>, учебник базовый и углубленный уровень, М., Просвещение 2021</w:t>
            </w:r>
          </w:p>
        </w:tc>
      </w:tr>
    </w:tbl>
    <w:p w:rsidR="00D11A3B" w:rsidRPr="006145FC" w:rsidRDefault="00D11A3B" w:rsidP="00D11A3B">
      <w:pPr>
        <w:keepNext/>
        <w:keepLines/>
        <w:numPr>
          <w:ilvl w:val="1"/>
          <w:numId w:val="0"/>
        </w:numPr>
        <w:spacing w:before="40" w:after="0" w:line="240" w:lineRule="auto"/>
        <w:outlineLvl w:val="1"/>
        <w:rPr>
          <w:rFonts w:ascii="Times New Roman" w:eastAsia="SimSun" w:hAnsi="Times New Roman" w:cs="Times New Roman"/>
          <w:b/>
          <w:bCs/>
          <w:sz w:val="24"/>
          <w:szCs w:val="24"/>
          <w:lang w:eastAsia="ru-RU"/>
        </w:rPr>
      </w:pPr>
    </w:p>
    <w:p w:rsidR="00D11A3B" w:rsidRPr="006145FC" w:rsidRDefault="00D11A3B" w:rsidP="00D11A3B">
      <w:pPr>
        <w:keepNext/>
        <w:keepLines/>
        <w:numPr>
          <w:ilvl w:val="1"/>
          <w:numId w:val="0"/>
        </w:numPr>
        <w:spacing w:before="40" w:after="0" w:line="240" w:lineRule="auto"/>
        <w:jc w:val="center"/>
        <w:outlineLvl w:val="1"/>
        <w:rPr>
          <w:rFonts w:ascii="Times New Roman" w:eastAsia="SimSun" w:hAnsi="Times New Roman" w:cs="Times New Roman"/>
          <w:b/>
          <w:bCs/>
          <w:color w:val="365F91"/>
          <w:sz w:val="24"/>
          <w:szCs w:val="24"/>
          <w:lang w:eastAsia="ru-RU"/>
        </w:rPr>
      </w:pPr>
      <w:r w:rsidRPr="006145FC">
        <w:rPr>
          <w:rFonts w:ascii="Times New Roman" w:eastAsia="SimSun" w:hAnsi="Times New Roman" w:cs="Times New Roman"/>
          <w:b/>
          <w:bCs/>
          <w:sz w:val="24"/>
          <w:szCs w:val="24"/>
          <w:lang w:eastAsia="ru-RU"/>
        </w:rPr>
        <w:t>РАЗДЕЛ 2.  ОСНОВНЫЕ РЕЗУЛЬТАТЫ ЕГЭ ПО ПРЕДМЕТУ</w:t>
      </w:r>
    </w:p>
    <w:p w:rsidR="00D11A3B" w:rsidRPr="006145FC" w:rsidRDefault="00D11A3B" w:rsidP="00D11A3B">
      <w:pPr>
        <w:keepNext/>
        <w:keepLines/>
        <w:numPr>
          <w:ilvl w:val="0"/>
          <w:numId w:val="12"/>
        </w:numPr>
        <w:spacing w:before="200" w:after="0" w:line="240" w:lineRule="auto"/>
        <w:outlineLvl w:val="2"/>
        <w:rPr>
          <w:rFonts w:ascii="Times New Roman" w:eastAsia="SimSun" w:hAnsi="Times New Roman" w:cs="Times New Roman"/>
          <w:vanish/>
          <w:sz w:val="24"/>
          <w:szCs w:val="24"/>
          <w:lang w:eastAsia="ru-RU"/>
        </w:rPr>
      </w:pPr>
    </w:p>
    <w:p w:rsidR="00D11A3B" w:rsidRDefault="00D11A3B" w:rsidP="00D11A3B">
      <w:pPr>
        <w:keepNext/>
        <w:keepLines/>
        <w:numPr>
          <w:ilvl w:val="1"/>
          <w:numId w:val="12"/>
        </w:numPr>
        <w:tabs>
          <w:tab w:val="left" w:pos="142"/>
        </w:tabs>
        <w:spacing w:before="200" w:after="0" w:line="240" w:lineRule="auto"/>
        <w:ind w:left="284" w:hanging="710"/>
        <w:outlineLvl w:val="2"/>
        <w:rPr>
          <w:rFonts w:ascii="Times New Roman" w:eastAsia="SimSun" w:hAnsi="Times New Roman" w:cs="Times New Roman"/>
          <w:bCs/>
          <w:i/>
          <w:sz w:val="24"/>
          <w:szCs w:val="24"/>
          <w:lang w:eastAsia="ru-RU"/>
        </w:rPr>
      </w:pPr>
      <w:r w:rsidRPr="006145FC">
        <w:rPr>
          <w:rFonts w:ascii="Times New Roman" w:eastAsia="SimSun" w:hAnsi="Times New Roman" w:cs="Times New Roman"/>
          <w:b/>
          <w:bCs/>
          <w:sz w:val="24"/>
          <w:szCs w:val="24"/>
          <w:lang w:eastAsia="ru-RU"/>
        </w:rPr>
        <w:t>Диаграмма распределения тестовых баллов участников ЕГЭ по предмету в 2022 г.</w:t>
      </w:r>
      <w:r w:rsidRPr="006145FC">
        <w:rPr>
          <w:rFonts w:ascii="Times New Roman" w:eastAsia="SimSun" w:hAnsi="Times New Roman" w:cs="Times New Roman"/>
          <w:b/>
          <w:bCs/>
          <w:sz w:val="24"/>
          <w:szCs w:val="24"/>
          <w:lang w:eastAsia="ru-RU"/>
        </w:rPr>
        <w:br/>
      </w:r>
      <w:r w:rsidRPr="006145FC">
        <w:rPr>
          <w:rFonts w:ascii="Times New Roman" w:eastAsia="SimSun" w:hAnsi="Times New Roman" w:cs="Times New Roman"/>
          <w:bCs/>
          <w:i/>
          <w:sz w:val="24"/>
          <w:szCs w:val="24"/>
          <w:lang w:eastAsia="ru-RU"/>
        </w:rPr>
        <w:t xml:space="preserve"> (количество участников, получивших тот или иной тестовый балл)</w:t>
      </w:r>
    </w:p>
    <w:p w:rsidR="00D11A3B" w:rsidRDefault="00D11A3B" w:rsidP="00D11A3B">
      <w:pPr>
        <w:keepNext/>
        <w:keepLines/>
        <w:tabs>
          <w:tab w:val="left" w:pos="142"/>
        </w:tabs>
        <w:spacing w:before="200" w:after="0" w:line="240" w:lineRule="auto"/>
        <w:ind w:left="284"/>
        <w:outlineLvl w:val="2"/>
        <w:rPr>
          <w:rFonts w:ascii="Times New Roman" w:eastAsia="SimSun" w:hAnsi="Times New Roman" w:cs="Times New Roman"/>
          <w:bCs/>
          <w:i/>
          <w:sz w:val="24"/>
          <w:szCs w:val="24"/>
          <w:lang w:eastAsia="ru-RU"/>
        </w:rPr>
      </w:pPr>
    </w:p>
    <w:tbl>
      <w:tblPr>
        <w:tblW w:w="1065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767"/>
        <w:gridCol w:w="2102"/>
        <w:gridCol w:w="1360"/>
        <w:gridCol w:w="2042"/>
        <w:gridCol w:w="1864"/>
      </w:tblGrid>
      <w:tr w:rsidR="00D11A3B" w:rsidRPr="00D11A3B" w:rsidTr="00824469">
        <w:tc>
          <w:tcPr>
            <w:tcW w:w="1518" w:type="dxa"/>
            <w:tcBorders>
              <w:top w:val="single" w:sz="4" w:space="0" w:color="auto"/>
              <w:left w:val="single" w:sz="4" w:space="0" w:color="auto"/>
              <w:bottom w:val="single" w:sz="4" w:space="0" w:color="auto"/>
              <w:right w:val="single" w:sz="4" w:space="0" w:color="auto"/>
            </w:tcBorders>
            <w:shd w:val="clear" w:color="auto" w:fill="auto"/>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Год</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Количество учащихся</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Количество сдававших ЕГЭ</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Средний балл</w:t>
            </w:r>
          </w:p>
        </w:tc>
        <w:tc>
          <w:tcPr>
            <w:tcW w:w="2042" w:type="dxa"/>
            <w:tcBorders>
              <w:top w:val="single" w:sz="4" w:space="0" w:color="auto"/>
              <w:left w:val="single" w:sz="4" w:space="0" w:color="auto"/>
              <w:bottom w:val="single" w:sz="4" w:space="0" w:color="auto"/>
              <w:right w:val="single" w:sz="4" w:space="0" w:color="auto"/>
            </w:tcBorders>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Средний балл по   г. о. Самара</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 успеваемости</w:t>
            </w:r>
          </w:p>
        </w:tc>
      </w:tr>
      <w:tr w:rsidR="00D11A3B" w:rsidRPr="00D11A3B" w:rsidTr="00824469">
        <w:tc>
          <w:tcPr>
            <w:tcW w:w="1518" w:type="dxa"/>
            <w:tcBorders>
              <w:top w:val="single" w:sz="4" w:space="0" w:color="auto"/>
              <w:left w:val="single" w:sz="4" w:space="0" w:color="auto"/>
              <w:bottom w:val="single" w:sz="4" w:space="0" w:color="auto"/>
              <w:right w:val="single" w:sz="4" w:space="0" w:color="auto"/>
            </w:tcBorders>
            <w:shd w:val="clear" w:color="auto" w:fill="auto"/>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2019-2020</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40</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15</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52,2</w:t>
            </w:r>
          </w:p>
        </w:tc>
        <w:tc>
          <w:tcPr>
            <w:tcW w:w="2042" w:type="dxa"/>
            <w:tcBorders>
              <w:top w:val="single" w:sz="4" w:space="0" w:color="auto"/>
              <w:left w:val="single" w:sz="4" w:space="0" w:color="auto"/>
              <w:bottom w:val="single" w:sz="4" w:space="0" w:color="auto"/>
              <w:right w:val="single" w:sz="4" w:space="0" w:color="auto"/>
            </w:tcBorders>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56,2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100%</w:t>
            </w:r>
          </w:p>
        </w:tc>
      </w:tr>
      <w:tr w:rsidR="00D11A3B" w:rsidRPr="00D11A3B" w:rsidTr="00824469">
        <w:tc>
          <w:tcPr>
            <w:tcW w:w="1518" w:type="dxa"/>
            <w:tcBorders>
              <w:top w:val="single" w:sz="4" w:space="0" w:color="auto"/>
              <w:left w:val="single" w:sz="4" w:space="0" w:color="auto"/>
              <w:bottom w:val="single" w:sz="4" w:space="0" w:color="auto"/>
              <w:right w:val="single" w:sz="4" w:space="0" w:color="auto"/>
            </w:tcBorders>
            <w:shd w:val="clear" w:color="auto" w:fill="auto"/>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2020-2021</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43</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11</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50,6</w:t>
            </w:r>
          </w:p>
        </w:tc>
        <w:tc>
          <w:tcPr>
            <w:tcW w:w="2042" w:type="dxa"/>
            <w:tcBorders>
              <w:top w:val="single" w:sz="4" w:space="0" w:color="auto"/>
              <w:left w:val="single" w:sz="4" w:space="0" w:color="auto"/>
              <w:bottom w:val="single" w:sz="4" w:space="0" w:color="auto"/>
              <w:right w:val="single" w:sz="4" w:space="0" w:color="auto"/>
            </w:tcBorders>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57,4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100%</w:t>
            </w:r>
          </w:p>
        </w:tc>
      </w:tr>
      <w:tr w:rsidR="00D11A3B" w:rsidRPr="00D11A3B" w:rsidTr="00824469">
        <w:tc>
          <w:tcPr>
            <w:tcW w:w="1518" w:type="dxa"/>
            <w:tcBorders>
              <w:top w:val="single" w:sz="4" w:space="0" w:color="auto"/>
              <w:left w:val="single" w:sz="4" w:space="0" w:color="auto"/>
              <w:bottom w:val="single" w:sz="4" w:space="0" w:color="auto"/>
              <w:right w:val="single" w:sz="4" w:space="0" w:color="auto"/>
            </w:tcBorders>
            <w:shd w:val="clear" w:color="auto" w:fill="auto"/>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2021-2022</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42</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14</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50</w:t>
            </w:r>
          </w:p>
        </w:tc>
        <w:tc>
          <w:tcPr>
            <w:tcW w:w="2042" w:type="dxa"/>
            <w:tcBorders>
              <w:top w:val="single" w:sz="4" w:space="0" w:color="auto"/>
              <w:left w:val="single" w:sz="4" w:space="0" w:color="auto"/>
              <w:bottom w:val="single" w:sz="4" w:space="0" w:color="auto"/>
              <w:right w:val="single" w:sz="4" w:space="0" w:color="auto"/>
            </w:tcBorders>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52</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100%</w:t>
            </w:r>
          </w:p>
        </w:tc>
      </w:tr>
    </w:tbl>
    <w:p w:rsidR="009327FB" w:rsidRPr="009540C8" w:rsidRDefault="00D11A3B" w:rsidP="009327FB">
      <w:pPr>
        <w:pStyle w:val="3"/>
        <w:numPr>
          <w:ilvl w:val="1"/>
          <w:numId w:val="2"/>
        </w:numPr>
        <w:tabs>
          <w:tab w:val="left" w:pos="142"/>
        </w:tabs>
        <w:spacing w:line="240" w:lineRule="auto"/>
        <w:ind w:left="426" w:hanging="852"/>
        <w:rPr>
          <w:rFonts w:ascii="Times New Roman" w:eastAsia="SimSun" w:hAnsi="Times New Roman" w:cs="Times New Roman"/>
          <w:color w:val="auto"/>
          <w:sz w:val="28"/>
          <w:szCs w:val="24"/>
          <w:lang w:eastAsia="ru-RU"/>
        </w:rPr>
      </w:pPr>
      <w:r w:rsidRPr="00D11A3B">
        <w:rPr>
          <w:rFonts w:ascii="Times New Roman" w:eastAsia="Times New Roman" w:hAnsi="Times New Roman" w:cs="Times New Roman"/>
          <w:sz w:val="24"/>
          <w:szCs w:val="24"/>
          <w:lang w:eastAsia="ru-RU"/>
        </w:rPr>
        <w:t xml:space="preserve">   </w:t>
      </w:r>
      <w:r w:rsidR="009327FB" w:rsidRPr="006145FC">
        <w:rPr>
          <w:rFonts w:ascii="Times New Roman" w:eastAsia="Times New Roman" w:hAnsi="Times New Roman" w:cs="Times New Roman"/>
          <w:sz w:val="24"/>
          <w:szCs w:val="24"/>
          <w:lang w:eastAsia="ru-RU"/>
        </w:rPr>
        <w:t xml:space="preserve">   </w:t>
      </w:r>
      <w:r w:rsidR="009327FB">
        <w:rPr>
          <w:rFonts w:ascii="Times New Roman" w:eastAsia="SimSun" w:hAnsi="Times New Roman" w:cs="Times New Roman"/>
          <w:color w:val="auto"/>
          <w:sz w:val="28"/>
          <w:szCs w:val="24"/>
          <w:lang w:eastAsia="ru-RU"/>
        </w:rPr>
        <w:t>Р</w:t>
      </w:r>
      <w:r w:rsidR="009327FB" w:rsidRPr="009540C8">
        <w:rPr>
          <w:rFonts w:ascii="Times New Roman" w:eastAsia="SimSun" w:hAnsi="Times New Roman" w:cs="Times New Roman"/>
          <w:color w:val="auto"/>
          <w:sz w:val="28"/>
          <w:szCs w:val="24"/>
          <w:lang w:eastAsia="ru-RU"/>
        </w:rPr>
        <w:t>езультат</w:t>
      </w:r>
      <w:r w:rsidR="009327FB">
        <w:rPr>
          <w:rFonts w:ascii="Times New Roman" w:eastAsia="SimSun" w:hAnsi="Times New Roman" w:cs="Times New Roman"/>
          <w:color w:val="auto"/>
          <w:sz w:val="28"/>
          <w:szCs w:val="24"/>
          <w:lang w:eastAsia="ru-RU"/>
        </w:rPr>
        <w:t>ы</w:t>
      </w:r>
      <w:r w:rsidR="009327FB" w:rsidRPr="009540C8">
        <w:rPr>
          <w:rFonts w:ascii="Times New Roman" w:eastAsia="SimSun" w:hAnsi="Times New Roman" w:cs="Times New Roman"/>
          <w:color w:val="auto"/>
          <w:sz w:val="28"/>
          <w:szCs w:val="24"/>
          <w:lang w:eastAsia="ru-RU"/>
        </w:rPr>
        <w:t xml:space="preserve"> ЕГЭ по предмету </w:t>
      </w:r>
    </w:p>
    <w:p w:rsidR="009327FB" w:rsidRPr="009540C8" w:rsidRDefault="009327FB" w:rsidP="009327FB">
      <w:pPr>
        <w:keepNext/>
        <w:spacing w:line="240" w:lineRule="auto"/>
        <w:jc w:val="right"/>
        <w:rPr>
          <w:rFonts w:ascii="Times New Roman" w:eastAsia="Calibri" w:hAnsi="Times New Roman" w:cs="Times New Roman"/>
          <w:bCs/>
          <w:i/>
          <w:sz w:val="18"/>
          <w:szCs w:val="18"/>
          <w:lang w:eastAsia="ru-RU"/>
        </w:rPr>
      </w:pPr>
      <w:r w:rsidRPr="009540C8">
        <w:rPr>
          <w:rFonts w:ascii="Times New Roman" w:eastAsia="Calibri" w:hAnsi="Times New Roman" w:cs="Times New Roman"/>
          <w:bCs/>
          <w:i/>
          <w:sz w:val="18"/>
          <w:szCs w:val="18"/>
          <w:lang w:eastAsia="ru-RU"/>
        </w:rPr>
        <w:t xml:space="preserve">Таблица </w:t>
      </w:r>
      <w:r w:rsidRPr="009540C8">
        <w:rPr>
          <w:rFonts w:ascii="Times New Roman" w:eastAsia="Calibri" w:hAnsi="Times New Roman" w:cs="Times New Roman"/>
          <w:bCs/>
          <w:i/>
          <w:sz w:val="18"/>
          <w:szCs w:val="18"/>
          <w:lang w:eastAsia="ru-RU"/>
        </w:rPr>
        <w:fldChar w:fldCharType="begin"/>
      </w:r>
      <w:r w:rsidRPr="009540C8">
        <w:rPr>
          <w:rFonts w:ascii="Times New Roman" w:eastAsia="Calibri" w:hAnsi="Times New Roman" w:cs="Times New Roman"/>
          <w:bCs/>
          <w:i/>
          <w:sz w:val="18"/>
          <w:szCs w:val="18"/>
          <w:lang w:eastAsia="ru-RU"/>
        </w:rPr>
        <w:instrText xml:space="preserve"> STYLEREF 1 \s </w:instrText>
      </w:r>
      <w:r w:rsidRPr="009540C8">
        <w:rPr>
          <w:rFonts w:ascii="Times New Roman" w:eastAsia="Calibri" w:hAnsi="Times New Roman" w:cs="Times New Roman"/>
          <w:bCs/>
          <w:i/>
          <w:sz w:val="18"/>
          <w:szCs w:val="18"/>
          <w:lang w:eastAsia="ru-RU"/>
        </w:rPr>
        <w:fldChar w:fldCharType="separate"/>
      </w:r>
      <w:r w:rsidRPr="009540C8">
        <w:rPr>
          <w:rFonts w:ascii="Times New Roman" w:eastAsia="Calibri" w:hAnsi="Times New Roman" w:cs="Times New Roman"/>
          <w:bCs/>
          <w:i/>
          <w:noProof/>
          <w:sz w:val="18"/>
          <w:szCs w:val="18"/>
          <w:lang w:eastAsia="ru-RU"/>
        </w:rPr>
        <w:t>2</w:t>
      </w:r>
      <w:r w:rsidRPr="009540C8">
        <w:rPr>
          <w:rFonts w:ascii="Times New Roman" w:eastAsia="Calibri" w:hAnsi="Times New Roman" w:cs="Times New Roman"/>
          <w:bCs/>
          <w:i/>
          <w:noProof/>
          <w:sz w:val="18"/>
          <w:szCs w:val="18"/>
          <w:lang w:eastAsia="ru-RU"/>
        </w:rPr>
        <w:fldChar w:fldCharType="end"/>
      </w:r>
      <w:r w:rsidRPr="009540C8">
        <w:rPr>
          <w:rFonts w:ascii="Times New Roman" w:eastAsia="Calibri" w:hAnsi="Times New Roman" w:cs="Times New Roman"/>
          <w:bCs/>
          <w:i/>
          <w:sz w:val="18"/>
          <w:szCs w:val="18"/>
          <w:lang w:eastAsia="ru-RU"/>
        </w:rPr>
        <w:noBreakHyphen/>
      </w:r>
      <w:r w:rsidRPr="009540C8">
        <w:rPr>
          <w:rFonts w:ascii="Times New Roman" w:eastAsia="Calibri" w:hAnsi="Times New Roman" w:cs="Times New Roman"/>
          <w:bCs/>
          <w:i/>
          <w:sz w:val="18"/>
          <w:szCs w:val="18"/>
          <w:lang w:eastAsia="ru-RU"/>
        </w:rPr>
        <w:fldChar w:fldCharType="begin"/>
      </w:r>
      <w:r w:rsidRPr="009540C8">
        <w:rPr>
          <w:rFonts w:ascii="Times New Roman" w:eastAsia="Calibri" w:hAnsi="Times New Roman" w:cs="Times New Roman"/>
          <w:bCs/>
          <w:i/>
          <w:sz w:val="18"/>
          <w:szCs w:val="18"/>
          <w:lang w:eastAsia="ru-RU"/>
        </w:rPr>
        <w:instrText xml:space="preserve"> SEQ Таблица \* ARABIC \s 1 </w:instrText>
      </w:r>
      <w:r w:rsidRPr="009540C8">
        <w:rPr>
          <w:rFonts w:ascii="Times New Roman" w:eastAsia="Calibri" w:hAnsi="Times New Roman" w:cs="Times New Roman"/>
          <w:bCs/>
          <w:i/>
          <w:sz w:val="18"/>
          <w:szCs w:val="18"/>
          <w:lang w:eastAsia="ru-RU"/>
        </w:rPr>
        <w:fldChar w:fldCharType="separate"/>
      </w:r>
      <w:r w:rsidRPr="009540C8">
        <w:rPr>
          <w:rFonts w:ascii="Times New Roman" w:eastAsia="Calibri" w:hAnsi="Times New Roman" w:cs="Times New Roman"/>
          <w:bCs/>
          <w:i/>
          <w:noProof/>
          <w:sz w:val="18"/>
          <w:szCs w:val="18"/>
          <w:lang w:eastAsia="ru-RU"/>
        </w:rPr>
        <w:t>7</w:t>
      </w:r>
      <w:r w:rsidRPr="009540C8">
        <w:rPr>
          <w:rFonts w:ascii="Times New Roman" w:eastAsia="Calibri" w:hAnsi="Times New Roman" w:cs="Times New Roman"/>
          <w:bCs/>
          <w:i/>
          <w:noProof/>
          <w:sz w:val="18"/>
          <w:szCs w:val="18"/>
          <w:lang w:eastAsia="ru-RU"/>
        </w:rPr>
        <w:fldChar w:fldCharType="end"/>
      </w:r>
    </w:p>
    <w:tbl>
      <w:tblPr>
        <w:tblW w:w="822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827"/>
        <w:gridCol w:w="3827"/>
      </w:tblGrid>
      <w:tr w:rsidR="009327FB" w:rsidRPr="00A51490" w:rsidTr="003418F8">
        <w:trPr>
          <w:cantSplit/>
          <w:trHeight w:val="470"/>
          <w:tblHeader/>
        </w:trPr>
        <w:tc>
          <w:tcPr>
            <w:tcW w:w="568" w:type="dxa"/>
          </w:tcPr>
          <w:p w:rsidR="009327FB" w:rsidRPr="00A51490" w:rsidRDefault="009327FB" w:rsidP="003418F8">
            <w:pPr>
              <w:spacing w:after="0" w:line="240" w:lineRule="auto"/>
              <w:contextualSpacing/>
              <w:jc w:val="center"/>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 xml:space="preserve">№ </w:t>
            </w:r>
            <w:proofErr w:type="gramStart"/>
            <w:r w:rsidRPr="00A51490">
              <w:rPr>
                <w:rFonts w:ascii="Times New Roman" w:eastAsia="MS Mincho" w:hAnsi="Times New Roman" w:cs="Times New Roman"/>
                <w:sz w:val="24"/>
                <w:szCs w:val="24"/>
                <w:lang w:eastAsia="ru-RU"/>
              </w:rPr>
              <w:t>п</w:t>
            </w:r>
            <w:proofErr w:type="gramEnd"/>
            <w:r w:rsidRPr="00A51490">
              <w:rPr>
                <w:rFonts w:ascii="Times New Roman" w:eastAsia="MS Mincho" w:hAnsi="Times New Roman" w:cs="Times New Roman"/>
                <w:sz w:val="24"/>
                <w:szCs w:val="24"/>
                <w:lang w:eastAsia="ru-RU"/>
              </w:rPr>
              <w:t>/п</w:t>
            </w:r>
          </w:p>
        </w:tc>
        <w:tc>
          <w:tcPr>
            <w:tcW w:w="3827" w:type="dxa"/>
          </w:tcPr>
          <w:p w:rsidR="009327FB" w:rsidRPr="00A51490" w:rsidRDefault="009327FB"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Участников, набравших балл</w:t>
            </w:r>
          </w:p>
        </w:tc>
        <w:tc>
          <w:tcPr>
            <w:tcW w:w="3827" w:type="dxa"/>
          </w:tcPr>
          <w:p w:rsidR="009327FB" w:rsidRPr="00A51490" w:rsidRDefault="009327FB" w:rsidP="003418F8">
            <w:pPr>
              <w:spacing w:after="0" w:line="240" w:lineRule="auto"/>
              <w:contextualSpacing/>
              <w:jc w:val="center"/>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2022 г.</w:t>
            </w:r>
          </w:p>
        </w:tc>
      </w:tr>
      <w:tr w:rsidR="00A51490" w:rsidRPr="00A51490" w:rsidTr="003418F8">
        <w:trPr>
          <w:cantSplit/>
          <w:trHeight w:val="349"/>
        </w:trPr>
        <w:tc>
          <w:tcPr>
            <w:tcW w:w="568" w:type="dxa"/>
          </w:tcPr>
          <w:p w:rsidR="00A51490" w:rsidRPr="00A51490" w:rsidRDefault="00E97B75" w:rsidP="00E97B75">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 xml:space="preserve"> ниже минимального балла</w:t>
            </w:r>
          </w:p>
        </w:tc>
        <w:tc>
          <w:tcPr>
            <w:tcW w:w="3827"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0</w:t>
            </w:r>
          </w:p>
        </w:tc>
      </w:tr>
      <w:tr w:rsidR="00A51490" w:rsidRPr="00A51490" w:rsidDel="00407E4A" w:rsidTr="003418F8">
        <w:trPr>
          <w:cantSplit/>
          <w:trHeight w:val="354"/>
        </w:trPr>
        <w:tc>
          <w:tcPr>
            <w:tcW w:w="568" w:type="dxa"/>
          </w:tcPr>
          <w:p w:rsidR="00A51490" w:rsidRPr="00A51490" w:rsidRDefault="00E97B75" w:rsidP="00E97B75">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2</w:t>
            </w:r>
          </w:p>
        </w:tc>
        <w:tc>
          <w:tcPr>
            <w:tcW w:w="3827" w:type="dxa"/>
          </w:tcPr>
          <w:p w:rsidR="00A51490" w:rsidRPr="00A51490" w:rsidDel="00407E4A"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от 61 до 80 баллов, %</w:t>
            </w:r>
          </w:p>
        </w:tc>
        <w:tc>
          <w:tcPr>
            <w:tcW w:w="3827" w:type="dxa"/>
          </w:tcPr>
          <w:p w:rsidR="00A51490" w:rsidRPr="00A51490" w:rsidDel="00407E4A"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 3/21%</w:t>
            </w:r>
          </w:p>
        </w:tc>
      </w:tr>
      <w:tr w:rsidR="00A51490" w:rsidRPr="00A51490" w:rsidTr="003418F8">
        <w:trPr>
          <w:cantSplit/>
          <w:trHeight w:val="338"/>
        </w:trPr>
        <w:tc>
          <w:tcPr>
            <w:tcW w:w="568" w:type="dxa"/>
          </w:tcPr>
          <w:p w:rsidR="00A51490" w:rsidRPr="00A51490" w:rsidRDefault="00E97B75" w:rsidP="00E97B75">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3</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от 81 до 99 баллов, %</w:t>
            </w:r>
          </w:p>
        </w:tc>
        <w:tc>
          <w:tcPr>
            <w:tcW w:w="3827"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 1/7%</w:t>
            </w:r>
          </w:p>
        </w:tc>
      </w:tr>
      <w:tr w:rsidR="00A51490" w:rsidRPr="00A51490" w:rsidTr="003418F8">
        <w:trPr>
          <w:cantSplit/>
          <w:trHeight w:val="338"/>
        </w:trPr>
        <w:tc>
          <w:tcPr>
            <w:tcW w:w="568" w:type="dxa"/>
          </w:tcPr>
          <w:p w:rsidR="00A51490" w:rsidRPr="00A51490" w:rsidRDefault="00E97B75" w:rsidP="00E97B75">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4</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100 баллов, чел.</w:t>
            </w:r>
          </w:p>
        </w:tc>
        <w:tc>
          <w:tcPr>
            <w:tcW w:w="3827"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0</w:t>
            </w:r>
          </w:p>
        </w:tc>
      </w:tr>
      <w:tr w:rsidR="00A51490" w:rsidRPr="00A51490" w:rsidTr="003418F8">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A51490" w:rsidRPr="00A51490" w:rsidRDefault="00A51490" w:rsidP="00E97B75">
            <w:pPr>
              <w:spacing w:after="0" w:line="240" w:lineRule="auto"/>
              <w:contextualSpacing/>
              <w:jc w:val="center"/>
              <w:rPr>
                <w:rFonts w:ascii="Times New Roman" w:eastAsia="MS Mincho"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A51490" w:rsidRPr="00A51490" w:rsidRDefault="00A51490" w:rsidP="003418F8">
            <w:pPr>
              <w:spacing w:after="0" w:line="240" w:lineRule="auto"/>
              <w:contextualSpacing/>
              <w:jc w:val="right"/>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Средний тестовый балл</w:t>
            </w:r>
          </w:p>
        </w:tc>
        <w:tc>
          <w:tcPr>
            <w:tcW w:w="3827" w:type="dxa"/>
            <w:tcBorders>
              <w:top w:val="single" w:sz="4" w:space="0" w:color="000000"/>
              <w:left w:val="single" w:sz="4" w:space="0" w:color="000000"/>
              <w:bottom w:val="single" w:sz="4" w:space="0" w:color="000000"/>
              <w:right w:val="single" w:sz="4" w:space="0" w:color="000000"/>
            </w:tcBorders>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50%</w:t>
            </w:r>
          </w:p>
        </w:tc>
      </w:tr>
    </w:tbl>
    <w:p w:rsidR="009327FB" w:rsidRDefault="009327FB" w:rsidP="009327FB">
      <w:pPr>
        <w:spacing w:after="0" w:line="240" w:lineRule="auto"/>
        <w:jc w:val="both"/>
        <w:rPr>
          <w:rFonts w:ascii="Times New Roman" w:eastAsia="Times New Roman" w:hAnsi="Times New Roman" w:cs="Times New Roman"/>
          <w:sz w:val="24"/>
          <w:szCs w:val="24"/>
          <w:lang w:eastAsia="ru-RU"/>
        </w:rPr>
      </w:pPr>
    </w:p>
    <w:p w:rsidR="00E97B75" w:rsidRDefault="00E97B75" w:rsidP="009327FB">
      <w:pPr>
        <w:spacing w:after="0" w:line="240" w:lineRule="auto"/>
        <w:jc w:val="both"/>
        <w:rPr>
          <w:rFonts w:ascii="Times New Roman" w:eastAsia="Times New Roman" w:hAnsi="Times New Roman" w:cs="Times New Roman"/>
          <w:sz w:val="24"/>
          <w:szCs w:val="24"/>
          <w:lang w:eastAsia="ru-RU"/>
        </w:rPr>
      </w:pPr>
    </w:p>
    <w:p w:rsidR="00E97B75" w:rsidRPr="00A51490" w:rsidRDefault="00E97B75" w:rsidP="009327FB">
      <w:pPr>
        <w:spacing w:after="0" w:line="240" w:lineRule="auto"/>
        <w:jc w:val="both"/>
        <w:rPr>
          <w:rFonts w:ascii="Times New Roman" w:eastAsia="Times New Roman" w:hAnsi="Times New Roman" w:cs="Times New Roman"/>
          <w:sz w:val="24"/>
          <w:szCs w:val="24"/>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1843"/>
        <w:gridCol w:w="1559"/>
        <w:gridCol w:w="1560"/>
        <w:gridCol w:w="1559"/>
      </w:tblGrid>
      <w:tr w:rsidR="009327FB" w:rsidRPr="009327FB" w:rsidTr="003418F8">
        <w:trPr>
          <w:cantSplit/>
          <w:tblHeader/>
        </w:trPr>
        <w:tc>
          <w:tcPr>
            <w:tcW w:w="1844" w:type="dxa"/>
            <w:vMerge w:val="restart"/>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c>
          <w:tcPr>
            <w:tcW w:w="6946" w:type="dxa"/>
            <w:gridSpan w:val="4"/>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Times New Roman" w:hAnsi="Times New Roman" w:cs="Times New Roman"/>
                <w:bCs/>
                <w:sz w:val="24"/>
                <w:szCs w:val="24"/>
                <w:lang w:eastAsia="ru-RU"/>
              </w:rPr>
              <w:t>Доля</w:t>
            </w:r>
            <w:r w:rsidRPr="009327FB">
              <w:rPr>
                <w:rFonts w:ascii="Times New Roman" w:eastAsia="Calibri" w:hAnsi="Times New Roman" w:cs="Times New Roman"/>
                <w:sz w:val="24"/>
                <w:szCs w:val="24"/>
              </w:rPr>
              <w:t xml:space="preserve"> участников, получивших тестовый балл</w:t>
            </w:r>
          </w:p>
        </w:tc>
        <w:tc>
          <w:tcPr>
            <w:tcW w:w="1559" w:type="dxa"/>
            <w:vMerge w:val="restart"/>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 xml:space="preserve">Количество участников, получивших </w:t>
            </w:r>
          </w:p>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100 баллов</w:t>
            </w:r>
          </w:p>
        </w:tc>
      </w:tr>
      <w:tr w:rsidR="009327FB" w:rsidRPr="009327FB" w:rsidTr="003418F8">
        <w:trPr>
          <w:cantSplit/>
          <w:tblHeader/>
        </w:trPr>
        <w:tc>
          <w:tcPr>
            <w:tcW w:w="1844" w:type="dxa"/>
            <w:vMerge/>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c>
          <w:tcPr>
            <w:tcW w:w="1984"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ниже минимального</w:t>
            </w:r>
          </w:p>
        </w:tc>
        <w:tc>
          <w:tcPr>
            <w:tcW w:w="1843"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 xml:space="preserve">от </w:t>
            </w:r>
            <w:proofErr w:type="gramStart"/>
            <w:r w:rsidRPr="009327FB">
              <w:rPr>
                <w:rFonts w:ascii="Times New Roman" w:eastAsia="Calibri" w:hAnsi="Times New Roman" w:cs="Times New Roman"/>
                <w:sz w:val="24"/>
                <w:szCs w:val="24"/>
              </w:rPr>
              <w:t>минимального</w:t>
            </w:r>
            <w:proofErr w:type="gramEnd"/>
            <w:r w:rsidRPr="009327FB">
              <w:rPr>
                <w:rFonts w:ascii="Times New Roman" w:eastAsia="Calibri" w:hAnsi="Times New Roman" w:cs="Times New Roman"/>
                <w:sz w:val="24"/>
                <w:szCs w:val="24"/>
              </w:rPr>
              <w:t xml:space="preserve"> до 60 баллов</w:t>
            </w:r>
          </w:p>
        </w:tc>
        <w:tc>
          <w:tcPr>
            <w:tcW w:w="1559"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от 61 до 80 баллов</w:t>
            </w:r>
          </w:p>
        </w:tc>
        <w:tc>
          <w:tcPr>
            <w:tcW w:w="1560"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от 81 до 99 баллов</w:t>
            </w:r>
          </w:p>
        </w:tc>
        <w:tc>
          <w:tcPr>
            <w:tcW w:w="1559" w:type="dxa"/>
            <w:vMerge/>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r>
      <w:tr w:rsidR="00A51490" w:rsidRPr="009327FB" w:rsidTr="003418F8">
        <w:trPr>
          <w:cantSplit/>
          <w:tblHeader/>
        </w:trPr>
        <w:tc>
          <w:tcPr>
            <w:tcW w:w="1844" w:type="dxa"/>
            <w:vAlign w:val="center"/>
          </w:tcPr>
          <w:p w:rsidR="00A51490" w:rsidRPr="009327FB" w:rsidRDefault="00A51490" w:rsidP="003418F8">
            <w:pPr>
              <w:spacing w:after="0" w:line="240" w:lineRule="auto"/>
              <w:contextualSpacing/>
              <w:rPr>
                <w:rFonts w:ascii="Times New Roman" w:eastAsia="Calibri" w:hAnsi="Times New Roman" w:cs="Times New Roman"/>
                <w:sz w:val="24"/>
                <w:szCs w:val="24"/>
              </w:rPr>
            </w:pPr>
            <w:r w:rsidRPr="00A51490">
              <w:rPr>
                <w:rFonts w:ascii="Times New Roman" w:eastAsia="Calibri" w:hAnsi="Times New Roman" w:cs="Times New Roman"/>
                <w:sz w:val="24"/>
                <w:szCs w:val="24"/>
              </w:rPr>
              <w:t xml:space="preserve">МБОУ Школа № 32 </w:t>
            </w:r>
            <w:proofErr w:type="spellStart"/>
            <w:r w:rsidRPr="00A51490">
              <w:rPr>
                <w:rFonts w:ascii="Times New Roman" w:eastAsia="Calibri" w:hAnsi="Times New Roman" w:cs="Times New Roman"/>
                <w:sz w:val="24"/>
                <w:szCs w:val="24"/>
              </w:rPr>
              <w:t>г.о</w:t>
            </w:r>
            <w:proofErr w:type="spellEnd"/>
            <w:r w:rsidRPr="00A51490">
              <w:rPr>
                <w:rFonts w:ascii="Times New Roman" w:eastAsia="Calibri" w:hAnsi="Times New Roman" w:cs="Times New Roman"/>
                <w:sz w:val="24"/>
                <w:szCs w:val="24"/>
              </w:rPr>
              <w:t>. Самара</w:t>
            </w:r>
          </w:p>
        </w:tc>
        <w:tc>
          <w:tcPr>
            <w:tcW w:w="1984" w:type="dxa"/>
            <w:vAlign w:val="center"/>
          </w:tcPr>
          <w:p w:rsidR="00A51490" w:rsidRPr="009327FB" w:rsidRDefault="00A51490"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0</w:t>
            </w:r>
          </w:p>
        </w:tc>
        <w:tc>
          <w:tcPr>
            <w:tcW w:w="1843" w:type="dxa"/>
          </w:tcPr>
          <w:p w:rsidR="00A51490" w:rsidRPr="00A51490" w:rsidRDefault="00A51490" w:rsidP="003418F8">
            <w:pPr>
              <w:pStyle w:val="a6"/>
              <w:spacing w:after="0" w:line="240" w:lineRule="auto"/>
              <w:ind w:left="0"/>
              <w:jc w:val="center"/>
              <w:rPr>
                <w:rFonts w:ascii="Times New Roman" w:hAnsi="Times New Roman" w:cs="Times New Roman"/>
                <w:sz w:val="24"/>
                <w:szCs w:val="24"/>
              </w:rPr>
            </w:pPr>
            <w:r w:rsidRPr="00A51490">
              <w:rPr>
                <w:rFonts w:ascii="Times New Roman" w:hAnsi="Times New Roman" w:cs="Times New Roman"/>
                <w:sz w:val="24"/>
                <w:szCs w:val="24"/>
              </w:rPr>
              <w:t xml:space="preserve"> 12/86%</w:t>
            </w:r>
          </w:p>
        </w:tc>
        <w:tc>
          <w:tcPr>
            <w:tcW w:w="1559" w:type="dxa"/>
          </w:tcPr>
          <w:p w:rsidR="00A51490" w:rsidRPr="00A51490" w:rsidRDefault="00A51490" w:rsidP="003418F8">
            <w:pPr>
              <w:pStyle w:val="a6"/>
              <w:spacing w:after="0" w:line="240" w:lineRule="auto"/>
              <w:ind w:left="0"/>
              <w:jc w:val="center"/>
              <w:rPr>
                <w:rFonts w:ascii="Times New Roman" w:hAnsi="Times New Roman" w:cs="Times New Roman"/>
                <w:sz w:val="24"/>
                <w:szCs w:val="24"/>
              </w:rPr>
            </w:pPr>
            <w:r w:rsidRPr="00A51490">
              <w:rPr>
                <w:rFonts w:ascii="Times New Roman" w:hAnsi="Times New Roman" w:cs="Times New Roman"/>
                <w:sz w:val="24"/>
                <w:szCs w:val="24"/>
              </w:rPr>
              <w:t xml:space="preserve"> 1/7%</w:t>
            </w:r>
          </w:p>
        </w:tc>
        <w:tc>
          <w:tcPr>
            <w:tcW w:w="1560" w:type="dxa"/>
          </w:tcPr>
          <w:p w:rsidR="00A51490" w:rsidRPr="00A51490" w:rsidRDefault="00A51490" w:rsidP="003418F8">
            <w:pPr>
              <w:pStyle w:val="a6"/>
              <w:spacing w:after="0" w:line="240" w:lineRule="auto"/>
              <w:ind w:left="0"/>
              <w:jc w:val="center"/>
              <w:rPr>
                <w:rFonts w:ascii="Times New Roman" w:hAnsi="Times New Roman" w:cs="Times New Roman"/>
                <w:sz w:val="24"/>
                <w:szCs w:val="24"/>
              </w:rPr>
            </w:pPr>
            <w:r w:rsidRPr="00A51490">
              <w:rPr>
                <w:rFonts w:ascii="Times New Roman" w:hAnsi="Times New Roman" w:cs="Times New Roman"/>
                <w:sz w:val="24"/>
                <w:szCs w:val="24"/>
              </w:rPr>
              <w:t xml:space="preserve"> 1/7%</w:t>
            </w:r>
          </w:p>
        </w:tc>
        <w:tc>
          <w:tcPr>
            <w:tcW w:w="1559" w:type="dxa"/>
            <w:vAlign w:val="center"/>
          </w:tcPr>
          <w:p w:rsidR="00A51490" w:rsidRPr="009327FB" w:rsidRDefault="00A51490"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0</w:t>
            </w:r>
          </w:p>
        </w:tc>
      </w:tr>
    </w:tbl>
    <w:p w:rsidR="00D11A3B" w:rsidRPr="00D11A3B" w:rsidRDefault="00D11A3B" w:rsidP="00D11A3B">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 xml:space="preserve">   Средний балл по физике на 0,6 балла ниже по сравнению с результатом школы в  прошлом году и чуть ниже показателей общегородских. Лучший результат показал Шишкин В. (81 балл). Не набравших минимального количества баллов по физике нет, но 3 человека преодолели минимальную границу с запасом 1-2 балла.</w:t>
      </w:r>
    </w:p>
    <w:p w:rsidR="00D11A3B" w:rsidRDefault="00D11A3B" w:rsidP="00D11A3B">
      <w:pPr>
        <w:keepNext/>
        <w:keepLines/>
        <w:tabs>
          <w:tab w:val="left" w:pos="142"/>
        </w:tabs>
        <w:spacing w:before="200" w:after="0" w:line="240" w:lineRule="auto"/>
        <w:ind w:left="284"/>
        <w:outlineLvl w:val="2"/>
        <w:rPr>
          <w:rFonts w:ascii="Times New Roman" w:eastAsia="SimSun" w:hAnsi="Times New Roman" w:cs="Times New Roman"/>
          <w:bCs/>
          <w:i/>
          <w:sz w:val="24"/>
          <w:szCs w:val="24"/>
          <w:lang w:eastAsia="ru-RU"/>
        </w:rPr>
      </w:pPr>
    </w:p>
    <w:p w:rsidR="00D11A3B" w:rsidRDefault="00D11A3B" w:rsidP="00D11A3B">
      <w:pPr>
        <w:rPr>
          <w:rFonts w:ascii="Times New Roman" w:eastAsia="Calibri" w:hAnsi="Times New Roman" w:cs="Times New Roman"/>
          <w:b/>
          <w:bCs/>
          <w:sz w:val="24"/>
          <w:szCs w:val="24"/>
          <w:lang w:eastAsia="ru-RU"/>
        </w:rPr>
      </w:pPr>
      <w:r w:rsidRPr="006145FC">
        <w:rPr>
          <w:rFonts w:ascii="Times New Roman" w:eastAsia="Calibri" w:hAnsi="Times New Roman" w:cs="Times New Roman"/>
          <w:b/>
          <w:bCs/>
          <w:sz w:val="24"/>
          <w:szCs w:val="24"/>
          <w:lang w:eastAsia="ru-RU"/>
        </w:rPr>
        <w:t>Раздел 3. АНАЛИЗ РЕЗУЛЬТАТОВ ВЫПОЛНЕНИЯ ЗАДАНИЙ КИМ</w:t>
      </w:r>
    </w:p>
    <w:tbl>
      <w:tblPr>
        <w:tblW w:w="11092" w:type="dxa"/>
        <w:tblInd w:w="-1077" w:type="dxa"/>
        <w:tblLayout w:type="fixed"/>
        <w:tblCellMar>
          <w:left w:w="57" w:type="dxa"/>
          <w:right w:w="57" w:type="dxa"/>
        </w:tblCellMar>
        <w:tblLook w:val="0000" w:firstRow="0" w:lastRow="0" w:firstColumn="0" w:lastColumn="0" w:noHBand="0" w:noVBand="0"/>
      </w:tblPr>
      <w:tblGrid>
        <w:gridCol w:w="850"/>
        <w:gridCol w:w="2722"/>
        <w:gridCol w:w="1043"/>
        <w:gridCol w:w="1043"/>
        <w:gridCol w:w="1610"/>
        <w:gridCol w:w="1417"/>
        <w:gridCol w:w="1203"/>
        <w:gridCol w:w="1204"/>
      </w:tblGrid>
      <w:tr w:rsidR="00533A80" w:rsidRPr="00533A80" w:rsidTr="00533A80">
        <w:trPr>
          <w:cantSplit/>
          <w:trHeight w:val="313"/>
          <w:tblHeader/>
        </w:trPr>
        <w:tc>
          <w:tcPr>
            <w:tcW w:w="850" w:type="dxa"/>
            <w:vMerge w:val="restart"/>
            <w:tcBorders>
              <w:top w:val="single" w:sz="8" w:space="0" w:color="000000"/>
              <w:left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bCs/>
                <w:sz w:val="20"/>
                <w:szCs w:val="20"/>
                <w:lang w:eastAsia="ru-RU"/>
              </w:rPr>
              <w:t>Номер</w:t>
            </w:r>
          </w:p>
          <w:p w:rsidR="00533A80" w:rsidRPr="00533A80" w:rsidRDefault="00533A80" w:rsidP="00533A8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bCs/>
                <w:sz w:val="20"/>
                <w:szCs w:val="20"/>
                <w:lang w:eastAsia="ru-RU"/>
              </w:rPr>
              <w:t xml:space="preserve">задания </w:t>
            </w:r>
            <w:proofErr w:type="gramStart"/>
            <w:r w:rsidRPr="00533A80">
              <w:rPr>
                <w:rFonts w:ascii="Times New Roman" w:eastAsia="Calibri" w:hAnsi="Times New Roman" w:cs="Times New Roman"/>
                <w:bCs/>
                <w:sz w:val="20"/>
                <w:szCs w:val="20"/>
                <w:lang w:eastAsia="ru-RU"/>
              </w:rPr>
              <w:t>в</w:t>
            </w:r>
            <w:proofErr w:type="gramEnd"/>
            <w:r w:rsidRPr="00533A80">
              <w:rPr>
                <w:rFonts w:ascii="Times New Roman" w:eastAsia="Calibri" w:hAnsi="Times New Roman" w:cs="Times New Roman"/>
                <w:bCs/>
                <w:sz w:val="20"/>
                <w:szCs w:val="20"/>
                <w:lang w:eastAsia="ru-RU"/>
              </w:rPr>
              <w:t xml:space="preserve"> КИМ</w:t>
            </w:r>
          </w:p>
        </w:tc>
        <w:tc>
          <w:tcPr>
            <w:tcW w:w="2722" w:type="dxa"/>
            <w:vMerge w:val="restart"/>
            <w:tcBorders>
              <w:top w:val="single" w:sz="8" w:space="0" w:color="000000"/>
              <w:left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bCs/>
                <w:sz w:val="20"/>
                <w:szCs w:val="20"/>
                <w:lang w:eastAsia="ru-RU"/>
              </w:rPr>
              <w:t>Проверяемые элементы содержания / умения</w:t>
            </w:r>
          </w:p>
        </w:tc>
        <w:tc>
          <w:tcPr>
            <w:tcW w:w="1043" w:type="dxa"/>
            <w:vMerge w:val="restart"/>
            <w:tcBorders>
              <w:top w:val="single" w:sz="8" w:space="0" w:color="000000"/>
              <w:left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bCs/>
                <w:sz w:val="20"/>
                <w:szCs w:val="20"/>
                <w:lang w:eastAsia="ru-RU"/>
              </w:rPr>
              <w:t>Уровень сложности задания</w:t>
            </w:r>
          </w:p>
          <w:p w:rsidR="00533A80" w:rsidRPr="00533A80" w:rsidRDefault="00533A80" w:rsidP="00533A80">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6477" w:type="dxa"/>
            <w:gridSpan w:val="5"/>
            <w:tcBorders>
              <w:top w:val="single" w:sz="8" w:space="0" w:color="000000"/>
              <w:left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bCs/>
                <w:sz w:val="20"/>
                <w:szCs w:val="20"/>
                <w:lang w:eastAsia="ru-RU"/>
              </w:rPr>
            </w:pPr>
            <w:r w:rsidRPr="00533A80">
              <w:rPr>
                <w:rFonts w:ascii="Times New Roman" w:eastAsia="Calibri" w:hAnsi="Times New Roman" w:cs="Times New Roman"/>
                <w:sz w:val="20"/>
                <w:szCs w:val="20"/>
                <w:lang w:eastAsia="ru-RU"/>
              </w:rPr>
              <w:t xml:space="preserve">Процент выполнения задания </w:t>
            </w:r>
            <w:r w:rsidRPr="00533A80">
              <w:rPr>
                <w:rFonts w:ascii="Times New Roman" w:eastAsia="Calibri" w:hAnsi="Times New Roman" w:cs="Times New Roman"/>
                <w:sz w:val="20"/>
                <w:szCs w:val="20"/>
                <w:lang w:eastAsia="ru-RU"/>
              </w:rPr>
              <w:br/>
            </w:r>
          </w:p>
        </w:tc>
      </w:tr>
      <w:tr w:rsidR="00533A80" w:rsidRPr="00533A80" w:rsidTr="00533A80">
        <w:trPr>
          <w:cantSplit/>
          <w:trHeight w:val="635"/>
          <w:tblHeader/>
        </w:trPr>
        <w:tc>
          <w:tcPr>
            <w:tcW w:w="850" w:type="dxa"/>
            <w:vMerge/>
            <w:tcBorders>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2722" w:type="dxa"/>
            <w:vMerge/>
            <w:tcBorders>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1043" w:type="dxa"/>
            <w:vMerge/>
            <w:tcBorders>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средний</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533A80">
              <w:rPr>
                <w:rFonts w:ascii="Times New Roman" w:eastAsia="Calibri" w:hAnsi="Times New Roman" w:cs="Times New Roman"/>
                <w:bCs/>
                <w:sz w:val="20"/>
                <w:szCs w:val="20"/>
                <w:lang w:eastAsia="ru-RU"/>
              </w:rPr>
              <w:t xml:space="preserve">в группе не </w:t>
            </w:r>
            <w:proofErr w:type="gramStart"/>
            <w:r w:rsidRPr="00533A80">
              <w:rPr>
                <w:rFonts w:ascii="Times New Roman" w:eastAsia="Calibri" w:hAnsi="Times New Roman" w:cs="Times New Roman"/>
                <w:bCs/>
                <w:sz w:val="20"/>
                <w:szCs w:val="20"/>
                <w:lang w:eastAsia="ru-RU"/>
              </w:rPr>
              <w:t>преодолевших</w:t>
            </w:r>
            <w:proofErr w:type="gramEnd"/>
            <w:r>
              <w:rPr>
                <w:rFonts w:ascii="Times New Roman" w:eastAsia="Calibri" w:hAnsi="Times New Roman" w:cs="Times New Roman"/>
                <w:bCs/>
                <w:sz w:val="20"/>
                <w:szCs w:val="20"/>
                <w:lang w:eastAsia="ru-RU"/>
              </w:rPr>
              <w:t xml:space="preserve"> </w:t>
            </w:r>
            <w:r w:rsidRPr="00533A80">
              <w:rPr>
                <w:rFonts w:ascii="Times New Roman" w:eastAsia="Calibri" w:hAnsi="Times New Roman" w:cs="Times New Roman"/>
                <w:bCs/>
                <w:sz w:val="20"/>
                <w:szCs w:val="20"/>
                <w:lang w:eastAsia="ru-RU"/>
              </w:rPr>
              <w:t>минимальный балл</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533A80">
              <w:rPr>
                <w:rFonts w:ascii="Times New Roman" w:eastAsia="Calibri" w:hAnsi="Times New Roman" w:cs="Times New Roman"/>
                <w:bCs/>
                <w:sz w:val="20"/>
                <w:szCs w:val="20"/>
                <w:lang w:eastAsia="ru-RU"/>
              </w:rPr>
              <w:t xml:space="preserve">в группе от </w:t>
            </w:r>
            <w:proofErr w:type="gramStart"/>
            <w:r w:rsidRPr="00533A80">
              <w:rPr>
                <w:rFonts w:ascii="Times New Roman" w:eastAsia="Calibri" w:hAnsi="Times New Roman" w:cs="Times New Roman"/>
                <w:bCs/>
                <w:sz w:val="20"/>
                <w:szCs w:val="20"/>
                <w:lang w:eastAsia="ru-RU"/>
              </w:rPr>
              <w:t>минимального</w:t>
            </w:r>
            <w:proofErr w:type="gramEnd"/>
            <w:r w:rsidRPr="00533A80">
              <w:rPr>
                <w:rFonts w:ascii="Times New Roman" w:eastAsia="Calibri" w:hAnsi="Times New Roman" w:cs="Times New Roman"/>
                <w:bCs/>
                <w:sz w:val="20"/>
                <w:szCs w:val="20"/>
                <w:lang w:eastAsia="ru-RU"/>
              </w:rPr>
              <w:t xml:space="preserve"> до 60 </w:t>
            </w:r>
            <w:proofErr w:type="spellStart"/>
            <w:r w:rsidRPr="00533A80">
              <w:rPr>
                <w:rFonts w:ascii="Times New Roman" w:eastAsia="Calibri" w:hAnsi="Times New Roman" w:cs="Times New Roman"/>
                <w:bCs/>
                <w:sz w:val="20"/>
                <w:szCs w:val="20"/>
                <w:lang w:eastAsia="ru-RU"/>
              </w:rPr>
              <w:t>т.б</w:t>
            </w:r>
            <w:proofErr w:type="spellEnd"/>
            <w:r w:rsidRPr="00533A80">
              <w:rPr>
                <w:rFonts w:ascii="Times New Roman" w:eastAsia="Calibri" w:hAnsi="Times New Roman" w:cs="Times New Roman"/>
                <w:bCs/>
                <w:sz w:val="20"/>
                <w:szCs w:val="20"/>
                <w:lang w:eastAsia="ru-RU"/>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533A80">
              <w:rPr>
                <w:rFonts w:ascii="Times New Roman" w:eastAsia="Calibri" w:hAnsi="Times New Roman" w:cs="Times New Roman"/>
                <w:bCs/>
                <w:sz w:val="20"/>
                <w:szCs w:val="20"/>
                <w:lang w:eastAsia="ru-RU"/>
              </w:rPr>
              <w:t xml:space="preserve">в группе от 61 до 80 </w:t>
            </w:r>
            <w:proofErr w:type="spellStart"/>
            <w:proofErr w:type="gramStart"/>
            <w:r w:rsidRPr="00533A80">
              <w:rPr>
                <w:rFonts w:ascii="Times New Roman" w:eastAsia="Calibri" w:hAnsi="Times New Roman" w:cs="Times New Roman"/>
                <w:bCs/>
                <w:sz w:val="20"/>
                <w:szCs w:val="20"/>
                <w:lang w:eastAsia="ru-RU"/>
              </w:rPr>
              <w:t>т.б</w:t>
            </w:r>
            <w:proofErr w:type="spellEnd"/>
            <w:proofErr w:type="gramEnd"/>
            <w:r w:rsidRPr="00533A80">
              <w:rPr>
                <w:rFonts w:ascii="Times New Roman" w:eastAsia="Calibri" w:hAnsi="Times New Roman" w:cs="Times New Roman"/>
                <w:bCs/>
                <w:sz w:val="20"/>
                <w:szCs w:val="20"/>
                <w:lang w:eastAsia="ru-RU"/>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533A80">
              <w:rPr>
                <w:rFonts w:ascii="Times New Roman" w:eastAsia="Calibri" w:hAnsi="Times New Roman" w:cs="Times New Roman"/>
                <w:bCs/>
                <w:sz w:val="20"/>
                <w:szCs w:val="20"/>
                <w:lang w:eastAsia="ru-RU"/>
              </w:rPr>
              <w:t xml:space="preserve">в группе от 81 до 100 </w:t>
            </w:r>
            <w:proofErr w:type="spellStart"/>
            <w:proofErr w:type="gramStart"/>
            <w:r w:rsidRPr="00533A80">
              <w:rPr>
                <w:rFonts w:ascii="Times New Roman" w:eastAsia="Calibri" w:hAnsi="Times New Roman" w:cs="Times New Roman"/>
                <w:bCs/>
                <w:sz w:val="20"/>
                <w:szCs w:val="20"/>
                <w:lang w:eastAsia="ru-RU"/>
              </w:rPr>
              <w:t>т.б</w:t>
            </w:r>
            <w:proofErr w:type="spellEnd"/>
            <w:proofErr w:type="gramEnd"/>
            <w:r w:rsidRPr="00533A80">
              <w:rPr>
                <w:rFonts w:ascii="Times New Roman" w:eastAsia="Calibri" w:hAnsi="Times New Roman" w:cs="Times New Roman"/>
                <w:bCs/>
                <w:sz w:val="20"/>
                <w:szCs w:val="20"/>
                <w:lang w:eastAsia="ru-RU"/>
              </w:rPr>
              <w:t>.</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 xml:space="preserve">   1</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Правильно трактовать физический смысл изученных физических величин, законов и закономерностей</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533A80">
              <w:rPr>
                <w:rFonts w:ascii="Times New Roman" w:eastAsia="Calibri" w:hAnsi="Times New Roman" w:cs="Times New Roman"/>
                <w:sz w:val="20"/>
                <w:szCs w:val="20"/>
                <w:lang w:eastAsia="ru-RU"/>
              </w:rPr>
              <w:t>П</w:t>
            </w:r>
            <w:proofErr w:type="gramEnd"/>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 xml:space="preserve">67 </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50</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50</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2</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Использовать графическое представление информации</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533A80">
              <w:rPr>
                <w:rFonts w:ascii="Times New Roman" w:eastAsia="Calibri" w:hAnsi="Times New Roman" w:cs="Times New Roman"/>
                <w:sz w:val="20"/>
                <w:szCs w:val="20"/>
                <w:lang w:eastAsia="ru-RU"/>
              </w:rPr>
              <w:t>П</w:t>
            </w:r>
            <w:proofErr w:type="gramEnd"/>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60</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29</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50</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3</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Применять при описании физических процессов и явлений величины и законы (кинематика, динамика)</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Б</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82</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45</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4</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Применять при описании физических процессов и явлений величины и законы (законы сохранения в механике)</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Б</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94</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81</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5</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Применять при описании физических процессов и явлений величины и законы (статика, механические колебания и волны)</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Б</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70</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9</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6</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 xml:space="preserve"> Анализировать физические процессы (явления), используя основные положения и законы, изученные в курсе физики (механика)</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533A80">
              <w:rPr>
                <w:rFonts w:ascii="Times New Roman" w:eastAsia="Calibri" w:hAnsi="Times New Roman" w:cs="Times New Roman"/>
                <w:sz w:val="20"/>
                <w:szCs w:val="20"/>
                <w:lang w:eastAsia="ru-RU"/>
              </w:rPr>
              <w:t>П</w:t>
            </w:r>
            <w:proofErr w:type="gramEnd"/>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 xml:space="preserve"> 51</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 xml:space="preserve"> 19</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33</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7</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Анализировать физические процессы (явления), используя основные положения и законы, изученные в курсе физики (механика)</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533A80">
              <w:rPr>
                <w:rFonts w:ascii="Times New Roman" w:eastAsia="Calibri" w:hAnsi="Times New Roman" w:cs="Times New Roman"/>
                <w:sz w:val="20"/>
                <w:szCs w:val="20"/>
                <w:lang w:eastAsia="ru-RU"/>
              </w:rPr>
              <w:t>П</w:t>
            </w:r>
            <w:proofErr w:type="gramEnd"/>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87</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62</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lastRenderedPageBreak/>
              <w:t>8</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Анализировать физические процессы (явления), используя основные положения и законы, изученные в курсе физики. Применять при описании физических процессов и явлений величины и законы (механика)</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533A80">
              <w:rPr>
                <w:rFonts w:ascii="Times New Roman" w:eastAsia="Calibri" w:hAnsi="Times New Roman" w:cs="Times New Roman"/>
                <w:sz w:val="20"/>
                <w:szCs w:val="20"/>
                <w:lang w:eastAsia="ru-RU"/>
              </w:rPr>
              <w:t>П</w:t>
            </w:r>
            <w:proofErr w:type="gramEnd"/>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79</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38</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9</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color w:val="000000"/>
                <w:sz w:val="18"/>
                <w:szCs w:val="18"/>
                <w:lang w:eastAsia="ru-RU"/>
              </w:rPr>
            </w:pPr>
            <w:r w:rsidRPr="00533A80">
              <w:rPr>
                <w:rFonts w:ascii="Times New Roman" w:eastAsia="Calibri" w:hAnsi="Times New Roman" w:cs="Times New Roman"/>
                <w:color w:val="000000"/>
                <w:sz w:val="18"/>
                <w:szCs w:val="18"/>
                <w:lang w:eastAsia="ru-RU"/>
              </w:rPr>
              <w:t>Применять при описании физических процессов и явлений величины и законы (молекулярная физика)</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Б</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91</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73</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Применять при описании физических процессов и явлений величины и законы (молекулярная физика, термодинамика)</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Б</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97</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91</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11</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DD03FB" w:rsidRDefault="00533A80" w:rsidP="00DD03FB">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Применять при описании физических процессов и явлений величины и законы (термодинамика)</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Б</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68</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55</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50</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12</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DD03FB" w:rsidRDefault="00533A80" w:rsidP="00DD03FB">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Анализировать физические процессы (явления), используя основные положения и законы, изученные в курсе физики (молекулярная физика, термодинамика)</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533A80">
              <w:rPr>
                <w:rFonts w:ascii="Times New Roman" w:eastAsia="Calibri" w:hAnsi="Times New Roman" w:cs="Times New Roman"/>
                <w:sz w:val="20"/>
                <w:szCs w:val="20"/>
                <w:lang w:eastAsia="ru-RU"/>
              </w:rPr>
              <w:t>П</w:t>
            </w:r>
            <w:proofErr w:type="gramEnd"/>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27</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17</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13</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50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13</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DD03FB" w:rsidRDefault="00533A80" w:rsidP="00DD03FB">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Анализировать физические процессы (явления), используя основные положения и законы, изученные в курсе физики. Применять при описании физических процессов и явлений</w:t>
            </w:r>
            <w:r w:rsidRPr="00533A80">
              <w:rPr>
                <w:rFonts w:ascii="Times New Roman" w:eastAsia="Calibri" w:hAnsi="Times New Roman" w:cs="Times New Roman"/>
                <w:color w:val="000000"/>
                <w:sz w:val="20"/>
                <w:szCs w:val="20"/>
                <w:lang w:eastAsia="ru-RU"/>
              </w:rPr>
              <w:br/>
              <w:t>величины и законы (молекулярная физика, термодинамика)</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533A80">
              <w:rPr>
                <w:rFonts w:ascii="Times New Roman" w:eastAsia="Calibri" w:hAnsi="Times New Roman" w:cs="Times New Roman"/>
                <w:sz w:val="20"/>
                <w:szCs w:val="20"/>
                <w:lang w:eastAsia="ru-RU"/>
              </w:rPr>
              <w:t>П</w:t>
            </w:r>
            <w:proofErr w:type="gramEnd"/>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56</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54</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13</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14</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DD03FB" w:rsidRDefault="00533A80" w:rsidP="00DD03FB">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Применять при описании физических процессов и явлений величины и законы (электрическое поле, законы постоянного тока)</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Б</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73</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18</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15</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DD03FB" w:rsidRDefault="00533A80" w:rsidP="00DD03FB">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Применять при описании физических процессов и явлений величины и законы (магнитное поле, электромагнитная индукция)</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Б</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68</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91</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13</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16</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DD03FB" w:rsidRDefault="00533A80" w:rsidP="00DD03FB">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Применять при описании физических процессов и явлений величины и законы (электромагнитные колебания и волны, оптика)</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Б</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73</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18</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lastRenderedPageBreak/>
              <w:t>17</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DD03FB" w:rsidRDefault="00533A80" w:rsidP="00DD03FB">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Анализировать физические процессы (явления), используя основные положения и законы, изученные в курсе физики (электродинамика)</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533A80">
              <w:rPr>
                <w:rFonts w:ascii="Times New Roman" w:eastAsia="Calibri" w:hAnsi="Times New Roman" w:cs="Times New Roman"/>
                <w:sz w:val="20"/>
                <w:szCs w:val="20"/>
                <w:lang w:eastAsia="ru-RU"/>
              </w:rPr>
              <w:t>П</w:t>
            </w:r>
            <w:proofErr w:type="gramEnd"/>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63</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50</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38</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18</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DD03FB" w:rsidRDefault="00533A80" w:rsidP="00DD03FB">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Анализировать физические процессы (явления), используя основные положения и законы, изученные в курсе физики (электродинамика)</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533A80">
              <w:rPr>
                <w:rFonts w:ascii="Times New Roman" w:eastAsia="Calibri" w:hAnsi="Times New Roman" w:cs="Times New Roman"/>
                <w:sz w:val="20"/>
                <w:szCs w:val="20"/>
                <w:lang w:eastAsia="ru-RU"/>
              </w:rPr>
              <w:t>П</w:t>
            </w:r>
            <w:proofErr w:type="gramEnd"/>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63</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50</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38</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19</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DD03FB" w:rsidRDefault="00533A80" w:rsidP="00DD03FB">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Анализировать физические процессы (явления), используя основные положения и законы, изученные в курсе</w:t>
            </w:r>
            <w:r w:rsidRPr="00533A80">
              <w:rPr>
                <w:rFonts w:ascii="Times New Roman" w:eastAsia="Calibri" w:hAnsi="Times New Roman" w:cs="Times New Roman"/>
                <w:color w:val="000000"/>
                <w:sz w:val="20"/>
                <w:szCs w:val="20"/>
                <w:lang w:eastAsia="ru-RU"/>
              </w:rPr>
              <w:br w:type="page"/>
              <w:t>физики. Применять при описании физических процессов и явлений</w:t>
            </w:r>
            <w:r w:rsidRPr="00533A80">
              <w:rPr>
                <w:rFonts w:ascii="Times New Roman" w:eastAsia="Calibri" w:hAnsi="Times New Roman" w:cs="Times New Roman"/>
                <w:color w:val="000000"/>
                <w:sz w:val="20"/>
                <w:szCs w:val="20"/>
                <w:lang w:eastAsia="ru-RU"/>
              </w:rPr>
              <w:br w:type="page"/>
              <w:t>величины и законы (электродинамика)</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533A80">
              <w:rPr>
                <w:rFonts w:ascii="Times New Roman" w:eastAsia="Calibri" w:hAnsi="Times New Roman" w:cs="Times New Roman"/>
                <w:sz w:val="20"/>
                <w:szCs w:val="20"/>
                <w:lang w:eastAsia="ru-RU"/>
              </w:rPr>
              <w:t>П</w:t>
            </w:r>
            <w:proofErr w:type="gramEnd"/>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73</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29</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20</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DD03FB" w:rsidRDefault="00533A80" w:rsidP="00DD03FB">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Применять при описании физических процессов и явлений величины и законы</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Б</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74</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73</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50</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21</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DD03FB" w:rsidRDefault="00533A80" w:rsidP="00DD03FB">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Анализировать физические процессы (явления), используя основные</w:t>
            </w:r>
            <w:r w:rsidRPr="00533A80">
              <w:rPr>
                <w:rFonts w:ascii="Times New Roman" w:eastAsia="Calibri" w:hAnsi="Times New Roman" w:cs="Times New Roman"/>
                <w:color w:val="000000"/>
                <w:sz w:val="20"/>
                <w:szCs w:val="20"/>
                <w:lang w:eastAsia="ru-RU"/>
              </w:rPr>
              <w:br/>
              <w:t>положения и законы, изученные в курсе физики. Применять при описании физических процессов и явлений величины и законы</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533A80">
              <w:rPr>
                <w:rFonts w:ascii="Times New Roman" w:eastAsia="Calibri" w:hAnsi="Times New Roman" w:cs="Times New Roman"/>
                <w:sz w:val="20"/>
                <w:szCs w:val="20"/>
                <w:lang w:eastAsia="ru-RU"/>
              </w:rPr>
              <w:t>П</w:t>
            </w:r>
            <w:proofErr w:type="gramEnd"/>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51</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29</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25</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22</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DD03FB" w:rsidRDefault="00533A80" w:rsidP="00DD03FB">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Определять показания измерительных приборов</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Б</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85</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55</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r w:rsidR="00533A80" w:rsidRPr="00533A80" w:rsidTr="00533A80">
        <w:trPr>
          <w:cantSplit/>
          <w:trHeight w:val="309"/>
        </w:trPr>
        <w:tc>
          <w:tcPr>
            <w:tcW w:w="850"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23</w:t>
            </w:r>
          </w:p>
        </w:tc>
        <w:tc>
          <w:tcPr>
            <w:tcW w:w="2722" w:type="dxa"/>
            <w:tcBorders>
              <w:top w:val="single" w:sz="8" w:space="0" w:color="000000"/>
              <w:left w:val="single" w:sz="8" w:space="0" w:color="000000"/>
              <w:bottom w:val="single" w:sz="8" w:space="0" w:color="000000"/>
              <w:right w:val="single" w:sz="8" w:space="0" w:color="000000"/>
            </w:tcBorders>
            <w:vAlign w:val="center"/>
          </w:tcPr>
          <w:p w:rsidR="00533A80" w:rsidRPr="00DD03FB" w:rsidRDefault="00533A80" w:rsidP="00DD03FB">
            <w:pPr>
              <w:spacing w:after="0" w:line="240" w:lineRule="auto"/>
              <w:jc w:val="center"/>
              <w:rPr>
                <w:rFonts w:ascii="Times New Roman" w:eastAsia="Calibri" w:hAnsi="Times New Roman" w:cs="Times New Roman"/>
                <w:color w:val="000000"/>
                <w:sz w:val="20"/>
                <w:szCs w:val="20"/>
                <w:lang w:eastAsia="ru-RU"/>
              </w:rPr>
            </w:pPr>
            <w:r w:rsidRPr="00533A80">
              <w:rPr>
                <w:rFonts w:ascii="Times New Roman" w:eastAsia="Calibri" w:hAnsi="Times New Roman" w:cs="Times New Roman"/>
                <w:color w:val="000000"/>
                <w:sz w:val="20"/>
                <w:szCs w:val="20"/>
                <w:lang w:eastAsia="ru-RU"/>
              </w:rPr>
              <w:t xml:space="preserve"> Планировать эксперимент, отбирать оборудование</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Б</w:t>
            </w:r>
          </w:p>
        </w:tc>
        <w:tc>
          <w:tcPr>
            <w:tcW w:w="1043"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74</w:t>
            </w:r>
          </w:p>
        </w:tc>
        <w:tc>
          <w:tcPr>
            <w:tcW w:w="1610"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73</w:t>
            </w:r>
          </w:p>
        </w:tc>
        <w:tc>
          <w:tcPr>
            <w:tcW w:w="1203"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50</w:t>
            </w:r>
          </w:p>
        </w:tc>
        <w:tc>
          <w:tcPr>
            <w:tcW w:w="1204" w:type="dxa"/>
            <w:tcBorders>
              <w:top w:val="single" w:sz="8" w:space="0" w:color="000000"/>
              <w:left w:val="single" w:sz="8" w:space="0" w:color="000000"/>
              <w:bottom w:val="single" w:sz="8" w:space="0" w:color="000000"/>
              <w:right w:val="single" w:sz="8" w:space="0" w:color="000000"/>
            </w:tcBorders>
          </w:tcPr>
          <w:p w:rsidR="00533A80" w:rsidRPr="00533A80" w:rsidRDefault="00533A80" w:rsidP="00533A80">
            <w:pPr>
              <w:spacing w:after="0" w:line="240" w:lineRule="auto"/>
              <w:jc w:val="center"/>
              <w:rPr>
                <w:rFonts w:ascii="Times New Roman" w:eastAsia="Calibri" w:hAnsi="Times New Roman" w:cs="Times New Roman"/>
                <w:sz w:val="20"/>
                <w:szCs w:val="20"/>
                <w:lang w:eastAsia="ru-RU"/>
              </w:rPr>
            </w:pPr>
            <w:r w:rsidRPr="00533A80">
              <w:rPr>
                <w:rFonts w:ascii="Times New Roman" w:eastAsia="Calibri" w:hAnsi="Times New Roman" w:cs="Times New Roman"/>
                <w:sz w:val="20"/>
                <w:szCs w:val="20"/>
                <w:lang w:eastAsia="ru-RU"/>
              </w:rPr>
              <w:t>100</w:t>
            </w:r>
          </w:p>
        </w:tc>
      </w:tr>
    </w:tbl>
    <w:p w:rsidR="00533A80" w:rsidRPr="006145FC" w:rsidRDefault="00533A80" w:rsidP="00D11A3B">
      <w:pPr>
        <w:rPr>
          <w:rFonts w:ascii="Times New Roman" w:eastAsia="Calibri" w:hAnsi="Times New Roman" w:cs="Times New Roman"/>
          <w:b/>
          <w:bCs/>
          <w:sz w:val="24"/>
          <w:szCs w:val="24"/>
          <w:lang w:eastAsia="ru-RU"/>
        </w:rPr>
      </w:pPr>
    </w:p>
    <w:tbl>
      <w:tblPr>
        <w:tblW w:w="11365" w:type="dxa"/>
        <w:tblInd w:w="-1168" w:type="dxa"/>
        <w:tblLook w:val="04A0" w:firstRow="1" w:lastRow="0" w:firstColumn="1" w:lastColumn="0" w:noHBand="0" w:noVBand="1"/>
      </w:tblPr>
      <w:tblGrid>
        <w:gridCol w:w="1623"/>
        <w:gridCol w:w="6741"/>
        <w:gridCol w:w="1503"/>
        <w:gridCol w:w="1498"/>
      </w:tblGrid>
      <w:tr w:rsidR="00182F4D" w:rsidRPr="00182F4D" w:rsidTr="00182F4D">
        <w:trPr>
          <w:trHeight w:val="735"/>
        </w:trPr>
        <w:tc>
          <w:tcPr>
            <w:tcW w:w="162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Обозначение задания</w:t>
            </w:r>
          </w:p>
        </w:tc>
        <w:tc>
          <w:tcPr>
            <w:tcW w:w="674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Проверяемые элементы содержания</w:t>
            </w:r>
          </w:p>
        </w:tc>
        <w:tc>
          <w:tcPr>
            <w:tcW w:w="3001" w:type="dxa"/>
            <w:gridSpan w:val="2"/>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b/>
                <w:bCs/>
                <w:sz w:val="24"/>
                <w:szCs w:val="24"/>
                <w:lang w:eastAsia="ru-RU"/>
              </w:rPr>
            </w:pPr>
            <w:r w:rsidRPr="00182F4D">
              <w:rPr>
                <w:rFonts w:ascii="Times New Roman" w:eastAsia="Times New Roman" w:hAnsi="Times New Roman" w:cs="Times New Roman"/>
                <w:b/>
                <w:bCs/>
                <w:sz w:val="24"/>
                <w:szCs w:val="24"/>
                <w:lang w:eastAsia="ru-RU"/>
              </w:rPr>
              <w:t>ВЫПОЛНИЛИ ВЕРНО</w:t>
            </w:r>
          </w:p>
        </w:tc>
      </w:tr>
      <w:tr w:rsidR="00182F4D" w:rsidRPr="00182F4D" w:rsidTr="00182F4D">
        <w:trPr>
          <w:trHeight w:val="276"/>
        </w:trPr>
        <w:tc>
          <w:tcPr>
            <w:tcW w:w="1623" w:type="dxa"/>
            <w:vMerge/>
            <w:tcBorders>
              <w:top w:val="single" w:sz="8" w:space="0" w:color="auto"/>
              <w:left w:val="single" w:sz="8" w:space="0" w:color="auto"/>
              <w:bottom w:val="single" w:sz="4" w:space="0" w:color="auto"/>
              <w:right w:val="single" w:sz="4" w:space="0" w:color="auto"/>
            </w:tcBorders>
            <w:vAlign w:val="center"/>
            <w:hideMark/>
          </w:tcPr>
          <w:p w:rsidR="00182F4D" w:rsidRPr="00182F4D" w:rsidRDefault="00182F4D" w:rsidP="00182F4D">
            <w:pPr>
              <w:spacing w:after="0" w:line="240" w:lineRule="auto"/>
              <w:rPr>
                <w:rFonts w:ascii="Times New Roman" w:eastAsia="Times New Roman" w:hAnsi="Times New Roman" w:cs="Times New Roman"/>
                <w:b/>
                <w:bCs/>
                <w:color w:val="000000"/>
                <w:sz w:val="24"/>
                <w:szCs w:val="24"/>
                <w:lang w:eastAsia="ru-RU"/>
              </w:rPr>
            </w:pPr>
          </w:p>
        </w:tc>
        <w:tc>
          <w:tcPr>
            <w:tcW w:w="6741" w:type="dxa"/>
            <w:vMerge/>
            <w:tcBorders>
              <w:top w:val="single" w:sz="8" w:space="0" w:color="auto"/>
              <w:left w:val="single" w:sz="4" w:space="0" w:color="auto"/>
              <w:bottom w:val="single" w:sz="4" w:space="0" w:color="auto"/>
              <w:right w:val="single" w:sz="4" w:space="0" w:color="auto"/>
            </w:tcBorders>
            <w:vAlign w:val="center"/>
            <w:hideMark/>
          </w:tcPr>
          <w:p w:rsidR="00182F4D" w:rsidRPr="00182F4D" w:rsidRDefault="00182F4D" w:rsidP="00182F4D">
            <w:pPr>
              <w:spacing w:after="0" w:line="240" w:lineRule="auto"/>
              <w:rPr>
                <w:rFonts w:ascii="Times New Roman" w:eastAsia="Times New Roman" w:hAnsi="Times New Roman" w:cs="Times New Roman"/>
                <w:b/>
                <w:bCs/>
                <w:color w:val="000000"/>
                <w:sz w:val="24"/>
                <w:szCs w:val="24"/>
                <w:lang w:eastAsia="ru-RU"/>
              </w:rPr>
            </w:pPr>
          </w:p>
        </w:tc>
        <w:tc>
          <w:tcPr>
            <w:tcW w:w="3001" w:type="dxa"/>
            <w:gridSpan w:val="2"/>
            <w:vMerge/>
            <w:tcBorders>
              <w:top w:val="single" w:sz="8" w:space="0" w:color="auto"/>
              <w:left w:val="single" w:sz="4" w:space="0" w:color="auto"/>
              <w:bottom w:val="single" w:sz="4" w:space="0" w:color="auto"/>
              <w:right w:val="single" w:sz="8" w:space="0" w:color="000000"/>
            </w:tcBorders>
            <w:vAlign w:val="center"/>
            <w:hideMark/>
          </w:tcPr>
          <w:p w:rsidR="00182F4D" w:rsidRPr="00182F4D" w:rsidRDefault="00182F4D" w:rsidP="00182F4D">
            <w:pPr>
              <w:spacing w:after="0" w:line="240" w:lineRule="auto"/>
              <w:rPr>
                <w:rFonts w:ascii="Times New Roman" w:eastAsia="Times New Roman" w:hAnsi="Times New Roman" w:cs="Times New Roman"/>
                <w:b/>
                <w:bCs/>
                <w:sz w:val="24"/>
                <w:szCs w:val="24"/>
                <w:lang w:eastAsia="ru-RU"/>
              </w:rPr>
            </w:pPr>
          </w:p>
        </w:tc>
      </w:tr>
      <w:tr w:rsidR="00182F4D" w:rsidRPr="00182F4D" w:rsidTr="00182F4D">
        <w:trPr>
          <w:trHeight w:val="368"/>
        </w:trPr>
        <w:tc>
          <w:tcPr>
            <w:tcW w:w="1623" w:type="dxa"/>
            <w:vMerge/>
            <w:tcBorders>
              <w:top w:val="single" w:sz="8" w:space="0" w:color="auto"/>
              <w:left w:val="single" w:sz="8" w:space="0" w:color="auto"/>
              <w:bottom w:val="single" w:sz="4" w:space="0" w:color="auto"/>
              <w:right w:val="single" w:sz="4" w:space="0" w:color="auto"/>
            </w:tcBorders>
            <w:vAlign w:val="center"/>
            <w:hideMark/>
          </w:tcPr>
          <w:p w:rsidR="00182F4D" w:rsidRPr="00182F4D" w:rsidRDefault="00182F4D" w:rsidP="00182F4D">
            <w:pPr>
              <w:spacing w:after="0" w:line="240" w:lineRule="auto"/>
              <w:rPr>
                <w:rFonts w:ascii="Times New Roman" w:eastAsia="Times New Roman" w:hAnsi="Times New Roman" w:cs="Times New Roman"/>
                <w:b/>
                <w:bCs/>
                <w:color w:val="000000"/>
                <w:sz w:val="24"/>
                <w:szCs w:val="24"/>
                <w:lang w:eastAsia="ru-RU"/>
              </w:rPr>
            </w:pPr>
          </w:p>
        </w:tc>
        <w:tc>
          <w:tcPr>
            <w:tcW w:w="6741" w:type="dxa"/>
            <w:vMerge/>
            <w:tcBorders>
              <w:top w:val="single" w:sz="8" w:space="0" w:color="auto"/>
              <w:left w:val="single" w:sz="4" w:space="0" w:color="auto"/>
              <w:bottom w:val="single" w:sz="4" w:space="0" w:color="auto"/>
              <w:right w:val="single" w:sz="4" w:space="0" w:color="auto"/>
            </w:tcBorders>
            <w:vAlign w:val="center"/>
            <w:hideMark/>
          </w:tcPr>
          <w:p w:rsidR="00182F4D" w:rsidRPr="00182F4D" w:rsidRDefault="00182F4D" w:rsidP="00182F4D">
            <w:pPr>
              <w:spacing w:after="0" w:line="240" w:lineRule="auto"/>
              <w:rPr>
                <w:rFonts w:ascii="Times New Roman" w:eastAsia="Times New Roman" w:hAnsi="Times New Roman" w:cs="Times New Roman"/>
                <w:b/>
                <w:bCs/>
                <w:color w:val="000000"/>
                <w:sz w:val="24"/>
                <w:szCs w:val="24"/>
                <w:lang w:eastAsia="ru-RU"/>
              </w:rPr>
            </w:pPr>
          </w:p>
        </w:tc>
        <w:tc>
          <w:tcPr>
            <w:tcW w:w="1503" w:type="dxa"/>
            <w:vMerge w:val="restart"/>
            <w:tcBorders>
              <w:top w:val="nil"/>
              <w:left w:val="single" w:sz="4" w:space="0" w:color="auto"/>
              <w:bottom w:val="single" w:sz="4" w:space="0" w:color="auto"/>
              <w:right w:val="single" w:sz="4" w:space="0" w:color="auto"/>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чел</w:t>
            </w:r>
          </w:p>
        </w:tc>
        <w:tc>
          <w:tcPr>
            <w:tcW w:w="1498" w:type="dxa"/>
            <w:vMerge w:val="restart"/>
            <w:tcBorders>
              <w:top w:val="nil"/>
              <w:left w:val="single" w:sz="4" w:space="0" w:color="auto"/>
              <w:bottom w:val="single" w:sz="4" w:space="0" w:color="auto"/>
              <w:right w:val="single" w:sz="8" w:space="0" w:color="auto"/>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 xml:space="preserve">% </w:t>
            </w:r>
          </w:p>
        </w:tc>
      </w:tr>
      <w:tr w:rsidR="00182F4D" w:rsidRPr="00182F4D" w:rsidTr="00182F4D">
        <w:trPr>
          <w:trHeight w:val="276"/>
        </w:trPr>
        <w:tc>
          <w:tcPr>
            <w:tcW w:w="1623" w:type="dxa"/>
            <w:vMerge/>
            <w:tcBorders>
              <w:top w:val="single" w:sz="8" w:space="0" w:color="auto"/>
              <w:left w:val="single" w:sz="8" w:space="0" w:color="auto"/>
              <w:bottom w:val="single" w:sz="4" w:space="0" w:color="auto"/>
              <w:right w:val="single" w:sz="4" w:space="0" w:color="auto"/>
            </w:tcBorders>
            <w:vAlign w:val="center"/>
            <w:hideMark/>
          </w:tcPr>
          <w:p w:rsidR="00182F4D" w:rsidRPr="00182F4D" w:rsidRDefault="00182F4D" w:rsidP="00182F4D">
            <w:pPr>
              <w:spacing w:after="0" w:line="240" w:lineRule="auto"/>
              <w:rPr>
                <w:rFonts w:ascii="Times New Roman" w:eastAsia="Times New Roman" w:hAnsi="Times New Roman" w:cs="Times New Roman"/>
                <w:b/>
                <w:bCs/>
                <w:color w:val="000000"/>
                <w:sz w:val="24"/>
                <w:szCs w:val="24"/>
                <w:lang w:eastAsia="ru-RU"/>
              </w:rPr>
            </w:pPr>
          </w:p>
        </w:tc>
        <w:tc>
          <w:tcPr>
            <w:tcW w:w="6741" w:type="dxa"/>
            <w:vMerge/>
            <w:tcBorders>
              <w:top w:val="single" w:sz="8" w:space="0" w:color="auto"/>
              <w:left w:val="single" w:sz="4" w:space="0" w:color="auto"/>
              <w:bottom w:val="single" w:sz="4" w:space="0" w:color="auto"/>
              <w:right w:val="single" w:sz="4" w:space="0" w:color="auto"/>
            </w:tcBorders>
            <w:vAlign w:val="center"/>
            <w:hideMark/>
          </w:tcPr>
          <w:p w:rsidR="00182F4D" w:rsidRPr="00182F4D" w:rsidRDefault="00182F4D" w:rsidP="00182F4D">
            <w:pPr>
              <w:spacing w:after="0" w:line="240" w:lineRule="auto"/>
              <w:rPr>
                <w:rFonts w:ascii="Times New Roman" w:eastAsia="Times New Roman" w:hAnsi="Times New Roman" w:cs="Times New Roman"/>
                <w:b/>
                <w:bCs/>
                <w:color w:val="000000"/>
                <w:sz w:val="24"/>
                <w:szCs w:val="24"/>
                <w:lang w:eastAsia="ru-RU"/>
              </w:rPr>
            </w:pPr>
          </w:p>
        </w:tc>
        <w:tc>
          <w:tcPr>
            <w:tcW w:w="1503" w:type="dxa"/>
            <w:vMerge/>
            <w:tcBorders>
              <w:top w:val="nil"/>
              <w:left w:val="single" w:sz="4" w:space="0" w:color="auto"/>
              <w:bottom w:val="single" w:sz="4" w:space="0" w:color="auto"/>
              <w:right w:val="single" w:sz="4" w:space="0" w:color="auto"/>
            </w:tcBorders>
            <w:vAlign w:val="center"/>
            <w:hideMark/>
          </w:tcPr>
          <w:p w:rsidR="00182F4D" w:rsidRPr="00182F4D" w:rsidRDefault="00182F4D" w:rsidP="00182F4D">
            <w:pPr>
              <w:spacing w:after="0" w:line="240" w:lineRule="auto"/>
              <w:rPr>
                <w:rFonts w:ascii="Times New Roman" w:eastAsia="Times New Roman" w:hAnsi="Times New Roman" w:cs="Times New Roman"/>
                <w:b/>
                <w:bCs/>
                <w:color w:val="000000"/>
                <w:sz w:val="24"/>
                <w:szCs w:val="24"/>
                <w:lang w:eastAsia="ru-RU"/>
              </w:rPr>
            </w:pPr>
          </w:p>
        </w:tc>
        <w:tc>
          <w:tcPr>
            <w:tcW w:w="1498" w:type="dxa"/>
            <w:vMerge/>
            <w:tcBorders>
              <w:top w:val="nil"/>
              <w:left w:val="single" w:sz="4" w:space="0" w:color="auto"/>
              <w:bottom w:val="single" w:sz="4" w:space="0" w:color="auto"/>
              <w:right w:val="single" w:sz="8" w:space="0" w:color="auto"/>
            </w:tcBorders>
            <w:vAlign w:val="center"/>
            <w:hideMark/>
          </w:tcPr>
          <w:p w:rsidR="00182F4D" w:rsidRPr="00182F4D" w:rsidRDefault="00182F4D" w:rsidP="00182F4D">
            <w:pPr>
              <w:spacing w:after="0" w:line="240" w:lineRule="auto"/>
              <w:rPr>
                <w:rFonts w:ascii="Times New Roman" w:eastAsia="Times New Roman" w:hAnsi="Times New Roman" w:cs="Times New Roman"/>
                <w:b/>
                <w:bCs/>
                <w:color w:val="000000"/>
                <w:sz w:val="24"/>
                <w:szCs w:val="24"/>
                <w:lang w:eastAsia="ru-RU"/>
              </w:rPr>
            </w:pPr>
          </w:p>
        </w:tc>
      </w:tr>
      <w:tr w:rsidR="00182F4D" w:rsidRPr="00182F4D" w:rsidTr="00182F4D">
        <w:trPr>
          <w:trHeight w:val="345"/>
        </w:trPr>
        <w:tc>
          <w:tcPr>
            <w:tcW w:w="1623" w:type="dxa"/>
            <w:vMerge/>
            <w:tcBorders>
              <w:top w:val="single" w:sz="8" w:space="0" w:color="auto"/>
              <w:left w:val="single" w:sz="8" w:space="0" w:color="auto"/>
              <w:bottom w:val="single" w:sz="4" w:space="0" w:color="auto"/>
              <w:right w:val="single" w:sz="4" w:space="0" w:color="auto"/>
            </w:tcBorders>
            <w:vAlign w:val="center"/>
            <w:hideMark/>
          </w:tcPr>
          <w:p w:rsidR="00182F4D" w:rsidRPr="00182F4D" w:rsidRDefault="00182F4D" w:rsidP="00182F4D">
            <w:pPr>
              <w:spacing w:after="0" w:line="240" w:lineRule="auto"/>
              <w:rPr>
                <w:rFonts w:ascii="Times New Roman" w:eastAsia="Times New Roman" w:hAnsi="Times New Roman" w:cs="Times New Roman"/>
                <w:b/>
                <w:bCs/>
                <w:color w:val="000000"/>
                <w:sz w:val="24"/>
                <w:szCs w:val="24"/>
                <w:lang w:eastAsia="ru-RU"/>
              </w:rPr>
            </w:pPr>
          </w:p>
        </w:tc>
        <w:tc>
          <w:tcPr>
            <w:tcW w:w="6741" w:type="dxa"/>
            <w:vMerge/>
            <w:tcBorders>
              <w:top w:val="single" w:sz="8" w:space="0" w:color="auto"/>
              <w:left w:val="single" w:sz="4" w:space="0" w:color="auto"/>
              <w:bottom w:val="single" w:sz="4" w:space="0" w:color="auto"/>
              <w:right w:val="single" w:sz="4" w:space="0" w:color="auto"/>
            </w:tcBorders>
            <w:vAlign w:val="center"/>
            <w:hideMark/>
          </w:tcPr>
          <w:p w:rsidR="00182F4D" w:rsidRPr="00182F4D" w:rsidRDefault="00182F4D" w:rsidP="00182F4D">
            <w:pPr>
              <w:spacing w:after="0" w:line="240" w:lineRule="auto"/>
              <w:rPr>
                <w:rFonts w:ascii="Times New Roman" w:eastAsia="Times New Roman" w:hAnsi="Times New Roman" w:cs="Times New Roman"/>
                <w:b/>
                <w:bCs/>
                <w:color w:val="000000"/>
                <w:sz w:val="24"/>
                <w:szCs w:val="24"/>
                <w:lang w:eastAsia="ru-RU"/>
              </w:rPr>
            </w:pPr>
          </w:p>
        </w:tc>
        <w:tc>
          <w:tcPr>
            <w:tcW w:w="300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sz w:val="24"/>
                <w:szCs w:val="24"/>
                <w:lang w:eastAsia="ru-RU"/>
              </w:rPr>
            </w:pPr>
            <w:r w:rsidRPr="00182F4D">
              <w:rPr>
                <w:rFonts w:ascii="Times New Roman" w:eastAsia="Times New Roman" w:hAnsi="Times New Roman" w:cs="Times New Roman"/>
                <w:b/>
                <w:bCs/>
                <w:sz w:val="24"/>
                <w:szCs w:val="24"/>
                <w:lang w:eastAsia="ru-RU"/>
              </w:rPr>
              <w:t>14</w:t>
            </w:r>
          </w:p>
        </w:tc>
      </w:tr>
      <w:tr w:rsidR="00182F4D" w:rsidRPr="00182F4D" w:rsidTr="00182F4D">
        <w:trPr>
          <w:trHeight w:val="527"/>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1</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Правильно трактовать физический смысл изученных физических величин, законов и закономерностей</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12</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86%</w:t>
            </w:r>
          </w:p>
        </w:tc>
      </w:tr>
      <w:tr w:rsidR="00182F4D" w:rsidRPr="00182F4D" w:rsidTr="00182F4D">
        <w:trPr>
          <w:trHeight w:val="405"/>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2</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Использовать графическое представление информации</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7</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50%</w:t>
            </w:r>
          </w:p>
        </w:tc>
      </w:tr>
      <w:tr w:rsidR="00182F4D" w:rsidRPr="00182F4D" w:rsidTr="00182F4D">
        <w:trPr>
          <w:trHeight w:val="540"/>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3</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Применять при описании физических процессов и явлений величины и законы (кинематика, динамика)</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8</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57%</w:t>
            </w:r>
          </w:p>
        </w:tc>
      </w:tr>
      <w:tr w:rsidR="00182F4D" w:rsidRPr="00182F4D" w:rsidTr="00182F4D">
        <w:trPr>
          <w:trHeight w:val="562"/>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4</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Применять при описании физических процессов и явлений величины и законы (законы сохранения в механике)</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12</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86%</w:t>
            </w:r>
          </w:p>
        </w:tc>
      </w:tr>
      <w:tr w:rsidR="00182F4D" w:rsidRPr="00182F4D" w:rsidTr="00182F4D">
        <w:trPr>
          <w:trHeight w:val="810"/>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lastRenderedPageBreak/>
              <w:t>5</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Применять при описании физических процессов и явлений величины и законы (статика, механические колебания и волны)</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4</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29%</w:t>
            </w:r>
          </w:p>
        </w:tc>
      </w:tr>
      <w:tr w:rsidR="00182F4D" w:rsidRPr="00182F4D" w:rsidTr="00182F4D">
        <w:trPr>
          <w:trHeight w:val="852"/>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6</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Анализировать физические процессы (явления), используя основные положения и законы, изученные в курсе физики (механика)</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11</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79%</w:t>
            </w:r>
          </w:p>
        </w:tc>
      </w:tr>
      <w:tr w:rsidR="00182F4D" w:rsidRPr="00182F4D" w:rsidTr="00182F4D">
        <w:trPr>
          <w:trHeight w:val="680"/>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7</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Анализировать физические процессы (явления), используя основные положения и законы, изученные в курсе физики (механика)</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13</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93%</w:t>
            </w:r>
          </w:p>
        </w:tc>
      </w:tr>
      <w:tr w:rsidR="00182F4D" w:rsidRPr="00182F4D" w:rsidTr="00182F4D">
        <w:trPr>
          <w:trHeight w:val="1118"/>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8</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Анализировать физические процессы (явления), используя основные положения и законы, изученные в курсе физики. Применять при описании физических процессов и явлений величины и законы (механика)</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11</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79%</w:t>
            </w:r>
          </w:p>
        </w:tc>
      </w:tr>
      <w:tr w:rsidR="00182F4D" w:rsidRPr="00182F4D" w:rsidTr="00182F4D">
        <w:trPr>
          <w:trHeight w:val="567"/>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9</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Применять при описании физических процессов и явлений величины и законы (молекулярная физика)</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11</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79%</w:t>
            </w:r>
          </w:p>
        </w:tc>
      </w:tr>
      <w:tr w:rsidR="00182F4D" w:rsidRPr="00182F4D" w:rsidTr="00182F4D">
        <w:trPr>
          <w:trHeight w:val="561"/>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10</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Применять при описании физических процессов и явлений величины и законы (молекулярная физика, термодинамика)</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13</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93%</w:t>
            </w:r>
          </w:p>
        </w:tc>
      </w:tr>
      <w:tr w:rsidR="00182F4D" w:rsidRPr="00182F4D" w:rsidTr="00182F4D">
        <w:trPr>
          <w:trHeight w:val="559"/>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11</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Применять при описании физических процессов и явлений величины и законы (термодинамика)</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8</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57%</w:t>
            </w:r>
          </w:p>
        </w:tc>
      </w:tr>
      <w:tr w:rsidR="00182F4D" w:rsidRPr="00182F4D" w:rsidTr="00182F4D">
        <w:trPr>
          <w:trHeight w:val="851"/>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12</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Анализировать физические процессы (явления), используя основные положения и законы, изученные в курсе физики (молекулярная физика, термодинамика)</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6</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43%</w:t>
            </w:r>
          </w:p>
        </w:tc>
      </w:tr>
      <w:tr w:rsidR="00182F4D" w:rsidRPr="00182F4D" w:rsidTr="00182F4D">
        <w:trPr>
          <w:trHeight w:val="1415"/>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13</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Анализировать физические процессы (явления), используя основные положения и законы, изученные в курсе физики. Применять при описании физических процессов и явлений</w:t>
            </w:r>
            <w:r w:rsidRPr="00182F4D">
              <w:rPr>
                <w:rFonts w:ascii="Times New Roman" w:eastAsia="Times New Roman" w:hAnsi="Times New Roman" w:cs="Times New Roman"/>
                <w:color w:val="000000"/>
                <w:sz w:val="24"/>
                <w:szCs w:val="24"/>
                <w:lang w:eastAsia="ru-RU"/>
              </w:rPr>
              <w:br w:type="page"/>
              <w:t>величины и законы (молекулярная физика, термодинамика)</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11</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79%</w:t>
            </w:r>
          </w:p>
        </w:tc>
      </w:tr>
      <w:tr w:rsidR="00182F4D" w:rsidRPr="00182F4D" w:rsidTr="00182F4D">
        <w:trPr>
          <w:trHeight w:val="840"/>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14</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Применять при описании физических процессов и явлений величины и законы (электрическое поле, законы постоянного тока)</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4</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29%</w:t>
            </w:r>
          </w:p>
        </w:tc>
      </w:tr>
      <w:tr w:rsidR="00182F4D" w:rsidRPr="00182F4D" w:rsidTr="00182F4D">
        <w:trPr>
          <w:trHeight w:val="855"/>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15</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Применять при описании физических процессов и явлений величины и законы (магнитное поле, электромагнитная индукция)</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13</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93%</w:t>
            </w:r>
          </w:p>
        </w:tc>
      </w:tr>
      <w:tr w:rsidR="00182F4D" w:rsidRPr="00182F4D" w:rsidTr="00182F4D">
        <w:trPr>
          <w:trHeight w:val="950"/>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16</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Применять при описании физических процессов и явлений величины и законы (электромагнитные колебания и волны, оптика)</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5</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36%</w:t>
            </w:r>
          </w:p>
        </w:tc>
      </w:tr>
      <w:tr w:rsidR="00182F4D" w:rsidRPr="00182F4D" w:rsidTr="00182F4D">
        <w:trPr>
          <w:trHeight w:val="850"/>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17</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Анализировать физические процессы (явления), используя основные положения и законы, изученные в курсе физики (электродинамика)</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13</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93%</w:t>
            </w:r>
          </w:p>
        </w:tc>
      </w:tr>
      <w:tr w:rsidR="00182F4D" w:rsidRPr="00182F4D" w:rsidTr="00182F4D">
        <w:trPr>
          <w:trHeight w:val="834"/>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18</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Анализировать физические процессы (явления), используя основные положения и законы, изученные в курсе физики (электродинамика)</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11</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79%</w:t>
            </w:r>
          </w:p>
        </w:tc>
      </w:tr>
      <w:tr w:rsidR="00182F4D" w:rsidRPr="00182F4D" w:rsidTr="00182F4D">
        <w:trPr>
          <w:trHeight w:val="1413"/>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19</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Анализировать физические процессы (явления), используя основные положения и законы, изученные в курсе</w:t>
            </w:r>
            <w:r w:rsidRPr="00182F4D">
              <w:rPr>
                <w:rFonts w:ascii="Times New Roman" w:eastAsia="Times New Roman" w:hAnsi="Times New Roman" w:cs="Times New Roman"/>
                <w:color w:val="000000"/>
                <w:sz w:val="24"/>
                <w:szCs w:val="24"/>
                <w:lang w:eastAsia="ru-RU"/>
              </w:rPr>
              <w:br/>
              <w:t>физики. Применять при описании физических процессов и явлений</w:t>
            </w:r>
            <w:r w:rsidRPr="00182F4D">
              <w:rPr>
                <w:rFonts w:ascii="Times New Roman" w:eastAsia="Times New Roman" w:hAnsi="Times New Roman" w:cs="Times New Roman"/>
                <w:color w:val="000000"/>
                <w:sz w:val="24"/>
                <w:szCs w:val="24"/>
                <w:lang w:eastAsia="ru-RU"/>
              </w:rPr>
              <w:br/>
              <w:t>величины и законы (электродинамика)</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8</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57%</w:t>
            </w:r>
          </w:p>
        </w:tc>
      </w:tr>
      <w:tr w:rsidR="00182F4D" w:rsidRPr="00182F4D" w:rsidTr="00182F4D">
        <w:trPr>
          <w:trHeight w:val="554"/>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20</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Применять при описании физических процессов и явлений величины и законы</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10</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71%</w:t>
            </w:r>
          </w:p>
        </w:tc>
      </w:tr>
      <w:tr w:rsidR="00182F4D" w:rsidRPr="00182F4D" w:rsidTr="00182F4D">
        <w:trPr>
          <w:trHeight w:val="1272"/>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lastRenderedPageBreak/>
              <w:t>21</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Анализировать физические процессы (явления), используя основные</w:t>
            </w:r>
            <w:r w:rsidRPr="00182F4D">
              <w:rPr>
                <w:rFonts w:ascii="Times New Roman" w:eastAsia="Times New Roman" w:hAnsi="Times New Roman" w:cs="Times New Roman"/>
                <w:color w:val="000000"/>
                <w:sz w:val="24"/>
                <w:szCs w:val="24"/>
                <w:lang w:eastAsia="ru-RU"/>
              </w:rPr>
              <w:br/>
              <w:t>положения и законы, изученные в курсе физики. Применять при описании физических процессов и явлений величины и законы</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7</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50%</w:t>
            </w:r>
          </w:p>
        </w:tc>
      </w:tr>
      <w:tr w:rsidR="00182F4D" w:rsidRPr="00182F4D" w:rsidTr="00182F4D">
        <w:trPr>
          <w:trHeight w:val="405"/>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22</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Определять показания измерительных приборов</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9</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64%</w:t>
            </w:r>
          </w:p>
        </w:tc>
      </w:tr>
      <w:tr w:rsidR="00182F4D" w:rsidRPr="00182F4D" w:rsidTr="00182F4D">
        <w:trPr>
          <w:trHeight w:val="405"/>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23</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Планировать эксперимент, отбирать оборудование</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11</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79%</w:t>
            </w:r>
          </w:p>
        </w:tc>
      </w:tr>
      <w:tr w:rsidR="00182F4D" w:rsidRPr="00182F4D" w:rsidTr="00182F4D">
        <w:trPr>
          <w:trHeight w:val="608"/>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24</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Решать качественные задачи, использующие типовые учебные</w:t>
            </w:r>
            <w:r w:rsidRPr="00182F4D">
              <w:rPr>
                <w:rFonts w:ascii="Times New Roman" w:eastAsia="Times New Roman" w:hAnsi="Times New Roman" w:cs="Times New Roman"/>
                <w:color w:val="000000"/>
                <w:sz w:val="24"/>
                <w:szCs w:val="24"/>
                <w:lang w:eastAsia="ru-RU"/>
              </w:rPr>
              <w:br/>
              <w:t>ситуации с явно заданными физическими моделями</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2</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14%</w:t>
            </w:r>
          </w:p>
        </w:tc>
      </w:tr>
      <w:tr w:rsidR="00182F4D" w:rsidRPr="00182F4D" w:rsidTr="00182F4D">
        <w:trPr>
          <w:trHeight w:val="1215"/>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25</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Решать расчётные задачи с явно заданной физической моделью с использованием законов и формул из одного раздела курса физики (механика, молекулярная физика, термодинамика)</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5</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36%</w:t>
            </w:r>
          </w:p>
        </w:tc>
      </w:tr>
      <w:tr w:rsidR="00182F4D" w:rsidRPr="00182F4D" w:rsidTr="00182F4D">
        <w:trPr>
          <w:trHeight w:val="889"/>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26</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Решать расчётные задачи с явно заданной физической моделью с использованием законов и формул из одного раздела курса физики (электродинамика, квантовая физика)</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5</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36%</w:t>
            </w:r>
          </w:p>
        </w:tc>
      </w:tr>
      <w:tr w:rsidR="00182F4D" w:rsidRPr="00182F4D" w:rsidTr="00182F4D">
        <w:trPr>
          <w:trHeight w:val="843"/>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27</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Решать расчётные задачи с неявно заданной физической моделью с использованием законов и формул из одного-двух разделов курса физики (молекулярная физика, термодинамика)</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0</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0%</w:t>
            </w:r>
          </w:p>
        </w:tc>
      </w:tr>
      <w:tr w:rsidR="00182F4D" w:rsidRPr="00182F4D" w:rsidTr="00182F4D">
        <w:trPr>
          <w:trHeight w:val="854"/>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28</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Решать расчётные задачи с неявно заданной физической моделью с использованием законов и формул из одного-двух разделов курса физики (электродинамика)</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3</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21%</w:t>
            </w:r>
          </w:p>
        </w:tc>
      </w:tr>
      <w:tr w:rsidR="00182F4D" w:rsidRPr="00182F4D" w:rsidTr="00182F4D">
        <w:trPr>
          <w:trHeight w:val="824"/>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29</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Решать расчётные задачи с неявно заданной физической моделью с использованием законов и формул из одного-двух разделов курса физики (электродинамика)</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2</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14%</w:t>
            </w:r>
          </w:p>
        </w:tc>
      </w:tr>
      <w:tr w:rsidR="00182F4D" w:rsidRPr="00182F4D" w:rsidTr="00182F4D">
        <w:trPr>
          <w:trHeight w:val="1417"/>
        </w:trPr>
        <w:tc>
          <w:tcPr>
            <w:tcW w:w="1623" w:type="dxa"/>
            <w:tcBorders>
              <w:top w:val="nil"/>
              <w:left w:val="single" w:sz="8" w:space="0" w:color="auto"/>
              <w:bottom w:val="single" w:sz="4" w:space="0" w:color="auto"/>
              <w:right w:val="nil"/>
            </w:tcBorders>
            <w:shd w:val="clear" w:color="auto" w:fill="auto"/>
            <w:vAlign w:val="center"/>
            <w:hideMark/>
          </w:tcPr>
          <w:p w:rsidR="00182F4D" w:rsidRPr="00182F4D" w:rsidRDefault="00182F4D" w:rsidP="00182F4D">
            <w:pPr>
              <w:spacing w:after="0" w:line="240" w:lineRule="auto"/>
              <w:jc w:val="center"/>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30</w:t>
            </w:r>
          </w:p>
        </w:tc>
        <w:tc>
          <w:tcPr>
            <w:tcW w:w="6741" w:type="dxa"/>
            <w:tcBorders>
              <w:top w:val="nil"/>
              <w:left w:val="single" w:sz="4" w:space="0" w:color="auto"/>
              <w:bottom w:val="single" w:sz="4" w:space="0" w:color="auto"/>
              <w:right w:val="single" w:sz="4" w:space="0" w:color="auto"/>
            </w:tcBorders>
            <w:shd w:val="clear" w:color="auto" w:fill="auto"/>
            <w:hideMark/>
          </w:tcPr>
          <w:p w:rsidR="00182F4D" w:rsidRPr="00182F4D" w:rsidRDefault="00182F4D" w:rsidP="00182F4D">
            <w:pPr>
              <w:spacing w:after="0" w:line="240" w:lineRule="auto"/>
              <w:rPr>
                <w:rFonts w:ascii="Times New Roman" w:eastAsia="Times New Roman" w:hAnsi="Times New Roman" w:cs="Times New Roman"/>
                <w:color w:val="000000"/>
                <w:sz w:val="24"/>
                <w:szCs w:val="24"/>
                <w:lang w:eastAsia="ru-RU"/>
              </w:rPr>
            </w:pPr>
            <w:r w:rsidRPr="00182F4D">
              <w:rPr>
                <w:rFonts w:ascii="Times New Roman" w:eastAsia="Times New Roman" w:hAnsi="Times New Roman" w:cs="Times New Roman"/>
                <w:color w:val="000000"/>
                <w:sz w:val="24"/>
                <w:szCs w:val="24"/>
                <w:lang w:eastAsia="ru-RU"/>
              </w:rPr>
              <w:t>Решать расчётные задачи с неявно заданной физической моделью</w:t>
            </w:r>
            <w:r w:rsidRPr="00182F4D">
              <w:rPr>
                <w:rFonts w:ascii="Times New Roman" w:eastAsia="Times New Roman" w:hAnsi="Times New Roman" w:cs="Times New Roman"/>
                <w:color w:val="000000"/>
                <w:sz w:val="24"/>
                <w:szCs w:val="24"/>
                <w:lang w:eastAsia="ru-RU"/>
              </w:rPr>
              <w:br/>
              <w:t>с использованием законов и формул из одного-двух разделов курса физики, обосновывая выбор физической модели для решения задачи (механика)</w:t>
            </w:r>
          </w:p>
        </w:tc>
        <w:tc>
          <w:tcPr>
            <w:tcW w:w="1503" w:type="dxa"/>
            <w:tcBorders>
              <w:top w:val="nil"/>
              <w:left w:val="nil"/>
              <w:bottom w:val="single" w:sz="4" w:space="0" w:color="auto"/>
              <w:right w:val="single" w:sz="4"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4</w:t>
            </w:r>
          </w:p>
        </w:tc>
        <w:tc>
          <w:tcPr>
            <w:tcW w:w="1498" w:type="dxa"/>
            <w:tcBorders>
              <w:top w:val="nil"/>
              <w:left w:val="nil"/>
              <w:bottom w:val="single" w:sz="4" w:space="0" w:color="auto"/>
              <w:right w:val="single" w:sz="8" w:space="0" w:color="auto"/>
            </w:tcBorders>
            <w:shd w:val="clear" w:color="auto" w:fill="auto"/>
            <w:noWrap/>
            <w:vAlign w:val="center"/>
            <w:hideMark/>
          </w:tcPr>
          <w:p w:rsidR="00182F4D" w:rsidRPr="00182F4D" w:rsidRDefault="00182F4D" w:rsidP="00182F4D">
            <w:pPr>
              <w:spacing w:after="0" w:line="240" w:lineRule="auto"/>
              <w:jc w:val="center"/>
              <w:rPr>
                <w:rFonts w:ascii="Times New Roman" w:eastAsia="Times New Roman" w:hAnsi="Times New Roman" w:cs="Times New Roman"/>
                <w:b/>
                <w:bCs/>
                <w:color w:val="000000"/>
                <w:sz w:val="24"/>
                <w:szCs w:val="24"/>
                <w:lang w:eastAsia="ru-RU"/>
              </w:rPr>
            </w:pPr>
            <w:r w:rsidRPr="00182F4D">
              <w:rPr>
                <w:rFonts w:ascii="Times New Roman" w:eastAsia="Times New Roman" w:hAnsi="Times New Roman" w:cs="Times New Roman"/>
                <w:b/>
                <w:bCs/>
                <w:color w:val="000000"/>
                <w:sz w:val="24"/>
                <w:szCs w:val="24"/>
                <w:lang w:eastAsia="ru-RU"/>
              </w:rPr>
              <w:t>29%</w:t>
            </w:r>
          </w:p>
        </w:tc>
      </w:tr>
    </w:tbl>
    <w:p w:rsidR="00E8701C" w:rsidRPr="00E8701C" w:rsidRDefault="00E8701C" w:rsidP="00E8701C">
      <w:pPr>
        <w:spacing w:after="0" w:line="240" w:lineRule="auto"/>
        <w:rPr>
          <w:rFonts w:ascii="Times New Roman" w:eastAsia="Calibri" w:hAnsi="Times New Roman" w:cs="Times New Roman"/>
          <w:sz w:val="24"/>
          <w:szCs w:val="24"/>
        </w:rPr>
      </w:pPr>
      <w:r w:rsidRPr="00E8701C">
        <w:rPr>
          <w:rFonts w:ascii="Times New Roman" w:eastAsia="Calibri" w:hAnsi="Times New Roman" w:cs="Times New Roman"/>
          <w:b/>
          <w:sz w:val="24"/>
          <w:szCs w:val="24"/>
        </w:rPr>
        <w:t>Выводы</w:t>
      </w:r>
      <w:r w:rsidRPr="00E8701C">
        <w:rPr>
          <w:rFonts w:ascii="Times New Roman" w:eastAsia="Calibri" w:hAnsi="Times New Roman" w:cs="Times New Roman"/>
          <w:sz w:val="24"/>
          <w:szCs w:val="24"/>
        </w:rPr>
        <w:t>:  анализ результатов выполнения   экзаменационной работы по физике даёт основание утверждать, что  учащиеся 11</w:t>
      </w:r>
      <w:proofErr w:type="gramStart"/>
      <w:r w:rsidRPr="00E8701C">
        <w:rPr>
          <w:rFonts w:ascii="Times New Roman" w:eastAsia="Calibri" w:hAnsi="Times New Roman" w:cs="Times New Roman"/>
          <w:sz w:val="24"/>
          <w:szCs w:val="24"/>
        </w:rPr>
        <w:t xml:space="preserve"> А</w:t>
      </w:r>
      <w:proofErr w:type="gramEnd"/>
      <w:r w:rsidRPr="00E8701C">
        <w:rPr>
          <w:rFonts w:ascii="Times New Roman" w:eastAsia="Calibri" w:hAnsi="Times New Roman" w:cs="Times New Roman"/>
          <w:sz w:val="24"/>
          <w:szCs w:val="24"/>
        </w:rPr>
        <w:t xml:space="preserve"> класса справились с экзаменационной работой на хорошо.</w:t>
      </w:r>
    </w:p>
    <w:p w:rsidR="00E8701C" w:rsidRPr="00E8701C" w:rsidRDefault="00E8701C" w:rsidP="00E8701C">
      <w:pPr>
        <w:spacing w:line="240" w:lineRule="auto"/>
        <w:jc w:val="both"/>
        <w:rPr>
          <w:rFonts w:ascii="Times New Roman" w:eastAsia="Times New Roman" w:hAnsi="Times New Roman" w:cs="Times New Roman"/>
          <w:color w:val="000000"/>
          <w:sz w:val="24"/>
          <w:szCs w:val="24"/>
          <w:lang w:eastAsia="ru-RU"/>
        </w:rPr>
      </w:pPr>
      <w:r w:rsidRPr="00E8701C">
        <w:rPr>
          <w:rFonts w:ascii="Times New Roman" w:eastAsia="Calibri" w:hAnsi="Times New Roman" w:cs="Times New Roman"/>
          <w:b/>
          <w:sz w:val="24"/>
          <w:szCs w:val="24"/>
        </w:rPr>
        <w:t>Наибольшее затруднение вызвали задания по следующим темам</w:t>
      </w:r>
      <w:r w:rsidRPr="00E8701C">
        <w:rPr>
          <w:rFonts w:ascii="Times New Roman" w:eastAsia="Calibri" w:hAnsi="Times New Roman" w:cs="Times New Roman"/>
          <w:sz w:val="24"/>
          <w:szCs w:val="24"/>
        </w:rPr>
        <w:t>: Чтение графиков кинематических величин, механические колебания, баллистическое движение. Особенно вызвало затруднение тема «Влажность воздуха. Насыщенный пар и его свойства». Необходимо отметить проблемы в решении задач по электростатике и по теме «Законы фотоэффекта». В этом году были внесе</w:t>
      </w:r>
      <w:r>
        <w:rPr>
          <w:rFonts w:ascii="Times New Roman" w:eastAsia="Calibri" w:hAnsi="Times New Roman" w:cs="Times New Roman"/>
          <w:sz w:val="24"/>
          <w:szCs w:val="24"/>
        </w:rPr>
        <w:t>ны изменения в задания №1 и 2 (</w:t>
      </w:r>
      <w:r w:rsidRPr="00E8701C">
        <w:rPr>
          <w:rFonts w:ascii="Times New Roman" w:eastAsia="Calibri" w:hAnsi="Times New Roman" w:cs="Times New Roman"/>
          <w:sz w:val="24"/>
          <w:szCs w:val="24"/>
        </w:rPr>
        <w:t>проверка теории по всем разделам физики и интерпретация словесной формулировки физических формул в графики математических зависимостей). С этими задания справились т</w:t>
      </w:r>
      <w:r>
        <w:rPr>
          <w:rFonts w:ascii="Times New Roman" w:eastAsia="Calibri" w:hAnsi="Times New Roman" w:cs="Times New Roman"/>
          <w:sz w:val="24"/>
          <w:szCs w:val="24"/>
        </w:rPr>
        <w:t>олько один человек из четырёх (</w:t>
      </w:r>
      <w:r w:rsidRPr="00E8701C">
        <w:rPr>
          <w:rFonts w:ascii="Times New Roman" w:eastAsia="Calibri" w:hAnsi="Times New Roman" w:cs="Times New Roman"/>
          <w:sz w:val="24"/>
          <w:szCs w:val="24"/>
        </w:rPr>
        <w:t>25%).</w:t>
      </w:r>
    </w:p>
    <w:p w:rsidR="00E8701C" w:rsidRPr="00E8701C" w:rsidRDefault="00E8701C" w:rsidP="00E8701C">
      <w:pPr>
        <w:spacing w:after="0" w:line="240" w:lineRule="auto"/>
        <w:ind w:left="-567"/>
        <w:rPr>
          <w:rFonts w:ascii="Times New Roman" w:eastAsia="Calibri" w:hAnsi="Times New Roman" w:cs="Times New Roman"/>
          <w:sz w:val="24"/>
          <w:szCs w:val="24"/>
        </w:rPr>
      </w:pPr>
      <w:r w:rsidRPr="00E8701C">
        <w:rPr>
          <w:rFonts w:ascii="Times New Roman" w:eastAsia="Calibri" w:hAnsi="Times New Roman" w:cs="Times New Roman"/>
          <w:b/>
          <w:sz w:val="24"/>
          <w:szCs w:val="24"/>
        </w:rPr>
        <w:t xml:space="preserve">         Рекомендации</w:t>
      </w:r>
      <w:r w:rsidRPr="00E8701C">
        <w:rPr>
          <w:rFonts w:ascii="Times New Roman" w:eastAsia="Calibri" w:hAnsi="Times New Roman" w:cs="Times New Roman"/>
          <w:sz w:val="24"/>
          <w:szCs w:val="24"/>
        </w:rPr>
        <w:t xml:space="preserve">: </w:t>
      </w:r>
    </w:p>
    <w:p w:rsidR="00E8701C" w:rsidRPr="00E8701C" w:rsidRDefault="00E8701C" w:rsidP="00E8701C">
      <w:pPr>
        <w:spacing w:after="0" w:line="240" w:lineRule="auto"/>
        <w:jc w:val="both"/>
        <w:rPr>
          <w:rFonts w:ascii="Times New Roman" w:eastAsia="Times New Roman" w:hAnsi="Times New Roman" w:cs="Times New Roman"/>
          <w:sz w:val="24"/>
          <w:szCs w:val="24"/>
          <w:lang w:eastAsia="ru-RU"/>
        </w:rPr>
      </w:pPr>
      <w:r w:rsidRPr="00E8701C">
        <w:rPr>
          <w:rFonts w:ascii="Times New Roman" w:eastAsia="Times New Roman" w:hAnsi="Times New Roman" w:cs="Times New Roman"/>
          <w:sz w:val="24"/>
          <w:szCs w:val="24"/>
          <w:lang w:eastAsia="ru-RU"/>
        </w:rPr>
        <w:t xml:space="preserve">учителю </w:t>
      </w:r>
      <w:r>
        <w:rPr>
          <w:rFonts w:ascii="Times New Roman" w:eastAsia="Times New Roman" w:hAnsi="Times New Roman" w:cs="Times New Roman"/>
          <w:sz w:val="24"/>
          <w:szCs w:val="24"/>
          <w:lang w:eastAsia="ru-RU"/>
        </w:rPr>
        <w:t>физики</w:t>
      </w:r>
    </w:p>
    <w:p w:rsidR="00E8701C" w:rsidRPr="00E8701C" w:rsidRDefault="00E8701C" w:rsidP="00E8701C">
      <w:pPr>
        <w:spacing w:after="0" w:line="240" w:lineRule="auto"/>
        <w:jc w:val="both"/>
        <w:rPr>
          <w:rFonts w:ascii="Times New Roman" w:eastAsia="Times New Roman" w:hAnsi="Times New Roman" w:cs="Times New Roman"/>
          <w:sz w:val="24"/>
          <w:szCs w:val="24"/>
        </w:rPr>
      </w:pPr>
      <w:r w:rsidRPr="00E8701C">
        <w:rPr>
          <w:rFonts w:ascii="Times New Roman" w:eastAsia="Times New Roman" w:hAnsi="Times New Roman" w:cs="Times New Roman"/>
          <w:sz w:val="24"/>
          <w:szCs w:val="24"/>
          <w:lang w:eastAsia="ru-RU"/>
        </w:rPr>
        <w:t xml:space="preserve">- </w:t>
      </w:r>
      <w:r w:rsidRPr="00E8701C">
        <w:rPr>
          <w:rFonts w:ascii="Times New Roman" w:eastAsia="Times New Roman" w:hAnsi="Times New Roman" w:cs="Times New Roman"/>
          <w:sz w:val="24"/>
          <w:szCs w:val="24"/>
        </w:rPr>
        <w:t>провести детальный качественный и количественный анализ результатов экзаменационной работы  по физике, определить КЭС, вызвавшие наибольшие затруднения обучающихся;</w:t>
      </w:r>
    </w:p>
    <w:p w:rsidR="00E8701C" w:rsidRPr="00E8701C" w:rsidRDefault="00E8701C" w:rsidP="00E8701C">
      <w:pPr>
        <w:spacing w:after="0" w:line="240" w:lineRule="auto"/>
        <w:jc w:val="both"/>
        <w:rPr>
          <w:rFonts w:ascii="Times New Roman" w:eastAsia="Times New Roman" w:hAnsi="Times New Roman" w:cs="Times New Roman"/>
          <w:sz w:val="24"/>
          <w:szCs w:val="24"/>
          <w:lang w:eastAsia="ru-RU"/>
        </w:rPr>
      </w:pPr>
      <w:r w:rsidRPr="00E8701C">
        <w:rPr>
          <w:rFonts w:ascii="Times New Roman" w:eastAsia="Times New Roman" w:hAnsi="Times New Roman" w:cs="Times New Roman"/>
          <w:sz w:val="24"/>
          <w:szCs w:val="24"/>
        </w:rPr>
        <w:t xml:space="preserve">- </w:t>
      </w:r>
      <w:r w:rsidRPr="00E8701C">
        <w:rPr>
          <w:rFonts w:ascii="Times New Roman" w:eastAsia="Calibri" w:hAnsi="Times New Roman" w:cs="Times New Roman"/>
          <w:sz w:val="24"/>
          <w:szCs w:val="24"/>
        </w:rPr>
        <w:t>использовать возможности МСОКО АСУ РСО для постоянного мониторинга качества обучения, получения анализа с индивидуальными рекомендациями корректировки работы с учащимися, не осваивавшими базовый уровень образовательной программы;</w:t>
      </w:r>
    </w:p>
    <w:p w:rsidR="00E8701C" w:rsidRDefault="00E8701C" w:rsidP="00E8701C">
      <w:pPr>
        <w:spacing w:after="0" w:line="240" w:lineRule="auto"/>
        <w:jc w:val="both"/>
        <w:rPr>
          <w:rFonts w:ascii="Times New Roman" w:eastAsia="Times New Roman" w:hAnsi="Times New Roman" w:cs="Times New Roman"/>
          <w:sz w:val="24"/>
          <w:szCs w:val="24"/>
          <w:lang w:eastAsia="ru-RU"/>
        </w:rPr>
      </w:pPr>
      <w:r w:rsidRPr="00E8701C">
        <w:rPr>
          <w:rFonts w:ascii="Times New Roman" w:eastAsia="Times New Roman" w:hAnsi="Times New Roman" w:cs="Times New Roman"/>
          <w:sz w:val="24"/>
          <w:szCs w:val="24"/>
          <w:lang w:eastAsia="ru-RU"/>
        </w:rPr>
        <w:lastRenderedPageBreak/>
        <w:t>-  внесение изменений в технологические карты учебных занятий с указанием современных педагогических технологий, позволяющих достигать планируемых результатов в следующем учебном году;</w:t>
      </w:r>
    </w:p>
    <w:p w:rsidR="00E97B75" w:rsidRDefault="00E97B75" w:rsidP="00E87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E97B75">
        <w:rPr>
          <w:rFonts w:ascii="Times New Roman" w:hAnsi="Times New Roman" w:cs="Times New Roman"/>
          <w:sz w:val="24"/>
          <w:szCs w:val="24"/>
        </w:rPr>
        <w:t xml:space="preserve">сновное внимание следует обратить на развитие у учащихся способностей к решению физических задач, что возможно только путем </w:t>
      </w:r>
      <w:proofErr w:type="spellStart"/>
      <w:r w:rsidRPr="00E97B75">
        <w:rPr>
          <w:rFonts w:ascii="Times New Roman" w:hAnsi="Times New Roman" w:cs="Times New Roman"/>
          <w:sz w:val="24"/>
          <w:szCs w:val="24"/>
        </w:rPr>
        <w:t>прорешивания</w:t>
      </w:r>
      <w:proofErr w:type="spellEnd"/>
      <w:r w:rsidRPr="00E97B75">
        <w:rPr>
          <w:rFonts w:ascii="Times New Roman" w:hAnsi="Times New Roman" w:cs="Times New Roman"/>
          <w:sz w:val="24"/>
          <w:szCs w:val="24"/>
        </w:rPr>
        <w:t xml:space="preserve"> значительного их количества. С этой целью следует рекомендовать внедрять систему факультативов и кружков для интересующихся физикой учащихся. </w:t>
      </w:r>
    </w:p>
    <w:p w:rsidR="003418F8" w:rsidRDefault="003418F8" w:rsidP="00E87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w:t>
      </w:r>
      <w:r w:rsidR="00E97B75" w:rsidRPr="00E97B75">
        <w:rPr>
          <w:rFonts w:ascii="Times New Roman" w:hAnsi="Times New Roman" w:cs="Times New Roman"/>
          <w:sz w:val="24"/>
          <w:szCs w:val="24"/>
        </w:rPr>
        <w:t xml:space="preserve">акже следует усилить взаимодействие с преподавателями математики, т.к. недостатки в алгебраической подготовке часто препятствуют достижению высоких результатов учащимися, хорошо понимающими физическую сторону явлений. Следует обратить внимание учащихся на необходимость внимательного прочтения условия задач, аккуратного выполнения требуемых иллюстраций и обязательность записи исходных формул в общем виде. </w:t>
      </w:r>
    </w:p>
    <w:p w:rsidR="00E97B75" w:rsidRPr="00E97B75" w:rsidRDefault="003418F8" w:rsidP="00E8701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д</w:t>
      </w:r>
      <w:r w:rsidR="00E97B75" w:rsidRPr="00E97B75">
        <w:rPr>
          <w:rFonts w:ascii="Times New Roman" w:hAnsi="Times New Roman" w:cs="Times New Roman"/>
          <w:sz w:val="24"/>
          <w:szCs w:val="24"/>
        </w:rPr>
        <w:t xml:space="preserve">ля успешной подготовки школьников необходимо обратить внимание на усвоение </w:t>
      </w:r>
      <w:proofErr w:type="gramStart"/>
      <w:r w:rsidR="00E97B75" w:rsidRPr="00E97B75">
        <w:rPr>
          <w:rFonts w:ascii="Times New Roman" w:hAnsi="Times New Roman" w:cs="Times New Roman"/>
          <w:sz w:val="24"/>
          <w:szCs w:val="24"/>
        </w:rPr>
        <w:t>обучающимися</w:t>
      </w:r>
      <w:proofErr w:type="gramEnd"/>
      <w:r w:rsidR="00E97B75" w:rsidRPr="00E97B75">
        <w:rPr>
          <w:rFonts w:ascii="Times New Roman" w:hAnsi="Times New Roman" w:cs="Times New Roman"/>
          <w:sz w:val="24"/>
          <w:szCs w:val="24"/>
        </w:rPr>
        <w:t>: содержания всех разделов школьного курса по физике</w:t>
      </w:r>
    </w:p>
    <w:p w:rsidR="00E8701C" w:rsidRPr="00E8701C" w:rsidRDefault="00E8701C" w:rsidP="00E8701C">
      <w:pPr>
        <w:spacing w:after="0" w:line="240" w:lineRule="auto"/>
        <w:jc w:val="both"/>
        <w:rPr>
          <w:rFonts w:ascii="Times New Roman" w:eastAsia="Times New Roman" w:hAnsi="Times New Roman" w:cs="Times New Roman"/>
          <w:sz w:val="24"/>
          <w:szCs w:val="24"/>
          <w:lang w:eastAsia="ru-RU"/>
        </w:rPr>
      </w:pPr>
      <w:r w:rsidRPr="00E8701C">
        <w:rPr>
          <w:rFonts w:ascii="Times New Roman" w:eastAsia="Times New Roman" w:hAnsi="Times New Roman" w:cs="Times New Roman"/>
          <w:sz w:val="24"/>
          <w:szCs w:val="24"/>
          <w:lang w:eastAsia="ru-RU"/>
        </w:rPr>
        <w:t>- включать в материал уроков задания, при выполнении которых обучающиеся испытали трудности;</w:t>
      </w:r>
    </w:p>
    <w:p w:rsidR="00E8701C" w:rsidRPr="00E8701C" w:rsidRDefault="00E8701C" w:rsidP="00E870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701C">
        <w:rPr>
          <w:rFonts w:ascii="Times New Roman" w:eastAsia="Times New Roman" w:hAnsi="Times New Roman" w:cs="Times New Roman"/>
          <w:sz w:val="24"/>
          <w:szCs w:val="24"/>
          <w:lang w:eastAsia="ru-RU"/>
        </w:rPr>
        <w:t xml:space="preserve">- </w:t>
      </w:r>
      <w:r w:rsidRPr="00E8701C">
        <w:rPr>
          <w:rFonts w:ascii="Times New Roman" w:eastAsia="Times New Roman" w:hAnsi="Times New Roman" w:cs="Times New Roman"/>
          <w:sz w:val="24"/>
          <w:szCs w:val="24"/>
        </w:rPr>
        <w:t xml:space="preserve">постоянно осуществлять сопутствующее повторение и закрепление ранее изученного материала; </w:t>
      </w:r>
      <w:r w:rsidRPr="00E8701C">
        <w:rPr>
          <w:rFonts w:ascii="Times New Roman" w:eastAsia="Times New Roman" w:hAnsi="Times New Roman" w:cs="Times New Roman"/>
          <w:color w:val="000000"/>
          <w:sz w:val="24"/>
          <w:szCs w:val="24"/>
          <w:lang w:eastAsia="ru-RU"/>
        </w:rPr>
        <w:t>для отработки навыков решения заданий необходимо обращаться к заданиям банка ЕГЭ и ФИПИ, где данный материал представлен на достаточном уровне по видам и типам заданий;</w:t>
      </w:r>
    </w:p>
    <w:p w:rsidR="00E8701C" w:rsidRPr="00E8701C" w:rsidRDefault="00E8701C" w:rsidP="00E870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701C">
        <w:rPr>
          <w:rFonts w:ascii="Times New Roman" w:eastAsia="Times New Roman" w:hAnsi="Times New Roman" w:cs="Times New Roman"/>
          <w:sz w:val="24"/>
          <w:szCs w:val="24"/>
        </w:rPr>
        <w:t>- п</w:t>
      </w:r>
      <w:r w:rsidRPr="00E8701C">
        <w:rPr>
          <w:rFonts w:ascii="Times New Roman" w:eastAsia="Calibri" w:hAnsi="Times New Roman" w:cs="Times New Roman"/>
          <w:sz w:val="24"/>
          <w:szCs w:val="24"/>
        </w:rPr>
        <w:t xml:space="preserve">ри подготовке к ЕГЭ больше внимания уделять решению задач на влажность воздуха.  </w:t>
      </w:r>
    </w:p>
    <w:p w:rsidR="00E8701C" w:rsidRPr="00E8701C" w:rsidRDefault="00E8701C" w:rsidP="00E8701C">
      <w:pPr>
        <w:spacing w:after="0" w:line="240" w:lineRule="auto"/>
        <w:jc w:val="both"/>
        <w:rPr>
          <w:rFonts w:ascii="Times New Roman" w:eastAsia="Times New Roman" w:hAnsi="Times New Roman" w:cs="Times New Roman"/>
          <w:sz w:val="24"/>
          <w:szCs w:val="24"/>
          <w:lang w:eastAsia="ru-RU"/>
        </w:rPr>
      </w:pPr>
      <w:r w:rsidRPr="00E8701C">
        <w:rPr>
          <w:rFonts w:ascii="Times New Roman" w:eastAsia="Times New Roman" w:hAnsi="Times New Roman" w:cs="Times New Roman"/>
          <w:sz w:val="24"/>
          <w:szCs w:val="24"/>
          <w:lang w:eastAsia="ru-RU"/>
        </w:rPr>
        <w:t>-проанализировать результаты мониторинга по  физике в 11-ых классах на заседании МО и скорректировать КТП.</w:t>
      </w:r>
    </w:p>
    <w:p w:rsidR="00A46CDD" w:rsidRDefault="00A46CDD"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3418F8" w:rsidRDefault="003418F8" w:rsidP="00B271AA">
      <w:pPr>
        <w:rPr>
          <w:rFonts w:ascii="Times New Roman" w:hAnsi="Times New Roman" w:cs="Times New Roman"/>
          <w:sz w:val="24"/>
          <w:szCs w:val="24"/>
        </w:rPr>
      </w:pPr>
    </w:p>
    <w:p w:rsidR="003418F8" w:rsidRDefault="003418F8" w:rsidP="00B271AA">
      <w:pPr>
        <w:rPr>
          <w:rFonts w:ascii="Times New Roman" w:hAnsi="Times New Roman" w:cs="Times New Roman"/>
          <w:sz w:val="24"/>
          <w:szCs w:val="24"/>
        </w:rPr>
      </w:pPr>
    </w:p>
    <w:p w:rsidR="003418F8" w:rsidRDefault="003418F8" w:rsidP="00B271AA">
      <w:pPr>
        <w:rPr>
          <w:rFonts w:ascii="Times New Roman" w:hAnsi="Times New Roman" w:cs="Times New Roman"/>
          <w:sz w:val="24"/>
          <w:szCs w:val="24"/>
        </w:rPr>
      </w:pPr>
    </w:p>
    <w:p w:rsidR="003418F8" w:rsidRDefault="003418F8" w:rsidP="00B271AA">
      <w:pPr>
        <w:rPr>
          <w:rFonts w:ascii="Times New Roman" w:hAnsi="Times New Roman" w:cs="Times New Roman"/>
          <w:sz w:val="24"/>
          <w:szCs w:val="24"/>
        </w:rPr>
      </w:pPr>
    </w:p>
    <w:p w:rsidR="003418F8" w:rsidRDefault="003418F8" w:rsidP="00B271AA">
      <w:pPr>
        <w:rPr>
          <w:rFonts w:ascii="Times New Roman" w:hAnsi="Times New Roman" w:cs="Times New Roman"/>
          <w:sz w:val="24"/>
          <w:szCs w:val="24"/>
        </w:rPr>
      </w:pPr>
    </w:p>
    <w:p w:rsidR="003418F8" w:rsidRDefault="003418F8" w:rsidP="00B271AA">
      <w:pPr>
        <w:rPr>
          <w:rFonts w:ascii="Times New Roman" w:hAnsi="Times New Roman" w:cs="Times New Roman"/>
          <w:sz w:val="24"/>
          <w:szCs w:val="24"/>
        </w:rPr>
      </w:pPr>
    </w:p>
    <w:p w:rsidR="003418F8" w:rsidRDefault="003418F8" w:rsidP="00B271AA">
      <w:pPr>
        <w:rPr>
          <w:rFonts w:ascii="Times New Roman" w:hAnsi="Times New Roman" w:cs="Times New Roman"/>
          <w:sz w:val="24"/>
          <w:szCs w:val="24"/>
        </w:rPr>
      </w:pPr>
    </w:p>
    <w:p w:rsidR="003418F8" w:rsidRDefault="003418F8" w:rsidP="00B271AA">
      <w:pPr>
        <w:rPr>
          <w:rFonts w:ascii="Times New Roman" w:hAnsi="Times New Roman" w:cs="Times New Roman"/>
          <w:sz w:val="24"/>
          <w:szCs w:val="24"/>
        </w:rPr>
      </w:pPr>
    </w:p>
    <w:p w:rsidR="003418F8" w:rsidRDefault="003418F8" w:rsidP="00B271AA">
      <w:pPr>
        <w:rPr>
          <w:rFonts w:ascii="Times New Roman" w:hAnsi="Times New Roman" w:cs="Times New Roman"/>
          <w:sz w:val="24"/>
          <w:szCs w:val="24"/>
        </w:rPr>
      </w:pPr>
    </w:p>
    <w:p w:rsidR="003418F8" w:rsidRDefault="003418F8" w:rsidP="00B271AA">
      <w:pPr>
        <w:rPr>
          <w:rFonts w:ascii="Times New Roman" w:hAnsi="Times New Roman" w:cs="Times New Roman"/>
          <w:sz w:val="24"/>
          <w:szCs w:val="24"/>
        </w:rPr>
      </w:pPr>
    </w:p>
    <w:p w:rsidR="003418F8" w:rsidRDefault="003418F8" w:rsidP="00B271AA">
      <w:pPr>
        <w:rPr>
          <w:rFonts w:ascii="Times New Roman" w:hAnsi="Times New Roman" w:cs="Times New Roman"/>
          <w:sz w:val="24"/>
          <w:szCs w:val="24"/>
        </w:rPr>
      </w:pPr>
    </w:p>
    <w:p w:rsidR="00CA0E0E" w:rsidRPr="006145FC" w:rsidRDefault="00CA0E0E" w:rsidP="00CA0E0E">
      <w:pPr>
        <w:pStyle w:val="1"/>
        <w:spacing w:line="240" w:lineRule="auto"/>
        <w:jc w:val="center"/>
        <w:rPr>
          <w:rFonts w:ascii="Times New Roman" w:eastAsia="SimSun" w:hAnsi="Times New Roman" w:cs="Times New Roman"/>
          <w:color w:val="auto"/>
          <w:sz w:val="24"/>
          <w:szCs w:val="24"/>
          <w:lang w:eastAsia="ru-RU"/>
        </w:rPr>
      </w:pPr>
      <w:r>
        <w:rPr>
          <w:rFonts w:ascii="Times New Roman" w:eastAsia="SimSun" w:hAnsi="Times New Roman" w:cs="Times New Roman"/>
          <w:color w:val="auto"/>
          <w:sz w:val="24"/>
          <w:szCs w:val="24"/>
          <w:u w:val="single"/>
          <w:lang w:eastAsia="ru-RU"/>
        </w:rPr>
        <w:lastRenderedPageBreak/>
        <w:t>ИНФОРМАТИКА</w:t>
      </w:r>
      <w:r w:rsidRPr="006145FC">
        <w:rPr>
          <w:rFonts w:ascii="Times New Roman" w:eastAsia="SimSun" w:hAnsi="Times New Roman" w:cs="Times New Roman"/>
          <w:color w:val="auto"/>
          <w:sz w:val="24"/>
          <w:szCs w:val="24"/>
          <w:lang w:eastAsia="ru-RU"/>
        </w:rPr>
        <w:br/>
        <w:t>(учебный предмет)</w:t>
      </w:r>
    </w:p>
    <w:p w:rsidR="00CA0E0E" w:rsidRPr="006145FC" w:rsidRDefault="00CA0E0E" w:rsidP="00CA0E0E">
      <w:pPr>
        <w:keepNext/>
        <w:keepLines/>
        <w:numPr>
          <w:ilvl w:val="1"/>
          <w:numId w:val="0"/>
        </w:numPr>
        <w:spacing w:before="40" w:after="0" w:line="240" w:lineRule="auto"/>
        <w:jc w:val="center"/>
        <w:outlineLvl w:val="1"/>
        <w:rPr>
          <w:rFonts w:ascii="Times New Roman" w:eastAsia="SimSun" w:hAnsi="Times New Roman" w:cs="Times New Roman"/>
          <w:b/>
          <w:bCs/>
          <w:sz w:val="24"/>
          <w:szCs w:val="24"/>
          <w:lang w:eastAsia="ru-RU"/>
        </w:rPr>
      </w:pPr>
      <w:r w:rsidRPr="006145FC">
        <w:rPr>
          <w:rFonts w:ascii="Times New Roman" w:eastAsia="SimSun" w:hAnsi="Times New Roman" w:cs="Times New Roman"/>
          <w:b/>
          <w:bCs/>
          <w:sz w:val="24"/>
          <w:szCs w:val="24"/>
          <w:lang w:eastAsia="ru-RU"/>
        </w:rPr>
        <w:t>РАЗДЕЛ 1</w:t>
      </w:r>
      <w:r>
        <w:rPr>
          <w:rFonts w:ascii="Times New Roman" w:eastAsia="SimSun" w:hAnsi="Times New Roman" w:cs="Times New Roman"/>
          <w:b/>
          <w:bCs/>
          <w:sz w:val="24"/>
          <w:szCs w:val="24"/>
          <w:lang w:eastAsia="ru-RU"/>
        </w:rPr>
        <w:t>. ХАРАКТЕРИСТИКА УЧАСТНИКОВ ЕГЭ</w:t>
      </w:r>
      <w:r w:rsidRPr="006145FC">
        <w:rPr>
          <w:rFonts w:ascii="Times New Roman" w:eastAsia="SimSun" w:hAnsi="Times New Roman" w:cs="Times New Roman"/>
          <w:b/>
          <w:bCs/>
          <w:sz w:val="24"/>
          <w:szCs w:val="24"/>
          <w:lang w:eastAsia="ru-RU"/>
        </w:rPr>
        <w:t xml:space="preserve"> </w:t>
      </w:r>
    </w:p>
    <w:p w:rsidR="00CA0E0E" w:rsidRPr="003C3F40" w:rsidRDefault="00CA0E0E" w:rsidP="003C3F40">
      <w:pPr>
        <w:pStyle w:val="a6"/>
        <w:keepNext/>
        <w:keepLines/>
        <w:numPr>
          <w:ilvl w:val="1"/>
          <w:numId w:val="13"/>
        </w:numPr>
        <w:tabs>
          <w:tab w:val="left" w:pos="142"/>
        </w:tabs>
        <w:spacing w:before="200" w:after="0" w:line="240" w:lineRule="auto"/>
        <w:outlineLvl w:val="2"/>
        <w:rPr>
          <w:rFonts w:ascii="Times New Roman" w:eastAsia="SimSun" w:hAnsi="Times New Roman" w:cs="Times New Roman"/>
          <w:b/>
          <w:bCs/>
          <w:sz w:val="24"/>
          <w:szCs w:val="24"/>
          <w:lang w:eastAsia="ru-RU"/>
        </w:rPr>
      </w:pPr>
      <w:r w:rsidRPr="003C3F40">
        <w:rPr>
          <w:rFonts w:ascii="Times New Roman" w:eastAsia="SimSun" w:hAnsi="Times New Roman" w:cs="Times New Roman"/>
          <w:b/>
          <w:bCs/>
          <w:sz w:val="24"/>
          <w:szCs w:val="24"/>
          <w:lang w:eastAsia="ru-RU"/>
        </w:rPr>
        <w:t>Количество</w:t>
      </w:r>
      <w:r w:rsidRPr="006145FC">
        <w:rPr>
          <w:vertAlign w:val="superscript"/>
          <w:lang w:eastAsia="ru-RU"/>
        </w:rPr>
        <w:footnoteReference w:id="13"/>
      </w:r>
      <w:r w:rsidRPr="003C3F40">
        <w:rPr>
          <w:rFonts w:ascii="Times New Roman" w:eastAsia="SimSun" w:hAnsi="Times New Roman" w:cs="Times New Roman"/>
          <w:b/>
          <w:bCs/>
          <w:sz w:val="24"/>
          <w:szCs w:val="24"/>
          <w:lang w:eastAsia="ru-RU"/>
        </w:rPr>
        <w:t xml:space="preserve"> участников ЕГЭ по учебному предмету (за 3 года)</w:t>
      </w:r>
    </w:p>
    <w:p w:rsidR="00CA0E0E" w:rsidRPr="00533A80" w:rsidRDefault="00CA0E0E" w:rsidP="00CA0E0E">
      <w:pPr>
        <w:pStyle w:val="a6"/>
        <w:keepNext/>
        <w:keepLines/>
        <w:tabs>
          <w:tab w:val="left" w:pos="142"/>
        </w:tabs>
        <w:spacing w:before="200" w:after="0" w:line="240" w:lineRule="auto"/>
        <w:ind w:left="360"/>
        <w:outlineLvl w:val="2"/>
        <w:rPr>
          <w:rFonts w:ascii="Times New Roman" w:eastAsia="SimSun" w:hAnsi="Times New Roman" w:cs="Times New Roman"/>
          <w:b/>
          <w:bCs/>
          <w:sz w:val="24"/>
          <w:szCs w:val="24"/>
          <w:lang w:eastAsia="ru-RU"/>
        </w:rPr>
      </w:pPr>
    </w:p>
    <w:tbl>
      <w:tblPr>
        <w:tblW w:w="7790"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258"/>
        <w:gridCol w:w="3119"/>
      </w:tblGrid>
      <w:tr w:rsidR="00CA0E0E" w:rsidRPr="006145FC" w:rsidTr="00824469">
        <w:tc>
          <w:tcPr>
            <w:tcW w:w="1413" w:type="dxa"/>
            <w:tcBorders>
              <w:top w:val="single" w:sz="4" w:space="0" w:color="auto"/>
              <w:left w:val="single" w:sz="4" w:space="0" w:color="auto"/>
              <w:bottom w:val="single" w:sz="4" w:space="0" w:color="auto"/>
              <w:right w:val="single" w:sz="4" w:space="0" w:color="auto"/>
            </w:tcBorders>
            <w:hideMark/>
          </w:tcPr>
          <w:p w:rsidR="00CA0E0E" w:rsidRPr="00A46CDD" w:rsidRDefault="00CA0E0E" w:rsidP="00824469">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Год</w:t>
            </w:r>
          </w:p>
        </w:tc>
        <w:tc>
          <w:tcPr>
            <w:tcW w:w="3258" w:type="dxa"/>
            <w:tcBorders>
              <w:top w:val="single" w:sz="4" w:space="0" w:color="auto"/>
              <w:left w:val="single" w:sz="4" w:space="0" w:color="auto"/>
              <w:bottom w:val="single" w:sz="4" w:space="0" w:color="auto"/>
              <w:right w:val="single" w:sz="4" w:space="0" w:color="auto"/>
            </w:tcBorders>
            <w:hideMark/>
          </w:tcPr>
          <w:p w:rsidR="00CA0E0E" w:rsidRPr="00A46CDD" w:rsidRDefault="00CA0E0E" w:rsidP="00824469">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Количество учащихся</w:t>
            </w:r>
          </w:p>
        </w:tc>
        <w:tc>
          <w:tcPr>
            <w:tcW w:w="3119" w:type="dxa"/>
            <w:tcBorders>
              <w:top w:val="single" w:sz="4" w:space="0" w:color="auto"/>
              <w:left w:val="single" w:sz="4" w:space="0" w:color="auto"/>
              <w:bottom w:val="single" w:sz="4" w:space="0" w:color="auto"/>
              <w:right w:val="single" w:sz="4" w:space="0" w:color="auto"/>
            </w:tcBorders>
            <w:hideMark/>
          </w:tcPr>
          <w:p w:rsidR="00CA0E0E" w:rsidRPr="00A46CDD" w:rsidRDefault="00CA0E0E" w:rsidP="00824469">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Количество сдававших ЕГЭ</w:t>
            </w:r>
          </w:p>
        </w:tc>
      </w:tr>
      <w:tr w:rsidR="00CA0E0E" w:rsidRPr="006145FC" w:rsidTr="00824469">
        <w:trPr>
          <w:trHeight w:val="263"/>
        </w:trPr>
        <w:tc>
          <w:tcPr>
            <w:tcW w:w="1413" w:type="dxa"/>
            <w:tcBorders>
              <w:top w:val="single" w:sz="4" w:space="0" w:color="auto"/>
              <w:left w:val="single" w:sz="4" w:space="0" w:color="auto"/>
              <w:bottom w:val="single" w:sz="4" w:space="0" w:color="auto"/>
              <w:right w:val="single" w:sz="4" w:space="0" w:color="auto"/>
            </w:tcBorders>
            <w:hideMark/>
          </w:tcPr>
          <w:p w:rsidR="00CA0E0E" w:rsidRPr="00A46CDD" w:rsidRDefault="00CA0E0E" w:rsidP="00824469">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2019-2020</w:t>
            </w:r>
          </w:p>
        </w:tc>
        <w:tc>
          <w:tcPr>
            <w:tcW w:w="3258" w:type="dxa"/>
            <w:tcBorders>
              <w:top w:val="single" w:sz="4" w:space="0" w:color="auto"/>
              <w:left w:val="single" w:sz="4" w:space="0" w:color="auto"/>
              <w:bottom w:val="single" w:sz="4" w:space="0" w:color="auto"/>
              <w:right w:val="single" w:sz="4" w:space="0" w:color="auto"/>
            </w:tcBorders>
            <w:hideMark/>
          </w:tcPr>
          <w:p w:rsidR="00CA0E0E" w:rsidRDefault="00CA0E0E" w:rsidP="00824469">
            <w:pPr>
              <w:spacing w:after="0" w:line="240" w:lineRule="auto"/>
              <w:jc w:val="both"/>
              <w:rPr>
                <w:rFonts w:ascii="Arial" w:hAnsi="Arial" w:cs="Arial"/>
              </w:rPr>
            </w:pPr>
            <w:r>
              <w:rPr>
                <w:rFonts w:ascii="Arial" w:hAnsi="Arial" w:cs="Arial"/>
              </w:rPr>
              <w:t>40</w:t>
            </w:r>
          </w:p>
        </w:tc>
        <w:tc>
          <w:tcPr>
            <w:tcW w:w="3119" w:type="dxa"/>
            <w:tcBorders>
              <w:top w:val="single" w:sz="4" w:space="0" w:color="auto"/>
              <w:left w:val="single" w:sz="4" w:space="0" w:color="auto"/>
              <w:bottom w:val="single" w:sz="4" w:space="0" w:color="auto"/>
              <w:right w:val="single" w:sz="4" w:space="0" w:color="auto"/>
            </w:tcBorders>
            <w:hideMark/>
          </w:tcPr>
          <w:p w:rsidR="00CA0E0E" w:rsidRDefault="00CA0E0E" w:rsidP="00824469">
            <w:pPr>
              <w:spacing w:line="240" w:lineRule="auto"/>
              <w:jc w:val="both"/>
              <w:rPr>
                <w:rFonts w:ascii="Arial" w:hAnsi="Arial" w:cs="Arial"/>
              </w:rPr>
            </w:pPr>
            <w:r>
              <w:rPr>
                <w:rFonts w:ascii="Arial" w:hAnsi="Arial" w:cs="Arial"/>
              </w:rPr>
              <w:t>0</w:t>
            </w:r>
          </w:p>
        </w:tc>
      </w:tr>
      <w:tr w:rsidR="00CA0E0E" w:rsidRPr="006145FC" w:rsidTr="00824469">
        <w:tc>
          <w:tcPr>
            <w:tcW w:w="1413" w:type="dxa"/>
            <w:tcBorders>
              <w:top w:val="single" w:sz="4" w:space="0" w:color="auto"/>
              <w:left w:val="single" w:sz="4" w:space="0" w:color="auto"/>
              <w:bottom w:val="single" w:sz="4" w:space="0" w:color="auto"/>
              <w:right w:val="single" w:sz="4" w:space="0" w:color="auto"/>
            </w:tcBorders>
            <w:hideMark/>
          </w:tcPr>
          <w:p w:rsidR="00CA0E0E" w:rsidRPr="00A46CDD" w:rsidRDefault="00CA0E0E" w:rsidP="00824469">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2020-2021</w:t>
            </w:r>
          </w:p>
        </w:tc>
        <w:tc>
          <w:tcPr>
            <w:tcW w:w="3258" w:type="dxa"/>
            <w:tcBorders>
              <w:top w:val="single" w:sz="4" w:space="0" w:color="auto"/>
              <w:left w:val="single" w:sz="4" w:space="0" w:color="auto"/>
              <w:bottom w:val="single" w:sz="4" w:space="0" w:color="auto"/>
              <w:right w:val="single" w:sz="4" w:space="0" w:color="auto"/>
            </w:tcBorders>
            <w:hideMark/>
          </w:tcPr>
          <w:p w:rsidR="00CA0E0E" w:rsidRDefault="00CA0E0E" w:rsidP="00824469">
            <w:pPr>
              <w:spacing w:line="240" w:lineRule="auto"/>
              <w:jc w:val="both"/>
              <w:rPr>
                <w:rFonts w:ascii="Arial" w:hAnsi="Arial" w:cs="Arial"/>
              </w:rPr>
            </w:pPr>
            <w:r>
              <w:rPr>
                <w:rFonts w:ascii="Arial" w:hAnsi="Arial" w:cs="Arial"/>
              </w:rPr>
              <w:t>43</w:t>
            </w:r>
          </w:p>
        </w:tc>
        <w:tc>
          <w:tcPr>
            <w:tcW w:w="3119" w:type="dxa"/>
            <w:tcBorders>
              <w:top w:val="single" w:sz="4" w:space="0" w:color="auto"/>
              <w:left w:val="single" w:sz="4" w:space="0" w:color="auto"/>
              <w:bottom w:val="single" w:sz="4" w:space="0" w:color="auto"/>
              <w:right w:val="single" w:sz="4" w:space="0" w:color="auto"/>
            </w:tcBorders>
            <w:hideMark/>
          </w:tcPr>
          <w:p w:rsidR="00CA0E0E" w:rsidRDefault="00CA0E0E" w:rsidP="00824469">
            <w:pPr>
              <w:spacing w:line="240" w:lineRule="auto"/>
              <w:jc w:val="both"/>
              <w:rPr>
                <w:rFonts w:ascii="Arial" w:hAnsi="Arial" w:cs="Arial"/>
              </w:rPr>
            </w:pPr>
            <w:r>
              <w:rPr>
                <w:rFonts w:ascii="Arial" w:hAnsi="Arial" w:cs="Arial"/>
              </w:rPr>
              <w:t>0</w:t>
            </w:r>
          </w:p>
        </w:tc>
      </w:tr>
      <w:tr w:rsidR="00CA0E0E" w:rsidRPr="006145FC" w:rsidTr="00824469">
        <w:tc>
          <w:tcPr>
            <w:tcW w:w="1413" w:type="dxa"/>
            <w:tcBorders>
              <w:top w:val="single" w:sz="4" w:space="0" w:color="auto"/>
              <w:left w:val="single" w:sz="4" w:space="0" w:color="auto"/>
              <w:bottom w:val="single" w:sz="4" w:space="0" w:color="auto"/>
              <w:right w:val="single" w:sz="4" w:space="0" w:color="auto"/>
            </w:tcBorders>
            <w:hideMark/>
          </w:tcPr>
          <w:p w:rsidR="00CA0E0E" w:rsidRPr="00A46CDD" w:rsidRDefault="00CA0E0E" w:rsidP="00824469">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2021-2022</w:t>
            </w:r>
          </w:p>
        </w:tc>
        <w:tc>
          <w:tcPr>
            <w:tcW w:w="3258" w:type="dxa"/>
            <w:tcBorders>
              <w:top w:val="single" w:sz="4" w:space="0" w:color="auto"/>
              <w:left w:val="single" w:sz="4" w:space="0" w:color="auto"/>
              <w:bottom w:val="single" w:sz="4" w:space="0" w:color="auto"/>
              <w:right w:val="single" w:sz="4" w:space="0" w:color="auto"/>
            </w:tcBorders>
            <w:hideMark/>
          </w:tcPr>
          <w:p w:rsidR="00CA0E0E" w:rsidRDefault="00CA0E0E" w:rsidP="00824469">
            <w:pPr>
              <w:spacing w:line="240" w:lineRule="auto"/>
              <w:jc w:val="both"/>
              <w:rPr>
                <w:rFonts w:ascii="Arial" w:hAnsi="Arial" w:cs="Arial"/>
              </w:rPr>
            </w:pPr>
            <w:r>
              <w:rPr>
                <w:rFonts w:ascii="Arial" w:hAnsi="Arial" w:cs="Arial"/>
              </w:rPr>
              <w:t>42</w:t>
            </w:r>
          </w:p>
        </w:tc>
        <w:tc>
          <w:tcPr>
            <w:tcW w:w="3119" w:type="dxa"/>
            <w:tcBorders>
              <w:top w:val="single" w:sz="4" w:space="0" w:color="auto"/>
              <w:left w:val="single" w:sz="4" w:space="0" w:color="auto"/>
              <w:bottom w:val="single" w:sz="4" w:space="0" w:color="auto"/>
              <w:right w:val="single" w:sz="4" w:space="0" w:color="auto"/>
            </w:tcBorders>
            <w:hideMark/>
          </w:tcPr>
          <w:p w:rsidR="00CA0E0E" w:rsidRDefault="00CA0E0E" w:rsidP="00824469">
            <w:pPr>
              <w:spacing w:line="240" w:lineRule="auto"/>
              <w:jc w:val="both"/>
              <w:rPr>
                <w:rFonts w:ascii="Arial" w:hAnsi="Arial" w:cs="Arial"/>
              </w:rPr>
            </w:pPr>
            <w:r>
              <w:rPr>
                <w:rFonts w:ascii="Arial" w:hAnsi="Arial" w:cs="Arial"/>
              </w:rPr>
              <w:t>8</w:t>
            </w:r>
          </w:p>
        </w:tc>
      </w:tr>
    </w:tbl>
    <w:p w:rsidR="00CA0E0E" w:rsidRPr="003C3F40" w:rsidRDefault="00CA0E0E" w:rsidP="003C3F40">
      <w:pPr>
        <w:pStyle w:val="a6"/>
        <w:keepNext/>
        <w:keepLines/>
        <w:numPr>
          <w:ilvl w:val="1"/>
          <w:numId w:val="13"/>
        </w:numPr>
        <w:tabs>
          <w:tab w:val="left" w:pos="142"/>
        </w:tabs>
        <w:spacing w:before="200" w:after="0" w:line="240" w:lineRule="auto"/>
        <w:jc w:val="both"/>
        <w:outlineLvl w:val="2"/>
        <w:rPr>
          <w:rFonts w:ascii="Times New Roman" w:eastAsia="SimSun" w:hAnsi="Times New Roman" w:cs="Times New Roman"/>
          <w:b/>
          <w:bCs/>
          <w:sz w:val="24"/>
          <w:szCs w:val="24"/>
          <w:lang w:eastAsia="ru-RU"/>
        </w:rPr>
      </w:pPr>
      <w:r w:rsidRPr="003C3F40">
        <w:rPr>
          <w:rFonts w:ascii="Times New Roman" w:eastAsia="SimSun" w:hAnsi="Times New Roman" w:cs="Times New Roman"/>
          <w:b/>
          <w:bCs/>
          <w:sz w:val="24"/>
          <w:szCs w:val="24"/>
          <w:lang w:eastAsia="ru-RU"/>
        </w:rPr>
        <w:t xml:space="preserve">Основные учебники по предмету из федерального перечня </w:t>
      </w:r>
      <w:proofErr w:type="spellStart"/>
      <w:r w:rsidRPr="003C3F40">
        <w:rPr>
          <w:rFonts w:ascii="Times New Roman" w:eastAsia="SimSun" w:hAnsi="Times New Roman" w:cs="Times New Roman"/>
          <w:b/>
          <w:bCs/>
          <w:sz w:val="24"/>
          <w:szCs w:val="24"/>
          <w:lang w:eastAsia="ru-RU"/>
        </w:rPr>
        <w:t>Минпросвещения</w:t>
      </w:r>
      <w:proofErr w:type="spellEnd"/>
      <w:r w:rsidRPr="003C3F40">
        <w:rPr>
          <w:rFonts w:ascii="Times New Roman" w:eastAsia="SimSun" w:hAnsi="Times New Roman" w:cs="Times New Roman"/>
          <w:b/>
          <w:bCs/>
          <w:sz w:val="24"/>
          <w:szCs w:val="24"/>
          <w:lang w:eastAsia="ru-RU"/>
        </w:rPr>
        <w:t xml:space="preserve"> России (ФПУ)</w:t>
      </w:r>
      <w:r w:rsidRPr="006145FC">
        <w:rPr>
          <w:vertAlign w:val="superscript"/>
          <w:lang w:eastAsia="ru-RU"/>
        </w:rPr>
        <w:footnoteReference w:id="14"/>
      </w:r>
      <w:r w:rsidRPr="003C3F40">
        <w:rPr>
          <w:rFonts w:ascii="Times New Roman" w:eastAsia="SimSun" w:hAnsi="Times New Roman" w:cs="Times New Roman"/>
          <w:b/>
          <w:bCs/>
          <w:sz w:val="24"/>
          <w:szCs w:val="24"/>
          <w:lang w:eastAsia="ru-RU"/>
        </w:rPr>
        <w:t xml:space="preserve">, которые использовались в ОО субъекта Российской Федерации в 2021-2022учебном году. </w:t>
      </w:r>
    </w:p>
    <w:p w:rsidR="00CA0E0E" w:rsidRPr="006145FC" w:rsidRDefault="00CA0E0E" w:rsidP="00CA0E0E">
      <w:pPr>
        <w:keepNext/>
        <w:spacing w:line="240" w:lineRule="auto"/>
        <w:jc w:val="right"/>
        <w:rPr>
          <w:rFonts w:ascii="Times New Roman" w:eastAsia="Calibri" w:hAnsi="Times New Roman" w:cs="Times New Roman"/>
          <w:bCs/>
          <w:i/>
          <w:sz w:val="24"/>
          <w:szCs w:val="24"/>
          <w:lang w:eastAsia="ru-RU"/>
        </w:rPr>
      </w:pPr>
      <w:r w:rsidRPr="006145FC">
        <w:rPr>
          <w:rFonts w:ascii="Times New Roman" w:eastAsia="Calibri" w:hAnsi="Times New Roman" w:cs="Times New Roman"/>
          <w:bCs/>
          <w:i/>
          <w:sz w:val="24"/>
          <w:szCs w:val="24"/>
          <w:lang w:eastAsia="ru-RU"/>
        </w:rPr>
        <w:t xml:space="preserve">Таблица </w:t>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STYLEREF 1 \s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2</w:t>
      </w:r>
      <w:r w:rsidRPr="006145FC">
        <w:rPr>
          <w:rFonts w:ascii="Times New Roman" w:eastAsia="Calibri" w:hAnsi="Times New Roman" w:cs="Times New Roman"/>
          <w:bCs/>
          <w:i/>
          <w:noProof/>
          <w:sz w:val="24"/>
          <w:szCs w:val="24"/>
          <w:lang w:eastAsia="ru-RU"/>
        </w:rPr>
        <w:fldChar w:fldCharType="end"/>
      </w:r>
      <w:r w:rsidRPr="006145FC">
        <w:rPr>
          <w:rFonts w:ascii="Times New Roman" w:eastAsia="Calibri" w:hAnsi="Times New Roman" w:cs="Times New Roman"/>
          <w:bCs/>
          <w:i/>
          <w:sz w:val="24"/>
          <w:szCs w:val="24"/>
          <w:lang w:eastAsia="ru-RU"/>
        </w:rPr>
        <w:noBreakHyphen/>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SEQ Таблица \* ARABIC \s 1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6</w:t>
      </w:r>
      <w:r w:rsidRPr="006145FC">
        <w:rPr>
          <w:rFonts w:ascii="Times New Roman" w:eastAsia="Calibri" w:hAnsi="Times New Roman" w:cs="Times New Roman"/>
          <w:bCs/>
          <w:i/>
          <w:noProof/>
          <w:sz w:val="24"/>
          <w:szCs w:val="24"/>
          <w:lang w:eastAsia="ru-RU"/>
        </w:rPr>
        <w:fldChar w:fldCharType="end"/>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781"/>
      </w:tblGrid>
      <w:tr w:rsidR="00CA0E0E" w:rsidRPr="006145FC" w:rsidTr="00824469">
        <w:trPr>
          <w:cantSplit/>
          <w:tblHeader/>
        </w:trPr>
        <w:tc>
          <w:tcPr>
            <w:tcW w:w="568" w:type="dxa"/>
            <w:shd w:val="clear" w:color="auto" w:fill="auto"/>
            <w:vAlign w:val="center"/>
          </w:tcPr>
          <w:p w:rsidR="00CA0E0E" w:rsidRPr="006145FC" w:rsidRDefault="00CA0E0E" w:rsidP="00824469">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 xml:space="preserve">№ </w:t>
            </w:r>
            <w:proofErr w:type="gramStart"/>
            <w:r w:rsidRPr="006145FC">
              <w:rPr>
                <w:rFonts w:ascii="Times New Roman" w:eastAsia="Calibri" w:hAnsi="Times New Roman" w:cs="Times New Roman"/>
                <w:sz w:val="24"/>
                <w:szCs w:val="24"/>
              </w:rPr>
              <w:t>п</w:t>
            </w:r>
            <w:proofErr w:type="gramEnd"/>
            <w:r w:rsidRPr="006145FC">
              <w:rPr>
                <w:rFonts w:ascii="Times New Roman" w:eastAsia="Calibri" w:hAnsi="Times New Roman" w:cs="Times New Roman"/>
                <w:sz w:val="24"/>
                <w:szCs w:val="24"/>
              </w:rPr>
              <w:t>/п</w:t>
            </w:r>
          </w:p>
        </w:tc>
        <w:tc>
          <w:tcPr>
            <w:tcW w:w="9781" w:type="dxa"/>
            <w:shd w:val="clear" w:color="auto" w:fill="auto"/>
            <w:vAlign w:val="center"/>
          </w:tcPr>
          <w:p w:rsidR="00CA0E0E" w:rsidRPr="006145FC" w:rsidRDefault="00CA0E0E" w:rsidP="00824469">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Название учебников ФПУ</w:t>
            </w:r>
          </w:p>
        </w:tc>
      </w:tr>
      <w:tr w:rsidR="00CA0E0E" w:rsidRPr="006145FC" w:rsidTr="00824469">
        <w:trPr>
          <w:cantSplit/>
        </w:trPr>
        <w:tc>
          <w:tcPr>
            <w:tcW w:w="568" w:type="dxa"/>
            <w:shd w:val="clear" w:color="auto" w:fill="auto"/>
          </w:tcPr>
          <w:p w:rsidR="00CA0E0E" w:rsidRPr="006145FC" w:rsidRDefault="00CA0E0E" w:rsidP="00824469">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1</w:t>
            </w:r>
          </w:p>
        </w:tc>
        <w:tc>
          <w:tcPr>
            <w:tcW w:w="9781" w:type="dxa"/>
            <w:shd w:val="clear" w:color="auto" w:fill="auto"/>
          </w:tcPr>
          <w:p w:rsidR="00CA0E0E" w:rsidRPr="00D11A3B" w:rsidRDefault="00CA0E0E" w:rsidP="00824469">
            <w:pPr>
              <w:spacing w:after="0" w:line="240" w:lineRule="auto"/>
              <w:rPr>
                <w:rFonts w:ascii="Times New Roman" w:eastAsia="Calibri" w:hAnsi="Times New Roman" w:cs="Times New Roman"/>
                <w:color w:val="000000"/>
                <w:sz w:val="24"/>
                <w:szCs w:val="24"/>
                <w:lang w:eastAsia="ru-RU"/>
              </w:rPr>
            </w:pPr>
            <w:r w:rsidRPr="00CA0E0E">
              <w:rPr>
                <w:rFonts w:ascii="Times New Roman" w:eastAsia="Calibri" w:hAnsi="Times New Roman" w:cs="Times New Roman"/>
                <w:sz w:val="24"/>
                <w:szCs w:val="24"/>
                <w:lang w:eastAsia="ru-RU"/>
              </w:rPr>
              <w:t xml:space="preserve">Информатика 11 класс. Базовый уровень. Л.Л. </w:t>
            </w:r>
            <w:proofErr w:type="spellStart"/>
            <w:r w:rsidRPr="00CA0E0E">
              <w:rPr>
                <w:rFonts w:ascii="Times New Roman" w:eastAsia="Calibri" w:hAnsi="Times New Roman" w:cs="Times New Roman"/>
                <w:sz w:val="24"/>
                <w:szCs w:val="24"/>
                <w:lang w:eastAsia="ru-RU"/>
              </w:rPr>
              <w:t>Босова</w:t>
            </w:r>
            <w:proofErr w:type="spellEnd"/>
            <w:r w:rsidRPr="00CA0E0E">
              <w:rPr>
                <w:rFonts w:ascii="Times New Roman" w:eastAsia="Calibri" w:hAnsi="Times New Roman" w:cs="Times New Roman"/>
                <w:sz w:val="24"/>
                <w:szCs w:val="24"/>
                <w:lang w:eastAsia="ru-RU"/>
              </w:rPr>
              <w:t xml:space="preserve">, А.Ю. </w:t>
            </w:r>
            <w:proofErr w:type="spellStart"/>
            <w:r w:rsidRPr="00CA0E0E">
              <w:rPr>
                <w:rFonts w:ascii="Times New Roman" w:eastAsia="Calibri" w:hAnsi="Times New Roman" w:cs="Times New Roman"/>
                <w:sz w:val="24"/>
                <w:szCs w:val="24"/>
                <w:lang w:eastAsia="ru-RU"/>
              </w:rPr>
              <w:t>Босова</w:t>
            </w:r>
            <w:proofErr w:type="spellEnd"/>
            <w:r w:rsidRPr="00CA0E0E">
              <w:rPr>
                <w:rFonts w:ascii="Times New Roman" w:eastAsia="Calibri" w:hAnsi="Times New Roman" w:cs="Times New Roman"/>
                <w:sz w:val="24"/>
                <w:szCs w:val="24"/>
                <w:lang w:eastAsia="ru-RU"/>
              </w:rPr>
              <w:t>. Бином. Лаборатория знаний 2019 ФГОС</w:t>
            </w:r>
          </w:p>
        </w:tc>
      </w:tr>
    </w:tbl>
    <w:p w:rsidR="00CA0E0E" w:rsidRPr="006145FC" w:rsidRDefault="00CA0E0E" w:rsidP="00CA0E0E">
      <w:pPr>
        <w:keepNext/>
        <w:keepLines/>
        <w:numPr>
          <w:ilvl w:val="1"/>
          <w:numId w:val="0"/>
        </w:numPr>
        <w:spacing w:before="40" w:after="0" w:line="240" w:lineRule="auto"/>
        <w:outlineLvl w:val="1"/>
        <w:rPr>
          <w:rFonts w:ascii="Times New Roman" w:eastAsia="SimSun" w:hAnsi="Times New Roman" w:cs="Times New Roman"/>
          <w:b/>
          <w:bCs/>
          <w:sz w:val="24"/>
          <w:szCs w:val="24"/>
          <w:lang w:eastAsia="ru-RU"/>
        </w:rPr>
      </w:pPr>
    </w:p>
    <w:p w:rsidR="00CA0E0E" w:rsidRPr="006145FC" w:rsidRDefault="00CA0E0E" w:rsidP="00CA0E0E">
      <w:pPr>
        <w:keepNext/>
        <w:keepLines/>
        <w:numPr>
          <w:ilvl w:val="1"/>
          <w:numId w:val="0"/>
        </w:numPr>
        <w:spacing w:before="40" w:after="0" w:line="240" w:lineRule="auto"/>
        <w:jc w:val="center"/>
        <w:outlineLvl w:val="1"/>
        <w:rPr>
          <w:rFonts w:ascii="Times New Roman" w:eastAsia="SimSun" w:hAnsi="Times New Roman" w:cs="Times New Roman"/>
          <w:b/>
          <w:bCs/>
          <w:color w:val="365F91"/>
          <w:sz w:val="24"/>
          <w:szCs w:val="24"/>
          <w:lang w:eastAsia="ru-RU"/>
        </w:rPr>
      </w:pPr>
      <w:r w:rsidRPr="006145FC">
        <w:rPr>
          <w:rFonts w:ascii="Times New Roman" w:eastAsia="SimSun" w:hAnsi="Times New Roman" w:cs="Times New Roman"/>
          <w:b/>
          <w:bCs/>
          <w:sz w:val="24"/>
          <w:szCs w:val="24"/>
          <w:lang w:eastAsia="ru-RU"/>
        </w:rPr>
        <w:t>РАЗДЕЛ 2.  ОСНОВНЫЕ РЕЗУЛЬТАТЫ ЕГЭ ПО ПРЕДМЕТУ</w:t>
      </w:r>
    </w:p>
    <w:p w:rsidR="00CA0E0E" w:rsidRPr="006145FC" w:rsidRDefault="00CA0E0E" w:rsidP="003C3F40">
      <w:pPr>
        <w:keepNext/>
        <w:keepLines/>
        <w:numPr>
          <w:ilvl w:val="0"/>
          <w:numId w:val="13"/>
        </w:numPr>
        <w:spacing w:before="200" w:after="0" w:line="240" w:lineRule="auto"/>
        <w:outlineLvl w:val="2"/>
        <w:rPr>
          <w:rFonts w:ascii="Times New Roman" w:eastAsia="SimSun" w:hAnsi="Times New Roman" w:cs="Times New Roman"/>
          <w:vanish/>
          <w:sz w:val="24"/>
          <w:szCs w:val="24"/>
          <w:lang w:eastAsia="ru-RU"/>
        </w:rPr>
      </w:pPr>
    </w:p>
    <w:p w:rsidR="00CA0E0E" w:rsidRPr="003C3F40" w:rsidRDefault="00CA0E0E" w:rsidP="003C3F40">
      <w:pPr>
        <w:pStyle w:val="a6"/>
        <w:keepNext/>
        <w:keepLines/>
        <w:numPr>
          <w:ilvl w:val="1"/>
          <w:numId w:val="13"/>
        </w:numPr>
        <w:tabs>
          <w:tab w:val="left" w:pos="142"/>
        </w:tabs>
        <w:spacing w:before="200" w:after="0" w:line="240" w:lineRule="auto"/>
        <w:outlineLvl w:val="2"/>
        <w:rPr>
          <w:rFonts w:ascii="Times New Roman" w:eastAsia="SimSun" w:hAnsi="Times New Roman" w:cs="Times New Roman"/>
          <w:bCs/>
          <w:i/>
          <w:sz w:val="24"/>
          <w:szCs w:val="24"/>
          <w:lang w:eastAsia="ru-RU"/>
        </w:rPr>
      </w:pPr>
      <w:r w:rsidRPr="003C3F40">
        <w:rPr>
          <w:rFonts w:ascii="Times New Roman" w:eastAsia="SimSun" w:hAnsi="Times New Roman" w:cs="Times New Roman"/>
          <w:b/>
          <w:bCs/>
          <w:sz w:val="24"/>
          <w:szCs w:val="24"/>
          <w:lang w:eastAsia="ru-RU"/>
        </w:rPr>
        <w:t>Диаграмма распределения тестовых баллов участников ЕГЭ по предмету в 2022 г.</w:t>
      </w:r>
      <w:r w:rsidRPr="003C3F40">
        <w:rPr>
          <w:rFonts w:ascii="Times New Roman" w:eastAsia="SimSun" w:hAnsi="Times New Roman" w:cs="Times New Roman"/>
          <w:b/>
          <w:bCs/>
          <w:sz w:val="24"/>
          <w:szCs w:val="24"/>
          <w:lang w:eastAsia="ru-RU"/>
        </w:rPr>
        <w:br/>
      </w:r>
      <w:r w:rsidRPr="003C3F40">
        <w:rPr>
          <w:rFonts w:ascii="Times New Roman" w:eastAsia="SimSun" w:hAnsi="Times New Roman" w:cs="Times New Roman"/>
          <w:bCs/>
          <w:i/>
          <w:sz w:val="24"/>
          <w:szCs w:val="24"/>
          <w:lang w:eastAsia="ru-RU"/>
        </w:rPr>
        <w:t xml:space="preserve"> (количество участников, получивших тот или иной тестовый балл)</w:t>
      </w:r>
    </w:p>
    <w:tbl>
      <w:tblPr>
        <w:tblW w:w="1065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767"/>
        <w:gridCol w:w="2102"/>
        <w:gridCol w:w="1360"/>
        <w:gridCol w:w="2042"/>
        <w:gridCol w:w="1864"/>
      </w:tblGrid>
      <w:tr w:rsidR="00CA0E0E" w:rsidRPr="00D11A3B" w:rsidTr="00824469">
        <w:tc>
          <w:tcPr>
            <w:tcW w:w="1518" w:type="dxa"/>
            <w:tcBorders>
              <w:top w:val="single" w:sz="4" w:space="0" w:color="auto"/>
              <w:left w:val="single" w:sz="4" w:space="0" w:color="auto"/>
              <w:bottom w:val="single" w:sz="4" w:space="0" w:color="auto"/>
              <w:right w:val="single" w:sz="4" w:space="0" w:color="auto"/>
            </w:tcBorders>
            <w:shd w:val="clear" w:color="auto" w:fill="auto"/>
          </w:tcPr>
          <w:p w:rsidR="00CA0E0E" w:rsidRPr="00D11A3B" w:rsidRDefault="00CA0E0E" w:rsidP="00824469">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Год</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CA0E0E" w:rsidRPr="00D11A3B" w:rsidRDefault="00CA0E0E" w:rsidP="00824469">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Количество учащихся</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CA0E0E" w:rsidRPr="00D11A3B" w:rsidRDefault="00CA0E0E" w:rsidP="00824469">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Количество сдававших ЕГЭ</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CA0E0E" w:rsidRPr="00D11A3B" w:rsidRDefault="00CA0E0E" w:rsidP="00824469">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Средний балл</w:t>
            </w:r>
          </w:p>
        </w:tc>
        <w:tc>
          <w:tcPr>
            <w:tcW w:w="2042" w:type="dxa"/>
            <w:tcBorders>
              <w:top w:val="single" w:sz="4" w:space="0" w:color="auto"/>
              <w:left w:val="single" w:sz="4" w:space="0" w:color="auto"/>
              <w:bottom w:val="single" w:sz="4" w:space="0" w:color="auto"/>
              <w:right w:val="single" w:sz="4" w:space="0" w:color="auto"/>
            </w:tcBorders>
          </w:tcPr>
          <w:p w:rsidR="00CA0E0E" w:rsidRPr="00D11A3B" w:rsidRDefault="00CA0E0E" w:rsidP="00824469">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Средний балл по   г. о. Самара</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CA0E0E" w:rsidRPr="00D11A3B" w:rsidRDefault="00CA0E0E" w:rsidP="00824469">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 успеваемости</w:t>
            </w:r>
          </w:p>
        </w:tc>
      </w:tr>
      <w:tr w:rsidR="00CA0E0E" w:rsidRPr="00D11A3B" w:rsidTr="00CA0E0E">
        <w:trPr>
          <w:trHeight w:val="267"/>
        </w:trPr>
        <w:tc>
          <w:tcPr>
            <w:tcW w:w="1518" w:type="dxa"/>
            <w:tcBorders>
              <w:top w:val="single" w:sz="4" w:space="0" w:color="auto"/>
              <w:left w:val="single" w:sz="4" w:space="0" w:color="auto"/>
              <w:bottom w:val="single" w:sz="4" w:space="0" w:color="auto"/>
              <w:right w:val="single" w:sz="4" w:space="0" w:color="auto"/>
            </w:tcBorders>
            <w:shd w:val="clear" w:color="auto" w:fill="auto"/>
          </w:tcPr>
          <w:p w:rsidR="00CA0E0E" w:rsidRPr="00D11A3B" w:rsidRDefault="00CA0E0E" w:rsidP="00CA0E0E">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2019-2020</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CA0E0E" w:rsidRPr="00D11A3B" w:rsidRDefault="00CA0E0E" w:rsidP="00CA0E0E">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40</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CA0E0E" w:rsidRDefault="00CA0E0E" w:rsidP="00CA0E0E">
            <w:pPr>
              <w:spacing w:line="240" w:lineRule="auto"/>
              <w:jc w:val="both"/>
              <w:rPr>
                <w:rFonts w:ascii="Arial" w:hAnsi="Arial" w:cs="Arial"/>
              </w:rPr>
            </w:pPr>
            <w:r>
              <w:rPr>
                <w:rFonts w:ascii="Arial" w:hAnsi="Arial" w:cs="Arial"/>
              </w:rPr>
              <w:t>0</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CA0E0E" w:rsidRDefault="00CA0E0E" w:rsidP="00CA0E0E">
            <w:pPr>
              <w:spacing w:line="240" w:lineRule="auto"/>
            </w:pPr>
            <w:r w:rsidRPr="00DD1F91">
              <w:rPr>
                <w:rFonts w:ascii="Arial" w:hAnsi="Arial" w:cs="Arial"/>
              </w:rPr>
              <w:t>0</w:t>
            </w:r>
          </w:p>
        </w:tc>
        <w:tc>
          <w:tcPr>
            <w:tcW w:w="2042" w:type="dxa"/>
            <w:tcBorders>
              <w:top w:val="single" w:sz="4" w:space="0" w:color="auto"/>
              <w:left w:val="single" w:sz="4" w:space="0" w:color="auto"/>
              <w:bottom w:val="single" w:sz="4" w:space="0" w:color="auto"/>
              <w:right w:val="single" w:sz="4" w:space="0" w:color="auto"/>
            </w:tcBorders>
          </w:tcPr>
          <w:p w:rsidR="00CA0E0E" w:rsidRDefault="00CA0E0E" w:rsidP="00CA0E0E">
            <w:pPr>
              <w:spacing w:line="240" w:lineRule="auto"/>
            </w:pPr>
            <w:r w:rsidRPr="00DD1F91">
              <w:rPr>
                <w:rFonts w:ascii="Arial" w:hAnsi="Arial" w:cs="Arial"/>
              </w:rPr>
              <w:t>0</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CA0E0E" w:rsidRDefault="00CA0E0E" w:rsidP="00CA0E0E">
            <w:pPr>
              <w:spacing w:line="240" w:lineRule="auto"/>
            </w:pPr>
            <w:r w:rsidRPr="00DD1F91">
              <w:rPr>
                <w:rFonts w:ascii="Arial" w:hAnsi="Arial" w:cs="Arial"/>
              </w:rPr>
              <w:t>0</w:t>
            </w:r>
          </w:p>
        </w:tc>
      </w:tr>
      <w:tr w:rsidR="00CA0E0E" w:rsidRPr="00D11A3B" w:rsidTr="00824469">
        <w:tc>
          <w:tcPr>
            <w:tcW w:w="1518" w:type="dxa"/>
            <w:tcBorders>
              <w:top w:val="single" w:sz="4" w:space="0" w:color="auto"/>
              <w:left w:val="single" w:sz="4" w:space="0" w:color="auto"/>
              <w:bottom w:val="single" w:sz="4" w:space="0" w:color="auto"/>
              <w:right w:val="single" w:sz="4" w:space="0" w:color="auto"/>
            </w:tcBorders>
            <w:shd w:val="clear" w:color="auto" w:fill="auto"/>
          </w:tcPr>
          <w:p w:rsidR="00CA0E0E" w:rsidRPr="00D11A3B" w:rsidRDefault="00CA0E0E" w:rsidP="00CA0E0E">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2020-2021</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CA0E0E" w:rsidRPr="00D11A3B" w:rsidRDefault="00CA0E0E" w:rsidP="00CA0E0E">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43</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CA0E0E" w:rsidRDefault="00CA0E0E" w:rsidP="00CA0E0E">
            <w:pPr>
              <w:spacing w:line="240" w:lineRule="auto"/>
            </w:pPr>
            <w:r w:rsidRPr="00AC66BF">
              <w:rPr>
                <w:rFonts w:ascii="Arial" w:hAnsi="Arial" w:cs="Arial"/>
              </w:rPr>
              <w:t>0</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CA0E0E" w:rsidRDefault="00CA0E0E" w:rsidP="00CA0E0E">
            <w:pPr>
              <w:spacing w:line="240" w:lineRule="auto"/>
            </w:pPr>
            <w:r w:rsidRPr="00AC66BF">
              <w:rPr>
                <w:rFonts w:ascii="Arial" w:hAnsi="Arial" w:cs="Arial"/>
              </w:rPr>
              <w:t>0</w:t>
            </w:r>
          </w:p>
        </w:tc>
        <w:tc>
          <w:tcPr>
            <w:tcW w:w="2042" w:type="dxa"/>
            <w:tcBorders>
              <w:top w:val="single" w:sz="4" w:space="0" w:color="auto"/>
              <w:left w:val="single" w:sz="4" w:space="0" w:color="auto"/>
              <w:bottom w:val="single" w:sz="4" w:space="0" w:color="auto"/>
              <w:right w:val="single" w:sz="4" w:space="0" w:color="auto"/>
            </w:tcBorders>
          </w:tcPr>
          <w:p w:rsidR="00CA0E0E" w:rsidRDefault="00CA0E0E" w:rsidP="00CA0E0E">
            <w:pPr>
              <w:spacing w:line="240" w:lineRule="auto"/>
            </w:pPr>
            <w:r>
              <w:rPr>
                <w:rFonts w:ascii="Arial" w:hAnsi="Arial" w:cs="Arial"/>
              </w:rPr>
              <w:t>70,6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CA0E0E" w:rsidRDefault="00CA0E0E" w:rsidP="00CA0E0E">
            <w:pPr>
              <w:spacing w:line="240" w:lineRule="auto"/>
            </w:pPr>
            <w:r w:rsidRPr="00AC66BF">
              <w:rPr>
                <w:rFonts w:ascii="Arial" w:hAnsi="Arial" w:cs="Arial"/>
              </w:rPr>
              <w:t>0</w:t>
            </w:r>
          </w:p>
        </w:tc>
      </w:tr>
      <w:tr w:rsidR="00CA0E0E" w:rsidRPr="00D11A3B" w:rsidTr="00824469">
        <w:tc>
          <w:tcPr>
            <w:tcW w:w="1518" w:type="dxa"/>
            <w:tcBorders>
              <w:top w:val="single" w:sz="4" w:space="0" w:color="auto"/>
              <w:left w:val="single" w:sz="4" w:space="0" w:color="auto"/>
              <w:bottom w:val="single" w:sz="4" w:space="0" w:color="auto"/>
              <w:right w:val="single" w:sz="4" w:space="0" w:color="auto"/>
            </w:tcBorders>
            <w:shd w:val="clear" w:color="auto" w:fill="auto"/>
          </w:tcPr>
          <w:p w:rsidR="00CA0E0E" w:rsidRPr="00D11A3B" w:rsidRDefault="00CA0E0E" w:rsidP="00CA0E0E">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2021-2022</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CA0E0E" w:rsidRPr="00D11A3B" w:rsidRDefault="00CA0E0E" w:rsidP="00CA0E0E">
            <w:pPr>
              <w:spacing w:after="0" w:line="240" w:lineRule="auto"/>
              <w:jc w:val="both"/>
              <w:rPr>
                <w:rFonts w:ascii="Times New Roman" w:eastAsia="Times New Roman" w:hAnsi="Times New Roman" w:cs="Times New Roman"/>
                <w:sz w:val="24"/>
                <w:szCs w:val="24"/>
                <w:lang w:eastAsia="ru-RU"/>
              </w:rPr>
            </w:pPr>
            <w:r w:rsidRPr="00D11A3B">
              <w:rPr>
                <w:rFonts w:ascii="Times New Roman" w:eastAsia="Times New Roman" w:hAnsi="Times New Roman" w:cs="Times New Roman"/>
                <w:sz w:val="24"/>
                <w:szCs w:val="24"/>
                <w:lang w:eastAsia="ru-RU"/>
              </w:rPr>
              <w:t>42</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CA0E0E" w:rsidRDefault="00CA0E0E" w:rsidP="00CA0E0E">
            <w:pPr>
              <w:spacing w:line="240" w:lineRule="auto"/>
              <w:jc w:val="both"/>
              <w:rPr>
                <w:rFonts w:ascii="Arial" w:hAnsi="Arial" w:cs="Arial"/>
              </w:rPr>
            </w:pPr>
            <w:r>
              <w:rPr>
                <w:rFonts w:ascii="Arial" w:hAnsi="Arial" w:cs="Arial"/>
              </w:rPr>
              <w:t>8</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CA0E0E" w:rsidRDefault="00CA0E0E" w:rsidP="00CA0E0E">
            <w:pPr>
              <w:spacing w:line="240" w:lineRule="auto"/>
              <w:jc w:val="both"/>
              <w:rPr>
                <w:rFonts w:ascii="Arial" w:hAnsi="Arial" w:cs="Arial"/>
              </w:rPr>
            </w:pPr>
            <w:r>
              <w:rPr>
                <w:rFonts w:ascii="Arial" w:hAnsi="Arial" w:cs="Arial"/>
              </w:rPr>
              <w:t>50,9</w:t>
            </w:r>
          </w:p>
        </w:tc>
        <w:tc>
          <w:tcPr>
            <w:tcW w:w="2042" w:type="dxa"/>
            <w:tcBorders>
              <w:top w:val="single" w:sz="4" w:space="0" w:color="auto"/>
              <w:left w:val="single" w:sz="4" w:space="0" w:color="auto"/>
              <w:bottom w:val="single" w:sz="4" w:space="0" w:color="auto"/>
              <w:right w:val="single" w:sz="4" w:space="0" w:color="auto"/>
            </w:tcBorders>
          </w:tcPr>
          <w:p w:rsidR="00CA0E0E" w:rsidRDefault="00CA0E0E" w:rsidP="00CA0E0E">
            <w:pPr>
              <w:spacing w:line="240" w:lineRule="auto"/>
              <w:jc w:val="both"/>
              <w:rPr>
                <w:rFonts w:ascii="Arial" w:hAnsi="Arial" w:cs="Arial"/>
              </w:rPr>
            </w:pPr>
            <w:r>
              <w:rPr>
                <w:rFonts w:ascii="Arial" w:hAnsi="Arial" w:cs="Arial"/>
              </w:rPr>
              <w:t>65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CA0E0E" w:rsidRDefault="00CA0E0E" w:rsidP="00CA0E0E">
            <w:pPr>
              <w:spacing w:line="240" w:lineRule="auto"/>
              <w:jc w:val="both"/>
              <w:rPr>
                <w:rFonts w:ascii="Arial" w:hAnsi="Arial" w:cs="Arial"/>
              </w:rPr>
            </w:pPr>
            <w:r>
              <w:rPr>
                <w:rFonts w:ascii="Arial" w:hAnsi="Arial" w:cs="Arial"/>
              </w:rPr>
              <w:t>75%</w:t>
            </w:r>
          </w:p>
        </w:tc>
      </w:tr>
    </w:tbl>
    <w:p w:rsidR="009327FB" w:rsidRPr="009540C8" w:rsidRDefault="00CA0E0E" w:rsidP="009327FB">
      <w:pPr>
        <w:pStyle w:val="3"/>
        <w:numPr>
          <w:ilvl w:val="1"/>
          <w:numId w:val="2"/>
        </w:numPr>
        <w:tabs>
          <w:tab w:val="left" w:pos="142"/>
        </w:tabs>
        <w:spacing w:line="240" w:lineRule="auto"/>
        <w:ind w:left="426" w:hanging="852"/>
        <w:rPr>
          <w:rFonts w:ascii="Times New Roman" w:eastAsia="SimSun" w:hAnsi="Times New Roman" w:cs="Times New Roman"/>
          <w:color w:val="auto"/>
          <w:sz w:val="28"/>
          <w:szCs w:val="24"/>
          <w:lang w:eastAsia="ru-RU"/>
        </w:rPr>
      </w:pPr>
      <w:r w:rsidRPr="00CA0E0E">
        <w:rPr>
          <w:rFonts w:ascii="Times New Roman" w:eastAsia="Times New Roman" w:hAnsi="Times New Roman" w:cs="Times New Roman"/>
          <w:sz w:val="24"/>
          <w:szCs w:val="24"/>
          <w:lang w:eastAsia="ru-RU"/>
        </w:rPr>
        <w:t xml:space="preserve">   </w:t>
      </w:r>
      <w:r w:rsidR="009327FB" w:rsidRPr="006145FC">
        <w:rPr>
          <w:rFonts w:ascii="Times New Roman" w:eastAsia="Times New Roman" w:hAnsi="Times New Roman" w:cs="Times New Roman"/>
          <w:sz w:val="24"/>
          <w:szCs w:val="24"/>
          <w:lang w:eastAsia="ru-RU"/>
        </w:rPr>
        <w:t xml:space="preserve">   </w:t>
      </w:r>
      <w:r w:rsidR="009327FB">
        <w:rPr>
          <w:rFonts w:ascii="Times New Roman" w:eastAsia="SimSun" w:hAnsi="Times New Roman" w:cs="Times New Roman"/>
          <w:color w:val="auto"/>
          <w:sz w:val="28"/>
          <w:szCs w:val="24"/>
          <w:lang w:eastAsia="ru-RU"/>
        </w:rPr>
        <w:t>Р</w:t>
      </w:r>
      <w:r w:rsidR="009327FB" w:rsidRPr="009540C8">
        <w:rPr>
          <w:rFonts w:ascii="Times New Roman" w:eastAsia="SimSun" w:hAnsi="Times New Roman" w:cs="Times New Roman"/>
          <w:color w:val="auto"/>
          <w:sz w:val="28"/>
          <w:szCs w:val="24"/>
          <w:lang w:eastAsia="ru-RU"/>
        </w:rPr>
        <w:t>езультат</w:t>
      </w:r>
      <w:r w:rsidR="009327FB">
        <w:rPr>
          <w:rFonts w:ascii="Times New Roman" w:eastAsia="SimSun" w:hAnsi="Times New Roman" w:cs="Times New Roman"/>
          <w:color w:val="auto"/>
          <w:sz w:val="28"/>
          <w:szCs w:val="24"/>
          <w:lang w:eastAsia="ru-RU"/>
        </w:rPr>
        <w:t>ы</w:t>
      </w:r>
      <w:r w:rsidR="009327FB" w:rsidRPr="009540C8">
        <w:rPr>
          <w:rFonts w:ascii="Times New Roman" w:eastAsia="SimSun" w:hAnsi="Times New Roman" w:cs="Times New Roman"/>
          <w:color w:val="auto"/>
          <w:sz w:val="28"/>
          <w:szCs w:val="24"/>
          <w:lang w:eastAsia="ru-RU"/>
        </w:rPr>
        <w:t xml:space="preserve"> ЕГЭ по предмету </w:t>
      </w:r>
    </w:p>
    <w:p w:rsidR="009327FB" w:rsidRPr="009540C8" w:rsidRDefault="009327FB" w:rsidP="009327FB">
      <w:pPr>
        <w:keepNext/>
        <w:spacing w:line="240" w:lineRule="auto"/>
        <w:jc w:val="right"/>
        <w:rPr>
          <w:rFonts w:ascii="Times New Roman" w:eastAsia="Calibri" w:hAnsi="Times New Roman" w:cs="Times New Roman"/>
          <w:bCs/>
          <w:i/>
          <w:sz w:val="18"/>
          <w:szCs w:val="18"/>
          <w:lang w:eastAsia="ru-RU"/>
        </w:rPr>
      </w:pPr>
      <w:r w:rsidRPr="009540C8">
        <w:rPr>
          <w:rFonts w:ascii="Times New Roman" w:eastAsia="Calibri" w:hAnsi="Times New Roman" w:cs="Times New Roman"/>
          <w:bCs/>
          <w:i/>
          <w:sz w:val="18"/>
          <w:szCs w:val="18"/>
          <w:lang w:eastAsia="ru-RU"/>
        </w:rPr>
        <w:t xml:space="preserve">Таблица </w:t>
      </w:r>
      <w:r w:rsidRPr="009540C8">
        <w:rPr>
          <w:rFonts w:ascii="Times New Roman" w:eastAsia="Calibri" w:hAnsi="Times New Roman" w:cs="Times New Roman"/>
          <w:bCs/>
          <w:i/>
          <w:sz w:val="18"/>
          <w:szCs w:val="18"/>
          <w:lang w:eastAsia="ru-RU"/>
        </w:rPr>
        <w:fldChar w:fldCharType="begin"/>
      </w:r>
      <w:r w:rsidRPr="009540C8">
        <w:rPr>
          <w:rFonts w:ascii="Times New Roman" w:eastAsia="Calibri" w:hAnsi="Times New Roman" w:cs="Times New Roman"/>
          <w:bCs/>
          <w:i/>
          <w:sz w:val="18"/>
          <w:szCs w:val="18"/>
          <w:lang w:eastAsia="ru-RU"/>
        </w:rPr>
        <w:instrText xml:space="preserve"> STYLEREF 1 \s </w:instrText>
      </w:r>
      <w:r w:rsidRPr="009540C8">
        <w:rPr>
          <w:rFonts w:ascii="Times New Roman" w:eastAsia="Calibri" w:hAnsi="Times New Roman" w:cs="Times New Roman"/>
          <w:bCs/>
          <w:i/>
          <w:sz w:val="18"/>
          <w:szCs w:val="18"/>
          <w:lang w:eastAsia="ru-RU"/>
        </w:rPr>
        <w:fldChar w:fldCharType="separate"/>
      </w:r>
      <w:r w:rsidRPr="009540C8">
        <w:rPr>
          <w:rFonts w:ascii="Times New Roman" w:eastAsia="Calibri" w:hAnsi="Times New Roman" w:cs="Times New Roman"/>
          <w:bCs/>
          <w:i/>
          <w:noProof/>
          <w:sz w:val="18"/>
          <w:szCs w:val="18"/>
          <w:lang w:eastAsia="ru-RU"/>
        </w:rPr>
        <w:t>2</w:t>
      </w:r>
      <w:r w:rsidRPr="009540C8">
        <w:rPr>
          <w:rFonts w:ascii="Times New Roman" w:eastAsia="Calibri" w:hAnsi="Times New Roman" w:cs="Times New Roman"/>
          <w:bCs/>
          <w:i/>
          <w:noProof/>
          <w:sz w:val="18"/>
          <w:szCs w:val="18"/>
          <w:lang w:eastAsia="ru-RU"/>
        </w:rPr>
        <w:fldChar w:fldCharType="end"/>
      </w:r>
      <w:r w:rsidRPr="009540C8">
        <w:rPr>
          <w:rFonts w:ascii="Times New Roman" w:eastAsia="Calibri" w:hAnsi="Times New Roman" w:cs="Times New Roman"/>
          <w:bCs/>
          <w:i/>
          <w:sz w:val="18"/>
          <w:szCs w:val="18"/>
          <w:lang w:eastAsia="ru-RU"/>
        </w:rPr>
        <w:noBreakHyphen/>
      </w:r>
      <w:r w:rsidRPr="009540C8">
        <w:rPr>
          <w:rFonts w:ascii="Times New Roman" w:eastAsia="Calibri" w:hAnsi="Times New Roman" w:cs="Times New Roman"/>
          <w:bCs/>
          <w:i/>
          <w:sz w:val="18"/>
          <w:szCs w:val="18"/>
          <w:lang w:eastAsia="ru-RU"/>
        </w:rPr>
        <w:fldChar w:fldCharType="begin"/>
      </w:r>
      <w:r w:rsidRPr="009540C8">
        <w:rPr>
          <w:rFonts w:ascii="Times New Roman" w:eastAsia="Calibri" w:hAnsi="Times New Roman" w:cs="Times New Roman"/>
          <w:bCs/>
          <w:i/>
          <w:sz w:val="18"/>
          <w:szCs w:val="18"/>
          <w:lang w:eastAsia="ru-RU"/>
        </w:rPr>
        <w:instrText xml:space="preserve"> SEQ Таблица \* ARABIC \s 1 </w:instrText>
      </w:r>
      <w:r w:rsidRPr="009540C8">
        <w:rPr>
          <w:rFonts w:ascii="Times New Roman" w:eastAsia="Calibri" w:hAnsi="Times New Roman" w:cs="Times New Roman"/>
          <w:bCs/>
          <w:i/>
          <w:sz w:val="18"/>
          <w:szCs w:val="18"/>
          <w:lang w:eastAsia="ru-RU"/>
        </w:rPr>
        <w:fldChar w:fldCharType="separate"/>
      </w:r>
      <w:r w:rsidRPr="009540C8">
        <w:rPr>
          <w:rFonts w:ascii="Times New Roman" w:eastAsia="Calibri" w:hAnsi="Times New Roman" w:cs="Times New Roman"/>
          <w:bCs/>
          <w:i/>
          <w:noProof/>
          <w:sz w:val="18"/>
          <w:szCs w:val="18"/>
          <w:lang w:eastAsia="ru-RU"/>
        </w:rPr>
        <w:t>7</w:t>
      </w:r>
      <w:r w:rsidRPr="009540C8">
        <w:rPr>
          <w:rFonts w:ascii="Times New Roman" w:eastAsia="Calibri" w:hAnsi="Times New Roman" w:cs="Times New Roman"/>
          <w:bCs/>
          <w:i/>
          <w:noProof/>
          <w:sz w:val="18"/>
          <w:szCs w:val="18"/>
          <w:lang w:eastAsia="ru-RU"/>
        </w:rPr>
        <w:fldChar w:fldCharType="end"/>
      </w:r>
    </w:p>
    <w:tbl>
      <w:tblPr>
        <w:tblW w:w="822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827"/>
        <w:gridCol w:w="3827"/>
      </w:tblGrid>
      <w:tr w:rsidR="009327FB" w:rsidRPr="00A51490" w:rsidTr="003418F8">
        <w:trPr>
          <w:cantSplit/>
          <w:trHeight w:val="470"/>
          <w:tblHeader/>
        </w:trPr>
        <w:tc>
          <w:tcPr>
            <w:tcW w:w="568" w:type="dxa"/>
          </w:tcPr>
          <w:p w:rsidR="009327FB" w:rsidRPr="00A51490" w:rsidRDefault="009327FB" w:rsidP="003418F8">
            <w:pPr>
              <w:spacing w:after="0" w:line="240" w:lineRule="auto"/>
              <w:contextualSpacing/>
              <w:jc w:val="center"/>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 xml:space="preserve">№ </w:t>
            </w:r>
            <w:proofErr w:type="gramStart"/>
            <w:r w:rsidRPr="00A51490">
              <w:rPr>
                <w:rFonts w:ascii="Times New Roman" w:eastAsia="MS Mincho" w:hAnsi="Times New Roman" w:cs="Times New Roman"/>
                <w:sz w:val="24"/>
                <w:szCs w:val="24"/>
                <w:lang w:eastAsia="ru-RU"/>
              </w:rPr>
              <w:t>п</w:t>
            </w:r>
            <w:proofErr w:type="gramEnd"/>
            <w:r w:rsidRPr="00A51490">
              <w:rPr>
                <w:rFonts w:ascii="Times New Roman" w:eastAsia="MS Mincho" w:hAnsi="Times New Roman" w:cs="Times New Roman"/>
                <w:sz w:val="24"/>
                <w:szCs w:val="24"/>
                <w:lang w:eastAsia="ru-RU"/>
              </w:rPr>
              <w:t>/п</w:t>
            </w:r>
          </w:p>
        </w:tc>
        <w:tc>
          <w:tcPr>
            <w:tcW w:w="3827" w:type="dxa"/>
          </w:tcPr>
          <w:p w:rsidR="009327FB" w:rsidRPr="00A51490" w:rsidRDefault="009327FB"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Участников, набравших балл</w:t>
            </w:r>
          </w:p>
        </w:tc>
        <w:tc>
          <w:tcPr>
            <w:tcW w:w="3827" w:type="dxa"/>
          </w:tcPr>
          <w:p w:rsidR="009327FB" w:rsidRPr="00A51490" w:rsidRDefault="009327FB" w:rsidP="003418F8">
            <w:pPr>
              <w:spacing w:after="0" w:line="240" w:lineRule="auto"/>
              <w:contextualSpacing/>
              <w:jc w:val="center"/>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2022 г.</w:t>
            </w:r>
          </w:p>
        </w:tc>
      </w:tr>
      <w:tr w:rsidR="00A51490" w:rsidRPr="00A51490" w:rsidTr="003418F8">
        <w:trPr>
          <w:cantSplit/>
          <w:trHeight w:val="349"/>
        </w:trPr>
        <w:tc>
          <w:tcPr>
            <w:tcW w:w="568" w:type="dxa"/>
          </w:tcPr>
          <w:p w:rsidR="00A51490" w:rsidRPr="00A51490" w:rsidRDefault="003418F8" w:rsidP="003418F8">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 xml:space="preserve"> ниже минимального балла</w:t>
            </w:r>
          </w:p>
        </w:tc>
        <w:tc>
          <w:tcPr>
            <w:tcW w:w="3827"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0</w:t>
            </w:r>
          </w:p>
        </w:tc>
      </w:tr>
      <w:tr w:rsidR="00A51490" w:rsidRPr="00A51490" w:rsidDel="00407E4A" w:rsidTr="003418F8">
        <w:trPr>
          <w:cantSplit/>
          <w:trHeight w:val="354"/>
        </w:trPr>
        <w:tc>
          <w:tcPr>
            <w:tcW w:w="568" w:type="dxa"/>
          </w:tcPr>
          <w:p w:rsidR="00A51490" w:rsidRPr="00A51490" w:rsidRDefault="003418F8" w:rsidP="003418F8">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2</w:t>
            </w:r>
          </w:p>
        </w:tc>
        <w:tc>
          <w:tcPr>
            <w:tcW w:w="3827" w:type="dxa"/>
          </w:tcPr>
          <w:p w:rsidR="00A51490" w:rsidRPr="00A51490" w:rsidDel="00407E4A"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от 61 до 80 баллов, %</w:t>
            </w:r>
          </w:p>
        </w:tc>
        <w:tc>
          <w:tcPr>
            <w:tcW w:w="3827" w:type="dxa"/>
          </w:tcPr>
          <w:p w:rsidR="00A51490" w:rsidRPr="00A51490" w:rsidDel="00407E4A"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3/38%</w:t>
            </w:r>
          </w:p>
        </w:tc>
      </w:tr>
      <w:tr w:rsidR="00A51490" w:rsidRPr="00A51490" w:rsidTr="003418F8">
        <w:trPr>
          <w:cantSplit/>
          <w:trHeight w:val="338"/>
        </w:trPr>
        <w:tc>
          <w:tcPr>
            <w:tcW w:w="568" w:type="dxa"/>
          </w:tcPr>
          <w:p w:rsidR="00A51490" w:rsidRPr="00A51490" w:rsidRDefault="003418F8" w:rsidP="003418F8">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3</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от 81 до 99 баллов, %</w:t>
            </w:r>
          </w:p>
        </w:tc>
        <w:tc>
          <w:tcPr>
            <w:tcW w:w="3827"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3/38%</w:t>
            </w:r>
          </w:p>
        </w:tc>
      </w:tr>
      <w:tr w:rsidR="00A51490" w:rsidRPr="00A51490" w:rsidTr="003418F8">
        <w:trPr>
          <w:cantSplit/>
          <w:trHeight w:val="338"/>
        </w:trPr>
        <w:tc>
          <w:tcPr>
            <w:tcW w:w="568" w:type="dxa"/>
          </w:tcPr>
          <w:p w:rsidR="00A51490" w:rsidRPr="00A51490" w:rsidRDefault="003418F8" w:rsidP="003418F8">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4</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100 баллов, чел.</w:t>
            </w:r>
          </w:p>
        </w:tc>
        <w:tc>
          <w:tcPr>
            <w:tcW w:w="3827"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0</w:t>
            </w:r>
          </w:p>
        </w:tc>
      </w:tr>
      <w:tr w:rsidR="00A51490" w:rsidRPr="00A51490" w:rsidTr="003418F8">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A51490" w:rsidRPr="00A51490" w:rsidRDefault="00A51490" w:rsidP="003418F8">
            <w:pPr>
              <w:spacing w:after="0" w:line="240" w:lineRule="auto"/>
              <w:contextualSpacing/>
              <w:jc w:val="center"/>
              <w:rPr>
                <w:rFonts w:ascii="Times New Roman" w:eastAsia="MS Mincho"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A51490" w:rsidRPr="00A51490" w:rsidRDefault="00A51490" w:rsidP="003418F8">
            <w:pPr>
              <w:spacing w:after="0" w:line="240" w:lineRule="auto"/>
              <w:contextualSpacing/>
              <w:jc w:val="right"/>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Средний тестовый балл</w:t>
            </w:r>
          </w:p>
        </w:tc>
        <w:tc>
          <w:tcPr>
            <w:tcW w:w="3827" w:type="dxa"/>
            <w:tcBorders>
              <w:top w:val="single" w:sz="4" w:space="0" w:color="000000"/>
              <w:left w:val="single" w:sz="4" w:space="0" w:color="000000"/>
              <w:bottom w:val="single" w:sz="4" w:space="0" w:color="000000"/>
              <w:right w:val="single" w:sz="4" w:space="0" w:color="000000"/>
            </w:tcBorders>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50,88%</w:t>
            </w:r>
          </w:p>
        </w:tc>
      </w:tr>
    </w:tbl>
    <w:p w:rsidR="009327FB" w:rsidRPr="00A51490" w:rsidRDefault="009327FB" w:rsidP="009327FB">
      <w:pPr>
        <w:spacing w:after="0" w:line="240" w:lineRule="auto"/>
        <w:jc w:val="both"/>
        <w:rPr>
          <w:rFonts w:ascii="Times New Roman" w:eastAsia="Times New Roman" w:hAnsi="Times New Roman" w:cs="Times New Roman"/>
          <w:sz w:val="24"/>
          <w:szCs w:val="24"/>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1843"/>
        <w:gridCol w:w="1559"/>
        <w:gridCol w:w="1560"/>
        <w:gridCol w:w="1559"/>
      </w:tblGrid>
      <w:tr w:rsidR="009327FB" w:rsidRPr="009327FB" w:rsidTr="003418F8">
        <w:trPr>
          <w:cantSplit/>
          <w:tblHeader/>
        </w:trPr>
        <w:tc>
          <w:tcPr>
            <w:tcW w:w="1844" w:type="dxa"/>
            <w:vMerge w:val="restart"/>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c>
          <w:tcPr>
            <w:tcW w:w="6946" w:type="dxa"/>
            <w:gridSpan w:val="4"/>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Times New Roman" w:hAnsi="Times New Roman" w:cs="Times New Roman"/>
                <w:bCs/>
                <w:sz w:val="24"/>
                <w:szCs w:val="24"/>
                <w:lang w:eastAsia="ru-RU"/>
              </w:rPr>
              <w:t>Доля</w:t>
            </w:r>
            <w:r w:rsidRPr="009327FB">
              <w:rPr>
                <w:rFonts w:ascii="Times New Roman" w:eastAsia="Calibri" w:hAnsi="Times New Roman" w:cs="Times New Roman"/>
                <w:sz w:val="24"/>
                <w:szCs w:val="24"/>
              </w:rPr>
              <w:t xml:space="preserve"> участников, получивших тестовый балл</w:t>
            </w:r>
          </w:p>
        </w:tc>
        <w:tc>
          <w:tcPr>
            <w:tcW w:w="1559" w:type="dxa"/>
            <w:vMerge w:val="restart"/>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 xml:space="preserve">Количество участников, получивших </w:t>
            </w:r>
          </w:p>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100 баллов</w:t>
            </w:r>
          </w:p>
        </w:tc>
      </w:tr>
      <w:tr w:rsidR="009327FB" w:rsidRPr="009327FB" w:rsidTr="003418F8">
        <w:trPr>
          <w:cantSplit/>
          <w:tblHeader/>
        </w:trPr>
        <w:tc>
          <w:tcPr>
            <w:tcW w:w="1844" w:type="dxa"/>
            <w:vMerge/>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c>
          <w:tcPr>
            <w:tcW w:w="1984"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ниже минимального</w:t>
            </w:r>
          </w:p>
        </w:tc>
        <w:tc>
          <w:tcPr>
            <w:tcW w:w="1843"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 xml:space="preserve">от </w:t>
            </w:r>
            <w:proofErr w:type="gramStart"/>
            <w:r w:rsidRPr="009327FB">
              <w:rPr>
                <w:rFonts w:ascii="Times New Roman" w:eastAsia="Calibri" w:hAnsi="Times New Roman" w:cs="Times New Roman"/>
                <w:sz w:val="24"/>
                <w:szCs w:val="24"/>
              </w:rPr>
              <w:t>минимального</w:t>
            </w:r>
            <w:proofErr w:type="gramEnd"/>
            <w:r w:rsidRPr="009327FB">
              <w:rPr>
                <w:rFonts w:ascii="Times New Roman" w:eastAsia="Calibri" w:hAnsi="Times New Roman" w:cs="Times New Roman"/>
                <w:sz w:val="24"/>
                <w:szCs w:val="24"/>
              </w:rPr>
              <w:t xml:space="preserve"> до 60 баллов</w:t>
            </w:r>
          </w:p>
        </w:tc>
        <w:tc>
          <w:tcPr>
            <w:tcW w:w="1559"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от 61 до 80 баллов</w:t>
            </w:r>
          </w:p>
        </w:tc>
        <w:tc>
          <w:tcPr>
            <w:tcW w:w="1560"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от 81 до 99 баллов</w:t>
            </w:r>
          </w:p>
        </w:tc>
        <w:tc>
          <w:tcPr>
            <w:tcW w:w="1559" w:type="dxa"/>
            <w:vMerge/>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r>
      <w:tr w:rsidR="00A51490" w:rsidRPr="009327FB" w:rsidTr="003418F8">
        <w:trPr>
          <w:cantSplit/>
          <w:tblHeader/>
        </w:trPr>
        <w:tc>
          <w:tcPr>
            <w:tcW w:w="1844" w:type="dxa"/>
            <w:vAlign w:val="center"/>
          </w:tcPr>
          <w:p w:rsidR="00A51490" w:rsidRPr="009327FB" w:rsidRDefault="00A51490" w:rsidP="003418F8">
            <w:pPr>
              <w:spacing w:after="0" w:line="240" w:lineRule="auto"/>
              <w:contextualSpacing/>
              <w:rPr>
                <w:rFonts w:ascii="Times New Roman" w:eastAsia="Calibri" w:hAnsi="Times New Roman" w:cs="Times New Roman"/>
                <w:sz w:val="24"/>
                <w:szCs w:val="24"/>
              </w:rPr>
            </w:pPr>
            <w:r w:rsidRPr="00A51490">
              <w:rPr>
                <w:rFonts w:ascii="Times New Roman" w:eastAsia="Calibri" w:hAnsi="Times New Roman" w:cs="Times New Roman"/>
                <w:sz w:val="24"/>
                <w:szCs w:val="24"/>
              </w:rPr>
              <w:t xml:space="preserve">МБОУ Школа № 32 </w:t>
            </w:r>
            <w:proofErr w:type="spellStart"/>
            <w:r w:rsidRPr="00A51490">
              <w:rPr>
                <w:rFonts w:ascii="Times New Roman" w:eastAsia="Calibri" w:hAnsi="Times New Roman" w:cs="Times New Roman"/>
                <w:sz w:val="24"/>
                <w:szCs w:val="24"/>
              </w:rPr>
              <w:t>г.о</w:t>
            </w:r>
            <w:proofErr w:type="spellEnd"/>
            <w:r w:rsidRPr="00A51490">
              <w:rPr>
                <w:rFonts w:ascii="Times New Roman" w:eastAsia="Calibri" w:hAnsi="Times New Roman" w:cs="Times New Roman"/>
                <w:sz w:val="24"/>
                <w:szCs w:val="24"/>
              </w:rPr>
              <w:t>. Самара</w:t>
            </w:r>
          </w:p>
        </w:tc>
        <w:tc>
          <w:tcPr>
            <w:tcW w:w="1984" w:type="dxa"/>
            <w:vAlign w:val="center"/>
          </w:tcPr>
          <w:p w:rsidR="00A51490" w:rsidRPr="009327FB" w:rsidRDefault="00A51490"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0</w:t>
            </w:r>
          </w:p>
        </w:tc>
        <w:tc>
          <w:tcPr>
            <w:tcW w:w="1843" w:type="dxa"/>
          </w:tcPr>
          <w:p w:rsidR="00A51490" w:rsidRPr="00A51490" w:rsidRDefault="00A51490" w:rsidP="003418F8">
            <w:pPr>
              <w:pStyle w:val="a6"/>
              <w:spacing w:after="0" w:line="240" w:lineRule="auto"/>
              <w:ind w:left="0"/>
              <w:jc w:val="center"/>
              <w:rPr>
                <w:rFonts w:ascii="Times New Roman" w:hAnsi="Times New Roman" w:cs="Times New Roman"/>
                <w:sz w:val="24"/>
                <w:szCs w:val="24"/>
              </w:rPr>
            </w:pPr>
            <w:r w:rsidRPr="00A51490">
              <w:rPr>
                <w:rFonts w:ascii="Times New Roman" w:hAnsi="Times New Roman" w:cs="Times New Roman"/>
                <w:sz w:val="24"/>
                <w:szCs w:val="24"/>
              </w:rPr>
              <w:t xml:space="preserve">  2/24%</w:t>
            </w:r>
          </w:p>
        </w:tc>
        <w:tc>
          <w:tcPr>
            <w:tcW w:w="1559" w:type="dxa"/>
          </w:tcPr>
          <w:p w:rsidR="00A51490" w:rsidRPr="00A51490" w:rsidDel="00407E4A"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3/38%</w:t>
            </w:r>
          </w:p>
        </w:tc>
        <w:tc>
          <w:tcPr>
            <w:tcW w:w="1560" w:type="dxa"/>
          </w:tcPr>
          <w:p w:rsidR="00A51490" w:rsidRPr="00A51490" w:rsidDel="00407E4A"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3/38%</w:t>
            </w:r>
          </w:p>
        </w:tc>
        <w:tc>
          <w:tcPr>
            <w:tcW w:w="1559" w:type="dxa"/>
            <w:vAlign w:val="center"/>
          </w:tcPr>
          <w:p w:rsidR="00A51490" w:rsidRPr="009327FB" w:rsidRDefault="00A51490"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0</w:t>
            </w:r>
          </w:p>
        </w:tc>
      </w:tr>
    </w:tbl>
    <w:p w:rsidR="009327FB" w:rsidRDefault="009327FB" w:rsidP="00CA0E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327FB" w:rsidRDefault="009327FB" w:rsidP="00CA0E0E">
      <w:pPr>
        <w:spacing w:after="0" w:line="240" w:lineRule="auto"/>
        <w:jc w:val="both"/>
        <w:rPr>
          <w:rFonts w:ascii="Times New Roman" w:eastAsia="Times New Roman" w:hAnsi="Times New Roman" w:cs="Times New Roman"/>
          <w:sz w:val="24"/>
          <w:szCs w:val="24"/>
          <w:lang w:eastAsia="ru-RU"/>
        </w:rPr>
      </w:pPr>
    </w:p>
    <w:p w:rsidR="00CA0E0E" w:rsidRPr="00CA0E0E" w:rsidRDefault="00CA0E0E" w:rsidP="00CA0E0E">
      <w:pPr>
        <w:spacing w:after="0" w:line="240" w:lineRule="auto"/>
        <w:jc w:val="both"/>
        <w:rPr>
          <w:rFonts w:ascii="Times New Roman" w:eastAsia="Times New Roman" w:hAnsi="Times New Roman" w:cs="Times New Roman"/>
          <w:sz w:val="24"/>
          <w:szCs w:val="24"/>
          <w:lang w:eastAsia="ru-RU"/>
        </w:rPr>
      </w:pPr>
      <w:r w:rsidRPr="00CA0E0E">
        <w:rPr>
          <w:rFonts w:ascii="Times New Roman" w:eastAsia="Times New Roman" w:hAnsi="Times New Roman" w:cs="Times New Roman"/>
          <w:sz w:val="24"/>
          <w:szCs w:val="24"/>
          <w:lang w:eastAsia="ru-RU"/>
        </w:rPr>
        <w:t xml:space="preserve">   </w:t>
      </w:r>
      <w:r w:rsidRPr="00CA0E0E">
        <w:rPr>
          <w:rFonts w:ascii="Times New Roman" w:hAnsi="Times New Roman" w:cs="Times New Roman"/>
          <w:sz w:val="24"/>
          <w:szCs w:val="24"/>
        </w:rPr>
        <w:t>Информатику обучающиеся школы сдавали в первый раз</w:t>
      </w:r>
      <w:r>
        <w:rPr>
          <w:rFonts w:ascii="Times New Roman" w:hAnsi="Times New Roman" w:cs="Times New Roman"/>
          <w:sz w:val="24"/>
          <w:szCs w:val="24"/>
        </w:rPr>
        <w:t>,</w:t>
      </w:r>
      <w:r w:rsidRPr="00CA0E0E">
        <w:rPr>
          <w:rFonts w:ascii="Times New Roman" w:hAnsi="Times New Roman" w:cs="Times New Roman"/>
          <w:sz w:val="24"/>
          <w:szCs w:val="24"/>
        </w:rPr>
        <w:t xml:space="preserve"> лучший результат показала Ахметова А. (78 баллов). Средний балл по школе ниже общегородских показателей. Выпускников, не набравших минимальное количество баллов – 2 человека и преодолевших минимальную границу с запасом 1-2 балла – 1 человек</w:t>
      </w:r>
    </w:p>
    <w:p w:rsidR="00CA0E0E" w:rsidRDefault="00CA0E0E" w:rsidP="00CA0E0E">
      <w:pPr>
        <w:keepNext/>
        <w:keepLines/>
        <w:tabs>
          <w:tab w:val="left" w:pos="142"/>
        </w:tabs>
        <w:spacing w:before="200" w:after="0" w:line="240" w:lineRule="auto"/>
        <w:ind w:left="284"/>
        <w:outlineLvl w:val="2"/>
        <w:rPr>
          <w:rFonts w:ascii="Times New Roman" w:eastAsia="SimSun" w:hAnsi="Times New Roman" w:cs="Times New Roman"/>
          <w:bCs/>
          <w:i/>
          <w:sz w:val="24"/>
          <w:szCs w:val="24"/>
          <w:lang w:eastAsia="ru-RU"/>
        </w:rPr>
      </w:pPr>
    </w:p>
    <w:p w:rsidR="00CA0E0E" w:rsidRDefault="00CA0E0E" w:rsidP="00CA0E0E">
      <w:pPr>
        <w:rPr>
          <w:rFonts w:ascii="Times New Roman" w:eastAsia="Calibri" w:hAnsi="Times New Roman" w:cs="Times New Roman"/>
          <w:b/>
          <w:bCs/>
          <w:sz w:val="24"/>
          <w:szCs w:val="24"/>
          <w:lang w:eastAsia="ru-RU"/>
        </w:rPr>
      </w:pPr>
      <w:r w:rsidRPr="006145FC">
        <w:rPr>
          <w:rFonts w:ascii="Times New Roman" w:eastAsia="Calibri" w:hAnsi="Times New Roman" w:cs="Times New Roman"/>
          <w:b/>
          <w:bCs/>
          <w:sz w:val="24"/>
          <w:szCs w:val="24"/>
          <w:lang w:eastAsia="ru-RU"/>
        </w:rPr>
        <w:t>Раздел 3. АНАЛИЗ РЕЗУЛЬТАТОВ ВЫПОЛНЕНИЯ ЗАДАНИЙ КИМ</w:t>
      </w:r>
    </w:p>
    <w:tbl>
      <w:tblPr>
        <w:tblW w:w="11015" w:type="dxa"/>
        <w:tblInd w:w="-1077" w:type="dxa"/>
        <w:tblLayout w:type="fixed"/>
        <w:tblCellMar>
          <w:left w:w="57" w:type="dxa"/>
          <w:right w:w="57" w:type="dxa"/>
        </w:tblCellMar>
        <w:tblLook w:val="0000" w:firstRow="0" w:lastRow="0" w:firstColumn="0" w:lastColumn="0" w:noHBand="0" w:noVBand="0"/>
      </w:tblPr>
      <w:tblGrid>
        <w:gridCol w:w="964"/>
        <w:gridCol w:w="2580"/>
        <w:gridCol w:w="1185"/>
        <w:gridCol w:w="993"/>
        <w:gridCol w:w="1469"/>
        <w:gridCol w:w="1417"/>
        <w:gridCol w:w="1203"/>
        <w:gridCol w:w="1204"/>
      </w:tblGrid>
      <w:tr w:rsidR="00CA0E0E" w:rsidRPr="00CA0E0E" w:rsidTr="00CA0E0E">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bCs/>
                <w:sz w:val="20"/>
                <w:szCs w:val="20"/>
                <w:lang w:eastAsia="ru-RU"/>
              </w:rPr>
              <w:t>Номер</w:t>
            </w:r>
          </w:p>
          <w:p w:rsidR="00CA0E0E" w:rsidRPr="00CA0E0E" w:rsidRDefault="00CA0E0E" w:rsidP="00CA0E0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bCs/>
                <w:sz w:val="20"/>
                <w:szCs w:val="20"/>
                <w:lang w:eastAsia="ru-RU"/>
              </w:rPr>
              <w:t xml:space="preserve">задания </w:t>
            </w:r>
            <w:proofErr w:type="gramStart"/>
            <w:r w:rsidRPr="00CA0E0E">
              <w:rPr>
                <w:rFonts w:ascii="Times New Roman" w:eastAsia="Calibri" w:hAnsi="Times New Roman" w:cs="Times New Roman"/>
                <w:bCs/>
                <w:sz w:val="20"/>
                <w:szCs w:val="20"/>
                <w:lang w:eastAsia="ru-RU"/>
              </w:rPr>
              <w:t>в</w:t>
            </w:r>
            <w:proofErr w:type="gramEnd"/>
            <w:r w:rsidRPr="00CA0E0E">
              <w:rPr>
                <w:rFonts w:ascii="Times New Roman" w:eastAsia="Calibri" w:hAnsi="Times New Roman" w:cs="Times New Roman"/>
                <w:bCs/>
                <w:sz w:val="20"/>
                <w:szCs w:val="20"/>
                <w:lang w:eastAsia="ru-RU"/>
              </w:rPr>
              <w:t xml:space="preserve"> КИМ</w:t>
            </w:r>
          </w:p>
        </w:tc>
        <w:tc>
          <w:tcPr>
            <w:tcW w:w="2580" w:type="dxa"/>
            <w:vMerge w:val="restart"/>
            <w:tcBorders>
              <w:top w:val="single" w:sz="8" w:space="0" w:color="000000"/>
              <w:left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bCs/>
                <w:sz w:val="20"/>
                <w:szCs w:val="20"/>
                <w:lang w:eastAsia="ru-RU"/>
              </w:rPr>
              <w:t>Проверяемые элементы содержания / умения</w:t>
            </w:r>
          </w:p>
        </w:tc>
        <w:tc>
          <w:tcPr>
            <w:tcW w:w="1185" w:type="dxa"/>
            <w:vMerge w:val="restart"/>
            <w:tcBorders>
              <w:top w:val="single" w:sz="8" w:space="0" w:color="000000"/>
              <w:left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bCs/>
                <w:sz w:val="20"/>
                <w:szCs w:val="20"/>
                <w:lang w:eastAsia="ru-RU"/>
              </w:rPr>
              <w:t>Уровень сложности задания</w:t>
            </w:r>
          </w:p>
          <w:p w:rsidR="00CA0E0E" w:rsidRPr="00CA0E0E" w:rsidRDefault="00CA0E0E" w:rsidP="00CA0E0E">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6286" w:type="dxa"/>
            <w:gridSpan w:val="5"/>
            <w:tcBorders>
              <w:top w:val="single" w:sz="8" w:space="0" w:color="000000"/>
              <w:left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bCs/>
                <w:sz w:val="20"/>
                <w:szCs w:val="20"/>
                <w:lang w:eastAsia="ru-RU"/>
              </w:rPr>
            </w:pPr>
            <w:r w:rsidRPr="00CA0E0E">
              <w:rPr>
                <w:rFonts w:ascii="Times New Roman" w:eastAsia="Calibri" w:hAnsi="Times New Roman" w:cs="Times New Roman"/>
                <w:sz w:val="20"/>
                <w:szCs w:val="20"/>
                <w:lang w:eastAsia="ru-RU"/>
              </w:rPr>
              <w:t xml:space="preserve">Процент выполнения задания </w:t>
            </w:r>
            <w:r w:rsidRPr="00CA0E0E">
              <w:rPr>
                <w:rFonts w:ascii="Times New Roman" w:eastAsia="Calibri" w:hAnsi="Times New Roman" w:cs="Times New Roman"/>
                <w:sz w:val="20"/>
                <w:szCs w:val="20"/>
                <w:lang w:eastAsia="ru-RU"/>
              </w:rPr>
              <w:br/>
            </w:r>
          </w:p>
        </w:tc>
      </w:tr>
      <w:tr w:rsidR="00CA0E0E" w:rsidRPr="00CA0E0E" w:rsidTr="00CA0E0E">
        <w:trPr>
          <w:cantSplit/>
          <w:trHeight w:val="635"/>
          <w:tblHeader/>
        </w:trPr>
        <w:tc>
          <w:tcPr>
            <w:tcW w:w="964" w:type="dxa"/>
            <w:vMerge/>
            <w:tcBorders>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2580" w:type="dxa"/>
            <w:vMerge/>
            <w:tcBorders>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1185" w:type="dxa"/>
            <w:vMerge/>
            <w:tcBorders>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средний</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CA0E0E">
              <w:rPr>
                <w:rFonts w:ascii="Times New Roman" w:eastAsia="Calibri" w:hAnsi="Times New Roman" w:cs="Times New Roman"/>
                <w:bCs/>
                <w:sz w:val="20"/>
                <w:szCs w:val="20"/>
                <w:lang w:eastAsia="ru-RU"/>
              </w:rPr>
              <w:t xml:space="preserve">в группе не </w:t>
            </w:r>
            <w:proofErr w:type="gramStart"/>
            <w:r w:rsidRPr="00CA0E0E">
              <w:rPr>
                <w:rFonts w:ascii="Times New Roman" w:eastAsia="Calibri" w:hAnsi="Times New Roman" w:cs="Times New Roman"/>
                <w:bCs/>
                <w:sz w:val="20"/>
                <w:szCs w:val="20"/>
                <w:lang w:eastAsia="ru-RU"/>
              </w:rPr>
              <w:t>преодолевших</w:t>
            </w:r>
            <w:proofErr w:type="gramEnd"/>
            <w:r>
              <w:rPr>
                <w:rFonts w:ascii="Times New Roman" w:eastAsia="Calibri" w:hAnsi="Times New Roman" w:cs="Times New Roman"/>
                <w:bCs/>
                <w:sz w:val="20"/>
                <w:szCs w:val="20"/>
                <w:lang w:eastAsia="ru-RU"/>
              </w:rPr>
              <w:t xml:space="preserve"> </w:t>
            </w:r>
            <w:r w:rsidRPr="00CA0E0E">
              <w:rPr>
                <w:rFonts w:ascii="Times New Roman" w:eastAsia="Calibri" w:hAnsi="Times New Roman" w:cs="Times New Roman"/>
                <w:bCs/>
                <w:sz w:val="20"/>
                <w:szCs w:val="20"/>
                <w:lang w:eastAsia="ru-RU"/>
              </w:rPr>
              <w:t>минимальный балл</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CA0E0E">
              <w:rPr>
                <w:rFonts w:ascii="Times New Roman" w:eastAsia="Calibri" w:hAnsi="Times New Roman" w:cs="Times New Roman"/>
                <w:bCs/>
                <w:sz w:val="20"/>
                <w:szCs w:val="20"/>
                <w:lang w:eastAsia="ru-RU"/>
              </w:rPr>
              <w:t xml:space="preserve">в группе от </w:t>
            </w:r>
            <w:proofErr w:type="gramStart"/>
            <w:r w:rsidRPr="00CA0E0E">
              <w:rPr>
                <w:rFonts w:ascii="Times New Roman" w:eastAsia="Calibri" w:hAnsi="Times New Roman" w:cs="Times New Roman"/>
                <w:bCs/>
                <w:sz w:val="20"/>
                <w:szCs w:val="20"/>
                <w:lang w:eastAsia="ru-RU"/>
              </w:rPr>
              <w:t>минимального</w:t>
            </w:r>
            <w:proofErr w:type="gramEnd"/>
            <w:r w:rsidRPr="00CA0E0E">
              <w:rPr>
                <w:rFonts w:ascii="Times New Roman" w:eastAsia="Calibri" w:hAnsi="Times New Roman" w:cs="Times New Roman"/>
                <w:bCs/>
                <w:sz w:val="20"/>
                <w:szCs w:val="20"/>
                <w:lang w:eastAsia="ru-RU"/>
              </w:rPr>
              <w:t xml:space="preserve"> до 60 </w:t>
            </w:r>
            <w:proofErr w:type="spellStart"/>
            <w:r w:rsidRPr="00CA0E0E">
              <w:rPr>
                <w:rFonts w:ascii="Times New Roman" w:eastAsia="Calibri" w:hAnsi="Times New Roman" w:cs="Times New Roman"/>
                <w:bCs/>
                <w:sz w:val="20"/>
                <w:szCs w:val="20"/>
                <w:lang w:eastAsia="ru-RU"/>
              </w:rPr>
              <w:t>т.б</w:t>
            </w:r>
            <w:proofErr w:type="spellEnd"/>
            <w:r w:rsidRPr="00CA0E0E">
              <w:rPr>
                <w:rFonts w:ascii="Times New Roman" w:eastAsia="Calibri" w:hAnsi="Times New Roman" w:cs="Times New Roman"/>
                <w:bCs/>
                <w:sz w:val="20"/>
                <w:szCs w:val="20"/>
                <w:lang w:eastAsia="ru-RU"/>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CA0E0E">
              <w:rPr>
                <w:rFonts w:ascii="Times New Roman" w:eastAsia="Calibri" w:hAnsi="Times New Roman" w:cs="Times New Roman"/>
                <w:bCs/>
                <w:sz w:val="20"/>
                <w:szCs w:val="20"/>
                <w:lang w:eastAsia="ru-RU"/>
              </w:rPr>
              <w:t xml:space="preserve">в группе от 61 до 80 </w:t>
            </w:r>
            <w:proofErr w:type="spellStart"/>
            <w:proofErr w:type="gramStart"/>
            <w:r w:rsidRPr="00CA0E0E">
              <w:rPr>
                <w:rFonts w:ascii="Times New Roman" w:eastAsia="Calibri" w:hAnsi="Times New Roman" w:cs="Times New Roman"/>
                <w:bCs/>
                <w:sz w:val="20"/>
                <w:szCs w:val="20"/>
                <w:lang w:eastAsia="ru-RU"/>
              </w:rPr>
              <w:t>т.б</w:t>
            </w:r>
            <w:proofErr w:type="spellEnd"/>
            <w:proofErr w:type="gramEnd"/>
            <w:r w:rsidRPr="00CA0E0E">
              <w:rPr>
                <w:rFonts w:ascii="Times New Roman" w:eastAsia="Calibri" w:hAnsi="Times New Roman" w:cs="Times New Roman"/>
                <w:bCs/>
                <w:sz w:val="20"/>
                <w:szCs w:val="20"/>
                <w:lang w:eastAsia="ru-RU"/>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CA0E0E">
              <w:rPr>
                <w:rFonts w:ascii="Times New Roman" w:eastAsia="Calibri" w:hAnsi="Times New Roman" w:cs="Times New Roman"/>
                <w:bCs/>
                <w:sz w:val="20"/>
                <w:szCs w:val="20"/>
                <w:lang w:eastAsia="ru-RU"/>
              </w:rPr>
              <w:t xml:space="preserve">в группе от 81 до 100 </w:t>
            </w:r>
            <w:proofErr w:type="spellStart"/>
            <w:proofErr w:type="gramStart"/>
            <w:r w:rsidRPr="00CA0E0E">
              <w:rPr>
                <w:rFonts w:ascii="Times New Roman" w:eastAsia="Calibri" w:hAnsi="Times New Roman" w:cs="Times New Roman"/>
                <w:bCs/>
                <w:sz w:val="20"/>
                <w:szCs w:val="20"/>
                <w:lang w:eastAsia="ru-RU"/>
              </w:rPr>
              <w:t>т.б</w:t>
            </w:r>
            <w:proofErr w:type="spellEnd"/>
            <w:proofErr w:type="gramEnd"/>
            <w:r w:rsidRPr="00CA0E0E">
              <w:rPr>
                <w:rFonts w:ascii="Times New Roman" w:eastAsia="Calibri" w:hAnsi="Times New Roman" w:cs="Times New Roman"/>
                <w:bCs/>
                <w:sz w:val="20"/>
                <w:szCs w:val="20"/>
                <w:lang w:eastAsia="ru-RU"/>
              </w:rPr>
              <w:t>.</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 xml:space="preserve">   1</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Умение представлять и считывать данные в разных типах информационных моделей (схемы, карты, таблицы, графики и формулы)</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100</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100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100</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2</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Умение строить таблицы истинности и логические схемы</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56</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67</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100</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3</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Знание о технологии хранения, поиска и сортировки информации в реляционных базах данных</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56</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67</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100</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4</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Умение кодировать и декодировать информацию</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61</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50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33</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100</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5</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33</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33</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67</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6</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Знание основных конструкций языка программирования, понятия переменной, оператора присваивания</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67</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100</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7</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Умение определять объём памяти, необходимый для хранения графической и звуковой информации</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33</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33</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67</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8</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Знание о методах измерения количества информации</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11</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33</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9</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Умение обрабатывать числовую информацию в электронных таблицах</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lastRenderedPageBreak/>
              <w:t>10</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Информационный поиск средствами операционной системы или текстового процессора</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39</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50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33</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33</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11</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Умение подсчитывать информационный объём сообщения</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22</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67</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12</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Умение исполнить алгоритм для конкретного исполнителя с фиксированным набором команд</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33</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100</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13</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Умение представлять и считывать данные в разных типах информационных моделей (схемы, карты, таблицы, графики и формулы)</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78</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100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67</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67</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14</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Знание позиционных систем счисления</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56</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67</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100</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15</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Знание основных понятий и законов математической логики</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33</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33</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67</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16</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Вычисление рекуррентных выражений</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44</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33</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17</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Умение составить алгоритм и записать его в виде простой программы (10–15 строк) на языке программирования</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22</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67</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18</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Умение использовать электронные таблицы для обработки целочисленных данных</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33</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33</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67</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19</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Умение анализировать алгоритм логической игры</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61</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50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67</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67</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20</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Умение найти выигрышную стратегию игры</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56</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67</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100</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21</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Умение построить дерево игры по заданному алгоритму и найти выигрышную стратегию</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33</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33</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67</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22</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Умение анализировать алгоритм, содержащий ветвление и цикл</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56</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67</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100</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23</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Умение анализировать результат исполнения алгоритма</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11</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33</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24</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Умение создавать собственные программы (10–20 строк) для обработки символьной информации</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25</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Умение создавать собственные программы (10–20 строк) для обработки целочисленной информации</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11</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33</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lastRenderedPageBreak/>
              <w:t>26</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Умение обрабатывать целочисленную информацию с использованием сортировки</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r>
      <w:tr w:rsidR="00CA0E0E" w:rsidRPr="00CA0E0E" w:rsidTr="00CA0E0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27</w:t>
            </w:r>
          </w:p>
        </w:tc>
        <w:tc>
          <w:tcPr>
            <w:tcW w:w="2580"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color w:val="000000"/>
                <w:sz w:val="20"/>
                <w:szCs w:val="20"/>
                <w:lang w:eastAsia="ru-RU"/>
              </w:rPr>
            </w:pPr>
            <w:r w:rsidRPr="00CA0E0E">
              <w:rPr>
                <w:rFonts w:ascii="Times New Roman" w:eastAsia="Calibri" w:hAnsi="Times New Roman" w:cs="Times New Roman"/>
                <w:color w:val="000000"/>
                <w:sz w:val="20"/>
                <w:szCs w:val="20"/>
                <w:lang w:eastAsia="ru-RU"/>
              </w:rPr>
              <w:t>Умение создавать собственные программы (20–40 строк) для анализа числовых последовательностей</w:t>
            </w:r>
          </w:p>
        </w:tc>
        <w:tc>
          <w:tcPr>
            <w:tcW w:w="1185"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69"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c>
          <w:tcPr>
            <w:tcW w:w="1204" w:type="dxa"/>
            <w:tcBorders>
              <w:top w:val="single" w:sz="8" w:space="0" w:color="000000"/>
              <w:left w:val="single" w:sz="8" w:space="0" w:color="000000"/>
              <w:bottom w:val="single" w:sz="8" w:space="0" w:color="000000"/>
              <w:right w:val="single" w:sz="8" w:space="0" w:color="000000"/>
            </w:tcBorders>
          </w:tcPr>
          <w:p w:rsidR="00CA0E0E" w:rsidRPr="00CA0E0E" w:rsidRDefault="00CA0E0E" w:rsidP="00CA0E0E">
            <w:pPr>
              <w:spacing w:after="0" w:line="240" w:lineRule="auto"/>
              <w:jc w:val="center"/>
              <w:rPr>
                <w:rFonts w:ascii="Times New Roman" w:eastAsia="Calibri" w:hAnsi="Times New Roman" w:cs="Times New Roman"/>
                <w:sz w:val="20"/>
                <w:szCs w:val="20"/>
                <w:lang w:eastAsia="ru-RU"/>
              </w:rPr>
            </w:pPr>
            <w:r w:rsidRPr="00CA0E0E">
              <w:rPr>
                <w:rFonts w:ascii="Times New Roman" w:eastAsia="Calibri" w:hAnsi="Times New Roman" w:cs="Times New Roman"/>
                <w:sz w:val="20"/>
                <w:szCs w:val="20"/>
                <w:lang w:eastAsia="ru-RU"/>
              </w:rPr>
              <w:t>0</w:t>
            </w:r>
          </w:p>
        </w:tc>
      </w:tr>
    </w:tbl>
    <w:p w:rsidR="00CA0E0E" w:rsidRDefault="00CA0E0E" w:rsidP="00CA0E0E">
      <w:pPr>
        <w:rPr>
          <w:rFonts w:ascii="Times New Roman" w:eastAsia="Calibri" w:hAnsi="Times New Roman" w:cs="Times New Roman"/>
          <w:b/>
          <w:bCs/>
          <w:sz w:val="24"/>
          <w:szCs w:val="24"/>
          <w:lang w:eastAsia="ru-RU"/>
        </w:rPr>
      </w:pPr>
    </w:p>
    <w:tbl>
      <w:tblPr>
        <w:tblW w:w="11032" w:type="dxa"/>
        <w:tblInd w:w="-1026" w:type="dxa"/>
        <w:tblLook w:val="04A0" w:firstRow="1" w:lastRow="0" w:firstColumn="1" w:lastColumn="0" w:noHBand="0" w:noVBand="1"/>
      </w:tblPr>
      <w:tblGrid>
        <w:gridCol w:w="1183"/>
        <w:gridCol w:w="6188"/>
        <w:gridCol w:w="2152"/>
        <w:gridCol w:w="1509"/>
      </w:tblGrid>
      <w:tr w:rsidR="003418F8" w:rsidRPr="003418F8" w:rsidTr="003418F8">
        <w:trPr>
          <w:trHeight w:val="735"/>
        </w:trPr>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 задания</w:t>
            </w:r>
          </w:p>
        </w:tc>
        <w:tc>
          <w:tcPr>
            <w:tcW w:w="6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Проверяемые элементы содержания</w:t>
            </w:r>
          </w:p>
        </w:tc>
        <w:tc>
          <w:tcPr>
            <w:tcW w:w="36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b/>
                <w:bCs/>
                <w:sz w:val="24"/>
                <w:szCs w:val="24"/>
                <w:lang w:eastAsia="ru-RU"/>
              </w:rPr>
            </w:pPr>
            <w:r w:rsidRPr="003418F8">
              <w:rPr>
                <w:rFonts w:ascii="Times New Roman" w:eastAsia="Times New Roman" w:hAnsi="Times New Roman" w:cs="Times New Roman"/>
                <w:b/>
                <w:bCs/>
                <w:sz w:val="24"/>
                <w:szCs w:val="24"/>
                <w:lang w:eastAsia="ru-RU"/>
              </w:rPr>
              <w:t>Выполнили верно</w:t>
            </w:r>
          </w:p>
        </w:tc>
      </w:tr>
      <w:tr w:rsidR="003418F8" w:rsidRPr="003418F8" w:rsidTr="003418F8">
        <w:trPr>
          <w:trHeight w:val="276"/>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3418F8" w:rsidRPr="003418F8" w:rsidRDefault="003418F8" w:rsidP="003418F8">
            <w:pPr>
              <w:spacing w:after="0" w:line="240" w:lineRule="auto"/>
              <w:rPr>
                <w:rFonts w:ascii="Times New Roman" w:eastAsia="Times New Roman" w:hAnsi="Times New Roman" w:cs="Times New Roman"/>
                <w:b/>
                <w:bCs/>
                <w:color w:val="000000"/>
                <w:sz w:val="24"/>
                <w:szCs w:val="24"/>
                <w:lang w:eastAsia="ru-RU"/>
              </w:rPr>
            </w:pPr>
          </w:p>
        </w:tc>
        <w:tc>
          <w:tcPr>
            <w:tcW w:w="6188" w:type="dxa"/>
            <w:vMerge/>
            <w:tcBorders>
              <w:top w:val="single" w:sz="4" w:space="0" w:color="auto"/>
              <w:left w:val="single" w:sz="4" w:space="0" w:color="auto"/>
              <w:bottom w:val="single" w:sz="4" w:space="0" w:color="auto"/>
              <w:right w:val="single" w:sz="4" w:space="0" w:color="auto"/>
            </w:tcBorders>
            <w:vAlign w:val="center"/>
            <w:hideMark/>
          </w:tcPr>
          <w:p w:rsidR="003418F8" w:rsidRPr="003418F8" w:rsidRDefault="003418F8" w:rsidP="003418F8">
            <w:pPr>
              <w:spacing w:after="0" w:line="240" w:lineRule="auto"/>
              <w:rPr>
                <w:rFonts w:ascii="Times New Roman" w:eastAsia="Times New Roman" w:hAnsi="Times New Roman" w:cs="Times New Roman"/>
                <w:b/>
                <w:bCs/>
                <w:color w:val="000000"/>
                <w:sz w:val="24"/>
                <w:szCs w:val="24"/>
                <w:lang w:eastAsia="ru-RU"/>
              </w:rPr>
            </w:pPr>
          </w:p>
        </w:tc>
        <w:tc>
          <w:tcPr>
            <w:tcW w:w="3661" w:type="dxa"/>
            <w:gridSpan w:val="2"/>
            <w:vMerge/>
            <w:tcBorders>
              <w:top w:val="single" w:sz="4" w:space="0" w:color="auto"/>
              <w:left w:val="single" w:sz="4" w:space="0" w:color="auto"/>
              <w:bottom w:val="single" w:sz="4" w:space="0" w:color="auto"/>
              <w:right w:val="single" w:sz="4" w:space="0" w:color="auto"/>
            </w:tcBorders>
            <w:vAlign w:val="center"/>
            <w:hideMark/>
          </w:tcPr>
          <w:p w:rsidR="003418F8" w:rsidRPr="003418F8" w:rsidRDefault="003418F8" w:rsidP="003418F8">
            <w:pPr>
              <w:spacing w:after="0" w:line="240" w:lineRule="auto"/>
              <w:rPr>
                <w:rFonts w:ascii="Times New Roman" w:eastAsia="Times New Roman" w:hAnsi="Times New Roman" w:cs="Times New Roman"/>
                <w:b/>
                <w:bCs/>
                <w:sz w:val="24"/>
                <w:szCs w:val="24"/>
                <w:lang w:eastAsia="ru-RU"/>
              </w:rPr>
            </w:pPr>
          </w:p>
        </w:tc>
      </w:tr>
      <w:tr w:rsidR="003418F8" w:rsidRPr="003418F8" w:rsidTr="003418F8">
        <w:trPr>
          <w:trHeight w:val="368"/>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3418F8" w:rsidRPr="003418F8" w:rsidRDefault="003418F8" w:rsidP="003418F8">
            <w:pPr>
              <w:spacing w:after="0" w:line="240" w:lineRule="auto"/>
              <w:rPr>
                <w:rFonts w:ascii="Times New Roman" w:eastAsia="Times New Roman" w:hAnsi="Times New Roman" w:cs="Times New Roman"/>
                <w:b/>
                <w:bCs/>
                <w:color w:val="000000"/>
                <w:sz w:val="24"/>
                <w:szCs w:val="24"/>
                <w:lang w:eastAsia="ru-RU"/>
              </w:rPr>
            </w:pPr>
          </w:p>
        </w:tc>
        <w:tc>
          <w:tcPr>
            <w:tcW w:w="6188" w:type="dxa"/>
            <w:vMerge/>
            <w:tcBorders>
              <w:top w:val="single" w:sz="4" w:space="0" w:color="auto"/>
              <w:left w:val="single" w:sz="4" w:space="0" w:color="auto"/>
              <w:bottom w:val="single" w:sz="4" w:space="0" w:color="auto"/>
              <w:right w:val="single" w:sz="4" w:space="0" w:color="auto"/>
            </w:tcBorders>
            <w:vAlign w:val="center"/>
            <w:hideMark/>
          </w:tcPr>
          <w:p w:rsidR="003418F8" w:rsidRPr="003418F8" w:rsidRDefault="003418F8" w:rsidP="003418F8">
            <w:pPr>
              <w:spacing w:after="0" w:line="240" w:lineRule="auto"/>
              <w:rPr>
                <w:rFonts w:ascii="Times New Roman" w:eastAsia="Times New Roman" w:hAnsi="Times New Roman" w:cs="Times New Roman"/>
                <w:b/>
                <w:bCs/>
                <w:color w:val="000000"/>
                <w:sz w:val="24"/>
                <w:szCs w:val="24"/>
                <w:lang w:eastAsia="ru-RU"/>
              </w:rPr>
            </w:pPr>
          </w:p>
        </w:tc>
        <w:tc>
          <w:tcPr>
            <w:tcW w:w="2152" w:type="dxa"/>
            <w:vMerge w:val="restart"/>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чел</w:t>
            </w:r>
          </w:p>
        </w:tc>
        <w:tc>
          <w:tcPr>
            <w:tcW w:w="1509" w:type="dxa"/>
            <w:vMerge w:val="restart"/>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 xml:space="preserve">% </w:t>
            </w:r>
          </w:p>
        </w:tc>
      </w:tr>
      <w:tr w:rsidR="003418F8" w:rsidRPr="003418F8" w:rsidTr="003418F8">
        <w:trPr>
          <w:trHeight w:val="276"/>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3418F8" w:rsidRPr="003418F8" w:rsidRDefault="003418F8" w:rsidP="003418F8">
            <w:pPr>
              <w:spacing w:after="0" w:line="240" w:lineRule="auto"/>
              <w:rPr>
                <w:rFonts w:ascii="Times New Roman" w:eastAsia="Times New Roman" w:hAnsi="Times New Roman" w:cs="Times New Roman"/>
                <w:b/>
                <w:bCs/>
                <w:color w:val="000000"/>
                <w:sz w:val="24"/>
                <w:szCs w:val="24"/>
                <w:lang w:eastAsia="ru-RU"/>
              </w:rPr>
            </w:pPr>
          </w:p>
        </w:tc>
        <w:tc>
          <w:tcPr>
            <w:tcW w:w="6188" w:type="dxa"/>
            <w:vMerge/>
            <w:tcBorders>
              <w:top w:val="single" w:sz="4" w:space="0" w:color="auto"/>
              <w:left w:val="single" w:sz="4" w:space="0" w:color="auto"/>
              <w:bottom w:val="single" w:sz="4" w:space="0" w:color="auto"/>
              <w:right w:val="single" w:sz="4" w:space="0" w:color="auto"/>
            </w:tcBorders>
            <w:vAlign w:val="center"/>
            <w:hideMark/>
          </w:tcPr>
          <w:p w:rsidR="003418F8" w:rsidRPr="003418F8" w:rsidRDefault="003418F8" w:rsidP="003418F8">
            <w:pPr>
              <w:spacing w:after="0" w:line="240" w:lineRule="auto"/>
              <w:rPr>
                <w:rFonts w:ascii="Times New Roman" w:eastAsia="Times New Roman" w:hAnsi="Times New Roman" w:cs="Times New Roman"/>
                <w:b/>
                <w:bCs/>
                <w:color w:val="000000"/>
                <w:sz w:val="24"/>
                <w:szCs w:val="24"/>
                <w:lang w:eastAsia="ru-RU"/>
              </w:rPr>
            </w:pPr>
          </w:p>
        </w:tc>
        <w:tc>
          <w:tcPr>
            <w:tcW w:w="2152" w:type="dxa"/>
            <w:vMerge/>
            <w:tcBorders>
              <w:top w:val="nil"/>
              <w:left w:val="single" w:sz="4" w:space="0" w:color="auto"/>
              <w:bottom w:val="single" w:sz="4" w:space="0" w:color="auto"/>
              <w:right w:val="single" w:sz="4" w:space="0" w:color="auto"/>
            </w:tcBorders>
            <w:vAlign w:val="center"/>
            <w:hideMark/>
          </w:tcPr>
          <w:p w:rsidR="003418F8" w:rsidRPr="003418F8" w:rsidRDefault="003418F8" w:rsidP="003418F8">
            <w:pPr>
              <w:spacing w:after="0" w:line="240" w:lineRule="auto"/>
              <w:rPr>
                <w:rFonts w:ascii="Times New Roman" w:eastAsia="Times New Roman" w:hAnsi="Times New Roman" w:cs="Times New Roman"/>
                <w:b/>
                <w:bCs/>
                <w:color w:val="000000"/>
                <w:sz w:val="24"/>
                <w:szCs w:val="24"/>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3418F8" w:rsidRPr="003418F8" w:rsidRDefault="003418F8" w:rsidP="003418F8">
            <w:pPr>
              <w:spacing w:after="0" w:line="240" w:lineRule="auto"/>
              <w:rPr>
                <w:rFonts w:ascii="Times New Roman" w:eastAsia="Times New Roman" w:hAnsi="Times New Roman" w:cs="Times New Roman"/>
                <w:b/>
                <w:bCs/>
                <w:color w:val="000000"/>
                <w:sz w:val="24"/>
                <w:szCs w:val="24"/>
                <w:lang w:eastAsia="ru-RU"/>
              </w:rPr>
            </w:pPr>
          </w:p>
        </w:tc>
      </w:tr>
      <w:tr w:rsidR="003418F8" w:rsidRPr="003418F8" w:rsidTr="003418F8">
        <w:trPr>
          <w:trHeight w:val="345"/>
        </w:trPr>
        <w:tc>
          <w:tcPr>
            <w:tcW w:w="1183" w:type="dxa"/>
            <w:vMerge/>
            <w:tcBorders>
              <w:top w:val="single" w:sz="4" w:space="0" w:color="auto"/>
              <w:left w:val="single" w:sz="4" w:space="0" w:color="auto"/>
              <w:bottom w:val="single" w:sz="4" w:space="0" w:color="auto"/>
              <w:right w:val="single" w:sz="4" w:space="0" w:color="auto"/>
            </w:tcBorders>
            <w:vAlign w:val="center"/>
            <w:hideMark/>
          </w:tcPr>
          <w:p w:rsidR="003418F8" w:rsidRPr="003418F8" w:rsidRDefault="003418F8" w:rsidP="003418F8">
            <w:pPr>
              <w:spacing w:after="0" w:line="240" w:lineRule="auto"/>
              <w:rPr>
                <w:rFonts w:ascii="Times New Roman" w:eastAsia="Times New Roman" w:hAnsi="Times New Roman" w:cs="Times New Roman"/>
                <w:b/>
                <w:bCs/>
                <w:color w:val="000000"/>
                <w:sz w:val="24"/>
                <w:szCs w:val="24"/>
                <w:lang w:eastAsia="ru-RU"/>
              </w:rPr>
            </w:pPr>
          </w:p>
        </w:tc>
        <w:tc>
          <w:tcPr>
            <w:tcW w:w="6188" w:type="dxa"/>
            <w:vMerge/>
            <w:tcBorders>
              <w:top w:val="single" w:sz="4" w:space="0" w:color="auto"/>
              <w:left w:val="single" w:sz="4" w:space="0" w:color="auto"/>
              <w:bottom w:val="single" w:sz="4" w:space="0" w:color="auto"/>
              <w:right w:val="single" w:sz="4" w:space="0" w:color="auto"/>
            </w:tcBorders>
            <w:vAlign w:val="center"/>
            <w:hideMark/>
          </w:tcPr>
          <w:p w:rsidR="003418F8" w:rsidRPr="003418F8" w:rsidRDefault="003418F8" w:rsidP="003418F8">
            <w:pPr>
              <w:spacing w:after="0" w:line="240" w:lineRule="auto"/>
              <w:rPr>
                <w:rFonts w:ascii="Times New Roman" w:eastAsia="Times New Roman" w:hAnsi="Times New Roman" w:cs="Times New Roman"/>
                <w:b/>
                <w:bCs/>
                <w:color w:val="000000"/>
                <w:sz w:val="24"/>
                <w:szCs w:val="24"/>
                <w:lang w:eastAsia="ru-RU"/>
              </w:rPr>
            </w:pPr>
          </w:p>
        </w:tc>
        <w:tc>
          <w:tcPr>
            <w:tcW w:w="3661" w:type="dxa"/>
            <w:gridSpan w:val="2"/>
            <w:tcBorders>
              <w:top w:val="single" w:sz="4" w:space="0" w:color="auto"/>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sz w:val="24"/>
                <w:szCs w:val="24"/>
                <w:lang w:eastAsia="ru-RU"/>
              </w:rPr>
            </w:pPr>
            <w:r w:rsidRPr="003418F8">
              <w:rPr>
                <w:rFonts w:ascii="Times New Roman" w:eastAsia="Times New Roman" w:hAnsi="Times New Roman" w:cs="Times New Roman"/>
                <w:b/>
                <w:bCs/>
                <w:sz w:val="24"/>
                <w:szCs w:val="24"/>
                <w:lang w:eastAsia="ru-RU"/>
              </w:rPr>
              <w:t>8</w:t>
            </w:r>
          </w:p>
        </w:tc>
      </w:tr>
      <w:tr w:rsidR="003418F8" w:rsidRPr="003418F8" w:rsidTr="003418F8">
        <w:trPr>
          <w:trHeight w:val="825"/>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1</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Умение представлять и считывать данные в разных типах информационных моделей (схемы, карты, таблицы, графики и формулы)</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8</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100%</w:t>
            </w:r>
          </w:p>
        </w:tc>
      </w:tr>
      <w:tr w:rsidR="003418F8" w:rsidRPr="003418F8" w:rsidTr="003418F8">
        <w:trPr>
          <w:trHeight w:val="416"/>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2</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Умение строить таблицы истинности и логические схемы</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5</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63%</w:t>
            </w:r>
          </w:p>
        </w:tc>
      </w:tr>
      <w:tr w:rsidR="003418F8" w:rsidRPr="003418F8" w:rsidTr="003418F8">
        <w:trPr>
          <w:trHeight w:val="550"/>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3</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Знание о технологии хранения, поиска и сортировки информации в реляционных базах данных</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5</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63%</w:t>
            </w:r>
          </w:p>
        </w:tc>
      </w:tr>
      <w:tr w:rsidR="003418F8" w:rsidRPr="003418F8" w:rsidTr="003418F8">
        <w:trPr>
          <w:trHeight w:val="417"/>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4</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Умение кодировать и декодировать информацию</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5</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63%</w:t>
            </w:r>
          </w:p>
        </w:tc>
      </w:tr>
      <w:tr w:rsidR="003418F8" w:rsidRPr="003418F8" w:rsidTr="003418F8">
        <w:trPr>
          <w:trHeight w:val="825"/>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5</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Формальное исполнение алгоритма, записанного на естественном языке, или умение создавать линейный алгоритм для формального исполнителя с ограниченным набором команд</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3</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38%</w:t>
            </w:r>
          </w:p>
        </w:tc>
      </w:tr>
      <w:tr w:rsidR="003418F8" w:rsidRPr="003418F8" w:rsidTr="003418F8">
        <w:trPr>
          <w:trHeight w:val="425"/>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6</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Знание основных конструкций языка программирования, понятия переменной, оператора присваивания</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6</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75%</w:t>
            </w:r>
          </w:p>
        </w:tc>
      </w:tr>
      <w:tr w:rsidR="003418F8" w:rsidRPr="003418F8" w:rsidTr="003418F8">
        <w:trPr>
          <w:trHeight w:val="447"/>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7</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Умение определять объём памяти, необходимый для хранения графической и звуковой информации</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3</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38%</w:t>
            </w:r>
          </w:p>
        </w:tc>
      </w:tr>
      <w:tr w:rsidR="003418F8" w:rsidRPr="003418F8" w:rsidTr="003418F8">
        <w:trPr>
          <w:trHeight w:val="441"/>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8</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Знание о методах измерения количества информации</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1</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13%</w:t>
            </w:r>
          </w:p>
        </w:tc>
      </w:tr>
      <w:tr w:rsidR="003418F8" w:rsidRPr="003418F8" w:rsidTr="003418F8">
        <w:trPr>
          <w:trHeight w:val="561"/>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9</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Умение обрабатывать числовую информацию в электронных таблицах</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2</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25%</w:t>
            </w:r>
          </w:p>
        </w:tc>
      </w:tr>
      <w:tr w:rsidR="003418F8" w:rsidRPr="003418F8" w:rsidTr="003418F8">
        <w:trPr>
          <w:trHeight w:val="555"/>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10</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Информационный поиск средствами операционной системы или текстового процессора</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0</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0%</w:t>
            </w:r>
          </w:p>
        </w:tc>
      </w:tr>
      <w:tr w:rsidR="003418F8" w:rsidRPr="003418F8" w:rsidTr="003418F8">
        <w:trPr>
          <w:trHeight w:val="407"/>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11</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Умение подсчитывать информационный объём сообщения</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1</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13%</w:t>
            </w:r>
          </w:p>
        </w:tc>
      </w:tr>
      <w:tr w:rsidR="003418F8" w:rsidRPr="003418F8" w:rsidTr="003418F8">
        <w:trPr>
          <w:trHeight w:val="556"/>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12</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Умение исполнить алгоритм для конкретного исполнителя с фиксированным набором команд</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3</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38%</w:t>
            </w:r>
          </w:p>
        </w:tc>
      </w:tr>
      <w:tr w:rsidR="003418F8" w:rsidRPr="003418F8" w:rsidTr="003418F8">
        <w:trPr>
          <w:trHeight w:val="825"/>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13</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Умение представлять и считывать данные в разных типах информационных моделей (схемы, карты, таблицы, графики и формулы)</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6</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75%</w:t>
            </w:r>
          </w:p>
        </w:tc>
      </w:tr>
      <w:tr w:rsidR="003418F8" w:rsidRPr="003418F8" w:rsidTr="003418F8">
        <w:trPr>
          <w:trHeight w:val="276"/>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14</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Знание позиционных систем счисления</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5</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63%</w:t>
            </w:r>
          </w:p>
        </w:tc>
      </w:tr>
      <w:tr w:rsidR="003418F8" w:rsidRPr="003418F8" w:rsidTr="003418F8">
        <w:trPr>
          <w:trHeight w:val="825"/>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lastRenderedPageBreak/>
              <w:t>15</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Знание основных понятий и законов математической логики</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3</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38%</w:t>
            </w:r>
          </w:p>
        </w:tc>
      </w:tr>
      <w:tr w:rsidR="003418F8" w:rsidRPr="003418F8" w:rsidTr="003418F8">
        <w:trPr>
          <w:trHeight w:val="443"/>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16</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Вычисление рекуррентных выражений</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4</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50%</w:t>
            </w:r>
          </w:p>
        </w:tc>
      </w:tr>
      <w:tr w:rsidR="003418F8" w:rsidRPr="003418F8" w:rsidTr="003418F8">
        <w:trPr>
          <w:trHeight w:val="825"/>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17</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Умение составить алгоритм и записать его в виде простой программы (10–15 строк) на языке программирования</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2</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25%</w:t>
            </w:r>
          </w:p>
        </w:tc>
      </w:tr>
      <w:tr w:rsidR="003418F8" w:rsidRPr="003418F8" w:rsidTr="003418F8">
        <w:trPr>
          <w:trHeight w:val="419"/>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18</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Умение использовать электронные таблицы для обработки целочисленных данных</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3</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38%</w:t>
            </w:r>
          </w:p>
        </w:tc>
      </w:tr>
      <w:tr w:rsidR="003418F8" w:rsidRPr="003418F8" w:rsidTr="003418F8">
        <w:trPr>
          <w:trHeight w:val="441"/>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19</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Умение анализировать алгоритм логической игры</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5</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63%</w:t>
            </w:r>
          </w:p>
        </w:tc>
      </w:tr>
      <w:tr w:rsidR="003418F8" w:rsidRPr="003418F8" w:rsidTr="003418F8">
        <w:trPr>
          <w:trHeight w:val="405"/>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20</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Умение найти выигрышную стратегию игры</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5</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63%</w:t>
            </w:r>
          </w:p>
        </w:tc>
      </w:tr>
      <w:tr w:rsidR="003418F8" w:rsidRPr="003418F8" w:rsidTr="003418F8">
        <w:trPr>
          <w:trHeight w:val="552"/>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21</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Умение построить дерево игры по заданному алгоритму и найти выигрышную стратегию</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3</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38%</w:t>
            </w:r>
          </w:p>
        </w:tc>
      </w:tr>
      <w:tr w:rsidR="003418F8" w:rsidRPr="003418F8" w:rsidTr="003418F8">
        <w:trPr>
          <w:trHeight w:val="574"/>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22</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Умение анализировать алгоритм, содержащий ветвление и цикл</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5</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63%</w:t>
            </w:r>
          </w:p>
        </w:tc>
      </w:tr>
      <w:tr w:rsidR="003418F8" w:rsidRPr="003418F8" w:rsidTr="003418F8">
        <w:trPr>
          <w:trHeight w:val="413"/>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23</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Умение анализировать результат исполнения алгоритма</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1</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13%</w:t>
            </w:r>
          </w:p>
        </w:tc>
      </w:tr>
      <w:tr w:rsidR="003418F8" w:rsidRPr="003418F8" w:rsidTr="003418F8">
        <w:trPr>
          <w:trHeight w:val="546"/>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24</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Умение создавать собственные программы (10–20 строк) для обработки символьной информации</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0</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0%</w:t>
            </w:r>
          </w:p>
        </w:tc>
      </w:tr>
      <w:tr w:rsidR="003418F8" w:rsidRPr="003418F8" w:rsidTr="003418F8">
        <w:trPr>
          <w:trHeight w:val="413"/>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25</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Умение создавать собственные программы (10–20 строк) для обработки целочисленной информации</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1</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13%</w:t>
            </w:r>
          </w:p>
        </w:tc>
      </w:tr>
      <w:tr w:rsidR="003418F8" w:rsidRPr="003418F8" w:rsidTr="003418F8">
        <w:trPr>
          <w:trHeight w:val="407"/>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26</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Умение обрабатывать целочисленную информацию с использованием сортировки</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0</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0%</w:t>
            </w:r>
          </w:p>
        </w:tc>
      </w:tr>
      <w:tr w:rsidR="003418F8" w:rsidRPr="003418F8" w:rsidTr="003418F8">
        <w:trPr>
          <w:trHeight w:val="415"/>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3418F8" w:rsidRPr="003418F8" w:rsidRDefault="003418F8" w:rsidP="003418F8">
            <w:pPr>
              <w:spacing w:after="0" w:line="240" w:lineRule="auto"/>
              <w:jc w:val="center"/>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27</w:t>
            </w:r>
          </w:p>
        </w:tc>
        <w:tc>
          <w:tcPr>
            <w:tcW w:w="6188" w:type="dxa"/>
            <w:tcBorders>
              <w:top w:val="nil"/>
              <w:left w:val="nil"/>
              <w:bottom w:val="single" w:sz="4" w:space="0" w:color="auto"/>
              <w:right w:val="single" w:sz="4" w:space="0" w:color="auto"/>
            </w:tcBorders>
            <w:shd w:val="clear" w:color="auto" w:fill="auto"/>
            <w:vAlign w:val="bottom"/>
            <w:hideMark/>
          </w:tcPr>
          <w:p w:rsidR="003418F8" w:rsidRPr="003418F8" w:rsidRDefault="003418F8" w:rsidP="003418F8">
            <w:pPr>
              <w:spacing w:after="0" w:line="240" w:lineRule="auto"/>
              <w:rPr>
                <w:rFonts w:ascii="Times New Roman" w:eastAsia="Times New Roman" w:hAnsi="Times New Roman" w:cs="Times New Roman"/>
                <w:color w:val="000000"/>
                <w:sz w:val="24"/>
                <w:szCs w:val="24"/>
                <w:lang w:eastAsia="ru-RU"/>
              </w:rPr>
            </w:pPr>
            <w:r w:rsidRPr="003418F8">
              <w:rPr>
                <w:rFonts w:ascii="Times New Roman" w:eastAsia="Times New Roman" w:hAnsi="Times New Roman" w:cs="Times New Roman"/>
                <w:color w:val="000000"/>
                <w:sz w:val="24"/>
                <w:szCs w:val="24"/>
                <w:lang w:eastAsia="ru-RU"/>
              </w:rPr>
              <w:t>Умение создавать собственные программы (20–40 строк) для анализа числовых последовательностей</w:t>
            </w:r>
          </w:p>
        </w:tc>
        <w:tc>
          <w:tcPr>
            <w:tcW w:w="2152"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0</w:t>
            </w:r>
          </w:p>
        </w:tc>
        <w:tc>
          <w:tcPr>
            <w:tcW w:w="1509" w:type="dxa"/>
            <w:tcBorders>
              <w:top w:val="nil"/>
              <w:left w:val="nil"/>
              <w:bottom w:val="single" w:sz="4" w:space="0" w:color="auto"/>
              <w:right w:val="single" w:sz="4" w:space="0" w:color="auto"/>
            </w:tcBorders>
            <w:shd w:val="clear" w:color="auto" w:fill="auto"/>
            <w:noWrap/>
            <w:vAlign w:val="center"/>
            <w:hideMark/>
          </w:tcPr>
          <w:p w:rsidR="003418F8" w:rsidRPr="003418F8" w:rsidRDefault="003418F8" w:rsidP="003418F8">
            <w:pPr>
              <w:spacing w:after="0" w:line="240" w:lineRule="auto"/>
              <w:jc w:val="center"/>
              <w:rPr>
                <w:rFonts w:ascii="Times New Roman" w:eastAsia="Times New Roman" w:hAnsi="Times New Roman" w:cs="Times New Roman"/>
                <w:b/>
                <w:bCs/>
                <w:color w:val="000000"/>
                <w:sz w:val="24"/>
                <w:szCs w:val="24"/>
                <w:lang w:eastAsia="ru-RU"/>
              </w:rPr>
            </w:pPr>
            <w:r w:rsidRPr="003418F8">
              <w:rPr>
                <w:rFonts w:ascii="Times New Roman" w:eastAsia="Times New Roman" w:hAnsi="Times New Roman" w:cs="Times New Roman"/>
                <w:b/>
                <w:bCs/>
                <w:color w:val="000000"/>
                <w:sz w:val="24"/>
                <w:szCs w:val="24"/>
                <w:lang w:eastAsia="ru-RU"/>
              </w:rPr>
              <w:t>0%</w:t>
            </w:r>
          </w:p>
        </w:tc>
      </w:tr>
    </w:tbl>
    <w:p w:rsidR="003418F8" w:rsidRPr="003418F8" w:rsidRDefault="003418F8" w:rsidP="003418F8">
      <w:pPr>
        <w:spacing w:after="0" w:line="240" w:lineRule="auto"/>
        <w:ind w:left="-567"/>
        <w:rPr>
          <w:rFonts w:ascii="Times New Roman" w:eastAsia="Calibri" w:hAnsi="Times New Roman" w:cs="Times New Roman"/>
          <w:sz w:val="24"/>
          <w:szCs w:val="24"/>
        </w:rPr>
      </w:pPr>
      <w:r>
        <w:rPr>
          <w:rFonts w:ascii="Times New Roman" w:eastAsia="Calibri" w:hAnsi="Times New Roman" w:cs="Times New Roman"/>
          <w:b/>
          <w:sz w:val="24"/>
          <w:szCs w:val="24"/>
        </w:rPr>
        <w:t xml:space="preserve">Выводы и рекомендации: </w:t>
      </w:r>
      <w:r w:rsidRPr="003418F8">
        <w:rPr>
          <w:rFonts w:ascii="Times New Roman" w:eastAsia="Calibri" w:hAnsi="Times New Roman" w:cs="Times New Roman"/>
          <w:sz w:val="24"/>
          <w:szCs w:val="24"/>
        </w:rPr>
        <w:t>недостаточно отработаны умения извлекать из текста необходимую информацию, применять логические умозаключения для  решения  задач, умение составлять программы для заданных целей.</w:t>
      </w:r>
    </w:p>
    <w:p w:rsidR="003418F8" w:rsidRPr="003418F8" w:rsidRDefault="003418F8" w:rsidP="003418F8">
      <w:pPr>
        <w:spacing w:after="0" w:line="240" w:lineRule="auto"/>
        <w:ind w:left="-567"/>
        <w:rPr>
          <w:rFonts w:ascii="Times New Roman" w:eastAsia="Calibri" w:hAnsi="Times New Roman" w:cs="Times New Roman"/>
          <w:sz w:val="24"/>
          <w:szCs w:val="24"/>
        </w:rPr>
      </w:pPr>
      <w:r w:rsidRPr="003418F8">
        <w:rPr>
          <w:rFonts w:ascii="Times New Roman" w:eastAsia="Calibri" w:hAnsi="Times New Roman" w:cs="Times New Roman"/>
          <w:b/>
          <w:sz w:val="24"/>
          <w:szCs w:val="24"/>
        </w:rPr>
        <w:t>Рекомендации</w:t>
      </w:r>
      <w:r w:rsidRPr="003418F8">
        <w:rPr>
          <w:rFonts w:ascii="Times New Roman" w:eastAsia="Calibri" w:hAnsi="Times New Roman" w:cs="Times New Roman"/>
          <w:sz w:val="24"/>
          <w:szCs w:val="24"/>
        </w:rPr>
        <w:t xml:space="preserve">: </w:t>
      </w:r>
    </w:p>
    <w:p w:rsidR="003418F8" w:rsidRPr="003418F8" w:rsidRDefault="003418F8" w:rsidP="003418F8">
      <w:pPr>
        <w:spacing w:after="0" w:line="240" w:lineRule="auto"/>
        <w:rPr>
          <w:rFonts w:ascii="Times New Roman" w:eastAsia="Times New Roman" w:hAnsi="Times New Roman" w:cs="Times New Roman"/>
          <w:sz w:val="24"/>
          <w:szCs w:val="24"/>
        </w:rPr>
      </w:pPr>
      <w:r w:rsidRPr="003418F8">
        <w:rPr>
          <w:rFonts w:ascii="Times New Roman" w:eastAsia="Times New Roman" w:hAnsi="Times New Roman" w:cs="Times New Roman"/>
          <w:sz w:val="24"/>
          <w:szCs w:val="24"/>
          <w:lang w:eastAsia="ru-RU"/>
        </w:rPr>
        <w:t xml:space="preserve">Учителю </w:t>
      </w:r>
      <w:proofErr w:type="spellStart"/>
      <w:r w:rsidRPr="003418F8">
        <w:rPr>
          <w:rFonts w:ascii="Times New Roman" w:eastAsia="Times New Roman" w:hAnsi="Times New Roman" w:cs="Times New Roman"/>
          <w:sz w:val="24"/>
          <w:szCs w:val="24"/>
          <w:lang w:eastAsia="ru-RU"/>
        </w:rPr>
        <w:t>Синекоповой</w:t>
      </w:r>
      <w:proofErr w:type="spellEnd"/>
      <w:r w:rsidRPr="003418F8">
        <w:rPr>
          <w:rFonts w:ascii="Times New Roman" w:eastAsia="Times New Roman" w:hAnsi="Times New Roman" w:cs="Times New Roman"/>
          <w:sz w:val="24"/>
          <w:szCs w:val="24"/>
          <w:lang w:eastAsia="ru-RU"/>
        </w:rPr>
        <w:t xml:space="preserve"> Н.С.- </w:t>
      </w:r>
      <w:r w:rsidRPr="003418F8">
        <w:rPr>
          <w:rFonts w:ascii="Times New Roman" w:eastAsia="Times New Roman" w:hAnsi="Times New Roman" w:cs="Times New Roman"/>
          <w:sz w:val="24"/>
          <w:szCs w:val="24"/>
        </w:rPr>
        <w:t>провести детальный качественный и количественный анализ результатов  экзамена по информатике, определить КЭС, вызвавшие наибольшие затруднения обучающихся;</w:t>
      </w:r>
    </w:p>
    <w:p w:rsidR="003418F8" w:rsidRPr="003418F8" w:rsidRDefault="003418F8" w:rsidP="003418F8">
      <w:pPr>
        <w:spacing w:after="0" w:line="240" w:lineRule="auto"/>
        <w:rPr>
          <w:rFonts w:ascii="Times New Roman" w:eastAsia="Times New Roman" w:hAnsi="Times New Roman" w:cs="Times New Roman"/>
          <w:sz w:val="24"/>
          <w:szCs w:val="24"/>
          <w:lang w:eastAsia="ru-RU"/>
        </w:rPr>
      </w:pPr>
      <w:r w:rsidRPr="003418F8">
        <w:rPr>
          <w:rFonts w:ascii="Times New Roman" w:eastAsia="Times New Roman" w:hAnsi="Times New Roman" w:cs="Times New Roman"/>
          <w:sz w:val="24"/>
          <w:szCs w:val="24"/>
          <w:lang w:eastAsia="ru-RU"/>
        </w:rPr>
        <w:t>-проанализировать результаты экзамена  по информатике в 11-ых классах на заседании МО и скорректировать КТП;</w:t>
      </w:r>
    </w:p>
    <w:p w:rsidR="00CA0E0E" w:rsidRDefault="00CA0E0E" w:rsidP="00CA0E0E">
      <w:pPr>
        <w:rPr>
          <w:rFonts w:ascii="Times New Roman" w:eastAsia="Calibri" w:hAnsi="Times New Roman" w:cs="Times New Roman"/>
          <w:b/>
          <w:bCs/>
          <w:sz w:val="24"/>
          <w:szCs w:val="24"/>
          <w:lang w:eastAsia="ru-RU"/>
        </w:rPr>
      </w:pPr>
    </w:p>
    <w:p w:rsidR="00D11A3B" w:rsidRDefault="00D11A3B"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3418F8" w:rsidRDefault="003418F8" w:rsidP="00B271AA">
      <w:pPr>
        <w:rPr>
          <w:rFonts w:ascii="Times New Roman" w:hAnsi="Times New Roman" w:cs="Times New Roman"/>
          <w:sz w:val="24"/>
          <w:szCs w:val="24"/>
        </w:rPr>
      </w:pPr>
    </w:p>
    <w:p w:rsidR="003418F8" w:rsidRDefault="003418F8" w:rsidP="00B271AA">
      <w:pPr>
        <w:rPr>
          <w:rFonts w:ascii="Times New Roman" w:hAnsi="Times New Roman" w:cs="Times New Roman"/>
          <w:sz w:val="24"/>
          <w:szCs w:val="24"/>
        </w:rPr>
      </w:pPr>
    </w:p>
    <w:p w:rsidR="003418F8" w:rsidRDefault="003418F8" w:rsidP="00B271AA">
      <w:pPr>
        <w:rPr>
          <w:rFonts w:ascii="Times New Roman" w:hAnsi="Times New Roman" w:cs="Times New Roman"/>
          <w:sz w:val="24"/>
          <w:szCs w:val="24"/>
        </w:rPr>
      </w:pPr>
    </w:p>
    <w:p w:rsidR="003418F8" w:rsidRDefault="003418F8" w:rsidP="00B271AA">
      <w:pPr>
        <w:rPr>
          <w:rFonts w:ascii="Times New Roman" w:hAnsi="Times New Roman" w:cs="Times New Roman"/>
          <w:sz w:val="24"/>
          <w:szCs w:val="24"/>
        </w:rPr>
      </w:pPr>
    </w:p>
    <w:p w:rsidR="003418F8" w:rsidRDefault="003418F8" w:rsidP="00B271AA">
      <w:pPr>
        <w:rPr>
          <w:rFonts w:ascii="Times New Roman" w:hAnsi="Times New Roman" w:cs="Times New Roman"/>
          <w:sz w:val="24"/>
          <w:szCs w:val="24"/>
        </w:rPr>
      </w:pPr>
    </w:p>
    <w:p w:rsidR="003418F8" w:rsidRDefault="003418F8" w:rsidP="00B271AA">
      <w:pPr>
        <w:rPr>
          <w:rFonts w:ascii="Times New Roman" w:hAnsi="Times New Roman" w:cs="Times New Roman"/>
          <w:sz w:val="24"/>
          <w:szCs w:val="24"/>
        </w:rPr>
      </w:pPr>
    </w:p>
    <w:p w:rsidR="00824469" w:rsidRPr="006145FC" w:rsidRDefault="00E275C6" w:rsidP="00824469">
      <w:pPr>
        <w:pStyle w:val="1"/>
        <w:spacing w:line="240" w:lineRule="auto"/>
        <w:jc w:val="center"/>
        <w:rPr>
          <w:rFonts w:ascii="Times New Roman" w:eastAsia="SimSun" w:hAnsi="Times New Roman" w:cs="Times New Roman"/>
          <w:color w:val="auto"/>
          <w:sz w:val="24"/>
          <w:szCs w:val="24"/>
          <w:lang w:eastAsia="ru-RU"/>
        </w:rPr>
      </w:pPr>
      <w:r>
        <w:rPr>
          <w:rFonts w:ascii="Times New Roman" w:eastAsia="SimSun" w:hAnsi="Times New Roman" w:cs="Times New Roman"/>
          <w:color w:val="auto"/>
          <w:sz w:val="24"/>
          <w:szCs w:val="24"/>
          <w:u w:val="single"/>
          <w:lang w:eastAsia="ru-RU"/>
        </w:rPr>
        <w:lastRenderedPageBreak/>
        <w:t>ИСТОРИЯ</w:t>
      </w:r>
      <w:r w:rsidR="00824469" w:rsidRPr="006145FC">
        <w:rPr>
          <w:rFonts w:ascii="Times New Roman" w:eastAsia="SimSun" w:hAnsi="Times New Roman" w:cs="Times New Roman"/>
          <w:color w:val="auto"/>
          <w:sz w:val="24"/>
          <w:szCs w:val="24"/>
          <w:lang w:eastAsia="ru-RU"/>
        </w:rPr>
        <w:br/>
        <w:t>(учебный предмет)</w:t>
      </w:r>
    </w:p>
    <w:p w:rsidR="00824469" w:rsidRPr="006145FC" w:rsidRDefault="00824469" w:rsidP="00824469">
      <w:pPr>
        <w:keepNext/>
        <w:keepLines/>
        <w:numPr>
          <w:ilvl w:val="1"/>
          <w:numId w:val="0"/>
        </w:numPr>
        <w:spacing w:before="40" w:after="0" w:line="240" w:lineRule="auto"/>
        <w:jc w:val="center"/>
        <w:outlineLvl w:val="1"/>
        <w:rPr>
          <w:rFonts w:ascii="Times New Roman" w:eastAsia="SimSun" w:hAnsi="Times New Roman" w:cs="Times New Roman"/>
          <w:b/>
          <w:bCs/>
          <w:sz w:val="24"/>
          <w:szCs w:val="24"/>
          <w:lang w:eastAsia="ru-RU"/>
        </w:rPr>
      </w:pPr>
      <w:r w:rsidRPr="006145FC">
        <w:rPr>
          <w:rFonts w:ascii="Times New Roman" w:eastAsia="SimSun" w:hAnsi="Times New Roman" w:cs="Times New Roman"/>
          <w:b/>
          <w:bCs/>
          <w:sz w:val="24"/>
          <w:szCs w:val="24"/>
          <w:lang w:eastAsia="ru-RU"/>
        </w:rPr>
        <w:t>РАЗДЕЛ 1</w:t>
      </w:r>
      <w:r>
        <w:rPr>
          <w:rFonts w:ascii="Times New Roman" w:eastAsia="SimSun" w:hAnsi="Times New Roman" w:cs="Times New Roman"/>
          <w:b/>
          <w:bCs/>
          <w:sz w:val="24"/>
          <w:szCs w:val="24"/>
          <w:lang w:eastAsia="ru-RU"/>
        </w:rPr>
        <w:t>. ХАРАКТЕРИСТИКА УЧАСТНИКОВ ЕГЭ</w:t>
      </w:r>
      <w:r w:rsidRPr="006145FC">
        <w:rPr>
          <w:rFonts w:ascii="Times New Roman" w:eastAsia="SimSun" w:hAnsi="Times New Roman" w:cs="Times New Roman"/>
          <w:b/>
          <w:bCs/>
          <w:sz w:val="24"/>
          <w:szCs w:val="24"/>
          <w:lang w:eastAsia="ru-RU"/>
        </w:rPr>
        <w:t xml:space="preserve"> </w:t>
      </w:r>
    </w:p>
    <w:p w:rsidR="00824469" w:rsidRDefault="00824469" w:rsidP="003C3F40">
      <w:pPr>
        <w:pStyle w:val="a6"/>
        <w:keepNext/>
        <w:keepLines/>
        <w:numPr>
          <w:ilvl w:val="1"/>
          <w:numId w:val="13"/>
        </w:numPr>
        <w:tabs>
          <w:tab w:val="left" w:pos="142"/>
        </w:tabs>
        <w:spacing w:before="200" w:after="0" w:line="240" w:lineRule="auto"/>
        <w:outlineLvl w:val="2"/>
        <w:rPr>
          <w:rFonts w:ascii="Times New Roman" w:eastAsia="SimSun" w:hAnsi="Times New Roman" w:cs="Times New Roman"/>
          <w:b/>
          <w:bCs/>
          <w:sz w:val="24"/>
          <w:szCs w:val="24"/>
          <w:lang w:eastAsia="ru-RU"/>
        </w:rPr>
      </w:pPr>
      <w:r w:rsidRPr="00D11A3B">
        <w:rPr>
          <w:rFonts w:ascii="Times New Roman" w:eastAsia="SimSun" w:hAnsi="Times New Roman" w:cs="Times New Roman"/>
          <w:b/>
          <w:bCs/>
          <w:sz w:val="24"/>
          <w:szCs w:val="24"/>
          <w:lang w:eastAsia="ru-RU"/>
        </w:rPr>
        <w:t>Количество</w:t>
      </w:r>
      <w:r w:rsidRPr="006145FC">
        <w:rPr>
          <w:vertAlign w:val="superscript"/>
          <w:lang w:eastAsia="ru-RU"/>
        </w:rPr>
        <w:footnoteReference w:id="15"/>
      </w:r>
      <w:r w:rsidRPr="00D11A3B">
        <w:rPr>
          <w:rFonts w:ascii="Times New Roman" w:eastAsia="SimSun" w:hAnsi="Times New Roman" w:cs="Times New Roman"/>
          <w:b/>
          <w:bCs/>
          <w:sz w:val="24"/>
          <w:szCs w:val="24"/>
          <w:lang w:eastAsia="ru-RU"/>
        </w:rPr>
        <w:t xml:space="preserve"> участников ЕГЭ по учебному предмету (за 3 года)</w:t>
      </w:r>
    </w:p>
    <w:p w:rsidR="00824469" w:rsidRPr="00533A80" w:rsidRDefault="00824469" w:rsidP="00824469">
      <w:pPr>
        <w:pStyle w:val="a6"/>
        <w:keepNext/>
        <w:keepLines/>
        <w:tabs>
          <w:tab w:val="left" w:pos="142"/>
        </w:tabs>
        <w:spacing w:before="200" w:after="0" w:line="240" w:lineRule="auto"/>
        <w:ind w:left="360"/>
        <w:outlineLvl w:val="2"/>
        <w:rPr>
          <w:rFonts w:ascii="Times New Roman" w:eastAsia="SimSun" w:hAnsi="Times New Roman" w:cs="Times New Roman"/>
          <w:b/>
          <w:bCs/>
          <w:sz w:val="24"/>
          <w:szCs w:val="24"/>
          <w:lang w:eastAsia="ru-RU"/>
        </w:rPr>
      </w:pPr>
    </w:p>
    <w:tbl>
      <w:tblPr>
        <w:tblW w:w="7790"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258"/>
        <w:gridCol w:w="3119"/>
      </w:tblGrid>
      <w:tr w:rsidR="00824469" w:rsidRPr="006145FC" w:rsidTr="00824469">
        <w:tc>
          <w:tcPr>
            <w:tcW w:w="1413" w:type="dxa"/>
            <w:tcBorders>
              <w:top w:val="single" w:sz="4" w:space="0" w:color="auto"/>
              <w:left w:val="single" w:sz="4" w:space="0" w:color="auto"/>
              <w:bottom w:val="single" w:sz="4" w:space="0" w:color="auto"/>
              <w:right w:val="single" w:sz="4" w:space="0" w:color="auto"/>
            </w:tcBorders>
            <w:hideMark/>
          </w:tcPr>
          <w:p w:rsidR="00824469" w:rsidRPr="00A46CDD" w:rsidRDefault="00824469" w:rsidP="00824469">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Год</w:t>
            </w:r>
          </w:p>
        </w:tc>
        <w:tc>
          <w:tcPr>
            <w:tcW w:w="3258" w:type="dxa"/>
            <w:tcBorders>
              <w:top w:val="single" w:sz="4" w:space="0" w:color="auto"/>
              <w:left w:val="single" w:sz="4" w:space="0" w:color="auto"/>
              <w:bottom w:val="single" w:sz="4" w:space="0" w:color="auto"/>
              <w:right w:val="single" w:sz="4" w:space="0" w:color="auto"/>
            </w:tcBorders>
            <w:hideMark/>
          </w:tcPr>
          <w:p w:rsidR="00824469" w:rsidRPr="00A46CDD" w:rsidRDefault="00824469" w:rsidP="00824469">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Количество учащихся</w:t>
            </w:r>
          </w:p>
        </w:tc>
        <w:tc>
          <w:tcPr>
            <w:tcW w:w="3119" w:type="dxa"/>
            <w:tcBorders>
              <w:top w:val="single" w:sz="4" w:space="0" w:color="auto"/>
              <w:left w:val="single" w:sz="4" w:space="0" w:color="auto"/>
              <w:bottom w:val="single" w:sz="4" w:space="0" w:color="auto"/>
              <w:right w:val="single" w:sz="4" w:space="0" w:color="auto"/>
            </w:tcBorders>
            <w:hideMark/>
          </w:tcPr>
          <w:p w:rsidR="00824469" w:rsidRPr="00A46CDD" w:rsidRDefault="00824469" w:rsidP="00824469">
            <w:pPr>
              <w:spacing w:after="0" w:line="240" w:lineRule="auto"/>
              <w:jc w:val="both"/>
              <w:rPr>
                <w:rFonts w:ascii="Times New Roman" w:hAnsi="Times New Roman" w:cs="Times New Roman"/>
                <w:sz w:val="24"/>
                <w:szCs w:val="24"/>
              </w:rPr>
            </w:pPr>
            <w:r w:rsidRPr="00A46CDD">
              <w:rPr>
                <w:rFonts w:ascii="Times New Roman" w:hAnsi="Times New Roman" w:cs="Times New Roman"/>
                <w:sz w:val="24"/>
                <w:szCs w:val="24"/>
              </w:rPr>
              <w:t>Количество сдававших ЕГЭ</w:t>
            </w:r>
          </w:p>
        </w:tc>
      </w:tr>
      <w:tr w:rsidR="00E275C6" w:rsidRPr="006145FC" w:rsidTr="00E275C6">
        <w:trPr>
          <w:trHeight w:val="203"/>
        </w:trPr>
        <w:tc>
          <w:tcPr>
            <w:tcW w:w="1413" w:type="dxa"/>
            <w:tcBorders>
              <w:top w:val="single" w:sz="4" w:space="0" w:color="auto"/>
              <w:left w:val="single" w:sz="4" w:space="0" w:color="auto"/>
              <w:bottom w:val="single" w:sz="4" w:space="0" w:color="auto"/>
              <w:right w:val="single" w:sz="4" w:space="0" w:color="auto"/>
            </w:tcBorders>
            <w:hideMark/>
          </w:tcPr>
          <w:p w:rsidR="00E275C6" w:rsidRPr="00E275C6" w:rsidRDefault="00E275C6" w:rsidP="00E275C6">
            <w:pPr>
              <w:spacing w:after="0" w:line="240" w:lineRule="auto"/>
              <w:jc w:val="both"/>
              <w:rPr>
                <w:rFonts w:ascii="Times New Roman" w:hAnsi="Times New Roman" w:cs="Times New Roman"/>
                <w:sz w:val="24"/>
                <w:szCs w:val="24"/>
              </w:rPr>
            </w:pPr>
            <w:r w:rsidRPr="00E275C6">
              <w:rPr>
                <w:rFonts w:ascii="Times New Roman" w:hAnsi="Times New Roman" w:cs="Times New Roman"/>
                <w:sz w:val="24"/>
                <w:szCs w:val="24"/>
              </w:rPr>
              <w:t>2019-2020</w:t>
            </w:r>
          </w:p>
        </w:tc>
        <w:tc>
          <w:tcPr>
            <w:tcW w:w="3258" w:type="dxa"/>
            <w:tcBorders>
              <w:top w:val="single" w:sz="4" w:space="0" w:color="auto"/>
              <w:left w:val="single" w:sz="4" w:space="0" w:color="auto"/>
              <w:bottom w:val="single" w:sz="4" w:space="0" w:color="auto"/>
              <w:right w:val="single" w:sz="4" w:space="0" w:color="auto"/>
            </w:tcBorders>
            <w:hideMark/>
          </w:tcPr>
          <w:p w:rsidR="00E275C6" w:rsidRPr="00E275C6" w:rsidRDefault="00E275C6" w:rsidP="00E275C6">
            <w:pPr>
              <w:spacing w:after="0" w:line="240" w:lineRule="auto"/>
              <w:jc w:val="both"/>
              <w:rPr>
                <w:rFonts w:ascii="Times New Roman" w:hAnsi="Times New Roman" w:cs="Times New Roman"/>
                <w:sz w:val="24"/>
                <w:szCs w:val="24"/>
              </w:rPr>
            </w:pPr>
            <w:r w:rsidRPr="00E275C6">
              <w:rPr>
                <w:rFonts w:ascii="Times New Roman" w:hAnsi="Times New Roman" w:cs="Times New Roman"/>
                <w:sz w:val="24"/>
                <w:szCs w:val="24"/>
              </w:rPr>
              <w:t>40</w:t>
            </w:r>
          </w:p>
        </w:tc>
        <w:tc>
          <w:tcPr>
            <w:tcW w:w="3119" w:type="dxa"/>
            <w:tcBorders>
              <w:top w:val="single" w:sz="4" w:space="0" w:color="auto"/>
              <w:left w:val="single" w:sz="4" w:space="0" w:color="auto"/>
              <w:bottom w:val="single" w:sz="4" w:space="0" w:color="auto"/>
              <w:right w:val="single" w:sz="4" w:space="0" w:color="auto"/>
            </w:tcBorders>
            <w:hideMark/>
          </w:tcPr>
          <w:p w:rsidR="00E275C6" w:rsidRPr="00E275C6" w:rsidRDefault="00E275C6" w:rsidP="00E275C6">
            <w:pPr>
              <w:spacing w:line="240" w:lineRule="auto"/>
              <w:jc w:val="both"/>
              <w:rPr>
                <w:rFonts w:ascii="Times New Roman" w:hAnsi="Times New Roman" w:cs="Times New Roman"/>
                <w:sz w:val="24"/>
                <w:szCs w:val="24"/>
              </w:rPr>
            </w:pPr>
            <w:r w:rsidRPr="00E275C6">
              <w:rPr>
                <w:rFonts w:ascii="Times New Roman" w:hAnsi="Times New Roman" w:cs="Times New Roman"/>
                <w:sz w:val="24"/>
                <w:szCs w:val="24"/>
              </w:rPr>
              <w:t>3</w:t>
            </w:r>
          </w:p>
        </w:tc>
      </w:tr>
      <w:tr w:rsidR="00E275C6" w:rsidRPr="006145FC" w:rsidTr="00824469">
        <w:tc>
          <w:tcPr>
            <w:tcW w:w="1413" w:type="dxa"/>
            <w:tcBorders>
              <w:top w:val="single" w:sz="4" w:space="0" w:color="auto"/>
              <w:left w:val="single" w:sz="4" w:space="0" w:color="auto"/>
              <w:bottom w:val="single" w:sz="4" w:space="0" w:color="auto"/>
              <w:right w:val="single" w:sz="4" w:space="0" w:color="auto"/>
            </w:tcBorders>
            <w:hideMark/>
          </w:tcPr>
          <w:p w:rsidR="00E275C6" w:rsidRPr="00E275C6" w:rsidRDefault="00E275C6" w:rsidP="00E275C6">
            <w:pPr>
              <w:spacing w:after="0" w:line="240" w:lineRule="auto"/>
              <w:jc w:val="both"/>
              <w:rPr>
                <w:rFonts w:ascii="Times New Roman" w:hAnsi="Times New Roman" w:cs="Times New Roman"/>
                <w:sz w:val="24"/>
                <w:szCs w:val="24"/>
              </w:rPr>
            </w:pPr>
            <w:r w:rsidRPr="00E275C6">
              <w:rPr>
                <w:rFonts w:ascii="Times New Roman" w:hAnsi="Times New Roman" w:cs="Times New Roman"/>
                <w:sz w:val="24"/>
                <w:szCs w:val="24"/>
              </w:rPr>
              <w:t>2020-2021</w:t>
            </w:r>
          </w:p>
        </w:tc>
        <w:tc>
          <w:tcPr>
            <w:tcW w:w="3258" w:type="dxa"/>
            <w:tcBorders>
              <w:top w:val="single" w:sz="4" w:space="0" w:color="auto"/>
              <w:left w:val="single" w:sz="4" w:space="0" w:color="auto"/>
              <w:bottom w:val="single" w:sz="4" w:space="0" w:color="auto"/>
              <w:right w:val="single" w:sz="4" w:space="0" w:color="auto"/>
            </w:tcBorders>
            <w:hideMark/>
          </w:tcPr>
          <w:p w:rsidR="00E275C6" w:rsidRPr="00E275C6" w:rsidRDefault="00E275C6" w:rsidP="00E275C6">
            <w:pPr>
              <w:spacing w:line="240" w:lineRule="auto"/>
              <w:jc w:val="both"/>
              <w:rPr>
                <w:rFonts w:ascii="Times New Roman" w:hAnsi="Times New Roman" w:cs="Times New Roman"/>
                <w:sz w:val="24"/>
                <w:szCs w:val="24"/>
              </w:rPr>
            </w:pPr>
            <w:r w:rsidRPr="00E275C6">
              <w:rPr>
                <w:rFonts w:ascii="Times New Roman" w:hAnsi="Times New Roman" w:cs="Times New Roman"/>
                <w:sz w:val="24"/>
                <w:szCs w:val="24"/>
              </w:rPr>
              <w:t>43</w:t>
            </w:r>
          </w:p>
        </w:tc>
        <w:tc>
          <w:tcPr>
            <w:tcW w:w="3119" w:type="dxa"/>
            <w:tcBorders>
              <w:top w:val="single" w:sz="4" w:space="0" w:color="auto"/>
              <w:left w:val="single" w:sz="4" w:space="0" w:color="auto"/>
              <w:bottom w:val="single" w:sz="4" w:space="0" w:color="auto"/>
              <w:right w:val="single" w:sz="4" w:space="0" w:color="auto"/>
            </w:tcBorders>
            <w:hideMark/>
          </w:tcPr>
          <w:p w:rsidR="00E275C6" w:rsidRPr="00E275C6" w:rsidRDefault="00E275C6" w:rsidP="00E275C6">
            <w:pPr>
              <w:spacing w:line="240" w:lineRule="auto"/>
              <w:jc w:val="both"/>
              <w:rPr>
                <w:rFonts w:ascii="Times New Roman" w:hAnsi="Times New Roman" w:cs="Times New Roman"/>
                <w:sz w:val="24"/>
                <w:szCs w:val="24"/>
              </w:rPr>
            </w:pPr>
            <w:r w:rsidRPr="00E275C6">
              <w:rPr>
                <w:rFonts w:ascii="Times New Roman" w:hAnsi="Times New Roman" w:cs="Times New Roman"/>
                <w:sz w:val="24"/>
                <w:szCs w:val="24"/>
              </w:rPr>
              <w:t>3</w:t>
            </w:r>
          </w:p>
        </w:tc>
      </w:tr>
      <w:tr w:rsidR="00E275C6" w:rsidRPr="006145FC" w:rsidTr="00824469">
        <w:tc>
          <w:tcPr>
            <w:tcW w:w="1413" w:type="dxa"/>
            <w:tcBorders>
              <w:top w:val="single" w:sz="4" w:space="0" w:color="auto"/>
              <w:left w:val="single" w:sz="4" w:space="0" w:color="auto"/>
              <w:bottom w:val="single" w:sz="4" w:space="0" w:color="auto"/>
              <w:right w:val="single" w:sz="4" w:space="0" w:color="auto"/>
            </w:tcBorders>
            <w:hideMark/>
          </w:tcPr>
          <w:p w:rsidR="00E275C6" w:rsidRPr="00E275C6" w:rsidRDefault="00E275C6" w:rsidP="00E275C6">
            <w:pPr>
              <w:spacing w:after="0" w:line="240" w:lineRule="auto"/>
              <w:jc w:val="both"/>
              <w:rPr>
                <w:rFonts w:ascii="Times New Roman" w:hAnsi="Times New Roman" w:cs="Times New Roman"/>
                <w:sz w:val="24"/>
                <w:szCs w:val="24"/>
              </w:rPr>
            </w:pPr>
            <w:r w:rsidRPr="00E275C6">
              <w:rPr>
                <w:rFonts w:ascii="Times New Roman" w:hAnsi="Times New Roman" w:cs="Times New Roman"/>
                <w:sz w:val="24"/>
                <w:szCs w:val="24"/>
              </w:rPr>
              <w:t>2021-2022</w:t>
            </w:r>
          </w:p>
        </w:tc>
        <w:tc>
          <w:tcPr>
            <w:tcW w:w="3258" w:type="dxa"/>
            <w:tcBorders>
              <w:top w:val="single" w:sz="4" w:space="0" w:color="auto"/>
              <w:left w:val="single" w:sz="4" w:space="0" w:color="auto"/>
              <w:bottom w:val="single" w:sz="4" w:space="0" w:color="auto"/>
              <w:right w:val="single" w:sz="4" w:space="0" w:color="auto"/>
            </w:tcBorders>
            <w:hideMark/>
          </w:tcPr>
          <w:p w:rsidR="00E275C6" w:rsidRPr="00E275C6" w:rsidRDefault="00E275C6" w:rsidP="00E275C6">
            <w:pPr>
              <w:spacing w:line="240" w:lineRule="auto"/>
              <w:jc w:val="both"/>
              <w:rPr>
                <w:rFonts w:ascii="Times New Roman" w:hAnsi="Times New Roman" w:cs="Times New Roman"/>
                <w:sz w:val="24"/>
                <w:szCs w:val="24"/>
              </w:rPr>
            </w:pPr>
            <w:r w:rsidRPr="00E275C6">
              <w:rPr>
                <w:rFonts w:ascii="Times New Roman" w:hAnsi="Times New Roman" w:cs="Times New Roman"/>
                <w:sz w:val="24"/>
                <w:szCs w:val="24"/>
              </w:rPr>
              <w:t>42</w:t>
            </w:r>
          </w:p>
        </w:tc>
        <w:tc>
          <w:tcPr>
            <w:tcW w:w="3119" w:type="dxa"/>
            <w:tcBorders>
              <w:top w:val="single" w:sz="4" w:space="0" w:color="auto"/>
              <w:left w:val="single" w:sz="4" w:space="0" w:color="auto"/>
              <w:bottom w:val="single" w:sz="4" w:space="0" w:color="auto"/>
              <w:right w:val="single" w:sz="4" w:space="0" w:color="auto"/>
            </w:tcBorders>
            <w:hideMark/>
          </w:tcPr>
          <w:p w:rsidR="00E275C6" w:rsidRPr="00E275C6" w:rsidRDefault="00E275C6" w:rsidP="00E275C6">
            <w:pPr>
              <w:spacing w:line="240" w:lineRule="auto"/>
              <w:jc w:val="both"/>
              <w:rPr>
                <w:rFonts w:ascii="Times New Roman" w:hAnsi="Times New Roman" w:cs="Times New Roman"/>
                <w:sz w:val="24"/>
                <w:szCs w:val="24"/>
              </w:rPr>
            </w:pPr>
            <w:r w:rsidRPr="00E275C6">
              <w:rPr>
                <w:rFonts w:ascii="Times New Roman" w:hAnsi="Times New Roman" w:cs="Times New Roman"/>
                <w:sz w:val="24"/>
                <w:szCs w:val="24"/>
              </w:rPr>
              <w:t>4</w:t>
            </w:r>
          </w:p>
        </w:tc>
      </w:tr>
    </w:tbl>
    <w:p w:rsidR="00824469" w:rsidRPr="006145FC" w:rsidRDefault="00824469" w:rsidP="003C3F40">
      <w:pPr>
        <w:keepNext/>
        <w:keepLines/>
        <w:numPr>
          <w:ilvl w:val="1"/>
          <w:numId w:val="13"/>
        </w:numPr>
        <w:tabs>
          <w:tab w:val="left" w:pos="142"/>
        </w:tabs>
        <w:spacing w:before="200" w:after="0" w:line="240" w:lineRule="auto"/>
        <w:ind w:left="142" w:hanging="568"/>
        <w:jc w:val="both"/>
        <w:outlineLvl w:val="2"/>
        <w:rPr>
          <w:rFonts w:ascii="Times New Roman" w:eastAsia="SimSun" w:hAnsi="Times New Roman" w:cs="Times New Roman"/>
          <w:b/>
          <w:bCs/>
          <w:sz w:val="24"/>
          <w:szCs w:val="24"/>
          <w:lang w:eastAsia="ru-RU"/>
        </w:rPr>
      </w:pPr>
      <w:r w:rsidRPr="006145FC">
        <w:rPr>
          <w:rFonts w:ascii="Times New Roman" w:eastAsia="SimSun" w:hAnsi="Times New Roman" w:cs="Times New Roman"/>
          <w:b/>
          <w:bCs/>
          <w:sz w:val="24"/>
          <w:szCs w:val="24"/>
          <w:lang w:eastAsia="ru-RU"/>
        </w:rPr>
        <w:t xml:space="preserve">Основные учебники по предмету из федерального перечня </w:t>
      </w:r>
      <w:proofErr w:type="spellStart"/>
      <w:r w:rsidRPr="006145FC">
        <w:rPr>
          <w:rFonts w:ascii="Times New Roman" w:eastAsia="SimSun" w:hAnsi="Times New Roman" w:cs="Times New Roman"/>
          <w:b/>
          <w:bCs/>
          <w:sz w:val="24"/>
          <w:szCs w:val="24"/>
          <w:lang w:eastAsia="ru-RU"/>
        </w:rPr>
        <w:t>Минпросвещения</w:t>
      </w:r>
      <w:proofErr w:type="spellEnd"/>
      <w:r w:rsidRPr="006145FC">
        <w:rPr>
          <w:rFonts w:ascii="Times New Roman" w:eastAsia="SimSun" w:hAnsi="Times New Roman" w:cs="Times New Roman"/>
          <w:b/>
          <w:bCs/>
          <w:sz w:val="24"/>
          <w:szCs w:val="24"/>
          <w:lang w:eastAsia="ru-RU"/>
        </w:rPr>
        <w:t xml:space="preserve"> России (ФПУ)</w:t>
      </w:r>
      <w:r w:rsidRPr="006145FC">
        <w:rPr>
          <w:rFonts w:ascii="Times New Roman" w:eastAsia="SimSun" w:hAnsi="Times New Roman" w:cs="Times New Roman"/>
          <w:b/>
          <w:bCs/>
          <w:sz w:val="24"/>
          <w:szCs w:val="24"/>
          <w:vertAlign w:val="superscript"/>
          <w:lang w:eastAsia="ru-RU"/>
        </w:rPr>
        <w:footnoteReference w:id="16"/>
      </w:r>
      <w:r w:rsidRPr="006145FC">
        <w:rPr>
          <w:rFonts w:ascii="Times New Roman" w:eastAsia="SimSun" w:hAnsi="Times New Roman" w:cs="Times New Roman"/>
          <w:b/>
          <w:bCs/>
          <w:sz w:val="24"/>
          <w:szCs w:val="24"/>
          <w:lang w:eastAsia="ru-RU"/>
        </w:rPr>
        <w:t xml:space="preserve">, которые использовались в ОО субъекта Российской Федерации в 2021-2022учебном году. </w:t>
      </w:r>
    </w:p>
    <w:p w:rsidR="00824469" w:rsidRPr="006145FC" w:rsidRDefault="00824469" w:rsidP="00824469">
      <w:pPr>
        <w:keepNext/>
        <w:spacing w:line="240" w:lineRule="auto"/>
        <w:jc w:val="right"/>
        <w:rPr>
          <w:rFonts w:ascii="Times New Roman" w:eastAsia="Calibri" w:hAnsi="Times New Roman" w:cs="Times New Roman"/>
          <w:bCs/>
          <w:i/>
          <w:sz w:val="24"/>
          <w:szCs w:val="24"/>
          <w:lang w:eastAsia="ru-RU"/>
        </w:rPr>
      </w:pPr>
      <w:r w:rsidRPr="006145FC">
        <w:rPr>
          <w:rFonts w:ascii="Times New Roman" w:eastAsia="Calibri" w:hAnsi="Times New Roman" w:cs="Times New Roman"/>
          <w:bCs/>
          <w:i/>
          <w:sz w:val="24"/>
          <w:szCs w:val="24"/>
          <w:lang w:eastAsia="ru-RU"/>
        </w:rPr>
        <w:t xml:space="preserve">Таблица </w:t>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STYLEREF 1 \s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2</w:t>
      </w:r>
      <w:r w:rsidRPr="006145FC">
        <w:rPr>
          <w:rFonts w:ascii="Times New Roman" w:eastAsia="Calibri" w:hAnsi="Times New Roman" w:cs="Times New Roman"/>
          <w:bCs/>
          <w:i/>
          <w:noProof/>
          <w:sz w:val="24"/>
          <w:szCs w:val="24"/>
          <w:lang w:eastAsia="ru-RU"/>
        </w:rPr>
        <w:fldChar w:fldCharType="end"/>
      </w:r>
      <w:r w:rsidRPr="006145FC">
        <w:rPr>
          <w:rFonts w:ascii="Times New Roman" w:eastAsia="Calibri" w:hAnsi="Times New Roman" w:cs="Times New Roman"/>
          <w:bCs/>
          <w:i/>
          <w:sz w:val="24"/>
          <w:szCs w:val="24"/>
          <w:lang w:eastAsia="ru-RU"/>
        </w:rPr>
        <w:noBreakHyphen/>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SEQ Таблица \* ARABIC \s 1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6</w:t>
      </w:r>
      <w:r w:rsidRPr="006145FC">
        <w:rPr>
          <w:rFonts w:ascii="Times New Roman" w:eastAsia="Calibri" w:hAnsi="Times New Roman" w:cs="Times New Roman"/>
          <w:bCs/>
          <w:i/>
          <w:noProof/>
          <w:sz w:val="24"/>
          <w:szCs w:val="24"/>
          <w:lang w:eastAsia="ru-RU"/>
        </w:rPr>
        <w:fldChar w:fldCharType="end"/>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781"/>
      </w:tblGrid>
      <w:tr w:rsidR="00824469" w:rsidRPr="006145FC" w:rsidTr="00824469">
        <w:trPr>
          <w:cantSplit/>
          <w:tblHeader/>
        </w:trPr>
        <w:tc>
          <w:tcPr>
            <w:tcW w:w="568" w:type="dxa"/>
            <w:shd w:val="clear" w:color="auto" w:fill="auto"/>
            <w:vAlign w:val="center"/>
          </w:tcPr>
          <w:p w:rsidR="00824469" w:rsidRPr="006145FC" w:rsidRDefault="00824469" w:rsidP="00824469">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 xml:space="preserve">№ </w:t>
            </w:r>
            <w:proofErr w:type="gramStart"/>
            <w:r w:rsidRPr="006145FC">
              <w:rPr>
                <w:rFonts w:ascii="Times New Roman" w:eastAsia="Calibri" w:hAnsi="Times New Roman" w:cs="Times New Roman"/>
                <w:sz w:val="24"/>
                <w:szCs w:val="24"/>
              </w:rPr>
              <w:t>п</w:t>
            </w:r>
            <w:proofErr w:type="gramEnd"/>
            <w:r w:rsidRPr="006145FC">
              <w:rPr>
                <w:rFonts w:ascii="Times New Roman" w:eastAsia="Calibri" w:hAnsi="Times New Roman" w:cs="Times New Roman"/>
                <w:sz w:val="24"/>
                <w:szCs w:val="24"/>
              </w:rPr>
              <w:t>/п</w:t>
            </w:r>
          </w:p>
        </w:tc>
        <w:tc>
          <w:tcPr>
            <w:tcW w:w="9781" w:type="dxa"/>
            <w:shd w:val="clear" w:color="auto" w:fill="auto"/>
            <w:vAlign w:val="center"/>
          </w:tcPr>
          <w:p w:rsidR="00824469" w:rsidRPr="006145FC" w:rsidRDefault="00824469" w:rsidP="00824469">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Название учебников ФПУ</w:t>
            </w:r>
          </w:p>
        </w:tc>
      </w:tr>
      <w:tr w:rsidR="00824469" w:rsidRPr="006145FC" w:rsidTr="00824469">
        <w:trPr>
          <w:cantSplit/>
        </w:trPr>
        <w:tc>
          <w:tcPr>
            <w:tcW w:w="568" w:type="dxa"/>
            <w:shd w:val="clear" w:color="auto" w:fill="auto"/>
          </w:tcPr>
          <w:p w:rsidR="00824469" w:rsidRPr="006145FC" w:rsidRDefault="00824469" w:rsidP="00824469">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1</w:t>
            </w:r>
          </w:p>
        </w:tc>
        <w:tc>
          <w:tcPr>
            <w:tcW w:w="9781" w:type="dxa"/>
            <w:shd w:val="clear" w:color="auto" w:fill="auto"/>
          </w:tcPr>
          <w:p w:rsidR="00E275C6" w:rsidRPr="00E275C6" w:rsidRDefault="00E275C6" w:rsidP="00E275C6">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spellStart"/>
            <w:r w:rsidRPr="00E275C6">
              <w:rPr>
                <w:rFonts w:ascii="Times New Roman" w:eastAsia="Calibri" w:hAnsi="Times New Roman" w:cs="Times New Roman"/>
                <w:color w:val="000000"/>
                <w:sz w:val="24"/>
                <w:szCs w:val="24"/>
                <w:lang w:eastAsia="ru-RU"/>
              </w:rPr>
              <w:t>Горинов</w:t>
            </w:r>
            <w:proofErr w:type="spellEnd"/>
            <w:r w:rsidRPr="00E275C6">
              <w:rPr>
                <w:rFonts w:ascii="Times New Roman" w:eastAsia="Calibri" w:hAnsi="Times New Roman" w:cs="Times New Roman"/>
                <w:color w:val="000000"/>
                <w:sz w:val="24"/>
                <w:szCs w:val="24"/>
                <w:lang w:eastAsia="ru-RU"/>
              </w:rPr>
              <w:t xml:space="preserve"> М.М., Данилов А.А., </w:t>
            </w:r>
            <w:proofErr w:type="spellStart"/>
            <w:r w:rsidRPr="00E275C6">
              <w:rPr>
                <w:rFonts w:ascii="Times New Roman" w:eastAsia="Calibri" w:hAnsi="Times New Roman" w:cs="Times New Roman"/>
                <w:color w:val="000000"/>
                <w:sz w:val="24"/>
                <w:szCs w:val="24"/>
                <w:lang w:eastAsia="ru-RU"/>
              </w:rPr>
              <w:t>Моруков</w:t>
            </w:r>
            <w:proofErr w:type="spellEnd"/>
            <w:r w:rsidRPr="00E275C6">
              <w:rPr>
                <w:rFonts w:ascii="Times New Roman" w:eastAsia="Calibri" w:hAnsi="Times New Roman" w:cs="Times New Roman"/>
                <w:color w:val="000000"/>
                <w:sz w:val="24"/>
                <w:szCs w:val="24"/>
                <w:lang w:eastAsia="ru-RU"/>
              </w:rPr>
              <w:t xml:space="preserve"> М.Ю. и др./под ред.</w:t>
            </w:r>
            <w:r>
              <w:rPr>
                <w:rFonts w:ascii="Times New Roman" w:eastAsia="Calibri" w:hAnsi="Times New Roman" w:cs="Times New Roman"/>
                <w:color w:val="000000"/>
                <w:sz w:val="24"/>
                <w:szCs w:val="24"/>
                <w:lang w:eastAsia="ru-RU"/>
              </w:rPr>
              <w:t xml:space="preserve"> </w:t>
            </w:r>
            <w:proofErr w:type="spellStart"/>
            <w:r w:rsidRPr="00E275C6">
              <w:rPr>
                <w:rFonts w:ascii="Times New Roman" w:eastAsia="Calibri" w:hAnsi="Times New Roman" w:cs="Times New Roman"/>
                <w:color w:val="000000"/>
                <w:sz w:val="24"/>
                <w:szCs w:val="24"/>
                <w:lang w:eastAsia="ru-RU"/>
              </w:rPr>
              <w:t>Торкунова</w:t>
            </w:r>
            <w:proofErr w:type="spellEnd"/>
            <w:r w:rsidRPr="00E275C6">
              <w:rPr>
                <w:rFonts w:ascii="Times New Roman" w:eastAsia="Calibri" w:hAnsi="Times New Roman" w:cs="Times New Roman"/>
                <w:color w:val="000000"/>
                <w:sz w:val="24"/>
                <w:szCs w:val="24"/>
                <w:lang w:eastAsia="ru-RU"/>
              </w:rPr>
              <w:t xml:space="preserve"> А.В.</w:t>
            </w:r>
            <w:r>
              <w:rPr>
                <w:rFonts w:ascii="Times New Roman" w:eastAsia="Calibri" w:hAnsi="Times New Roman" w:cs="Times New Roman"/>
                <w:color w:val="000000"/>
                <w:sz w:val="24"/>
                <w:szCs w:val="24"/>
                <w:lang w:eastAsia="ru-RU"/>
              </w:rPr>
              <w:t xml:space="preserve"> </w:t>
            </w:r>
            <w:r w:rsidRPr="00E275C6">
              <w:rPr>
                <w:rFonts w:ascii="Times New Roman" w:eastAsia="Calibri" w:hAnsi="Times New Roman" w:cs="Times New Roman"/>
                <w:color w:val="000000"/>
                <w:sz w:val="24"/>
                <w:szCs w:val="24"/>
                <w:lang w:eastAsia="ru-RU"/>
              </w:rPr>
              <w:t>"История.</w:t>
            </w:r>
            <w:r>
              <w:rPr>
                <w:rFonts w:ascii="Times New Roman" w:eastAsia="Calibri" w:hAnsi="Times New Roman" w:cs="Times New Roman"/>
                <w:color w:val="000000"/>
                <w:sz w:val="24"/>
                <w:szCs w:val="24"/>
                <w:lang w:eastAsia="ru-RU"/>
              </w:rPr>
              <w:t xml:space="preserve"> </w:t>
            </w:r>
            <w:r w:rsidRPr="00E275C6">
              <w:rPr>
                <w:rFonts w:ascii="Times New Roman" w:eastAsia="Calibri" w:hAnsi="Times New Roman" w:cs="Times New Roman"/>
                <w:color w:val="000000"/>
                <w:sz w:val="24"/>
                <w:szCs w:val="24"/>
                <w:lang w:eastAsia="ru-RU"/>
              </w:rPr>
              <w:t>История России 10кл.</w:t>
            </w:r>
            <w:r>
              <w:rPr>
                <w:rFonts w:ascii="Times New Roman" w:eastAsia="Calibri" w:hAnsi="Times New Roman" w:cs="Times New Roman"/>
                <w:color w:val="000000"/>
                <w:sz w:val="24"/>
                <w:szCs w:val="24"/>
                <w:lang w:eastAsia="ru-RU"/>
              </w:rPr>
              <w:t xml:space="preserve"> </w:t>
            </w:r>
            <w:r w:rsidRPr="00E275C6">
              <w:rPr>
                <w:rFonts w:ascii="Times New Roman" w:eastAsia="Calibri" w:hAnsi="Times New Roman" w:cs="Times New Roman"/>
                <w:color w:val="000000"/>
                <w:sz w:val="24"/>
                <w:szCs w:val="24"/>
                <w:lang w:eastAsia="ru-RU"/>
              </w:rPr>
              <w:t>Базовый и углубленный уровни в 3 частях.</w:t>
            </w:r>
            <w:r>
              <w:rPr>
                <w:rFonts w:ascii="Times New Roman" w:eastAsia="Calibri" w:hAnsi="Times New Roman" w:cs="Times New Roman"/>
                <w:color w:val="000000"/>
                <w:sz w:val="24"/>
                <w:szCs w:val="24"/>
                <w:lang w:eastAsia="ru-RU"/>
              </w:rPr>
              <w:t xml:space="preserve"> Просвещение, </w:t>
            </w:r>
            <w:r w:rsidRPr="00E275C6">
              <w:rPr>
                <w:rFonts w:ascii="Times New Roman" w:eastAsia="Calibri" w:hAnsi="Times New Roman" w:cs="Times New Roman"/>
                <w:color w:val="000000"/>
                <w:sz w:val="24"/>
                <w:szCs w:val="24"/>
                <w:lang w:eastAsia="ru-RU"/>
              </w:rPr>
              <w:t xml:space="preserve">2019                                             </w:t>
            </w:r>
          </w:p>
          <w:p w:rsidR="00824469" w:rsidRPr="00D11A3B" w:rsidRDefault="00E275C6" w:rsidP="00E275C6">
            <w:pPr>
              <w:spacing w:after="0" w:line="240" w:lineRule="auto"/>
              <w:jc w:val="both"/>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Сороко</w:t>
            </w:r>
            <w:proofErr w:type="spellEnd"/>
            <w:r w:rsidRPr="00E275C6">
              <w:rPr>
                <w:rFonts w:ascii="Times New Roman" w:eastAsia="Calibri" w:hAnsi="Times New Roman" w:cs="Times New Roman"/>
                <w:color w:val="000000"/>
                <w:sz w:val="24"/>
                <w:szCs w:val="24"/>
                <w:lang w:eastAsia="ru-RU"/>
              </w:rPr>
              <w:t xml:space="preserve">-Цюпа О.С., </w:t>
            </w:r>
            <w:proofErr w:type="spellStart"/>
            <w:r w:rsidRPr="00E275C6">
              <w:rPr>
                <w:rFonts w:ascii="Times New Roman" w:eastAsia="Calibri" w:hAnsi="Times New Roman" w:cs="Times New Roman"/>
                <w:color w:val="000000"/>
                <w:sz w:val="24"/>
                <w:szCs w:val="24"/>
                <w:lang w:eastAsia="ru-RU"/>
              </w:rPr>
              <w:t>Сороко</w:t>
            </w:r>
            <w:proofErr w:type="spellEnd"/>
            <w:r w:rsidRPr="00E275C6">
              <w:rPr>
                <w:rFonts w:ascii="Times New Roman" w:eastAsia="Calibri" w:hAnsi="Times New Roman" w:cs="Times New Roman"/>
                <w:color w:val="000000"/>
                <w:sz w:val="24"/>
                <w:szCs w:val="24"/>
                <w:lang w:eastAsia="ru-RU"/>
              </w:rPr>
              <w:t xml:space="preserve"> - Цюпа А.О./под ред. </w:t>
            </w:r>
            <w:proofErr w:type="spellStart"/>
            <w:r w:rsidRPr="00E275C6">
              <w:rPr>
                <w:rFonts w:ascii="Times New Roman" w:eastAsia="Calibri" w:hAnsi="Times New Roman" w:cs="Times New Roman"/>
                <w:color w:val="000000"/>
                <w:sz w:val="24"/>
                <w:szCs w:val="24"/>
                <w:lang w:eastAsia="ru-RU"/>
              </w:rPr>
              <w:t>Искиндерова</w:t>
            </w:r>
            <w:proofErr w:type="spellEnd"/>
            <w:r w:rsidRPr="00E275C6">
              <w:rPr>
                <w:rFonts w:ascii="Times New Roman" w:eastAsia="Calibri" w:hAnsi="Times New Roman" w:cs="Times New Roman"/>
                <w:color w:val="000000"/>
                <w:sz w:val="24"/>
                <w:szCs w:val="24"/>
                <w:lang w:eastAsia="ru-RU"/>
              </w:rPr>
              <w:t xml:space="preserve"> А.А. История.</w:t>
            </w:r>
            <w:r>
              <w:rPr>
                <w:rFonts w:ascii="Times New Roman" w:eastAsia="Calibri" w:hAnsi="Times New Roman" w:cs="Times New Roman"/>
                <w:color w:val="000000"/>
                <w:sz w:val="24"/>
                <w:szCs w:val="24"/>
                <w:lang w:eastAsia="ru-RU"/>
              </w:rPr>
              <w:t xml:space="preserve"> </w:t>
            </w:r>
            <w:r w:rsidRPr="00E275C6">
              <w:rPr>
                <w:rFonts w:ascii="Times New Roman" w:eastAsia="Calibri" w:hAnsi="Times New Roman" w:cs="Times New Roman"/>
                <w:color w:val="000000"/>
                <w:sz w:val="24"/>
                <w:szCs w:val="24"/>
                <w:lang w:eastAsia="ru-RU"/>
              </w:rPr>
              <w:t>Всеобщая история.</w:t>
            </w:r>
            <w:r>
              <w:rPr>
                <w:rFonts w:ascii="Times New Roman" w:eastAsia="Calibri" w:hAnsi="Times New Roman" w:cs="Times New Roman"/>
                <w:color w:val="000000"/>
                <w:sz w:val="24"/>
                <w:szCs w:val="24"/>
                <w:lang w:eastAsia="ru-RU"/>
              </w:rPr>
              <w:t xml:space="preserve"> </w:t>
            </w:r>
            <w:r w:rsidRPr="00E275C6">
              <w:rPr>
                <w:rFonts w:ascii="Times New Roman" w:eastAsia="Calibri" w:hAnsi="Times New Roman" w:cs="Times New Roman"/>
                <w:color w:val="000000"/>
                <w:sz w:val="24"/>
                <w:szCs w:val="24"/>
                <w:lang w:eastAsia="ru-RU"/>
              </w:rPr>
              <w:t xml:space="preserve">Новейшая история 10 </w:t>
            </w:r>
            <w:proofErr w:type="spellStart"/>
            <w:r w:rsidRPr="00E275C6">
              <w:rPr>
                <w:rFonts w:ascii="Times New Roman" w:eastAsia="Calibri" w:hAnsi="Times New Roman" w:cs="Times New Roman"/>
                <w:color w:val="000000"/>
                <w:sz w:val="24"/>
                <w:szCs w:val="24"/>
                <w:lang w:eastAsia="ru-RU"/>
              </w:rPr>
              <w:t>кл</w:t>
            </w:r>
            <w:proofErr w:type="spellEnd"/>
            <w:r w:rsidRPr="00E275C6">
              <w:rPr>
                <w:rFonts w:ascii="Times New Roman" w:eastAsia="Calibri" w:hAnsi="Times New Roman" w:cs="Times New Roman"/>
                <w:color w:val="000000"/>
                <w:sz w:val="24"/>
                <w:szCs w:val="24"/>
                <w:lang w:eastAsia="ru-RU"/>
              </w:rPr>
              <w:t>.</w:t>
            </w:r>
            <w:r>
              <w:rPr>
                <w:rFonts w:ascii="Times New Roman" w:eastAsia="Calibri" w:hAnsi="Times New Roman" w:cs="Times New Roman"/>
                <w:color w:val="000000"/>
                <w:sz w:val="24"/>
                <w:szCs w:val="24"/>
                <w:lang w:eastAsia="ru-RU"/>
              </w:rPr>
              <w:t xml:space="preserve"> </w:t>
            </w:r>
            <w:r w:rsidRPr="00E275C6">
              <w:rPr>
                <w:rFonts w:ascii="Times New Roman" w:eastAsia="Calibri" w:hAnsi="Times New Roman" w:cs="Times New Roman"/>
                <w:color w:val="000000"/>
                <w:sz w:val="24"/>
                <w:szCs w:val="24"/>
                <w:lang w:eastAsia="ru-RU"/>
              </w:rPr>
              <w:t>Базовый и углубленный уровни, Просвещение 2019</w:t>
            </w:r>
          </w:p>
        </w:tc>
      </w:tr>
    </w:tbl>
    <w:p w:rsidR="00824469" w:rsidRPr="006145FC" w:rsidRDefault="00824469" w:rsidP="00824469">
      <w:pPr>
        <w:keepNext/>
        <w:keepLines/>
        <w:numPr>
          <w:ilvl w:val="1"/>
          <w:numId w:val="0"/>
        </w:numPr>
        <w:spacing w:before="40" w:after="0" w:line="240" w:lineRule="auto"/>
        <w:outlineLvl w:val="1"/>
        <w:rPr>
          <w:rFonts w:ascii="Times New Roman" w:eastAsia="SimSun" w:hAnsi="Times New Roman" w:cs="Times New Roman"/>
          <w:b/>
          <w:bCs/>
          <w:sz w:val="24"/>
          <w:szCs w:val="24"/>
          <w:lang w:eastAsia="ru-RU"/>
        </w:rPr>
      </w:pPr>
    </w:p>
    <w:p w:rsidR="00824469" w:rsidRPr="006145FC" w:rsidRDefault="00824469" w:rsidP="00824469">
      <w:pPr>
        <w:keepNext/>
        <w:keepLines/>
        <w:numPr>
          <w:ilvl w:val="1"/>
          <w:numId w:val="0"/>
        </w:numPr>
        <w:spacing w:before="40" w:after="0" w:line="240" w:lineRule="auto"/>
        <w:jc w:val="center"/>
        <w:outlineLvl w:val="1"/>
        <w:rPr>
          <w:rFonts w:ascii="Times New Roman" w:eastAsia="SimSun" w:hAnsi="Times New Roman" w:cs="Times New Roman"/>
          <w:b/>
          <w:bCs/>
          <w:color w:val="365F91"/>
          <w:sz w:val="24"/>
          <w:szCs w:val="24"/>
          <w:lang w:eastAsia="ru-RU"/>
        </w:rPr>
      </w:pPr>
      <w:r w:rsidRPr="006145FC">
        <w:rPr>
          <w:rFonts w:ascii="Times New Roman" w:eastAsia="SimSun" w:hAnsi="Times New Roman" w:cs="Times New Roman"/>
          <w:b/>
          <w:bCs/>
          <w:sz w:val="24"/>
          <w:szCs w:val="24"/>
          <w:lang w:eastAsia="ru-RU"/>
        </w:rPr>
        <w:t>РАЗДЕЛ 2.  ОСНОВНЫЕ РЕЗУЛЬТАТЫ ЕГЭ ПО ПРЕДМЕТУ</w:t>
      </w:r>
    </w:p>
    <w:p w:rsidR="00824469" w:rsidRPr="006145FC" w:rsidRDefault="00824469" w:rsidP="003C3F40">
      <w:pPr>
        <w:keepNext/>
        <w:keepLines/>
        <w:numPr>
          <w:ilvl w:val="0"/>
          <w:numId w:val="13"/>
        </w:numPr>
        <w:spacing w:before="200" w:after="0" w:line="240" w:lineRule="auto"/>
        <w:outlineLvl w:val="2"/>
        <w:rPr>
          <w:rFonts w:ascii="Times New Roman" w:eastAsia="SimSun" w:hAnsi="Times New Roman" w:cs="Times New Roman"/>
          <w:vanish/>
          <w:sz w:val="24"/>
          <w:szCs w:val="24"/>
          <w:lang w:eastAsia="ru-RU"/>
        </w:rPr>
      </w:pPr>
    </w:p>
    <w:p w:rsidR="00824469" w:rsidRPr="00E275C6" w:rsidRDefault="00824469" w:rsidP="003C3F40">
      <w:pPr>
        <w:keepNext/>
        <w:keepLines/>
        <w:numPr>
          <w:ilvl w:val="1"/>
          <w:numId w:val="13"/>
        </w:numPr>
        <w:tabs>
          <w:tab w:val="left" w:pos="142"/>
        </w:tabs>
        <w:spacing w:before="200" w:after="0" w:line="240" w:lineRule="auto"/>
        <w:ind w:left="284" w:hanging="710"/>
        <w:outlineLvl w:val="2"/>
        <w:rPr>
          <w:rFonts w:ascii="Times New Roman" w:eastAsia="SimSun" w:hAnsi="Times New Roman" w:cs="Times New Roman"/>
          <w:bCs/>
          <w:i/>
          <w:sz w:val="24"/>
          <w:szCs w:val="24"/>
          <w:lang w:eastAsia="ru-RU"/>
        </w:rPr>
      </w:pPr>
      <w:r w:rsidRPr="006145FC">
        <w:rPr>
          <w:rFonts w:ascii="Times New Roman" w:eastAsia="SimSun" w:hAnsi="Times New Roman" w:cs="Times New Roman"/>
          <w:b/>
          <w:bCs/>
          <w:sz w:val="24"/>
          <w:szCs w:val="24"/>
          <w:lang w:eastAsia="ru-RU"/>
        </w:rPr>
        <w:t>Диаграмма распределения тестовых баллов участников ЕГЭ по предмету в 2022 г.</w:t>
      </w:r>
      <w:r w:rsidRPr="006145FC">
        <w:rPr>
          <w:rFonts w:ascii="Times New Roman" w:eastAsia="SimSun" w:hAnsi="Times New Roman" w:cs="Times New Roman"/>
          <w:b/>
          <w:bCs/>
          <w:sz w:val="24"/>
          <w:szCs w:val="24"/>
          <w:lang w:eastAsia="ru-RU"/>
        </w:rPr>
        <w:br/>
      </w:r>
      <w:r w:rsidRPr="006145FC">
        <w:rPr>
          <w:rFonts w:ascii="Times New Roman" w:eastAsia="SimSun" w:hAnsi="Times New Roman" w:cs="Times New Roman"/>
          <w:bCs/>
          <w:i/>
          <w:sz w:val="24"/>
          <w:szCs w:val="24"/>
          <w:lang w:eastAsia="ru-RU"/>
        </w:rPr>
        <w:t xml:space="preserve"> (количество участников, получивших тот или иной тестовый балл)</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9"/>
        <w:gridCol w:w="1976"/>
        <w:gridCol w:w="1197"/>
        <w:gridCol w:w="2489"/>
        <w:gridCol w:w="1842"/>
      </w:tblGrid>
      <w:tr w:rsidR="00E275C6" w:rsidRPr="00E275C6" w:rsidTr="00436D85">
        <w:tc>
          <w:tcPr>
            <w:tcW w:w="1560" w:type="dxa"/>
            <w:tcBorders>
              <w:top w:val="single" w:sz="4" w:space="0" w:color="auto"/>
              <w:left w:val="single" w:sz="4" w:space="0" w:color="auto"/>
              <w:bottom w:val="single" w:sz="4" w:space="0" w:color="auto"/>
              <w:right w:val="single" w:sz="4" w:space="0" w:color="auto"/>
            </w:tcBorders>
            <w:shd w:val="clear" w:color="auto" w:fill="auto"/>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Год</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Количество учащихся</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Количество сдававших ЕГЭ</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Средний балл</w:t>
            </w:r>
          </w:p>
        </w:tc>
        <w:tc>
          <w:tcPr>
            <w:tcW w:w="2489" w:type="dxa"/>
            <w:tcBorders>
              <w:top w:val="single" w:sz="4" w:space="0" w:color="auto"/>
              <w:left w:val="single" w:sz="4" w:space="0" w:color="auto"/>
              <w:bottom w:val="single" w:sz="4" w:space="0" w:color="auto"/>
              <w:right w:val="single" w:sz="4" w:space="0" w:color="auto"/>
            </w:tcBorders>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Средний балл по   г. о. Самара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 успеваемости</w:t>
            </w:r>
          </w:p>
        </w:tc>
      </w:tr>
      <w:tr w:rsidR="00E275C6" w:rsidRPr="00E275C6" w:rsidTr="00436D85">
        <w:tc>
          <w:tcPr>
            <w:tcW w:w="1560" w:type="dxa"/>
            <w:tcBorders>
              <w:top w:val="single" w:sz="4" w:space="0" w:color="auto"/>
              <w:left w:val="single" w:sz="4" w:space="0" w:color="auto"/>
              <w:bottom w:val="single" w:sz="4" w:space="0" w:color="auto"/>
              <w:right w:val="single" w:sz="4" w:space="0" w:color="auto"/>
            </w:tcBorders>
            <w:shd w:val="clear" w:color="auto" w:fill="auto"/>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2019-2020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40</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3</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71,3</w:t>
            </w:r>
          </w:p>
        </w:tc>
        <w:tc>
          <w:tcPr>
            <w:tcW w:w="2489" w:type="dxa"/>
            <w:tcBorders>
              <w:top w:val="single" w:sz="4" w:space="0" w:color="auto"/>
              <w:left w:val="single" w:sz="4" w:space="0" w:color="auto"/>
              <w:bottom w:val="single" w:sz="4" w:space="0" w:color="auto"/>
              <w:right w:val="single" w:sz="4" w:space="0" w:color="auto"/>
            </w:tcBorders>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56,6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100%</w:t>
            </w:r>
          </w:p>
        </w:tc>
      </w:tr>
      <w:tr w:rsidR="00E275C6" w:rsidRPr="00E275C6" w:rsidTr="00436D85">
        <w:tc>
          <w:tcPr>
            <w:tcW w:w="1560" w:type="dxa"/>
            <w:tcBorders>
              <w:top w:val="single" w:sz="4" w:space="0" w:color="auto"/>
              <w:left w:val="single" w:sz="4" w:space="0" w:color="auto"/>
              <w:bottom w:val="single" w:sz="4" w:space="0" w:color="auto"/>
              <w:right w:val="single" w:sz="4" w:space="0" w:color="auto"/>
            </w:tcBorders>
            <w:shd w:val="clear" w:color="auto" w:fill="auto"/>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2020-2021</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43</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3</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78</w:t>
            </w:r>
          </w:p>
        </w:tc>
        <w:tc>
          <w:tcPr>
            <w:tcW w:w="2489" w:type="dxa"/>
            <w:tcBorders>
              <w:top w:val="single" w:sz="4" w:space="0" w:color="auto"/>
              <w:left w:val="single" w:sz="4" w:space="0" w:color="auto"/>
              <w:bottom w:val="single" w:sz="4" w:space="0" w:color="auto"/>
              <w:right w:val="single" w:sz="4" w:space="0" w:color="auto"/>
            </w:tcBorders>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58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100%</w:t>
            </w:r>
          </w:p>
        </w:tc>
      </w:tr>
      <w:tr w:rsidR="00E275C6" w:rsidRPr="00E275C6" w:rsidTr="00436D85">
        <w:tc>
          <w:tcPr>
            <w:tcW w:w="1560" w:type="dxa"/>
            <w:tcBorders>
              <w:top w:val="single" w:sz="4" w:space="0" w:color="auto"/>
              <w:left w:val="single" w:sz="4" w:space="0" w:color="auto"/>
              <w:bottom w:val="single" w:sz="4" w:space="0" w:color="auto"/>
              <w:right w:val="single" w:sz="4" w:space="0" w:color="auto"/>
            </w:tcBorders>
            <w:shd w:val="clear" w:color="auto" w:fill="auto"/>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2021-2022</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42</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4</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66</w:t>
            </w:r>
          </w:p>
        </w:tc>
        <w:tc>
          <w:tcPr>
            <w:tcW w:w="2489" w:type="dxa"/>
            <w:tcBorders>
              <w:top w:val="single" w:sz="4" w:space="0" w:color="auto"/>
              <w:left w:val="single" w:sz="4" w:space="0" w:color="auto"/>
              <w:bottom w:val="single" w:sz="4" w:space="0" w:color="auto"/>
              <w:right w:val="single" w:sz="4" w:space="0" w:color="auto"/>
            </w:tcBorders>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58,3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275C6" w:rsidRPr="00E275C6"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100%</w:t>
            </w:r>
          </w:p>
        </w:tc>
      </w:tr>
    </w:tbl>
    <w:p w:rsidR="009327FB" w:rsidRDefault="00E275C6" w:rsidP="00E275C6">
      <w:pPr>
        <w:spacing w:after="0" w:line="240" w:lineRule="auto"/>
        <w:jc w:val="both"/>
        <w:rPr>
          <w:rFonts w:ascii="Times New Roman" w:eastAsia="Times New Roman" w:hAnsi="Times New Roman" w:cs="Times New Roman"/>
          <w:sz w:val="24"/>
          <w:szCs w:val="24"/>
          <w:lang w:eastAsia="ru-RU"/>
        </w:rPr>
      </w:pPr>
      <w:r w:rsidRPr="00E275C6">
        <w:rPr>
          <w:rFonts w:ascii="Times New Roman" w:eastAsia="Times New Roman" w:hAnsi="Times New Roman" w:cs="Times New Roman"/>
          <w:sz w:val="24"/>
          <w:szCs w:val="24"/>
          <w:lang w:eastAsia="ru-RU"/>
        </w:rPr>
        <w:t xml:space="preserve">   </w:t>
      </w:r>
    </w:p>
    <w:p w:rsidR="009327FB" w:rsidRPr="009540C8" w:rsidRDefault="00E275C6" w:rsidP="009327FB">
      <w:pPr>
        <w:pStyle w:val="3"/>
        <w:numPr>
          <w:ilvl w:val="1"/>
          <w:numId w:val="2"/>
        </w:numPr>
        <w:tabs>
          <w:tab w:val="left" w:pos="142"/>
        </w:tabs>
        <w:spacing w:line="240" w:lineRule="auto"/>
        <w:ind w:left="426" w:hanging="852"/>
        <w:rPr>
          <w:rFonts w:ascii="Times New Roman" w:eastAsia="SimSun" w:hAnsi="Times New Roman" w:cs="Times New Roman"/>
          <w:color w:val="auto"/>
          <w:sz w:val="28"/>
          <w:szCs w:val="24"/>
          <w:lang w:eastAsia="ru-RU"/>
        </w:rPr>
      </w:pPr>
      <w:r w:rsidRPr="00E275C6">
        <w:rPr>
          <w:rFonts w:ascii="Times New Roman" w:eastAsia="Times New Roman" w:hAnsi="Times New Roman" w:cs="Times New Roman"/>
          <w:sz w:val="24"/>
          <w:szCs w:val="24"/>
          <w:lang w:eastAsia="ru-RU"/>
        </w:rPr>
        <w:t xml:space="preserve">   </w:t>
      </w:r>
      <w:r w:rsidR="009327FB" w:rsidRPr="006145FC">
        <w:rPr>
          <w:rFonts w:ascii="Times New Roman" w:eastAsia="Times New Roman" w:hAnsi="Times New Roman" w:cs="Times New Roman"/>
          <w:sz w:val="24"/>
          <w:szCs w:val="24"/>
          <w:lang w:eastAsia="ru-RU"/>
        </w:rPr>
        <w:t xml:space="preserve">   </w:t>
      </w:r>
      <w:r w:rsidR="009327FB">
        <w:rPr>
          <w:rFonts w:ascii="Times New Roman" w:eastAsia="SimSun" w:hAnsi="Times New Roman" w:cs="Times New Roman"/>
          <w:color w:val="auto"/>
          <w:sz w:val="28"/>
          <w:szCs w:val="24"/>
          <w:lang w:eastAsia="ru-RU"/>
        </w:rPr>
        <w:t>Р</w:t>
      </w:r>
      <w:r w:rsidR="009327FB" w:rsidRPr="009540C8">
        <w:rPr>
          <w:rFonts w:ascii="Times New Roman" w:eastAsia="SimSun" w:hAnsi="Times New Roman" w:cs="Times New Roman"/>
          <w:color w:val="auto"/>
          <w:sz w:val="28"/>
          <w:szCs w:val="24"/>
          <w:lang w:eastAsia="ru-RU"/>
        </w:rPr>
        <w:t>езультат</w:t>
      </w:r>
      <w:r w:rsidR="009327FB">
        <w:rPr>
          <w:rFonts w:ascii="Times New Roman" w:eastAsia="SimSun" w:hAnsi="Times New Roman" w:cs="Times New Roman"/>
          <w:color w:val="auto"/>
          <w:sz w:val="28"/>
          <w:szCs w:val="24"/>
          <w:lang w:eastAsia="ru-RU"/>
        </w:rPr>
        <w:t>ы</w:t>
      </w:r>
      <w:r w:rsidR="009327FB" w:rsidRPr="009540C8">
        <w:rPr>
          <w:rFonts w:ascii="Times New Roman" w:eastAsia="SimSun" w:hAnsi="Times New Roman" w:cs="Times New Roman"/>
          <w:color w:val="auto"/>
          <w:sz w:val="28"/>
          <w:szCs w:val="24"/>
          <w:lang w:eastAsia="ru-RU"/>
        </w:rPr>
        <w:t xml:space="preserve"> ЕГЭ по предмету </w:t>
      </w:r>
    </w:p>
    <w:p w:rsidR="009327FB" w:rsidRPr="009540C8" w:rsidRDefault="009327FB" w:rsidP="009327FB">
      <w:pPr>
        <w:keepNext/>
        <w:spacing w:line="240" w:lineRule="auto"/>
        <w:jc w:val="right"/>
        <w:rPr>
          <w:rFonts w:ascii="Times New Roman" w:eastAsia="Calibri" w:hAnsi="Times New Roman" w:cs="Times New Roman"/>
          <w:bCs/>
          <w:i/>
          <w:sz w:val="18"/>
          <w:szCs w:val="18"/>
          <w:lang w:eastAsia="ru-RU"/>
        </w:rPr>
      </w:pPr>
      <w:r w:rsidRPr="009540C8">
        <w:rPr>
          <w:rFonts w:ascii="Times New Roman" w:eastAsia="Calibri" w:hAnsi="Times New Roman" w:cs="Times New Roman"/>
          <w:bCs/>
          <w:i/>
          <w:sz w:val="18"/>
          <w:szCs w:val="18"/>
          <w:lang w:eastAsia="ru-RU"/>
        </w:rPr>
        <w:t xml:space="preserve">Таблица </w:t>
      </w:r>
      <w:r w:rsidRPr="009540C8">
        <w:rPr>
          <w:rFonts w:ascii="Times New Roman" w:eastAsia="Calibri" w:hAnsi="Times New Roman" w:cs="Times New Roman"/>
          <w:bCs/>
          <w:i/>
          <w:sz w:val="18"/>
          <w:szCs w:val="18"/>
          <w:lang w:eastAsia="ru-RU"/>
        </w:rPr>
        <w:fldChar w:fldCharType="begin"/>
      </w:r>
      <w:r w:rsidRPr="009540C8">
        <w:rPr>
          <w:rFonts w:ascii="Times New Roman" w:eastAsia="Calibri" w:hAnsi="Times New Roman" w:cs="Times New Roman"/>
          <w:bCs/>
          <w:i/>
          <w:sz w:val="18"/>
          <w:szCs w:val="18"/>
          <w:lang w:eastAsia="ru-RU"/>
        </w:rPr>
        <w:instrText xml:space="preserve"> STYLEREF 1 \s </w:instrText>
      </w:r>
      <w:r w:rsidRPr="009540C8">
        <w:rPr>
          <w:rFonts w:ascii="Times New Roman" w:eastAsia="Calibri" w:hAnsi="Times New Roman" w:cs="Times New Roman"/>
          <w:bCs/>
          <w:i/>
          <w:sz w:val="18"/>
          <w:szCs w:val="18"/>
          <w:lang w:eastAsia="ru-RU"/>
        </w:rPr>
        <w:fldChar w:fldCharType="separate"/>
      </w:r>
      <w:r w:rsidRPr="009540C8">
        <w:rPr>
          <w:rFonts w:ascii="Times New Roman" w:eastAsia="Calibri" w:hAnsi="Times New Roman" w:cs="Times New Roman"/>
          <w:bCs/>
          <w:i/>
          <w:noProof/>
          <w:sz w:val="18"/>
          <w:szCs w:val="18"/>
          <w:lang w:eastAsia="ru-RU"/>
        </w:rPr>
        <w:t>2</w:t>
      </w:r>
      <w:r w:rsidRPr="009540C8">
        <w:rPr>
          <w:rFonts w:ascii="Times New Roman" w:eastAsia="Calibri" w:hAnsi="Times New Roman" w:cs="Times New Roman"/>
          <w:bCs/>
          <w:i/>
          <w:noProof/>
          <w:sz w:val="18"/>
          <w:szCs w:val="18"/>
          <w:lang w:eastAsia="ru-RU"/>
        </w:rPr>
        <w:fldChar w:fldCharType="end"/>
      </w:r>
      <w:r w:rsidRPr="009540C8">
        <w:rPr>
          <w:rFonts w:ascii="Times New Roman" w:eastAsia="Calibri" w:hAnsi="Times New Roman" w:cs="Times New Roman"/>
          <w:bCs/>
          <w:i/>
          <w:sz w:val="18"/>
          <w:szCs w:val="18"/>
          <w:lang w:eastAsia="ru-RU"/>
        </w:rPr>
        <w:noBreakHyphen/>
      </w:r>
      <w:r w:rsidRPr="009540C8">
        <w:rPr>
          <w:rFonts w:ascii="Times New Roman" w:eastAsia="Calibri" w:hAnsi="Times New Roman" w:cs="Times New Roman"/>
          <w:bCs/>
          <w:i/>
          <w:sz w:val="18"/>
          <w:szCs w:val="18"/>
          <w:lang w:eastAsia="ru-RU"/>
        </w:rPr>
        <w:fldChar w:fldCharType="begin"/>
      </w:r>
      <w:r w:rsidRPr="009540C8">
        <w:rPr>
          <w:rFonts w:ascii="Times New Roman" w:eastAsia="Calibri" w:hAnsi="Times New Roman" w:cs="Times New Roman"/>
          <w:bCs/>
          <w:i/>
          <w:sz w:val="18"/>
          <w:szCs w:val="18"/>
          <w:lang w:eastAsia="ru-RU"/>
        </w:rPr>
        <w:instrText xml:space="preserve"> SEQ Таблица \* ARABIC \s 1 </w:instrText>
      </w:r>
      <w:r w:rsidRPr="009540C8">
        <w:rPr>
          <w:rFonts w:ascii="Times New Roman" w:eastAsia="Calibri" w:hAnsi="Times New Roman" w:cs="Times New Roman"/>
          <w:bCs/>
          <w:i/>
          <w:sz w:val="18"/>
          <w:szCs w:val="18"/>
          <w:lang w:eastAsia="ru-RU"/>
        </w:rPr>
        <w:fldChar w:fldCharType="separate"/>
      </w:r>
      <w:r w:rsidRPr="009540C8">
        <w:rPr>
          <w:rFonts w:ascii="Times New Roman" w:eastAsia="Calibri" w:hAnsi="Times New Roman" w:cs="Times New Roman"/>
          <w:bCs/>
          <w:i/>
          <w:noProof/>
          <w:sz w:val="18"/>
          <w:szCs w:val="18"/>
          <w:lang w:eastAsia="ru-RU"/>
        </w:rPr>
        <w:t>7</w:t>
      </w:r>
      <w:r w:rsidRPr="009540C8">
        <w:rPr>
          <w:rFonts w:ascii="Times New Roman" w:eastAsia="Calibri" w:hAnsi="Times New Roman" w:cs="Times New Roman"/>
          <w:bCs/>
          <w:i/>
          <w:noProof/>
          <w:sz w:val="18"/>
          <w:szCs w:val="18"/>
          <w:lang w:eastAsia="ru-RU"/>
        </w:rPr>
        <w:fldChar w:fldCharType="end"/>
      </w:r>
    </w:p>
    <w:tbl>
      <w:tblPr>
        <w:tblW w:w="822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827"/>
        <w:gridCol w:w="3827"/>
      </w:tblGrid>
      <w:tr w:rsidR="009327FB" w:rsidRPr="00A51490" w:rsidTr="003418F8">
        <w:trPr>
          <w:cantSplit/>
          <w:trHeight w:val="470"/>
          <w:tblHeader/>
        </w:trPr>
        <w:tc>
          <w:tcPr>
            <w:tcW w:w="568" w:type="dxa"/>
          </w:tcPr>
          <w:p w:rsidR="009327FB" w:rsidRPr="00A51490" w:rsidRDefault="009327FB" w:rsidP="003418F8">
            <w:pPr>
              <w:spacing w:after="0" w:line="240" w:lineRule="auto"/>
              <w:contextualSpacing/>
              <w:jc w:val="center"/>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 xml:space="preserve">№ </w:t>
            </w:r>
            <w:proofErr w:type="gramStart"/>
            <w:r w:rsidRPr="00A51490">
              <w:rPr>
                <w:rFonts w:ascii="Times New Roman" w:eastAsia="MS Mincho" w:hAnsi="Times New Roman" w:cs="Times New Roman"/>
                <w:sz w:val="24"/>
                <w:szCs w:val="24"/>
                <w:lang w:eastAsia="ru-RU"/>
              </w:rPr>
              <w:t>п</w:t>
            </w:r>
            <w:proofErr w:type="gramEnd"/>
            <w:r w:rsidRPr="00A51490">
              <w:rPr>
                <w:rFonts w:ascii="Times New Roman" w:eastAsia="MS Mincho" w:hAnsi="Times New Roman" w:cs="Times New Roman"/>
                <w:sz w:val="24"/>
                <w:szCs w:val="24"/>
                <w:lang w:eastAsia="ru-RU"/>
              </w:rPr>
              <w:t>/п</w:t>
            </w:r>
          </w:p>
        </w:tc>
        <w:tc>
          <w:tcPr>
            <w:tcW w:w="3827" w:type="dxa"/>
          </w:tcPr>
          <w:p w:rsidR="009327FB" w:rsidRPr="00A51490" w:rsidRDefault="009327FB"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Участников, набравших балл</w:t>
            </w:r>
          </w:p>
        </w:tc>
        <w:tc>
          <w:tcPr>
            <w:tcW w:w="3827" w:type="dxa"/>
          </w:tcPr>
          <w:p w:rsidR="009327FB" w:rsidRPr="00A51490" w:rsidRDefault="009327FB" w:rsidP="003418F8">
            <w:pPr>
              <w:spacing w:after="0" w:line="240" w:lineRule="auto"/>
              <w:contextualSpacing/>
              <w:jc w:val="center"/>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2022 г.</w:t>
            </w:r>
          </w:p>
        </w:tc>
      </w:tr>
      <w:tr w:rsidR="00A51490" w:rsidRPr="00A51490" w:rsidTr="003418F8">
        <w:trPr>
          <w:cantSplit/>
          <w:trHeight w:val="349"/>
        </w:trPr>
        <w:tc>
          <w:tcPr>
            <w:tcW w:w="568" w:type="dxa"/>
          </w:tcPr>
          <w:p w:rsidR="00A51490" w:rsidRPr="00A51490" w:rsidRDefault="003418F8" w:rsidP="003418F8">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 xml:space="preserve"> ниже минимального балла</w:t>
            </w:r>
          </w:p>
        </w:tc>
        <w:tc>
          <w:tcPr>
            <w:tcW w:w="3827"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0</w:t>
            </w:r>
          </w:p>
        </w:tc>
      </w:tr>
      <w:tr w:rsidR="00A51490" w:rsidRPr="00A51490" w:rsidDel="00407E4A" w:rsidTr="003418F8">
        <w:trPr>
          <w:cantSplit/>
          <w:trHeight w:val="354"/>
        </w:trPr>
        <w:tc>
          <w:tcPr>
            <w:tcW w:w="568" w:type="dxa"/>
          </w:tcPr>
          <w:p w:rsidR="00A51490" w:rsidRPr="00A51490" w:rsidRDefault="003418F8" w:rsidP="003418F8">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2</w:t>
            </w:r>
          </w:p>
        </w:tc>
        <w:tc>
          <w:tcPr>
            <w:tcW w:w="3827" w:type="dxa"/>
          </w:tcPr>
          <w:p w:rsidR="00A51490" w:rsidRPr="00A51490" w:rsidDel="00407E4A"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от 61 до 80 баллов, %</w:t>
            </w:r>
          </w:p>
        </w:tc>
        <w:tc>
          <w:tcPr>
            <w:tcW w:w="3827" w:type="dxa"/>
          </w:tcPr>
          <w:p w:rsidR="00A51490" w:rsidRPr="00A51490" w:rsidDel="00407E4A"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1/25%</w:t>
            </w:r>
          </w:p>
        </w:tc>
      </w:tr>
      <w:tr w:rsidR="00A51490" w:rsidRPr="00A51490" w:rsidTr="003418F8">
        <w:trPr>
          <w:cantSplit/>
          <w:trHeight w:val="338"/>
        </w:trPr>
        <w:tc>
          <w:tcPr>
            <w:tcW w:w="568" w:type="dxa"/>
          </w:tcPr>
          <w:p w:rsidR="00A51490" w:rsidRPr="00A51490" w:rsidRDefault="003418F8" w:rsidP="003418F8">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3</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от 81 до 99 баллов, %</w:t>
            </w:r>
          </w:p>
        </w:tc>
        <w:tc>
          <w:tcPr>
            <w:tcW w:w="3827"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1/25%</w:t>
            </w:r>
          </w:p>
        </w:tc>
      </w:tr>
      <w:tr w:rsidR="00A51490" w:rsidRPr="00A51490" w:rsidTr="003418F8">
        <w:trPr>
          <w:cantSplit/>
          <w:trHeight w:val="338"/>
        </w:trPr>
        <w:tc>
          <w:tcPr>
            <w:tcW w:w="568" w:type="dxa"/>
          </w:tcPr>
          <w:p w:rsidR="00A51490" w:rsidRPr="00A51490" w:rsidRDefault="003418F8" w:rsidP="003418F8">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4</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100 баллов, чел.</w:t>
            </w:r>
          </w:p>
        </w:tc>
        <w:tc>
          <w:tcPr>
            <w:tcW w:w="3827"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0</w:t>
            </w:r>
          </w:p>
        </w:tc>
      </w:tr>
      <w:tr w:rsidR="00A51490" w:rsidRPr="00A51490" w:rsidTr="003418F8">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A51490" w:rsidRPr="00A51490" w:rsidRDefault="00A51490" w:rsidP="003418F8">
            <w:pPr>
              <w:spacing w:after="0" w:line="240" w:lineRule="auto"/>
              <w:contextualSpacing/>
              <w:jc w:val="center"/>
              <w:rPr>
                <w:rFonts w:ascii="Times New Roman" w:eastAsia="MS Mincho"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A51490" w:rsidRPr="00A51490" w:rsidRDefault="00A51490" w:rsidP="003418F8">
            <w:pPr>
              <w:spacing w:after="0" w:line="240" w:lineRule="auto"/>
              <w:contextualSpacing/>
              <w:jc w:val="right"/>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Средний тестовый балл</w:t>
            </w:r>
          </w:p>
        </w:tc>
        <w:tc>
          <w:tcPr>
            <w:tcW w:w="3827" w:type="dxa"/>
            <w:tcBorders>
              <w:top w:val="single" w:sz="4" w:space="0" w:color="000000"/>
              <w:left w:val="single" w:sz="4" w:space="0" w:color="000000"/>
              <w:bottom w:val="single" w:sz="4" w:space="0" w:color="000000"/>
              <w:right w:val="single" w:sz="4" w:space="0" w:color="000000"/>
            </w:tcBorders>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66%</w:t>
            </w:r>
          </w:p>
        </w:tc>
      </w:tr>
    </w:tbl>
    <w:p w:rsidR="009327FB" w:rsidRPr="00A51490" w:rsidRDefault="009327FB" w:rsidP="009327FB">
      <w:pPr>
        <w:spacing w:after="0" w:line="240" w:lineRule="auto"/>
        <w:jc w:val="both"/>
        <w:rPr>
          <w:rFonts w:ascii="Times New Roman" w:eastAsia="Times New Roman" w:hAnsi="Times New Roman" w:cs="Times New Roman"/>
          <w:sz w:val="24"/>
          <w:szCs w:val="24"/>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1843"/>
        <w:gridCol w:w="1559"/>
        <w:gridCol w:w="1560"/>
        <w:gridCol w:w="1559"/>
      </w:tblGrid>
      <w:tr w:rsidR="009327FB" w:rsidRPr="009327FB" w:rsidTr="003418F8">
        <w:trPr>
          <w:cantSplit/>
          <w:tblHeader/>
        </w:trPr>
        <w:tc>
          <w:tcPr>
            <w:tcW w:w="1844" w:type="dxa"/>
            <w:vMerge w:val="restart"/>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c>
          <w:tcPr>
            <w:tcW w:w="6946" w:type="dxa"/>
            <w:gridSpan w:val="4"/>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Times New Roman" w:hAnsi="Times New Roman" w:cs="Times New Roman"/>
                <w:bCs/>
                <w:sz w:val="24"/>
                <w:szCs w:val="24"/>
                <w:lang w:eastAsia="ru-RU"/>
              </w:rPr>
              <w:t>Доля</w:t>
            </w:r>
            <w:r w:rsidRPr="009327FB">
              <w:rPr>
                <w:rFonts w:ascii="Times New Roman" w:eastAsia="Calibri" w:hAnsi="Times New Roman" w:cs="Times New Roman"/>
                <w:sz w:val="24"/>
                <w:szCs w:val="24"/>
              </w:rPr>
              <w:t xml:space="preserve"> участников, получивших тестовый балл</w:t>
            </w:r>
          </w:p>
        </w:tc>
        <w:tc>
          <w:tcPr>
            <w:tcW w:w="1559" w:type="dxa"/>
            <w:vMerge w:val="restart"/>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 xml:space="preserve">Количество участников, получивших </w:t>
            </w:r>
          </w:p>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100 баллов</w:t>
            </w:r>
          </w:p>
        </w:tc>
      </w:tr>
      <w:tr w:rsidR="009327FB" w:rsidRPr="009327FB" w:rsidTr="003418F8">
        <w:trPr>
          <w:cantSplit/>
          <w:tblHeader/>
        </w:trPr>
        <w:tc>
          <w:tcPr>
            <w:tcW w:w="1844" w:type="dxa"/>
            <w:vMerge/>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c>
          <w:tcPr>
            <w:tcW w:w="1984"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ниже минимального</w:t>
            </w:r>
          </w:p>
        </w:tc>
        <w:tc>
          <w:tcPr>
            <w:tcW w:w="1843"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 xml:space="preserve">от </w:t>
            </w:r>
            <w:proofErr w:type="gramStart"/>
            <w:r w:rsidRPr="009327FB">
              <w:rPr>
                <w:rFonts w:ascii="Times New Roman" w:eastAsia="Calibri" w:hAnsi="Times New Roman" w:cs="Times New Roman"/>
                <w:sz w:val="24"/>
                <w:szCs w:val="24"/>
              </w:rPr>
              <w:t>минимального</w:t>
            </w:r>
            <w:proofErr w:type="gramEnd"/>
            <w:r w:rsidRPr="009327FB">
              <w:rPr>
                <w:rFonts w:ascii="Times New Roman" w:eastAsia="Calibri" w:hAnsi="Times New Roman" w:cs="Times New Roman"/>
                <w:sz w:val="24"/>
                <w:szCs w:val="24"/>
              </w:rPr>
              <w:t xml:space="preserve"> до 60 баллов</w:t>
            </w:r>
          </w:p>
        </w:tc>
        <w:tc>
          <w:tcPr>
            <w:tcW w:w="1559"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от 61 до 80 баллов</w:t>
            </w:r>
          </w:p>
        </w:tc>
        <w:tc>
          <w:tcPr>
            <w:tcW w:w="1560"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от 81 до 99 баллов</w:t>
            </w:r>
          </w:p>
        </w:tc>
        <w:tc>
          <w:tcPr>
            <w:tcW w:w="1559" w:type="dxa"/>
            <w:vMerge/>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r>
      <w:tr w:rsidR="00A51490" w:rsidRPr="009327FB" w:rsidTr="003418F8">
        <w:trPr>
          <w:cantSplit/>
          <w:tblHeader/>
        </w:trPr>
        <w:tc>
          <w:tcPr>
            <w:tcW w:w="1844" w:type="dxa"/>
            <w:vAlign w:val="center"/>
          </w:tcPr>
          <w:p w:rsidR="00A51490" w:rsidRPr="009327FB" w:rsidRDefault="00A51490" w:rsidP="003418F8">
            <w:pPr>
              <w:spacing w:after="0" w:line="240" w:lineRule="auto"/>
              <w:contextualSpacing/>
              <w:rPr>
                <w:rFonts w:ascii="Times New Roman" w:eastAsia="Calibri" w:hAnsi="Times New Roman" w:cs="Times New Roman"/>
                <w:sz w:val="24"/>
                <w:szCs w:val="24"/>
              </w:rPr>
            </w:pPr>
            <w:r w:rsidRPr="00A51490">
              <w:rPr>
                <w:rFonts w:ascii="Times New Roman" w:eastAsia="Calibri" w:hAnsi="Times New Roman" w:cs="Times New Roman"/>
                <w:sz w:val="24"/>
                <w:szCs w:val="24"/>
              </w:rPr>
              <w:t xml:space="preserve">МБОУ Школа № 32 </w:t>
            </w:r>
            <w:proofErr w:type="spellStart"/>
            <w:r w:rsidRPr="00A51490">
              <w:rPr>
                <w:rFonts w:ascii="Times New Roman" w:eastAsia="Calibri" w:hAnsi="Times New Roman" w:cs="Times New Roman"/>
                <w:sz w:val="24"/>
                <w:szCs w:val="24"/>
              </w:rPr>
              <w:t>г.о</w:t>
            </w:r>
            <w:proofErr w:type="spellEnd"/>
            <w:r w:rsidRPr="00A51490">
              <w:rPr>
                <w:rFonts w:ascii="Times New Roman" w:eastAsia="Calibri" w:hAnsi="Times New Roman" w:cs="Times New Roman"/>
                <w:sz w:val="24"/>
                <w:szCs w:val="24"/>
              </w:rPr>
              <w:t>. Самара</w:t>
            </w:r>
          </w:p>
        </w:tc>
        <w:tc>
          <w:tcPr>
            <w:tcW w:w="1984" w:type="dxa"/>
            <w:vAlign w:val="center"/>
          </w:tcPr>
          <w:p w:rsidR="00A51490" w:rsidRPr="009327FB" w:rsidRDefault="00A51490"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0</w:t>
            </w:r>
          </w:p>
        </w:tc>
        <w:tc>
          <w:tcPr>
            <w:tcW w:w="1843" w:type="dxa"/>
          </w:tcPr>
          <w:p w:rsidR="00A51490" w:rsidRPr="00A51490" w:rsidRDefault="00A51490" w:rsidP="003418F8">
            <w:pPr>
              <w:pStyle w:val="a6"/>
              <w:spacing w:after="0" w:line="240" w:lineRule="auto"/>
              <w:ind w:left="0"/>
              <w:jc w:val="center"/>
              <w:rPr>
                <w:rFonts w:ascii="Times New Roman" w:hAnsi="Times New Roman" w:cs="Times New Roman"/>
                <w:sz w:val="24"/>
                <w:szCs w:val="24"/>
              </w:rPr>
            </w:pPr>
            <w:r w:rsidRPr="00A51490">
              <w:rPr>
                <w:rFonts w:ascii="Times New Roman" w:hAnsi="Times New Roman" w:cs="Times New Roman"/>
                <w:sz w:val="24"/>
                <w:szCs w:val="24"/>
              </w:rPr>
              <w:t>2/50%</w:t>
            </w:r>
          </w:p>
        </w:tc>
        <w:tc>
          <w:tcPr>
            <w:tcW w:w="1559" w:type="dxa"/>
          </w:tcPr>
          <w:p w:rsidR="00A51490" w:rsidRPr="00A51490" w:rsidDel="00407E4A"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1/25%</w:t>
            </w:r>
          </w:p>
        </w:tc>
        <w:tc>
          <w:tcPr>
            <w:tcW w:w="1560" w:type="dxa"/>
          </w:tcPr>
          <w:p w:rsidR="00A51490" w:rsidRPr="00A51490" w:rsidDel="00407E4A"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1/25%</w:t>
            </w:r>
          </w:p>
        </w:tc>
        <w:tc>
          <w:tcPr>
            <w:tcW w:w="1559" w:type="dxa"/>
            <w:vAlign w:val="center"/>
          </w:tcPr>
          <w:p w:rsidR="00A51490" w:rsidRPr="009327FB" w:rsidRDefault="00A51490"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0</w:t>
            </w:r>
          </w:p>
        </w:tc>
      </w:tr>
    </w:tbl>
    <w:p w:rsidR="009327FB" w:rsidRDefault="009327FB" w:rsidP="00E275C6">
      <w:pPr>
        <w:spacing w:after="0" w:line="240" w:lineRule="auto"/>
        <w:jc w:val="both"/>
        <w:rPr>
          <w:rFonts w:ascii="Times New Roman" w:eastAsia="Times New Roman" w:hAnsi="Times New Roman" w:cs="Times New Roman"/>
          <w:sz w:val="24"/>
          <w:szCs w:val="24"/>
          <w:lang w:eastAsia="ru-RU"/>
        </w:rPr>
      </w:pPr>
    </w:p>
    <w:p w:rsidR="00E275C6" w:rsidRPr="00E275C6" w:rsidRDefault="003418F8" w:rsidP="00E275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75C6" w:rsidRPr="00E275C6">
        <w:rPr>
          <w:rFonts w:ascii="Times New Roman" w:eastAsia="Times New Roman" w:hAnsi="Times New Roman" w:cs="Times New Roman"/>
          <w:sz w:val="24"/>
          <w:szCs w:val="24"/>
          <w:lang w:eastAsia="ru-RU"/>
        </w:rPr>
        <w:t xml:space="preserve">Средний балл по истории снизился по сравнению с прошлым годом на 12, но он выше на 7,7 чем средний балл  по  </w:t>
      </w:r>
      <w:proofErr w:type="spellStart"/>
      <w:r w:rsidR="00E275C6" w:rsidRPr="00E275C6">
        <w:rPr>
          <w:rFonts w:ascii="Times New Roman" w:eastAsia="Times New Roman" w:hAnsi="Times New Roman" w:cs="Times New Roman"/>
          <w:sz w:val="24"/>
          <w:szCs w:val="24"/>
          <w:lang w:eastAsia="ru-RU"/>
        </w:rPr>
        <w:t>г.о</w:t>
      </w:r>
      <w:proofErr w:type="spellEnd"/>
      <w:r w:rsidR="00E275C6" w:rsidRPr="00E275C6">
        <w:rPr>
          <w:rFonts w:ascii="Times New Roman" w:eastAsia="Times New Roman" w:hAnsi="Times New Roman" w:cs="Times New Roman"/>
          <w:sz w:val="24"/>
          <w:szCs w:val="24"/>
          <w:lang w:eastAsia="ru-RU"/>
        </w:rPr>
        <w:t>. Самара и Самарской области. Лучший результат показал Росляков Г. (87 баллов). Выпускников, не набравших минимальное количество баллов и преодолевших минимальную границу с запасом 1-2 балла по истории нет.</w:t>
      </w:r>
    </w:p>
    <w:p w:rsidR="00E275C6" w:rsidRPr="00E275C6" w:rsidRDefault="00E275C6" w:rsidP="00E275C6">
      <w:pPr>
        <w:spacing w:after="0" w:line="240" w:lineRule="auto"/>
        <w:jc w:val="both"/>
        <w:rPr>
          <w:rFonts w:ascii="Times New Roman" w:eastAsia="Times New Roman" w:hAnsi="Times New Roman" w:cs="Times New Roman"/>
          <w:b/>
          <w:sz w:val="28"/>
          <w:szCs w:val="28"/>
          <w:lang w:eastAsia="ru-RU"/>
        </w:rPr>
      </w:pPr>
    </w:p>
    <w:p w:rsidR="00824469" w:rsidRDefault="00824469" w:rsidP="00824469">
      <w:pPr>
        <w:rPr>
          <w:rFonts w:ascii="Times New Roman" w:eastAsia="Calibri" w:hAnsi="Times New Roman" w:cs="Times New Roman"/>
          <w:b/>
          <w:bCs/>
          <w:sz w:val="24"/>
          <w:szCs w:val="24"/>
          <w:lang w:eastAsia="ru-RU"/>
        </w:rPr>
      </w:pPr>
      <w:r w:rsidRPr="006145FC">
        <w:rPr>
          <w:rFonts w:ascii="Times New Roman" w:eastAsia="Calibri" w:hAnsi="Times New Roman" w:cs="Times New Roman"/>
          <w:b/>
          <w:bCs/>
          <w:sz w:val="24"/>
          <w:szCs w:val="24"/>
          <w:lang w:eastAsia="ru-RU"/>
        </w:rPr>
        <w:t>Раздел 3. АНАЛИЗ РЕЗУЛЬТАТОВ ВЫПОЛНЕНИЯ ЗАДАНИЙ КИМ</w:t>
      </w:r>
    </w:p>
    <w:tbl>
      <w:tblPr>
        <w:tblW w:w="10964" w:type="dxa"/>
        <w:tblInd w:w="-1219" w:type="dxa"/>
        <w:tblLayout w:type="fixed"/>
        <w:tblCellMar>
          <w:left w:w="57" w:type="dxa"/>
          <w:right w:w="57" w:type="dxa"/>
        </w:tblCellMar>
        <w:tblLook w:val="0000" w:firstRow="0" w:lastRow="0" w:firstColumn="0" w:lastColumn="0" w:noHBand="0" w:noVBand="0"/>
      </w:tblPr>
      <w:tblGrid>
        <w:gridCol w:w="964"/>
        <w:gridCol w:w="2297"/>
        <w:gridCol w:w="1276"/>
        <w:gridCol w:w="1134"/>
        <w:gridCol w:w="1468"/>
        <w:gridCol w:w="1418"/>
        <w:gridCol w:w="1203"/>
        <w:gridCol w:w="1204"/>
      </w:tblGrid>
      <w:tr w:rsidR="003C3F40" w:rsidRPr="006020BB" w:rsidTr="002700FE">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rsidR="003C3F40" w:rsidRPr="002700FE" w:rsidRDefault="003C3F40" w:rsidP="00436D85">
            <w:pPr>
              <w:autoSpaceDE w:val="0"/>
              <w:autoSpaceDN w:val="0"/>
              <w:adjustRightInd w:val="0"/>
              <w:jc w:val="center"/>
              <w:rPr>
                <w:rFonts w:ascii="Times New Roman" w:hAnsi="Times New Roman" w:cs="Times New Roman"/>
                <w:sz w:val="20"/>
                <w:szCs w:val="20"/>
              </w:rPr>
            </w:pPr>
            <w:r w:rsidRPr="002700FE">
              <w:rPr>
                <w:rFonts w:ascii="Times New Roman" w:hAnsi="Times New Roman" w:cs="Times New Roman"/>
                <w:bCs/>
                <w:sz w:val="20"/>
                <w:szCs w:val="20"/>
              </w:rPr>
              <w:t>Номер</w:t>
            </w:r>
          </w:p>
          <w:p w:rsidR="003C3F40" w:rsidRPr="002700FE" w:rsidRDefault="003C3F40" w:rsidP="00436D85">
            <w:pPr>
              <w:autoSpaceDE w:val="0"/>
              <w:autoSpaceDN w:val="0"/>
              <w:adjustRightInd w:val="0"/>
              <w:jc w:val="center"/>
              <w:rPr>
                <w:rFonts w:ascii="Times New Roman" w:hAnsi="Times New Roman" w:cs="Times New Roman"/>
                <w:sz w:val="20"/>
                <w:szCs w:val="20"/>
              </w:rPr>
            </w:pPr>
            <w:r w:rsidRPr="002700FE">
              <w:rPr>
                <w:rFonts w:ascii="Times New Roman" w:hAnsi="Times New Roman" w:cs="Times New Roman"/>
                <w:bCs/>
                <w:sz w:val="20"/>
                <w:szCs w:val="20"/>
              </w:rPr>
              <w:t xml:space="preserve">задания </w:t>
            </w:r>
            <w:proofErr w:type="gramStart"/>
            <w:r w:rsidRPr="002700FE">
              <w:rPr>
                <w:rFonts w:ascii="Times New Roman" w:hAnsi="Times New Roman" w:cs="Times New Roman"/>
                <w:bCs/>
                <w:sz w:val="20"/>
                <w:szCs w:val="20"/>
              </w:rPr>
              <w:t>в</w:t>
            </w:r>
            <w:proofErr w:type="gramEnd"/>
            <w:r w:rsidRPr="002700FE">
              <w:rPr>
                <w:rFonts w:ascii="Times New Roman" w:hAnsi="Times New Roman" w:cs="Times New Roman"/>
                <w:bCs/>
                <w:sz w:val="20"/>
                <w:szCs w:val="20"/>
              </w:rPr>
              <w:t xml:space="preserve"> КИМ</w:t>
            </w:r>
          </w:p>
        </w:tc>
        <w:tc>
          <w:tcPr>
            <w:tcW w:w="2297" w:type="dxa"/>
            <w:vMerge w:val="restart"/>
            <w:tcBorders>
              <w:top w:val="single" w:sz="8" w:space="0" w:color="000000"/>
              <w:left w:val="single" w:sz="8" w:space="0" w:color="000000"/>
              <w:right w:val="single" w:sz="8" w:space="0" w:color="000000"/>
            </w:tcBorders>
            <w:vAlign w:val="center"/>
          </w:tcPr>
          <w:p w:rsidR="003C3F40" w:rsidRPr="002700FE" w:rsidRDefault="003C3F40" w:rsidP="00436D85">
            <w:pPr>
              <w:autoSpaceDE w:val="0"/>
              <w:autoSpaceDN w:val="0"/>
              <w:adjustRightInd w:val="0"/>
              <w:jc w:val="center"/>
              <w:rPr>
                <w:rFonts w:ascii="Times New Roman" w:hAnsi="Times New Roman" w:cs="Times New Roman"/>
                <w:sz w:val="20"/>
                <w:szCs w:val="20"/>
              </w:rPr>
            </w:pPr>
            <w:r w:rsidRPr="002700FE">
              <w:rPr>
                <w:rFonts w:ascii="Times New Roman" w:hAnsi="Times New Roman" w:cs="Times New Roman"/>
                <w:bCs/>
                <w:sz w:val="20"/>
                <w:szCs w:val="20"/>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vAlign w:val="center"/>
          </w:tcPr>
          <w:p w:rsidR="003C3F40" w:rsidRPr="002700FE" w:rsidRDefault="003C3F40" w:rsidP="00436D85">
            <w:pPr>
              <w:autoSpaceDE w:val="0"/>
              <w:autoSpaceDN w:val="0"/>
              <w:adjustRightInd w:val="0"/>
              <w:jc w:val="center"/>
              <w:rPr>
                <w:rFonts w:ascii="Times New Roman" w:hAnsi="Times New Roman" w:cs="Times New Roman"/>
                <w:sz w:val="20"/>
                <w:szCs w:val="20"/>
              </w:rPr>
            </w:pPr>
            <w:r w:rsidRPr="002700FE">
              <w:rPr>
                <w:rFonts w:ascii="Times New Roman" w:hAnsi="Times New Roman" w:cs="Times New Roman"/>
                <w:bCs/>
                <w:sz w:val="20"/>
                <w:szCs w:val="20"/>
              </w:rPr>
              <w:t>Уровень сложности задания</w:t>
            </w:r>
          </w:p>
          <w:p w:rsidR="003C3F40" w:rsidRPr="002700FE" w:rsidRDefault="003C3F40" w:rsidP="00436D85">
            <w:pPr>
              <w:autoSpaceDE w:val="0"/>
              <w:autoSpaceDN w:val="0"/>
              <w:adjustRightInd w:val="0"/>
              <w:jc w:val="center"/>
              <w:rPr>
                <w:rFonts w:ascii="Times New Roman" w:hAnsi="Times New Roman" w:cs="Times New Roman"/>
                <w:sz w:val="20"/>
                <w:szCs w:val="20"/>
              </w:rPr>
            </w:pPr>
          </w:p>
        </w:tc>
        <w:tc>
          <w:tcPr>
            <w:tcW w:w="6427" w:type="dxa"/>
            <w:gridSpan w:val="5"/>
            <w:tcBorders>
              <w:top w:val="single" w:sz="8" w:space="0" w:color="000000"/>
              <w:left w:val="single" w:sz="8" w:space="0" w:color="000000"/>
              <w:right w:val="single" w:sz="8" w:space="0" w:color="000000"/>
            </w:tcBorders>
          </w:tcPr>
          <w:p w:rsidR="003C3F40" w:rsidRPr="002700FE" w:rsidRDefault="003C3F40" w:rsidP="00436D85">
            <w:pPr>
              <w:jc w:val="center"/>
              <w:rPr>
                <w:rFonts w:ascii="Times New Roman" w:hAnsi="Times New Roman" w:cs="Times New Roman"/>
                <w:bCs/>
                <w:sz w:val="20"/>
                <w:szCs w:val="20"/>
              </w:rPr>
            </w:pPr>
            <w:r w:rsidRPr="002700FE">
              <w:rPr>
                <w:rFonts w:ascii="Times New Roman" w:hAnsi="Times New Roman" w:cs="Times New Roman"/>
                <w:sz w:val="20"/>
                <w:szCs w:val="20"/>
              </w:rPr>
              <w:t xml:space="preserve">Процент выполнения задания </w:t>
            </w:r>
            <w:r w:rsidRPr="002700FE">
              <w:rPr>
                <w:rFonts w:ascii="Times New Roman" w:hAnsi="Times New Roman" w:cs="Times New Roman"/>
                <w:sz w:val="20"/>
                <w:szCs w:val="20"/>
              </w:rPr>
              <w:br/>
              <w:t>в субъекте Российской Федерации</w:t>
            </w:r>
            <w:r w:rsidRPr="002700FE">
              <w:rPr>
                <w:rStyle w:val="a5"/>
                <w:rFonts w:ascii="Times New Roman" w:hAnsi="Times New Roman" w:cs="Times New Roman"/>
                <w:sz w:val="20"/>
                <w:szCs w:val="20"/>
              </w:rPr>
              <w:footnoteReference w:id="17"/>
            </w:r>
          </w:p>
        </w:tc>
      </w:tr>
      <w:tr w:rsidR="003C3F40" w:rsidRPr="006020BB" w:rsidTr="002700FE">
        <w:trPr>
          <w:cantSplit/>
          <w:trHeight w:val="635"/>
          <w:tblHeader/>
        </w:trPr>
        <w:tc>
          <w:tcPr>
            <w:tcW w:w="964" w:type="dxa"/>
            <w:vMerge/>
            <w:tcBorders>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jc w:val="center"/>
              <w:rPr>
                <w:rFonts w:ascii="Times New Roman" w:hAnsi="Times New Roman" w:cs="Times New Roman"/>
                <w:bCs/>
                <w:sz w:val="20"/>
                <w:szCs w:val="20"/>
              </w:rPr>
            </w:pPr>
          </w:p>
        </w:tc>
        <w:tc>
          <w:tcPr>
            <w:tcW w:w="2297" w:type="dxa"/>
            <w:vMerge/>
            <w:tcBorders>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jc w:val="center"/>
              <w:rPr>
                <w:rFonts w:ascii="Times New Roman" w:hAnsi="Times New Roman" w:cs="Times New Roman"/>
                <w:bCs/>
                <w:sz w:val="20"/>
                <w:szCs w:val="20"/>
              </w:rPr>
            </w:pPr>
          </w:p>
        </w:tc>
        <w:tc>
          <w:tcPr>
            <w:tcW w:w="1276" w:type="dxa"/>
            <w:vMerge/>
            <w:tcBorders>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jc w:val="center"/>
              <w:rPr>
                <w:rFonts w:ascii="Times New Roman" w:hAnsi="Times New Roman" w:cs="Times New Roman"/>
                <w:bCs/>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средний</w:t>
            </w:r>
          </w:p>
        </w:tc>
        <w:tc>
          <w:tcPr>
            <w:tcW w:w="1468"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autoSpaceDE w:val="0"/>
              <w:autoSpaceDN w:val="0"/>
              <w:adjustRightInd w:val="0"/>
              <w:jc w:val="center"/>
              <w:rPr>
                <w:rFonts w:ascii="Times New Roman" w:hAnsi="Times New Roman" w:cs="Times New Roman"/>
                <w:bCs/>
                <w:sz w:val="20"/>
                <w:szCs w:val="20"/>
              </w:rPr>
            </w:pPr>
            <w:r w:rsidRPr="002700FE">
              <w:rPr>
                <w:rFonts w:ascii="Times New Roman" w:hAnsi="Times New Roman" w:cs="Times New Roman"/>
                <w:bCs/>
                <w:sz w:val="20"/>
                <w:szCs w:val="20"/>
              </w:rPr>
              <w:t xml:space="preserve">в группе не </w:t>
            </w:r>
            <w:proofErr w:type="gramStart"/>
            <w:r w:rsidRPr="002700FE">
              <w:rPr>
                <w:rFonts w:ascii="Times New Roman" w:hAnsi="Times New Roman" w:cs="Times New Roman"/>
                <w:bCs/>
                <w:sz w:val="20"/>
                <w:szCs w:val="20"/>
              </w:rPr>
              <w:t>преодолевших</w:t>
            </w:r>
            <w:proofErr w:type="gramEnd"/>
            <w:r w:rsidR="002700FE">
              <w:rPr>
                <w:rFonts w:ascii="Times New Roman" w:hAnsi="Times New Roman" w:cs="Times New Roman"/>
                <w:bCs/>
                <w:sz w:val="20"/>
                <w:szCs w:val="20"/>
              </w:rPr>
              <w:t xml:space="preserve"> </w:t>
            </w:r>
            <w:r w:rsidRPr="002700FE">
              <w:rPr>
                <w:rFonts w:ascii="Times New Roman" w:hAnsi="Times New Roman" w:cs="Times New Roman"/>
                <w:bCs/>
                <w:sz w:val="20"/>
                <w:szCs w:val="20"/>
              </w:rPr>
              <w:t>минимальный балл</w:t>
            </w:r>
          </w:p>
        </w:tc>
        <w:tc>
          <w:tcPr>
            <w:tcW w:w="1418"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jc w:val="center"/>
              <w:rPr>
                <w:rFonts w:ascii="Times New Roman" w:hAnsi="Times New Roman" w:cs="Times New Roman"/>
                <w:bCs/>
                <w:sz w:val="20"/>
                <w:szCs w:val="20"/>
              </w:rPr>
            </w:pPr>
            <w:r w:rsidRPr="002700FE">
              <w:rPr>
                <w:rFonts w:ascii="Times New Roman" w:hAnsi="Times New Roman" w:cs="Times New Roman"/>
                <w:bCs/>
                <w:sz w:val="20"/>
                <w:szCs w:val="20"/>
              </w:rPr>
              <w:t xml:space="preserve">в группе от </w:t>
            </w:r>
            <w:proofErr w:type="gramStart"/>
            <w:r w:rsidRPr="002700FE">
              <w:rPr>
                <w:rFonts w:ascii="Times New Roman" w:hAnsi="Times New Roman" w:cs="Times New Roman"/>
                <w:bCs/>
                <w:sz w:val="20"/>
                <w:szCs w:val="20"/>
              </w:rPr>
              <w:t>минимального</w:t>
            </w:r>
            <w:proofErr w:type="gramEnd"/>
            <w:r w:rsidRPr="002700FE">
              <w:rPr>
                <w:rFonts w:ascii="Times New Roman" w:hAnsi="Times New Roman" w:cs="Times New Roman"/>
                <w:bCs/>
                <w:sz w:val="20"/>
                <w:szCs w:val="20"/>
              </w:rPr>
              <w:t xml:space="preserve"> до 60 </w:t>
            </w:r>
            <w:proofErr w:type="spellStart"/>
            <w:r w:rsidRPr="002700FE">
              <w:rPr>
                <w:rFonts w:ascii="Times New Roman" w:hAnsi="Times New Roman" w:cs="Times New Roman"/>
                <w:bCs/>
                <w:sz w:val="20"/>
                <w:szCs w:val="20"/>
              </w:rPr>
              <w:t>т.б</w:t>
            </w:r>
            <w:proofErr w:type="spellEnd"/>
            <w:r w:rsidRPr="002700FE">
              <w:rPr>
                <w:rFonts w:ascii="Times New Roman" w:hAnsi="Times New Roman" w:cs="Times New Roman"/>
                <w:bCs/>
                <w:sz w:val="20"/>
                <w:szCs w:val="20"/>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jc w:val="center"/>
              <w:rPr>
                <w:rFonts w:ascii="Times New Roman" w:hAnsi="Times New Roman" w:cs="Times New Roman"/>
                <w:bCs/>
                <w:sz w:val="20"/>
                <w:szCs w:val="20"/>
              </w:rPr>
            </w:pPr>
            <w:r w:rsidRPr="002700FE">
              <w:rPr>
                <w:rFonts w:ascii="Times New Roman" w:hAnsi="Times New Roman" w:cs="Times New Roman"/>
                <w:bCs/>
                <w:sz w:val="20"/>
                <w:szCs w:val="20"/>
              </w:rPr>
              <w:t xml:space="preserve">в группе от 61 до 80 </w:t>
            </w:r>
            <w:proofErr w:type="spellStart"/>
            <w:proofErr w:type="gramStart"/>
            <w:r w:rsidRPr="002700FE">
              <w:rPr>
                <w:rFonts w:ascii="Times New Roman" w:hAnsi="Times New Roman" w:cs="Times New Roman"/>
                <w:bCs/>
                <w:sz w:val="20"/>
                <w:szCs w:val="20"/>
              </w:rPr>
              <w:t>т.б</w:t>
            </w:r>
            <w:proofErr w:type="spellEnd"/>
            <w:proofErr w:type="gramEnd"/>
            <w:r w:rsidRPr="002700FE">
              <w:rPr>
                <w:rFonts w:ascii="Times New Roman" w:hAnsi="Times New Roman" w:cs="Times New Roman"/>
                <w:bCs/>
                <w:sz w:val="20"/>
                <w:szCs w:val="20"/>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3C3F40" w:rsidRPr="006020BB" w:rsidRDefault="003C3F40" w:rsidP="00436D85">
            <w:pPr>
              <w:autoSpaceDE w:val="0"/>
              <w:autoSpaceDN w:val="0"/>
              <w:adjustRightInd w:val="0"/>
              <w:jc w:val="center"/>
              <w:rPr>
                <w:bCs/>
                <w:sz w:val="20"/>
                <w:szCs w:val="20"/>
              </w:rPr>
            </w:pPr>
            <w:r w:rsidRPr="006020BB">
              <w:rPr>
                <w:bCs/>
                <w:sz w:val="20"/>
                <w:szCs w:val="20"/>
              </w:rPr>
              <w:t xml:space="preserve">в группе от 81 до 100 </w:t>
            </w:r>
            <w:proofErr w:type="spellStart"/>
            <w:proofErr w:type="gramStart"/>
            <w:r w:rsidRPr="006020BB">
              <w:rPr>
                <w:bCs/>
                <w:sz w:val="20"/>
                <w:szCs w:val="20"/>
              </w:rPr>
              <w:t>т.б</w:t>
            </w:r>
            <w:proofErr w:type="spellEnd"/>
            <w:proofErr w:type="gramEnd"/>
            <w:r w:rsidRPr="006020BB">
              <w:rPr>
                <w:bCs/>
                <w:sz w:val="20"/>
                <w:szCs w:val="20"/>
              </w:rPr>
              <w:t>.</w:t>
            </w:r>
          </w:p>
        </w:tc>
      </w:tr>
      <w:tr w:rsidR="003C3F40" w:rsidRPr="004F0C86" w:rsidTr="002700FE">
        <w:trPr>
          <w:cantSplit/>
          <w:trHeight w:val="397"/>
        </w:trPr>
        <w:tc>
          <w:tcPr>
            <w:tcW w:w="96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2700FE">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t xml:space="preserve">   1</w:t>
            </w:r>
          </w:p>
        </w:tc>
        <w:tc>
          <w:tcPr>
            <w:tcW w:w="2297"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2700FE" w:rsidP="002700FE">
            <w:pPr>
              <w:jc w:val="center"/>
              <w:rPr>
                <w:rFonts w:ascii="Times New Roman" w:hAnsi="Times New Roman" w:cs="Times New Roman"/>
                <w:color w:val="000000"/>
                <w:sz w:val="20"/>
                <w:szCs w:val="20"/>
              </w:rPr>
            </w:pPr>
            <w:r>
              <w:rPr>
                <w:rFonts w:ascii="Times New Roman" w:hAnsi="Times New Roman" w:cs="Times New Roman"/>
                <w:color w:val="000000"/>
                <w:sz w:val="20"/>
                <w:szCs w:val="20"/>
              </w:rPr>
              <w:t>VIII – начало XXI в.</w:t>
            </w:r>
          </w:p>
        </w:tc>
        <w:tc>
          <w:tcPr>
            <w:tcW w:w="1276"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hanging="112"/>
              <w:jc w:val="center"/>
              <w:rPr>
                <w:rFonts w:ascii="Times New Roman" w:hAnsi="Times New Roman" w:cs="Times New Roman"/>
                <w:sz w:val="20"/>
                <w:szCs w:val="20"/>
              </w:rPr>
            </w:pPr>
            <w:proofErr w:type="gramStart"/>
            <w:r w:rsidRPr="002700FE">
              <w:rPr>
                <w:rFonts w:ascii="Times New Roman" w:hAnsi="Times New Roman" w:cs="Times New Roman"/>
                <w:sz w:val="20"/>
                <w:szCs w:val="20"/>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t>75</w:t>
            </w:r>
          </w:p>
        </w:tc>
        <w:tc>
          <w:tcPr>
            <w:tcW w:w="1468"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25</w:t>
            </w:r>
          </w:p>
        </w:tc>
        <w:tc>
          <w:tcPr>
            <w:tcW w:w="1203"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rsidR="003C3F40" w:rsidRPr="004F0C86" w:rsidRDefault="003C3F40" w:rsidP="00436D85">
            <w:pPr>
              <w:jc w:val="center"/>
              <w:rPr>
                <w:sz w:val="20"/>
                <w:szCs w:val="20"/>
              </w:rPr>
            </w:pPr>
            <w:r>
              <w:rPr>
                <w:sz w:val="20"/>
                <w:szCs w:val="20"/>
              </w:rPr>
              <w:t>100</w:t>
            </w:r>
          </w:p>
        </w:tc>
      </w:tr>
      <w:tr w:rsidR="003C3F40" w:rsidRPr="004F0C86" w:rsidTr="002700FE">
        <w:trPr>
          <w:cantSplit/>
          <w:trHeight w:val="1183"/>
        </w:trPr>
        <w:tc>
          <w:tcPr>
            <w:tcW w:w="96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t>2</w:t>
            </w:r>
          </w:p>
        </w:tc>
        <w:tc>
          <w:tcPr>
            <w:tcW w:w="2297"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2700FE">
            <w:pPr>
              <w:jc w:val="center"/>
              <w:rPr>
                <w:rFonts w:ascii="Times New Roman" w:hAnsi="Times New Roman" w:cs="Times New Roman"/>
                <w:color w:val="000000"/>
                <w:sz w:val="20"/>
                <w:szCs w:val="20"/>
              </w:rPr>
            </w:pPr>
            <w:r w:rsidRPr="002700FE">
              <w:rPr>
                <w:rFonts w:ascii="Times New Roman" w:hAnsi="Times New Roman" w:cs="Times New Roman"/>
                <w:color w:val="000000"/>
                <w:sz w:val="20"/>
                <w:szCs w:val="20"/>
              </w:rPr>
              <w:t>С древнейших времён до начала XXI в. (история Ро</w:t>
            </w:r>
            <w:r w:rsidR="002700FE">
              <w:rPr>
                <w:rFonts w:ascii="Times New Roman" w:hAnsi="Times New Roman" w:cs="Times New Roman"/>
                <w:color w:val="000000"/>
                <w:sz w:val="20"/>
                <w:szCs w:val="20"/>
              </w:rPr>
              <w:t>ссии, история зарубежных стран)</w:t>
            </w:r>
          </w:p>
        </w:tc>
        <w:tc>
          <w:tcPr>
            <w:tcW w:w="1276"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hanging="112"/>
              <w:jc w:val="center"/>
              <w:rPr>
                <w:rFonts w:ascii="Times New Roman" w:hAnsi="Times New Roman" w:cs="Times New Roman"/>
                <w:sz w:val="20"/>
                <w:szCs w:val="20"/>
              </w:rPr>
            </w:pPr>
            <w:r w:rsidRPr="002700F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t>83</w:t>
            </w:r>
          </w:p>
        </w:tc>
        <w:tc>
          <w:tcPr>
            <w:tcW w:w="1468"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50</w:t>
            </w:r>
          </w:p>
        </w:tc>
        <w:tc>
          <w:tcPr>
            <w:tcW w:w="1203"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rsidR="003C3F40" w:rsidRPr="004F0C86" w:rsidRDefault="003C3F40" w:rsidP="00436D85">
            <w:pPr>
              <w:jc w:val="center"/>
              <w:rPr>
                <w:sz w:val="20"/>
                <w:szCs w:val="20"/>
              </w:rPr>
            </w:pPr>
            <w:r>
              <w:rPr>
                <w:sz w:val="20"/>
                <w:szCs w:val="20"/>
              </w:rPr>
              <w:t>100</w:t>
            </w:r>
          </w:p>
        </w:tc>
      </w:tr>
      <w:tr w:rsidR="003C3F40" w:rsidRPr="004F0C86" w:rsidTr="002700FE">
        <w:trPr>
          <w:cantSplit/>
          <w:trHeight w:val="322"/>
        </w:trPr>
        <w:tc>
          <w:tcPr>
            <w:tcW w:w="96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t>3</w:t>
            </w:r>
          </w:p>
        </w:tc>
        <w:tc>
          <w:tcPr>
            <w:tcW w:w="2297"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2700FE" w:rsidP="002700FE">
            <w:pPr>
              <w:jc w:val="center"/>
              <w:rPr>
                <w:rFonts w:ascii="Times New Roman" w:hAnsi="Times New Roman" w:cs="Times New Roman"/>
                <w:color w:val="000000"/>
                <w:sz w:val="20"/>
                <w:szCs w:val="20"/>
              </w:rPr>
            </w:pPr>
            <w:r>
              <w:rPr>
                <w:rFonts w:ascii="Times New Roman" w:hAnsi="Times New Roman" w:cs="Times New Roman"/>
                <w:color w:val="000000"/>
                <w:sz w:val="20"/>
                <w:szCs w:val="20"/>
              </w:rPr>
              <w:t>VIII – начало XXI в.</w:t>
            </w:r>
          </w:p>
        </w:tc>
        <w:tc>
          <w:tcPr>
            <w:tcW w:w="1276"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hanging="112"/>
              <w:jc w:val="center"/>
              <w:rPr>
                <w:rFonts w:ascii="Times New Roman" w:hAnsi="Times New Roman" w:cs="Times New Roman"/>
                <w:sz w:val="20"/>
                <w:szCs w:val="20"/>
              </w:rPr>
            </w:pPr>
            <w:proofErr w:type="gramStart"/>
            <w:r w:rsidRPr="002700FE">
              <w:rPr>
                <w:rFonts w:ascii="Times New Roman" w:hAnsi="Times New Roman" w:cs="Times New Roman"/>
                <w:sz w:val="20"/>
                <w:szCs w:val="20"/>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t>75</w:t>
            </w:r>
          </w:p>
        </w:tc>
        <w:tc>
          <w:tcPr>
            <w:tcW w:w="1468"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25</w:t>
            </w:r>
          </w:p>
        </w:tc>
        <w:tc>
          <w:tcPr>
            <w:tcW w:w="1203"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rsidR="003C3F40" w:rsidRPr="004F0C86" w:rsidRDefault="003C3F40" w:rsidP="00436D85">
            <w:pPr>
              <w:jc w:val="center"/>
              <w:rPr>
                <w:sz w:val="20"/>
                <w:szCs w:val="20"/>
              </w:rPr>
            </w:pPr>
            <w:r>
              <w:rPr>
                <w:sz w:val="20"/>
                <w:szCs w:val="20"/>
              </w:rPr>
              <w:t>100</w:t>
            </w:r>
          </w:p>
        </w:tc>
      </w:tr>
      <w:tr w:rsidR="003C3F40" w:rsidRPr="004F0C86" w:rsidTr="002700F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t>4</w:t>
            </w:r>
          </w:p>
        </w:tc>
        <w:tc>
          <w:tcPr>
            <w:tcW w:w="2297"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2700FE" w:rsidP="002700FE">
            <w:pPr>
              <w:jc w:val="center"/>
              <w:rPr>
                <w:rFonts w:ascii="Times New Roman" w:hAnsi="Times New Roman" w:cs="Times New Roman"/>
                <w:color w:val="000000"/>
                <w:sz w:val="20"/>
                <w:szCs w:val="20"/>
              </w:rPr>
            </w:pPr>
            <w:r>
              <w:rPr>
                <w:rFonts w:ascii="Times New Roman" w:hAnsi="Times New Roman" w:cs="Times New Roman"/>
                <w:color w:val="000000"/>
                <w:sz w:val="20"/>
                <w:szCs w:val="20"/>
              </w:rPr>
              <w:t>VIII – начало XXI в.</w:t>
            </w:r>
          </w:p>
        </w:tc>
        <w:tc>
          <w:tcPr>
            <w:tcW w:w="1276"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hanging="112"/>
              <w:jc w:val="center"/>
              <w:rPr>
                <w:rFonts w:ascii="Times New Roman" w:hAnsi="Times New Roman" w:cs="Times New Roman"/>
                <w:sz w:val="20"/>
                <w:szCs w:val="20"/>
              </w:rPr>
            </w:pPr>
            <w:proofErr w:type="gramStart"/>
            <w:r w:rsidRPr="002700FE">
              <w:rPr>
                <w:rFonts w:ascii="Times New Roman" w:hAnsi="Times New Roman" w:cs="Times New Roman"/>
                <w:sz w:val="20"/>
                <w:szCs w:val="20"/>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t>83</w:t>
            </w:r>
          </w:p>
        </w:tc>
        <w:tc>
          <w:tcPr>
            <w:tcW w:w="1468"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50</w:t>
            </w:r>
          </w:p>
        </w:tc>
        <w:tc>
          <w:tcPr>
            <w:tcW w:w="1203"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rsidR="003C3F40" w:rsidRPr="004F0C86" w:rsidRDefault="003C3F40" w:rsidP="00436D85">
            <w:pPr>
              <w:jc w:val="center"/>
              <w:rPr>
                <w:sz w:val="20"/>
                <w:szCs w:val="20"/>
              </w:rPr>
            </w:pPr>
            <w:r>
              <w:rPr>
                <w:sz w:val="20"/>
                <w:szCs w:val="20"/>
              </w:rPr>
              <w:t>100</w:t>
            </w:r>
          </w:p>
        </w:tc>
      </w:tr>
      <w:tr w:rsidR="003C3F40" w:rsidRPr="004F0C86" w:rsidTr="002700F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t>5</w:t>
            </w:r>
          </w:p>
        </w:tc>
        <w:tc>
          <w:tcPr>
            <w:tcW w:w="2297"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2700FE" w:rsidP="002700FE">
            <w:pPr>
              <w:jc w:val="center"/>
              <w:rPr>
                <w:rFonts w:ascii="Times New Roman" w:hAnsi="Times New Roman" w:cs="Times New Roman"/>
                <w:color w:val="000000"/>
                <w:sz w:val="20"/>
                <w:szCs w:val="20"/>
              </w:rPr>
            </w:pPr>
            <w:r>
              <w:rPr>
                <w:rFonts w:ascii="Times New Roman" w:hAnsi="Times New Roman" w:cs="Times New Roman"/>
                <w:color w:val="000000"/>
                <w:sz w:val="20"/>
                <w:szCs w:val="20"/>
              </w:rPr>
              <w:t>VIII – начало XXI в.</w:t>
            </w:r>
          </w:p>
        </w:tc>
        <w:tc>
          <w:tcPr>
            <w:tcW w:w="1276"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hanging="112"/>
              <w:jc w:val="center"/>
              <w:rPr>
                <w:rFonts w:ascii="Times New Roman" w:hAnsi="Times New Roman" w:cs="Times New Roman"/>
                <w:sz w:val="20"/>
                <w:szCs w:val="20"/>
              </w:rPr>
            </w:pPr>
            <w:proofErr w:type="gramStart"/>
            <w:r w:rsidRPr="002700FE">
              <w:rPr>
                <w:rFonts w:ascii="Times New Roman" w:hAnsi="Times New Roman" w:cs="Times New Roman"/>
                <w:sz w:val="20"/>
                <w:szCs w:val="20"/>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t>67</w:t>
            </w:r>
          </w:p>
        </w:tc>
        <w:tc>
          <w:tcPr>
            <w:tcW w:w="1468"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rsidR="003C3F40" w:rsidRPr="004F0C86" w:rsidRDefault="003C3F40" w:rsidP="00436D85">
            <w:pPr>
              <w:jc w:val="center"/>
              <w:rPr>
                <w:sz w:val="20"/>
                <w:szCs w:val="20"/>
              </w:rPr>
            </w:pPr>
            <w:r>
              <w:rPr>
                <w:sz w:val="20"/>
                <w:szCs w:val="20"/>
              </w:rPr>
              <w:t>100</w:t>
            </w:r>
          </w:p>
        </w:tc>
      </w:tr>
      <w:tr w:rsidR="003C3F40" w:rsidRPr="004F0C86" w:rsidTr="002700F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t>6</w:t>
            </w:r>
          </w:p>
        </w:tc>
        <w:tc>
          <w:tcPr>
            <w:tcW w:w="2297"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2700FE">
            <w:pPr>
              <w:jc w:val="center"/>
              <w:rPr>
                <w:rFonts w:ascii="Times New Roman" w:hAnsi="Times New Roman" w:cs="Times New Roman"/>
                <w:color w:val="000000"/>
                <w:sz w:val="20"/>
                <w:szCs w:val="20"/>
              </w:rPr>
            </w:pPr>
            <w:r w:rsidRPr="002700FE">
              <w:rPr>
                <w:rFonts w:ascii="Times New Roman" w:hAnsi="Times New Roman" w:cs="Times New Roman"/>
                <w:color w:val="000000"/>
                <w:sz w:val="20"/>
                <w:szCs w:val="20"/>
              </w:rPr>
              <w:t>Один из периодов, изучаемых в курсе истори</w:t>
            </w:r>
            <w:r w:rsidR="002700FE">
              <w:rPr>
                <w:rFonts w:ascii="Times New Roman" w:hAnsi="Times New Roman" w:cs="Times New Roman"/>
                <w:color w:val="000000"/>
                <w:sz w:val="20"/>
                <w:szCs w:val="20"/>
              </w:rPr>
              <w:t>и России (VIII – начало XXI в.)</w:t>
            </w:r>
          </w:p>
        </w:tc>
        <w:tc>
          <w:tcPr>
            <w:tcW w:w="1276"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hanging="112"/>
              <w:jc w:val="center"/>
              <w:rPr>
                <w:rFonts w:ascii="Times New Roman" w:hAnsi="Times New Roman" w:cs="Times New Roman"/>
                <w:sz w:val="20"/>
                <w:szCs w:val="20"/>
              </w:rPr>
            </w:pPr>
            <w:proofErr w:type="gramStart"/>
            <w:r w:rsidRPr="002700FE">
              <w:rPr>
                <w:rFonts w:ascii="Times New Roman" w:hAnsi="Times New Roman" w:cs="Times New Roman"/>
                <w:sz w:val="20"/>
                <w:szCs w:val="20"/>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t>83</w:t>
            </w:r>
          </w:p>
        </w:tc>
        <w:tc>
          <w:tcPr>
            <w:tcW w:w="1468"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50</w:t>
            </w:r>
          </w:p>
        </w:tc>
        <w:tc>
          <w:tcPr>
            <w:tcW w:w="1203"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rsidR="003C3F40" w:rsidRPr="004F0C86" w:rsidRDefault="003C3F40" w:rsidP="00436D85">
            <w:pPr>
              <w:jc w:val="center"/>
              <w:rPr>
                <w:sz w:val="20"/>
                <w:szCs w:val="20"/>
              </w:rPr>
            </w:pPr>
            <w:r>
              <w:rPr>
                <w:sz w:val="20"/>
                <w:szCs w:val="20"/>
              </w:rPr>
              <w:t>100</w:t>
            </w:r>
          </w:p>
        </w:tc>
      </w:tr>
      <w:tr w:rsidR="003C3F40" w:rsidRPr="004F0C86" w:rsidTr="002700F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t>7</w:t>
            </w:r>
          </w:p>
        </w:tc>
        <w:tc>
          <w:tcPr>
            <w:tcW w:w="2297"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2700FE" w:rsidP="002700FE">
            <w:pPr>
              <w:jc w:val="center"/>
              <w:rPr>
                <w:rFonts w:ascii="Times New Roman" w:hAnsi="Times New Roman" w:cs="Times New Roman"/>
                <w:color w:val="000000"/>
                <w:sz w:val="20"/>
                <w:szCs w:val="20"/>
              </w:rPr>
            </w:pPr>
            <w:r>
              <w:rPr>
                <w:rFonts w:ascii="Times New Roman" w:hAnsi="Times New Roman" w:cs="Times New Roman"/>
                <w:color w:val="000000"/>
                <w:sz w:val="20"/>
                <w:szCs w:val="20"/>
              </w:rPr>
              <w:t>VIII – начало XXI в.</w:t>
            </w:r>
          </w:p>
        </w:tc>
        <w:tc>
          <w:tcPr>
            <w:tcW w:w="1276"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hanging="112"/>
              <w:jc w:val="center"/>
              <w:rPr>
                <w:rFonts w:ascii="Times New Roman" w:hAnsi="Times New Roman" w:cs="Times New Roman"/>
                <w:sz w:val="20"/>
                <w:szCs w:val="20"/>
              </w:rPr>
            </w:pPr>
            <w:proofErr w:type="gramStart"/>
            <w:r w:rsidRPr="002700FE">
              <w:rPr>
                <w:rFonts w:ascii="Times New Roman" w:hAnsi="Times New Roman" w:cs="Times New Roman"/>
                <w:sz w:val="20"/>
                <w:szCs w:val="20"/>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t>42</w:t>
            </w:r>
          </w:p>
        </w:tc>
        <w:tc>
          <w:tcPr>
            <w:tcW w:w="1468"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25</w:t>
            </w:r>
          </w:p>
        </w:tc>
        <w:tc>
          <w:tcPr>
            <w:tcW w:w="1203"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0</w:t>
            </w:r>
          </w:p>
        </w:tc>
        <w:tc>
          <w:tcPr>
            <w:tcW w:w="1204" w:type="dxa"/>
            <w:tcBorders>
              <w:top w:val="single" w:sz="8" w:space="0" w:color="000000"/>
              <w:left w:val="single" w:sz="8" w:space="0" w:color="000000"/>
              <w:bottom w:val="single" w:sz="8" w:space="0" w:color="000000"/>
              <w:right w:val="single" w:sz="8" w:space="0" w:color="000000"/>
            </w:tcBorders>
          </w:tcPr>
          <w:p w:rsidR="003C3F40" w:rsidRPr="004F0C86" w:rsidRDefault="003C3F40" w:rsidP="00436D85">
            <w:pPr>
              <w:jc w:val="center"/>
              <w:rPr>
                <w:sz w:val="20"/>
                <w:szCs w:val="20"/>
              </w:rPr>
            </w:pPr>
            <w:r>
              <w:rPr>
                <w:sz w:val="20"/>
                <w:szCs w:val="20"/>
              </w:rPr>
              <w:t>100</w:t>
            </w:r>
          </w:p>
        </w:tc>
      </w:tr>
      <w:tr w:rsidR="003C3F40" w:rsidRPr="004F0C86" w:rsidTr="002700F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t>8</w:t>
            </w:r>
          </w:p>
        </w:tc>
        <w:tc>
          <w:tcPr>
            <w:tcW w:w="2297"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2700FE">
            <w:pPr>
              <w:jc w:val="center"/>
              <w:rPr>
                <w:rFonts w:ascii="Times New Roman" w:hAnsi="Times New Roman" w:cs="Times New Roman"/>
                <w:color w:val="000000"/>
                <w:sz w:val="20"/>
                <w:szCs w:val="20"/>
              </w:rPr>
            </w:pPr>
            <w:r w:rsidRPr="002700FE">
              <w:rPr>
                <w:rFonts w:ascii="Times New Roman" w:hAnsi="Times New Roman" w:cs="Times New Roman"/>
                <w:color w:val="000000"/>
                <w:sz w:val="20"/>
                <w:szCs w:val="20"/>
              </w:rPr>
              <w:t>Один из периодов, изучаемых в курсе истори</w:t>
            </w:r>
            <w:r w:rsidR="002700FE">
              <w:rPr>
                <w:rFonts w:ascii="Times New Roman" w:hAnsi="Times New Roman" w:cs="Times New Roman"/>
                <w:color w:val="000000"/>
                <w:sz w:val="20"/>
                <w:szCs w:val="20"/>
              </w:rPr>
              <w:t>и России (VIII – начало XXI в.)</w:t>
            </w:r>
          </w:p>
        </w:tc>
        <w:tc>
          <w:tcPr>
            <w:tcW w:w="1276"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hanging="112"/>
              <w:jc w:val="center"/>
              <w:rPr>
                <w:rFonts w:ascii="Times New Roman" w:hAnsi="Times New Roman" w:cs="Times New Roman"/>
                <w:sz w:val="20"/>
                <w:szCs w:val="20"/>
              </w:rPr>
            </w:pPr>
            <w:r w:rsidRPr="002700F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t>83</w:t>
            </w:r>
          </w:p>
        </w:tc>
        <w:tc>
          <w:tcPr>
            <w:tcW w:w="1468"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50</w:t>
            </w:r>
          </w:p>
        </w:tc>
        <w:tc>
          <w:tcPr>
            <w:tcW w:w="1203"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rsidR="003C3F40" w:rsidRPr="004F0C86" w:rsidRDefault="003C3F40" w:rsidP="00436D85">
            <w:pPr>
              <w:jc w:val="center"/>
              <w:rPr>
                <w:sz w:val="20"/>
                <w:szCs w:val="20"/>
              </w:rPr>
            </w:pPr>
            <w:r>
              <w:rPr>
                <w:sz w:val="20"/>
                <w:szCs w:val="20"/>
              </w:rPr>
              <w:t>100</w:t>
            </w:r>
          </w:p>
        </w:tc>
      </w:tr>
      <w:tr w:rsidR="003C3F40" w:rsidRPr="004F0C86" w:rsidTr="002700F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t>9</w:t>
            </w:r>
          </w:p>
        </w:tc>
        <w:tc>
          <w:tcPr>
            <w:tcW w:w="2297"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2700FE">
            <w:pPr>
              <w:jc w:val="center"/>
              <w:rPr>
                <w:rFonts w:ascii="Times New Roman" w:hAnsi="Times New Roman" w:cs="Times New Roman"/>
                <w:color w:val="000000"/>
                <w:sz w:val="20"/>
                <w:szCs w:val="20"/>
              </w:rPr>
            </w:pPr>
            <w:r w:rsidRPr="002700FE">
              <w:rPr>
                <w:rFonts w:ascii="Times New Roman" w:hAnsi="Times New Roman" w:cs="Times New Roman"/>
                <w:color w:val="000000"/>
                <w:sz w:val="20"/>
                <w:szCs w:val="20"/>
              </w:rPr>
              <w:t>Один из периодов, изучаемых в курсе истории</w:t>
            </w:r>
            <w:r w:rsidR="002700FE">
              <w:rPr>
                <w:rFonts w:ascii="Times New Roman" w:hAnsi="Times New Roman" w:cs="Times New Roman"/>
                <w:color w:val="000000"/>
                <w:sz w:val="20"/>
                <w:szCs w:val="20"/>
              </w:rPr>
              <w:t xml:space="preserve"> России (VIII – начало XXI в.)</w:t>
            </w:r>
          </w:p>
        </w:tc>
        <w:tc>
          <w:tcPr>
            <w:tcW w:w="1276"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hanging="112"/>
              <w:jc w:val="center"/>
              <w:rPr>
                <w:rFonts w:ascii="Times New Roman" w:hAnsi="Times New Roman" w:cs="Times New Roman"/>
                <w:sz w:val="20"/>
                <w:szCs w:val="20"/>
              </w:rPr>
            </w:pPr>
            <w:r w:rsidRPr="002700F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t>67</w:t>
            </w:r>
          </w:p>
        </w:tc>
        <w:tc>
          <w:tcPr>
            <w:tcW w:w="1468"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100</w:t>
            </w:r>
          </w:p>
        </w:tc>
        <w:tc>
          <w:tcPr>
            <w:tcW w:w="1203"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0</w:t>
            </w:r>
          </w:p>
        </w:tc>
        <w:tc>
          <w:tcPr>
            <w:tcW w:w="1204" w:type="dxa"/>
            <w:tcBorders>
              <w:top w:val="single" w:sz="8" w:space="0" w:color="000000"/>
              <w:left w:val="single" w:sz="8" w:space="0" w:color="000000"/>
              <w:bottom w:val="single" w:sz="8" w:space="0" w:color="000000"/>
              <w:right w:val="single" w:sz="8" w:space="0" w:color="000000"/>
            </w:tcBorders>
          </w:tcPr>
          <w:p w:rsidR="003C3F40" w:rsidRPr="004F0C86" w:rsidRDefault="003C3F40" w:rsidP="00436D85">
            <w:pPr>
              <w:jc w:val="center"/>
              <w:rPr>
                <w:sz w:val="20"/>
                <w:szCs w:val="20"/>
              </w:rPr>
            </w:pPr>
            <w:r>
              <w:rPr>
                <w:sz w:val="20"/>
                <w:szCs w:val="20"/>
              </w:rPr>
              <w:t>100</w:t>
            </w:r>
          </w:p>
        </w:tc>
      </w:tr>
      <w:tr w:rsidR="003C3F40" w:rsidRPr="004F0C86" w:rsidTr="002700F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lastRenderedPageBreak/>
              <w:t>10</w:t>
            </w:r>
          </w:p>
        </w:tc>
        <w:tc>
          <w:tcPr>
            <w:tcW w:w="2297"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2700FE">
            <w:pPr>
              <w:jc w:val="center"/>
              <w:rPr>
                <w:rFonts w:ascii="Times New Roman" w:hAnsi="Times New Roman" w:cs="Times New Roman"/>
                <w:color w:val="000000"/>
                <w:sz w:val="20"/>
                <w:szCs w:val="20"/>
              </w:rPr>
            </w:pPr>
            <w:r w:rsidRPr="002700FE">
              <w:rPr>
                <w:rFonts w:ascii="Times New Roman" w:hAnsi="Times New Roman" w:cs="Times New Roman"/>
                <w:color w:val="000000"/>
                <w:sz w:val="20"/>
                <w:szCs w:val="20"/>
              </w:rPr>
              <w:t>Один из периодов, изучаемых в курсе истори</w:t>
            </w:r>
            <w:r w:rsidR="002700FE">
              <w:rPr>
                <w:rFonts w:ascii="Times New Roman" w:hAnsi="Times New Roman" w:cs="Times New Roman"/>
                <w:color w:val="000000"/>
                <w:sz w:val="20"/>
                <w:szCs w:val="20"/>
              </w:rPr>
              <w:t>и России (VIII – начало XXI в.)</w:t>
            </w:r>
          </w:p>
        </w:tc>
        <w:tc>
          <w:tcPr>
            <w:tcW w:w="1276"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hanging="112"/>
              <w:jc w:val="center"/>
              <w:rPr>
                <w:rFonts w:ascii="Times New Roman" w:hAnsi="Times New Roman" w:cs="Times New Roman"/>
                <w:sz w:val="20"/>
                <w:szCs w:val="20"/>
              </w:rPr>
            </w:pPr>
            <w:r w:rsidRPr="002700F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t>100</w:t>
            </w:r>
          </w:p>
        </w:tc>
        <w:tc>
          <w:tcPr>
            <w:tcW w:w="1468"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100</w:t>
            </w:r>
          </w:p>
        </w:tc>
        <w:tc>
          <w:tcPr>
            <w:tcW w:w="1203"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rsidR="003C3F40" w:rsidRPr="004F0C86" w:rsidRDefault="003C3F40" w:rsidP="00436D85">
            <w:pPr>
              <w:jc w:val="center"/>
              <w:rPr>
                <w:sz w:val="20"/>
                <w:szCs w:val="20"/>
              </w:rPr>
            </w:pPr>
            <w:r>
              <w:rPr>
                <w:sz w:val="20"/>
                <w:szCs w:val="20"/>
              </w:rPr>
              <w:t>100</w:t>
            </w:r>
          </w:p>
        </w:tc>
      </w:tr>
      <w:tr w:rsidR="003C3F40" w:rsidRPr="004F0C86" w:rsidTr="002700F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t>11</w:t>
            </w:r>
          </w:p>
        </w:tc>
        <w:tc>
          <w:tcPr>
            <w:tcW w:w="2297"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2700FE">
            <w:pPr>
              <w:jc w:val="center"/>
              <w:rPr>
                <w:rFonts w:ascii="Times New Roman" w:hAnsi="Times New Roman" w:cs="Times New Roman"/>
                <w:color w:val="000000"/>
                <w:sz w:val="20"/>
                <w:szCs w:val="20"/>
              </w:rPr>
            </w:pPr>
            <w:r w:rsidRPr="002700FE">
              <w:rPr>
                <w:rFonts w:ascii="Times New Roman" w:hAnsi="Times New Roman" w:cs="Times New Roman"/>
                <w:color w:val="000000"/>
                <w:sz w:val="20"/>
                <w:szCs w:val="20"/>
              </w:rPr>
              <w:t>Один из периодов, изучаемых в курсе истори</w:t>
            </w:r>
            <w:r w:rsidR="002700FE">
              <w:rPr>
                <w:rFonts w:ascii="Times New Roman" w:hAnsi="Times New Roman" w:cs="Times New Roman"/>
                <w:color w:val="000000"/>
                <w:sz w:val="20"/>
                <w:szCs w:val="20"/>
              </w:rPr>
              <w:t>и России (VIII – начало XXI в.)</w:t>
            </w:r>
          </w:p>
        </w:tc>
        <w:tc>
          <w:tcPr>
            <w:tcW w:w="1276"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hanging="112"/>
              <w:jc w:val="center"/>
              <w:rPr>
                <w:rFonts w:ascii="Times New Roman" w:hAnsi="Times New Roman" w:cs="Times New Roman"/>
                <w:sz w:val="20"/>
                <w:szCs w:val="20"/>
              </w:rPr>
            </w:pPr>
            <w:proofErr w:type="gramStart"/>
            <w:r w:rsidRPr="002700FE">
              <w:rPr>
                <w:rFonts w:ascii="Times New Roman" w:hAnsi="Times New Roman" w:cs="Times New Roman"/>
                <w:sz w:val="20"/>
                <w:szCs w:val="20"/>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autoSpaceDE w:val="0"/>
              <w:autoSpaceDN w:val="0"/>
              <w:adjustRightInd w:val="0"/>
              <w:ind w:firstLine="67"/>
              <w:jc w:val="center"/>
              <w:rPr>
                <w:rFonts w:ascii="Times New Roman" w:hAnsi="Times New Roman" w:cs="Times New Roman"/>
                <w:sz w:val="20"/>
                <w:szCs w:val="20"/>
              </w:rPr>
            </w:pPr>
            <w:r w:rsidRPr="002700FE">
              <w:rPr>
                <w:rFonts w:ascii="Times New Roman" w:hAnsi="Times New Roman" w:cs="Times New Roman"/>
                <w:sz w:val="20"/>
                <w:szCs w:val="20"/>
              </w:rPr>
              <w:t>58</w:t>
            </w:r>
          </w:p>
        </w:tc>
        <w:tc>
          <w:tcPr>
            <w:tcW w:w="1468"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25</w:t>
            </w:r>
          </w:p>
        </w:tc>
        <w:tc>
          <w:tcPr>
            <w:tcW w:w="1203" w:type="dxa"/>
            <w:tcBorders>
              <w:top w:val="single" w:sz="8" w:space="0" w:color="000000"/>
              <w:left w:val="single" w:sz="8" w:space="0" w:color="000000"/>
              <w:bottom w:val="single" w:sz="8" w:space="0" w:color="000000"/>
              <w:right w:val="single" w:sz="8" w:space="0" w:color="000000"/>
            </w:tcBorders>
          </w:tcPr>
          <w:p w:rsidR="003C3F40" w:rsidRPr="002700FE" w:rsidRDefault="003C3F40" w:rsidP="00436D85">
            <w:pPr>
              <w:jc w:val="center"/>
              <w:rPr>
                <w:rFonts w:ascii="Times New Roman" w:hAnsi="Times New Roman" w:cs="Times New Roman"/>
                <w:sz w:val="20"/>
                <w:szCs w:val="20"/>
              </w:rPr>
            </w:pPr>
            <w:r w:rsidRPr="002700FE">
              <w:rPr>
                <w:rFonts w:ascii="Times New Roman" w:hAnsi="Times New Roman" w:cs="Times New Roman"/>
                <w:sz w:val="20"/>
                <w:szCs w:val="20"/>
              </w:rPr>
              <w:t>50</w:t>
            </w:r>
          </w:p>
        </w:tc>
        <w:tc>
          <w:tcPr>
            <w:tcW w:w="1204" w:type="dxa"/>
            <w:tcBorders>
              <w:top w:val="single" w:sz="8" w:space="0" w:color="000000"/>
              <w:left w:val="single" w:sz="8" w:space="0" w:color="000000"/>
              <w:bottom w:val="single" w:sz="8" w:space="0" w:color="000000"/>
              <w:right w:val="single" w:sz="8" w:space="0" w:color="000000"/>
            </w:tcBorders>
          </w:tcPr>
          <w:p w:rsidR="003C3F40" w:rsidRPr="004F0C86" w:rsidRDefault="003C3F40" w:rsidP="00436D85">
            <w:pPr>
              <w:jc w:val="center"/>
              <w:rPr>
                <w:sz w:val="20"/>
                <w:szCs w:val="20"/>
              </w:rPr>
            </w:pPr>
            <w:r>
              <w:rPr>
                <w:sz w:val="20"/>
                <w:szCs w:val="20"/>
              </w:rPr>
              <w:t>100</w:t>
            </w:r>
          </w:p>
        </w:tc>
      </w:tr>
    </w:tbl>
    <w:p w:rsidR="00824469" w:rsidRDefault="00824469" w:rsidP="00824469">
      <w:pPr>
        <w:rPr>
          <w:rFonts w:ascii="Times New Roman" w:eastAsia="Calibri" w:hAnsi="Times New Roman" w:cs="Times New Roman"/>
          <w:b/>
          <w:bCs/>
          <w:sz w:val="24"/>
          <w:szCs w:val="24"/>
          <w:lang w:eastAsia="ru-RU"/>
        </w:rPr>
      </w:pPr>
    </w:p>
    <w:tbl>
      <w:tblPr>
        <w:tblW w:w="10941" w:type="dxa"/>
        <w:tblInd w:w="-1026" w:type="dxa"/>
        <w:tblLook w:val="04A0" w:firstRow="1" w:lastRow="0" w:firstColumn="1" w:lastColumn="0" w:noHBand="0" w:noVBand="1"/>
      </w:tblPr>
      <w:tblGrid>
        <w:gridCol w:w="1079"/>
        <w:gridCol w:w="2465"/>
        <w:gridCol w:w="4961"/>
        <w:gridCol w:w="1180"/>
        <w:gridCol w:w="1256"/>
      </w:tblGrid>
      <w:tr w:rsidR="002700FE" w:rsidRPr="002700FE" w:rsidTr="002700FE">
        <w:trPr>
          <w:trHeight w:val="322"/>
        </w:trPr>
        <w:tc>
          <w:tcPr>
            <w:tcW w:w="107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w:t>
            </w:r>
          </w:p>
        </w:tc>
        <w:tc>
          <w:tcPr>
            <w:tcW w:w="246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Проверяемое</w:t>
            </w:r>
            <w:r w:rsidRPr="002700FE">
              <w:rPr>
                <w:rFonts w:ascii="Times New Roman" w:eastAsia="Times New Roman" w:hAnsi="Times New Roman" w:cs="Times New Roman"/>
                <w:b/>
                <w:bCs/>
                <w:color w:val="000000"/>
                <w:sz w:val="24"/>
                <w:szCs w:val="24"/>
                <w:lang w:eastAsia="ru-RU"/>
              </w:rPr>
              <w:br/>
              <w:t>содержание –</w:t>
            </w:r>
            <w:r w:rsidRPr="002700FE">
              <w:rPr>
                <w:rFonts w:ascii="Times New Roman" w:eastAsia="Times New Roman" w:hAnsi="Times New Roman" w:cs="Times New Roman"/>
                <w:b/>
                <w:bCs/>
                <w:color w:val="000000"/>
                <w:sz w:val="24"/>
                <w:szCs w:val="24"/>
                <w:lang w:eastAsia="ru-RU"/>
              </w:rPr>
              <w:br/>
              <w:t>раздел курса</w:t>
            </w:r>
          </w:p>
        </w:tc>
        <w:tc>
          <w:tcPr>
            <w:tcW w:w="49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Проверяемые умения, виды деятельности</w:t>
            </w:r>
          </w:p>
        </w:tc>
        <w:tc>
          <w:tcPr>
            <w:tcW w:w="2436" w:type="dxa"/>
            <w:gridSpan w:val="2"/>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b/>
                <w:bCs/>
                <w:sz w:val="24"/>
                <w:szCs w:val="24"/>
                <w:lang w:eastAsia="ru-RU"/>
              </w:rPr>
            </w:pPr>
            <w:r w:rsidRPr="002700FE">
              <w:rPr>
                <w:rFonts w:ascii="Times New Roman" w:eastAsia="Times New Roman" w:hAnsi="Times New Roman" w:cs="Times New Roman"/>
                <w:b/>
                <w:bCs/>
                <w:sz w:val="24"/>
                <w:szCs w:val="24"/>
                <w:lang w:eastAsia="ru-RU"/>
              </w:rPr>
              <w:t>ВЫПОЛНИЛИ ВЕРНО</w:t>
            </w:r>
          </w:p>
        </w:tc>
      </w:tr>
      <w:tr w:rsidR="002700FE" w:rsidRPr="002700FE" w:rsidTr="002700FE">
        <w:trPr>
          <w:trHeight w:val="322"/>
        </w:trPr>
        <w:tc>
          <w:tcPr>
            <w:tcW w:w="1079" w:type="dxa"/>
            <w:vMerge/>
            <w:tcBorders>
              <w:top w:val="single" w:sz="8" w:space="0" w:color="auto"/>
              <w:left w:val="single" w:sz="8" w:space="0" w:color="auto"/>
              <w:bottom w:val="single" w:sz="4" w:space="0" w:color="auto"/>
              <w:right w:val="single" w:sz="4" w:space="0" w:color="auto"/>
            </w:tcBorders>
            <w:vAlign w:val="center"/>
            <w:hideMark/>
          </w:tcPr>
          <w:p w:rsidR="002700FE" w:rsidRPr="002700FE" w:rsidRDefault="002700FE" w:rsidP="002700FE">
            <w:pPr>
              <w:spacing w:after="0" w:line="240" w:lineRule="auto"/>
              <w:rPr>
                <w:rFonts w:ascii="Times New Roman" w:eastAsia="Times New Roman" w:hAnsi="Times New Roman" w:cs="Times New Roman"/>
                <w:b/>
                <w:bCs/>
                <w:color w:val="000000"/>
                <w:sz w:val="24"/>
                <w:szCs w:val="24"/>
                <w:lang w:eastAsia="ru-RU"/>
              </w:rPr>
            </w:pPr>
          </w:p>
        </w:tc>
        <w:tc>
          <w:tcPr>
            <w:tcW w:w="2465" w:type="dxa"/>
            <w:vMerge/>
            <w:tcBorders>
              <w:top w:val="single" w:sz="8" w:space="0" w:color="auto"/>
              <w:left w:val="single" w:sz="4" w:space="0" w:color="auto"/>
              <w:bottom w:val="single" w:sz="4" w:space="0" w:color="auto"/>
              <w:right w:val="single" w:sz="4" w:space="0" w:color="auto"/>
            </w:tcBorders>
            <w:vAlign w:val="center"/>
            <w:hideMark/>
          </w:tcPr>
          <w:p w:rsidR="002700FE" w:rsidRPr="002700FE" w:rsidRDefault="002700FE" w:rsidP="002700FE">
            <w:pPr>
              <w:spacing w:after="0" w:line="240" w:lineRule="auto"/>
              <w:rPr>
                <w:rFonts w:ascii="Times New Roman" w:eastAsia="Times New Roman" w:hAnsi="Times New Roman" w:cs="Times New Roman"/>
                <w:b/>
                <w:bCs/>
                <w:color w:val="000000"/>
                <w:sz w:val="24"/>
                <w:szCs w:val="24"/>
                <w:lang w:eastAsia="ru-RU"/>
              </w:rPr>
            </w:pPr>
          </w:p>
        </w:tc>
        <w:tc>
          <w:tcPr>
            <w:tcW w:w="4961" w:type="dxa"/>
            <w:vMerge/>
            <w:tcBorders>
              <w:top w:val="single" w:sz="8" w:space="0" w:color="auto"/>
              <w:left w:val="single" w:sz="4" w:space="0" w:color="auto"/>
              <w:bottom w:val="single" w:sz="4" w:space="0" w:color="auto"/>
              <w:right w:val="single" w:sz="4" w:space="0" w:color="auto"/>
            </w:tcBorders>
            <w:vAlign w:val="center"/>
            <w:hideMark/>
          </w:tcPr>
          <w:p w:rsidR="002700FE" w:rsidRPr="002700FE" w:rsidRDefault="002700FE" w:rsidP="002700FE">
            <w:pPr>
              <w:spacing w:after="0" w:line="240" w:lineRule="auto"/>
              <w:rPr>
                <w:rFonts w:ascii="Times New Roman" w:eastAsia="Times New Roman" w:hAnsi="Times New Roman" w:cs="Times New Roman"/>
                <w:b/>
                <w:bCs/>
                <w:color w:val="000000"/>
                <w:sz w:val="24"/>
                <w:szCs w:val="24"/>
                <w:lang w:eastAsia="ru-RU"/>
              </w:rPr>
            </w:pPr>
          </w:p>
        </w:tc>
        <w:tc>
          <w:tcPr>
            <w:tcW w:w="2436" w:type="dxa"/>
            <w:gridSpan w:val="2"/>
            <w:vMerge/>
            <w:tcBorders>
              <w:top w:val="single" w:sz="8" w:space="0" w:color="auto"/>
              <w:left w:val="single" w:sz="4" w:space="0" w:color="auto"/>
              <w:bottom w:val="single" w:sz="4" w:space="0" w:color="auto"/>
              <w:right w:val="single" w:sz="8" w:space="0" w:color="000000"/>
            </w:tcBorders>
            <w:vAlign w:val="center"/>
            <w:hideMark/>
          </w:tcPr>
          <w:p w:rsidR="002700FE" w:rsidRPr="002700FE" w:rsidRDefault="002700FE" w:rsidP="002700FE">
            <w:pPr>
              <w:spacing w:after="0" w:line="240" w:lineRule="auto"/>
              <w:rPr>
                <w:rFonts w:ascii="Times New Roman" w:eastAsia="Times New Roman" w:hAnsi="Times New Roman" w:cs="Times New Roman"/>
                <w:b/>
                <w:bCs/>
                <w:sz w:val="24"/>
                <w:szCs w:val="24"/>
                <w:lang w:eastAsia="ru-RU"/>
              </w:rPr>
            </w:pPr>
          </w:p>
        </w:tc>
      </w:tr>
      <w:tr w:rsidR="002700FE" w:rsidRPr="002700FE" w:rsidTr="002700FE">
        <w:trPr>
          <w:trHeight w:val="322"/>
        </w:trPr>
        <w:tc>
          <w:tcPr>
            <w:tcW w:w="1079" w:type="dxa"/>
            <w:vMerge/>
            <w:tcBorders>
              <w:top w:val="single" w:sz="8" w:space="0" w:color="auto"/>
              <w:left w:val="single" w:sz="8" w:space="0" w:color="auto"/>
              <w:bottom w:val="single" w:sz="4" w:space="0" w:color="auto"/>
              <w:right w:val="single" w:sz="4" w:space="0" w:color="auto"/>
            </w:tcBorders>
            <w:vAlign w:val="center"/>
            <w:hideMark/>
          </w:tcPr>
          <w:p w:rsidR="002700FE" w:rsidRPr="002700FE" w:rsidRDefault="002700FE" w:rsidP="002700FE">
            <w:pPr>
              <w:spacing w:after="0" w:line="240" w:lineRule="auto"/>
              <w:rPr>
                <w:rFonts w:ascii="Times New Roman" w:eastAsia="Times New Roman" w:hAnsi="Times New Roman" w:cs="Times New Roman"/>
                <w:b/>
                <w:bCs/>
                <w:color w:val="000000"/>
                <w:sz w:val="24"/>
                <w:szCs w:val="24"/>
                <w:lang w:eastAsia="ru-RU"/>
              </w:rPr>
            </w:pPr>
          </w:p>
        </w:tc>
        <w:tc>
          <w:tcPr>
            <w:tcW w:w="2465" w:type="dxa"/>
            <w:vMerge/>
            <w:tcBorders>
              <w:top w:val="single" w:sz="8" w:space="0" w:color="auto"/>
              <w:left w:val="single" w:sz="4" w:space="0" w:color="auto"/>
              <w:bottom w:val="single" w:sz="4" w:space="0" w:color="auto"/>
              <w:right w:val="single" w:sz="4" w:space="0" w:color="auto"/>
            </w:tcBorders>
            <w:vAlign w:val="center"/>
            <w:hideMark/>
          </w:tcPr>
          <w:p w:rsidR="002700FE" w:rsidRPr="002700FE" w:rsidRDefault="002700FE" w:rsidP="002700FE">
            <w:pPr>
              <w:spacing w:after="0" w:line="240" w:lineRule="auto"/>
              <w:rPr>
                <w:rFonts w:ascii="Times New Roman" w:eastAsia="Times New Roman" w:hAnsi="Times New Roman" w:cs="Times New Roman"/>
                <w:b/>
                <w:bCs/>
                <w:color w:val="000000"/>
                <w:sz w:val="24"/>
                <w:szCs w:val="24"/>
                <w:lang w:eastAsia="ru-RU"/>
              </w:rPr>
            </w:pPr>
          </w:p>
        </w:tc>
        <w:tc>
          <w:tcPr>
            <w:tcW w:w="4961" w:type="dxa"/>
            <w:vMerge/>
            <w:tcBorders>
              <w:top w:val="single" w:sz="8" w:space="0" w:color="auto"/>
              <w:left w:val="single" w:sz="4" w:space="0" w:color="auto"/>
              <w:bottom w:val="single" w:sz="4" w:space="0" w:color="auto"/>
              <w:right w:val="single" w:sz="4" w:space="0" w:color="auto"/>
            </w:tcBorders>
            <w:vAlign w:val="center"/>
            <w:hideMark/>
          </w:tcPr>
          <w:p w:rsidR="002700FE" w:rsidRPr="002700FE" w:rsidRDefault="002700FE" w:rsidP="002700FE">
            <w:pPr>
              <w:spacing w:after="0" w:line="240" w:lineRule="auto"/>
              <w:rPr>
                <w:rFonts w:ascii="Times New Roman" w:eastAsia="Times New Roman" w:hAnsi="Times New Roman" w:cs="Times New Roman"/>
                <w:b/>
                <w:bCs/>
                <w:color w:val="000000"/>
                <w:sz w:val="24"/>
                <w:szCs w:val="24"/>
                <w:lang w:eastAsia="ru-RU"/>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чел</w:t>
            </w:r>
          </w:p>
        </w:tc>
        <w:tc>
          <w:tcPr>
            <w:tcW w:w="1256" w:type="dxa"/>
            <w:vMerge w:val="restart"/>
            <w:tcBorders>
              <w:top w:val="nil"/>
              <w:left w:val="single" w:sz="4" w:space="0" w:color="auto"/>
              <w:bottom w:val="single" w:sz="4" w:space="0" w:color="auto"/>
              <w:right w:val="single" w:sz="8"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 xml:space="preserve">% </w:t>
            </w:r>
          </w:p>
        </w:tc>
      </w:tr>
      <w:tr w:rsidR="002700FE" w:rsidRPr="002700FE" w:rsidTr="002700FE">
        <w:trPr>
          <w:trHeight w:val="322"/>
        </w:trPr>
        <w:tc>
          <w:tcPr>
            <w:tcW w:w="1079" w:type="dxa"/>
            <w:vMerge/>
            <w:tcBorders>
              <w:top w:val="single" w:sz="8" w:space="0" w:color="auto"/>
              <w:left w:val="single" w:sz="8" w:space="0" w:color="auto"/>
              <w:bottom w:val="single" w:sz="4" w:space="0" w:color="auto"/>
              <w:right w:val="single" w:sz="4" w:space="0" w:color="auto"/>
            </w:tcBorders>
            <w:vAlign w:val="center"/>
            <w:hideMark/>
          </w:tcPr>
          <w:p w:rsidR="002700FE" w:rsidRPr="002700FE" w:rsidRDefault="002700FE" w:rsidP="002700FE">
            <w:pPr>
              <w:spacing w:after="0" w:line="240" w:lineRule="auto"/>
              <w:rPr>
                <w:rFonts w:ascii="Times New Roman" w:eastAsia="Times New Roman" w:hAnsi="Times New Roman" w:cs="Times New Roman"/>
                <w:b/>
                <w:bCs/>
                <w:color w:val="000000"/>
                <w:sz w:val="24"/>
                <w:szCs w:val="24"/>
                <w:lang w:eastAsia="ru-RU"/>
              </w:rPr>
            </w:pPr>
          </w:p>
        </w:tc>
        <w:tc>
          <w:tcPr>
            <w:tcW w:w="2465" w:type="dxa"/>
            <w:vMerge/>
            <w:tcBorders>
              <w:top w:val="single" w:sz="8" w:space="0" w:color="auto"/>
              <w:left w:val="single" w:sz="4" w:space="0" w:color="auto"/>
              <w:bottom w:val="single" w:sz="4" w:space="0" w:color="auto"/>
              <w:right w:val="single" w:sz="4" w:space="0" w:color="auto"/>
            </w:tcBorders>
            <w:vAlign w:val="center"/>
            <w:hideMark/>
          </w:tcPr>
          <w:p w:rsidR="002700FE" w:rsidRPr="002700FE" w:rsidRDefault="002700FE" w:rsidP="002700FE">
            <w:pPr>
              <w:spacing w:after="0" w:line="240" w:lineRule="auto"/>
              <w:rPr>
                <w:rFonts w:ascii="Times New Roman" w:eastAsia="Times New Roman" w:hAnsi="Times New Roman" w:cs="Times New Roman"/>
                <w:b/>
                <w:bCs/>
                <w:color w:val="000000"/>
                <w:sz w:val="24"/>
                <w:szCs w:val="24"/>
                <w:lang w:eastAsia="ru-RU"/>
              </w:rPr>
            </w:pPr>
          </w:p>
        </w:tc>
        <w:tc>
          <w:tcPr>
            <w:tcW w:w="4961" w:type="dxa"/>
            <w:vMerge/>
            <w:tcBorders>
              <w:top w:val="single" w:sz="8" w:space="0" w:color="auto"/>
              <w:left w:val="single" w:sz="4" w:space="0" w:color="auto"/>
              <w:bottom w:val="single" w:sz="4" w:space="0" w:color="auto"/>
              <w:right w:val="single" w:sz="4" w:space="0" w:color="auto"/>
            </w:tcBorders>
            <w:vAlign w:val="center"/>
            <w:hideMark/>
          </w:tcPr>
          <w:p w:rsidR="002700FE" w:rsidRPr="002700FE" w:rsidRDefault="002700FE" w:rsidP="002700FE">
            <w:pPr>
              <w:spacing w:after="0" w:line="240" w:lineRule="auto"/>
              <w:rPr>
                <w:rFonts w:ascii="Times New Roman" w:eastAsia="Times New Roman" w:hAnsi="Times New Roman" w:cs="Times New Roman"/>
                <w:b/>
                <w:bCs/>
                <w:color w:val="000000"/>
                <w:sz w:val="24"/>
                <w:szCs w:val="24"/>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2700FE" w:rsidRPr="002700FE" w:rsidRDefault="002700FE" w:rsidP="002700FE">
            <w:pPr>
              <w:spacing w:after="0" w:line="240" w:lineRule="auto"/>
              <w:rPr>
                <w:rFonts w:ascii="Times New Roman" w:eastAsia="Times New Roman" w:hAnsi="Times New Roman" w:cs="Times New Roman"/>
                <w:b/>
                <w:bCs/>
                <w:color w:val="000000"/>
                <w:sz w:val="24"/>
                <w:szCs w:val="24"/>
                <w:lang w:eastAsia="ru-RU"/>
              </w:rPr>
            </w:pPr>
          </w:p>
        </w:tc>
        <w:tc>
          <w:tcPr>
            <w:tcW w:w="1256" w:type="dxa"/>
            <w:vMerge/>
            <w:tcBorders>
              <w:top w:val="nil"/>
              <w:left w:val="single" w:sz="4" w:space="0" w:color="auto"/>
              <w:bottom w:val="single" w:sz="4" w:space="0" w:color="auto"/>
              <w:right w:val="single" w:sz="8" w:space="0" w:color="auto"/>
            </w:tcBorders>
            <w:vAlign w:val="center"/>
            <w:hideMark/>
          </w:tcPr>
          <w:p w:rsidR="002700FE" w:rsidRPr="002700FE" w:rsidRDefault="002700FE" w:rsidP="002700FE">
            <w:pPr>
              <w:spacing w:after="0" w:line="240" w:lineRule="auto"/>
              <w:rPr>
                <w:rFonts w:ascii="Times New Roman" w:eastAsia="Times New Roman" w:hAnsi="Times New Roman" w:cs="Times New Roman"/>
                <w:b/>
                <w:bCs/>
                <w:color w:val="000000"/>
                <w:sz w:val="24"/>
                <w:szCs w:val="24"/>
                <w:lang w:eastAsia="ru-RU"/>
              </w:rPr>
            </w:pPr>
          </w:p>
        </w:tc>
      </w:tr>
      <w:tr w:rsidR="002700FE" w:rsidRPr="002700FE" w:rsidTr="002700FE">
        <w:trPr>
          <w:trHeight w:val="345"/>
        </w:trPr>
        <w:tc>
          <w:tcPr>
            <w:tcW w:w="1079" w:type="dxa"/>
            <w:vMerge/>
            <w:tcBorders>
              <w:top w:val="single" w:sz="8" w:space="0" w:color="auto"/>
              <w:left w:val="single" w:sz="8" w:space="0" w:color="auto"/>
              <w:bottom w:val="single" w:sz="4" w:space="0" w:color="auto"/>
              <w:right w:val="single" w:sz="4" w:space="0" w:color="auto"/>
            </w:tcBorders>
            <w:vAlign w:val="center"/>
            <w:hideMark/>
          </w:tcPr>
          <w:p w:rsidR="002700FE" w:rsidRPr="002700FE" w:rsidRDefault="002700FE" w:rsidP="002700FE">
            <w:pPr>
              <w:spacing w:after="0" w:line="240" w:lineRule="auto"/>
              <w:rPr>
                <w:rFonts w:ascii="Times New Roman" w:eastAsia="Times New Roman" w:hAnsi="Times New Roman" w:cs="Times New Roman"/>
                <w:b/>
                <w:bCs/>
                <w:color w:val="000000"/>
                <w:sz w:val="24"/>
                <w:szCs w:val="24"/>
                <w:lang w:eastAsia="ru-RU"/>
              </w:rPr>
            </w:pPr>
          </w:p>
        </w:tc>
        <w:tc>
          <w:tcPr>
            <w:tcW w:w="2465" w:type="dxa"/>
            <w:vMerge/>
            <w:tcBorders>
              <w:top w:val="single" w:sz="8" w:space="0" w:color="auto"/>
              <w:left w:val="single" w:sz="4" w:space="0" w:color="auto"/>
              <w:bottom w:val="single" w:sz="4" w:space="0" w:color="auto"/>
              <w:right w:val="single" w:sz="4" w:space="0" w:color="auto"/>
            </w:tcBorders>
            <w:vAlign w:val="center"/>
            <w:hideMark/>
          </w:tcPr>
          <w:p w:rsidR="002700FE" w:rsidRPr="002700FE" w:rsidRDefault="002700FE" w:rsidP="002700FE">
            <w:pPr>
              <w:spacing w:after="0" w:line="240" w:lineRule="auto"/>
              <w:rPr>
                <w:rFonts w:ascii="Times New Roman" w:eastAsia="Times New Roman" w:hAnsi="Times New Roman" w:cs="Times New Roman"/>
                <w:b/>
                <w:bCs/>
                <w:color w:val="000000"/>
                <w:sz w:val="24"/>
                <w:szCs w:val="24"/>
                <w:lang w:eastAsia="ru-RU"/>
              </w:rPr>
            </w:pPr>
          </w:p>
        </w:tc>
        <w:tc>
          <w:tcPr>
            <w:tcW w:w="4961" w:type="dxa"/>
            <w:vMerge/>
            <w:tcBorders>
              <w:top w:val="single" w:sz="8" w:space="0" w:color="auto"/>
              <w:left w:val="single" w:sz="4" w:space="0" w:color="auto"/>
              <w:bottom w:val="single" w:sz="4" w:space="0" w:color="auto"/>
              <w:right w:val="single" w:sz="4" w:space="0" w:color="auto"/>
            </w:tcBorders>
            <w:vAlign w:val="center"/>
            <w:hideMark/>
          </w:tcPr>
          <w:p w:rsidR="002700FE" w:rsidRPr="002700FE" w:rsidRDefault="002700FE" w:rsidP="002700FE">
            <w:pPr>
              <w:spacing w:after="0" w:line="240" w:lineRule="auto"/>
              <w:rPr>
                <w:rFonts w:ascii="Times New Roman" w:eastAsia="Times New Roman" w:hAnsi="Times New Roman" w:cs="Times New Roman"/>
                <w:b/>
                <w:bCs/>
                <w:color w:val="000000"/>
                <w:sz w:val="24"/>
                <w:szCs w:val="24"/>
                <w:lang w:eastAsia="ru-RU"/>
              </w:rPr>
            </w:pPr>
          </w:p>
        </w:tc>
        <w:tc>
          <w:tcPr>
            <w:tcW w:w="243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700FE" w:rsidRPr="002700FE" w:rsidRDefault="007E3BBB" w:rsidP="002700F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2700FE" w:rsidRPr="002700FE" w:rsidTr="002700FE">
        <w:trPr>
          <w:trHeight w:val="750"/>
        </w:trPr>
        <w:tc>
          <w:tcPr>
            <w:tcW w:w="1079" w:type="dxa"/>
            <w:tcBorders>
              <w:top w:val="nil"/>
              <w:left w:val="single" w:sz="8"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1</w:t>
            </w:r>
          </w:p>
        </w:tc>
        <w:tc>
          <w:tcPr>
            <w:tcW w:w="2465"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VIII – начало XXI в.</w:t>
            </w:r>
          </w:p>
        </w:tc>
        <w:tc>
          <w:tcPr>
            <w:tcW w:w="4961"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both"/>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 xml:space="preserve">Знание дат (задание на установление соответствия) </w:t>
            </w:r>
          </w:p>
        </w:tc>
        <w:tc>
          <w:tcPr>
            <w:tcW w:w="1180" w:type="dxa"/>
            <w:tcBorders>
              <w:top w:val="nil"/>
              <w:left w:val="nil"/>
              <w:bottom w:val="single" w:sz="4" w:space="0" w:color="auto"/>
              <w:right w:val="single" w:sz="4" w:space="0" w:color="auto"/>
            </w:tcBorders>
            <w:shd w:val="clear" w:color="auto" w:fill="auto"/>
            <w:noWrap/>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3</w:t>
            </w:r>
          </w:p>
        </w:tc>
        <w:tc>
          <w:tcPr>
            <w:tcW w:w="1256" w:type="dxa"/>
            <w:tcBorders>
              <w:top w:val="nil"/>
              <w:left w:val="nil"/>
              <w:bottom w:val="single" w:sz="4" w:space="0" w:color="auto"/>
              <w:right w:val="single" w:sz="8" w:space="0" w:color="auto"/>
            </w:tcBorders>
            <w:shd w:val="clear" w:color="auto" w:fill="auto"/>
            <w:noWrap/>
            <w:vAlign w:val="center"/>
            <w:hideMark/>
          </w:tcPr>
          <w:p w:rsidR="002700FE" w:rsidRPr="002700FE" w:rsidRDefault="007E3BBB" w:rsidP="002700F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75</w:t>
            </w:r>
          </w:p>
        </w:tc>
      </w:tr>
      <w:tr w:rsidR="002700FE" w:rsidRPr="002700FE" w:rsidTr="002700FE">
        <w:trPr>
          <w:trHeight w:val="1125"/>
        </w:trPr>
        <w:tc>
          <w:tcPr>
            <w:tcW w:w="1079" w:type="dxa"/>
            <w:tcBorders>
              <w:top w:val="nil"/>
              <w:left w:val="single" w:sz="8"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2</w:t>
            </w:r>
          </w:p>
        </w:tc>
        <w:tc>
          <w:tcPr>
            <w:tcW w:w="2465"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С древнейших времён до начала XXI в. (история России, история зарубежных стран)</w:t>
            </w:r>
          </w:p>
        </w:tc>
        <w:tc>
          <w:tcPr>
            <w:tcW w:w="4961"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both"/>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Систематизация исторической информации (умение определять последовательность событий)</w:t>
            </w:r>
          </w:p>
        </w:tc>
        <w:tc>
          <w:tcPr>
            <w:tcW w:w="1180" w:type="dxa"/>
            <w:tcBorders>
              <w:top w:val="nil"/>
              <w:left w:val="nil"/>
              <w:bottom w:val="single" w:sz="4" w:space="0" w:color="auto"/>
              <w:right w:val="single" w:sz="4" w:space="0" w:color="auto"/>
            </w:tcBorders>
            <w:shd w:val="clear" w:color="auto" w:fill="auto"/>
            <w:noWrap/>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3</w:t>
            </w:r>
          </w:p>
        </w:tc>
        <w:tc>
          <w:tcPr>
            <w:tcW w:w="1256" w:type="dxa"/>
            <w:tcBorders>
              <w:top w:val="nil"/>
              <w:left w:val="nil"/>
              <w:bottom w:val="single" w:sz="4" w:space="0" w:color="auto"/>
              <w:right w:val="single" w:sz="8" w:space="0" w:color="auto"/>
            </w:tcBorders>
            <w:shd w:val="clear" w:color="auto" w:fill="auto"/>
            <w:noWrap/>
            <w:vAlign w:val="center"/>
            <w:hideMark/>
          </w:tcPr>
          <w:p w:rsidR="002700FE" w:rsidRPr="002700FE" w:rsidRDefault="007E3BBB" w:rsidP="002700F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75</w:t>
            </w:r>
          </w:p>
        </w:tc>
      </w:tr>
      <w:tr w:rsidR="002700FE" w:rsidRPr="002700FE" w:rsidTr="002700FE">
        <w:trPr>
          <w:trHeight w:val="750"/>
        </w:trPr>
        <w:tc>
          <w:tcPr>
            <w:tcW w:w="1079" w:type="dxa"/>
            <w:tcBorders>
              <w:top w:val="nil"/>
              <w:left w:val="single" w:sz="8"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3</w:t>
            </w:r>
          </w:p>
        </w:tc>
        <w:tc>
          <w:tcPr>
            <w:tcW w:w="2465"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VIII – начало XXI в.</w:t>
            </w:r>
          </w:p>
        </w:tc>
        <w:tc>
          <w:tcPr>
            <w:tcW w:w="4961"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both"/>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Знание основных фактов, процессов, явлений (задание на установление соответствия)</w:t>
            </w:r>
          </w:p>
        </w:tc>
        <w:tc>
          <w:tcPr>
            <w:tcW w:w="1180" w:type="dxa"/>
            <w:tcBorders>
              <w:top w:val="nil"/>
              <w:left w:val="nil"/>
              <w:bottom w:val="single" w:sz="4" w:space="0" w:color="auto"/>
              <w:right w:val="single" w:sz="4" w:space="0" w:color="auto"/>
            </w:tcBorders>
            <w:shd w:val="clear" w:color="auto" w:fill="auto"/>
            <w:noWrap/>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3</w:t>
            </w:r>
          </w:p>
        </w:tc>
        <w:tc>
          <w:tcPr>
            <w:tcW w:w="1256" w:type="dxa"/>
            <w:tcBorders>
              <w:top w:val="nil"/>
              <w:left w:val="nil"/>
              <w:bottom w:val="single" w:sz="4" w:space="0" w:color="auto"/>
              <w:right w:val="single" w:sz="8" w:space="0" w:color="auto"/>
            </w:tcBorders>
            <w:shd w:val="clear" w:color="auto" w:fill="auto"/>
            <w:noWrap/>
            <w:vAlign w:val="center"/>
            <w:hideMark/>
          </w:tcPr>
          <w:p w:rsidR="002700FE" w:rsidRPr="002700FE" w:rsidRDefault="007E3BBB" w:rsidP="002700F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75</w:t>
            </w:r>
          </w:p>
        </w:tc>
      </w:tr>
      <w:tr w:rsidR="002700FE" w:rsidRPr="002700FE" w:rsidTr="002700FE">
        <w:trPr>
          <w:trHeight w:val="1125"/>
        </w:trPr>
        <w:tc>
          <w:tcPr>
            <w:tcW w:w="1079" w:type="dxa"/>
            <w:tcBorders>
              <w:top w:val="nil"/>
              <w:left w:val="single" w:sz="8"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4</w:t>
            </w:r>
          </w:p>
        </w:tc>
        <w:tc>
          <w:tcPr>
            <w:tcW w:w="2465"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VIII – начало XXI в.</w:t>
            </w:r>
          </w:p>
        </w:tc>
        <w:tc>
          <w:tcPr>
            <w:tcW w:w="4961"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both"/>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Систематизация исторической информации, представленной в различных знаковых системах (таблица)</w:t>
            </w:r>
          </w:p>
        </w:tc>
        <w:tc>
          <w:tcPr>
            <w:tcW w:w="1180" w:type="dxa"/>
            <w:tcBorders>
              <w:top w:val="nil"/>
              <w:left w:val="nil"/>
              <w:bottom w:val="single" w:sz="4" w:space="0" w:color="auto"/>
              <w:right w:val="single" w:sz="4" w:space="0" w:color="auto"/>
            </w:tcBorders>
            <w:shd w:val="clear" w:color="auto" w:fill="auto"/>
            <w:noWrap/>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2</w:t>
            </w:r>
          </w:p>
        </w:tc>
        <w:tc>
          <w:tcPr>
            <w:tcW w:w="1256" w:type="dxa"/>
            <w:tcBorders>
              <w:top w:val="nil"/>
              <w:left w:val="nil"/>
              <w:bottom w:val="single" w:sz="4" w:space="0" w:color="auto"/>
              <w:right w:val="single" w:sz="8" w:space="0" w:color="auto"/>
            </w:tcBorders>
            <w:shd w:val="clear" w:color="auto" w:fill="auto"/>
            <w:noWrap/>
            <w:vAlign w:val="center"/>
            <w:hideMark/>
          </w:tcPr>
          <w:p w:rsidR="002700FE" w:rsidRPr="002700FE" w:rsidRDefault="007E3BBB" w:rsidP="002700F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50</w:t>
            </w:r>
          </w:p>
        </w:tc>
      </w:tr>
      <w:tr w:rsidR="002700FE" w:rsidRPr="002700FE" w:rsidTr="002700FE">
        <w:trPr>
          <w:trHeight w:val="915"/>
        </w:trPr>
        <w:tc>
          <w:tcPr>
            <w:tcW w:w="1079" w:type="dxa"/>
            <w:tcBorders>
              <w:top w:val="nil"/>
              <w:left w:val="single" w:sz="8"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5</w:t>
            </w:r>
          </w:p>
        </w:tc>
        <w:tc>
          <w:tcPr>
            <w:tcW w:w="2465"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VIII – начало XXI в.</w:t>
            </w:r>
          </w:p>
        </w:tc>
        <w:tc>
          <w:tcPr>
            <w:tcW w:w="4961"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both"/>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Знание исторических деятелей (задание на установление соответствия)</w:t>
            </w:r>
          </w:p>
        </w:tc>
        <w:tc>
          <w:tcPr>
            <w:tcW w:w="1180" w:type="dxa"/>
            <w:tcBorders>
              <w:top w:val="nil"/>
              <w:left w:val="nil"/>
              <w:bottom w:val="single" w:sz="4" w:space="0" w:color="auto"/>
              <w:right w:val="single" w:sz="4" w:space="0" w:color="auto"/>
            </w:tcBorders>
            <w:shd w:val="clear" w:color="auto" w:fill="auto"/>
            <w:noWrap/>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2</w:t>
            </w:r>
          </w:p>
        </w:tc>
        <w:tc>
          <w:tcPr>
            <w:tcW w:w="1256" w:type="dxa"/>
            <w:tcBorders>
              <w:top w:val="nil"/>
              <w:left w:val="nil"/>
              <w:bottom w:val="single" w:sz="4" w:space="0" w:color="auto"/>
              <w:right w:val="single" w:sz="8" w:space="0" w:color="auto"/>
            </w:tcBorders>
            <w:shd w:val="clear" w:color="auto" w:fill="auto"/>
            <w:noWrap/>
            <w:vAlign w:val="center"/>
            <w:hideMark/>
          </w:tcPr>
          <w:p w:rsidR="002700FE" w:rsidRPr="002700FE" w:rsidRDefault="007E3BBB" w:rsidP="002700F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50</w:t>
            </w:r>
          </w:p>
        </w:tc>
      </w:tr>
      <w:tr w:rsidR="002700FE" w:rsidRPr="002700FE" w:rsidTr="002700FE">
        <w:trPr>
          <w:trHeight w:val="1125"/>
        </w:trPr>
        <w:tc>
          <w:tcPr>
            <w:tcW w:w="1079" w:type="dxa"/>
            <w:tcBorders>
              <w:top w:val="nil"/>
              <w:left w:val="single" w:sz="8"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6</w:t>
            </w:r>
          </w:p>
        </w:tc>
        <w:tc>
          <w:tcPr>
            <w:tcW w:w="2465"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Один из периодов, изучаемых в курсе истории России (VIII – начало XXI в.)</w:t>
            </w:r>
          </w:p>
        </w:tc>
        <w:tc>
          <w:tcPr>
            <w:tcW w:w="4961"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both"/>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Работа с письменным историческим источником</w:t>
            </w:r>
          </w:p>
        </w:tc>
        <w:tc>
          <w:tcPr>
            <w:tcW w:w="1180" w:type="dxa"/>
            <w:tcBorders>
              <w:top w:val="nil"/>
              <w:left w:val="nil"/>
              <w:bottom w:val="single" w:sz="4" w:space="0" w:color="auto"/>
              <w:right w:val="single" w:sz="4" w:space="0" w:color="auto"/>
            </w:tcBorders>
            <w:shd w:val="clear" w:color="auto" w:fill="auto"/>
            <w:noWrap/>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4</w:t>
            </w:r>
          </w:p>
        </w:tc>
        <w:tc>
          <w:tcPr>
            <w:tcW w:w="1256" w:type="dxa"/>
            <w:tcBorders>
              <w:top w:val="nil"/>
              <w:left w:val="nil"/>
              <w:bottom w:val="single" w:sz="4" w:space="0" w:color="auto"/>
              <w:right w:val="single" w:sz="8" w:space="0" w:color="auto"/>
            </w:tcBorders>
            <w:shd w:val="clear" w:color="auto" w:fill="auto"/>
            <w:noWrap/>
            <w:vAlign w:val="center"/>
            <w:hideMark/>
          </w:tcPr>
          <w:p w:rsidR="002700FE" w:rsidRPr="002700FE" w:rsidRDefault="007E3BBB" w:rsidP="002700F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r>
      <w:tr w:rsidR="002700FE" w:rsidRPr="002700FE" w:rsidTr="002700FE">
        <w:trPr>
          <w:trHeight w:val="1125"/>
        </w:trPr>
        <w:tc>
          <w:tcPr>
            <w:tcW w:w="1079" w:type="dxa"/>
            <w:tcBorders>
              <w:top w:val="nil"/>
              <w:left w:val="single" w:sz="8"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7</w:t>
            </w:r>
          </w:p>
        </w:tc>
        <w:tc>
          <w:tcPr>
            <w:tcW w:w="2465"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VIII – начало XXI в.</w:t>
            </w:r>
          </w:p>
        </w:tc>
        <w:tc>
          <w:tcPr>
            <w:tcW w:w="4961"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both"/>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Знание основных фактов, процессов, явлений истории культуры России (задание на установление соответствия)</w:t>
            </w:r>
          </w:p>
        </w:tc>
        <w:tc>
          <w:tcPr>
            <w:tcW w:w="1180" w:type="dxa"/>
            <w:tcBorders>
              <w:top w:val="nil"/>
              <w:left w:val="nil"/>
              <w:bottom w:val="single" w:sz="4" w:space="0" w:color="auto"/>
              <w:right w:val="single" w:sz="4" w:space="0" w:color="auto"/>
            </w:tcBorders>
            <w:shd w:val="clear" w:color="auto" w:fill="auto"/>
            <w:noWrap/>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1</w:t>
            </w:r>
          </w:p>
        </w:tc>
        <w:tc>
          <w:tcPr>
            <w:tcW w:w="1256" w:type="dxa"/>
            <w:tcBorders>
              <w:top w:val="nil"/>
              <w:left w:val="nil"/>
              <w:bottom w:val="single" w:sz="4" w:space="0" w:color="auto"/>
              <w:right w:val="single" w:sz="8" w:space="0" w:color="auto"/>
            </w:tcBorders>
            <w:shd w:val="clear" w:color="auto" w:fill="auto"/>
            <w:noWrap/>
            <w:vAlign w:val="center"/>
            <w:hideMark/>
          </w:tcPr>
          <w:p w:rsidR="002700FE" w:rsidRPr="002700FE" w:rsidRDefault="007E3BBB" w:rsidP="002700F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25</w:t>
            </w:r>
          </w:p>
        </w:tc>
      </w:tr>
      <w:tr w:rsidR="002700FE" w:rsidRPr="002700FE" w:rsidTr="002700FE">
        <w:trPr>
          <w:trHeight w:val="1125"/>
        </w:trPr>
        <w:tc>
          <w:tcPr>
            <w:tcW w:w="1079" w:type="dxa"/>
            <w:tcBorders>
              <w:top w:val="nil"/>
              <w:left w:val="single" w:sz="8"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lastRenderedPageBreak/>
              <w:t>8</w:t>
            </w:r>
          </w:p>
        </w:tc>
        <w:tc>
          <w:tcPr>
            <w:tcW w:w="2465"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Один из периодов, изучаемых в курсе истории России (VIII – начало XXI в.)</w:t>
            </w:r>
          </w:p>
        </w:tc>
        <w:tc>
          <w:tcPr>
            <w:tcW w:w="4961"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both"/>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Работа с исторической картой (схемой)</w:t>
            </w:r>
          </w:p>
        </w:tc>
        <w:tc>
          <w:tcPr>
            <w:tcW w:w="1180" w:type="dxa"/>
            <w:tcBorders>
              <w:top w:val="nil"/>
              <w:left w:val="nil"/>
              <w:bottom w:val="single" w:sz="4" w:space="0" w:color="auto"/>
              <w:right w:val="single" w:sz="4" w:space="0" w:color="auto"/>
            </w:tcBorders>
            <w:shd w:val="clear" w:color="auto" w:fill="auto"/>
            <w:noWrap/>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3</w:t>
            </w:r>
          </w:p>
        </w:tc>
        <w:tc>
          <w:tcPr>
            <w:tcW w:w="1256" w:type="dxa"/>
            <w:tcBorders>
              <w:top w:val="nil"/>
              <w:left w:val="nil"/>
              <w:bottom w:val="single" w:sz="4" w:space="0" w:color="auto"/>
              <w:right w:val="single" w:sz="8" w:space="0" w:color="auto"/>
            </w:tcBorders>
            <w:shd w:val="clear" w:color="auto" w:fill="auto"/>
            <w:noWrap/>
            <w:vAlign w:val="center"/>
            <w:hideMark/>
          </w:tcPr>
          <w:p w:rsidR="002700FE" w:rsidRPr="002700FE" w:rsidRDefault="007E3BBB" w:rsidP="002700F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75</w:t>
            </w:r>
          </w:p>
        </w:tc>
      </w:tr>
      <w:tr w:rsidR="002700FE" w:rsidRPr="002700FE" w:rsidTr="002700FE">
        <w:trPr>
          <w:trHeight w:val="1125"/>
        </w:trPr>
        <w:tc>
          <w:tcPr>
            <w:tcW w:w="1079" w:type="dxa"/>
            <w:tcBorders>
              <w:top w:val="nil"/>
              <w:left w:val="single" w:sz="8"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9</w:t>
            </w:r>
          </w:p>
        </w:tc>
        <w:tc>
          <w:tcPr>
            <w:tcW w:w="2465"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Один из периодов, изучаемых в курсе истории России (VIII – начало XXI в.)</w:t>
            </w:r>
          </w:p>
        </w:tc>
        <w:tc>
          <w:tcPr>
            <w:tcW w:w="4961"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both"/>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Работа с исторической картой (схемой)</w:t>
            </w:r>
          </w:p>
        </w:tc>
        <w:tc>
          <w:tcPr>
            <w:tcW w:w="1180" w:type="dxa"/>
            <w:tcBorders>
              <w:top w:val="nil"/>
              <w:left w:val="nil"/>
              <w:bottom w:val="single" w:sz="4" w:space="0" w:color="auto"/>
              <w:right w:val="single" w:sz="4" w:space="0" w:color="auto"/>
            </w:tcBorders>
            <w:shd w:val="clear" w:color="auto" w:fill="auto"/>
            <w:noWrap/>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3</w:t>
            </w:r>
          </w:p>
        </w:tc>
        <w:tc>
          <w:tcPr>
            <w:tcW w:w="1256" w:type="dxa"/>
            <w:tcBorders>
              <w:top w:val="nil"/>
              <w:left w:val="nil"/>
              <w:bottom w:val="single" w:sz="4" w:space="0" w:color="auto"/>
              <w:right w:val="single" w:sz="8" w:space="0" w:color="auto"/>
            </w:tcBorders>
            <w:shd w:val="clear" w:color="auto" w:fill="auto"/>
            <w:noWrap/>
            <w:vAlign w:val="center"/>
            <w:hideMark/>
          </w:tcPr>
          <w:p w:rsidR="002700FE" w:rsidRPr="002700FE" w:rsidRDefault="007E3BBB" w:rsidP="002700F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75</w:t>
            </w:r>
          </w:p>
        </w:tc>
      </w:tr>
      <w:tr w:rsidR="002700FE" w:rsidRPr="002700FE" w:rsidTr="002700FE">
        <w:trPr>
          <w:trHeight w:val="1125"/>
        </w:trPr>
        <w:tc>
          <w:tcPr>
            <w:tcW w:w="1079" w:type="dxa"/>
            <w:tcBorders>
              <w:top w:val="nil"/>
              <w:left w:val="single" w:sz="8"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10</w:t>
            </w:r>
          </w:p>
        </w:tc>
        <w:tc>
          <w:tcPr>
            <w:tcW w:w="2465"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Один из периодов, изучаемых в курсе истории России (VIII – начало XXI в.)</w:t>
            </w:r>
          </w:p>
        </w:tc>
        <w:tc>
          <w:tcPr>
            <w:tcW w:w="4961"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both"/>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Работа с исторической картой (схемой) (соотнесение картографической информации с текстом)</w:t>
            </w:r>
          </w:p>
        </w:tc>
        <w:tc>
          <w:tcPr>
            <w:tcW w:w="1180" w:type="dxa"/>
            <w:tcBorders>
              <w:top w:val="nil"/>
              <w:left w:val="nil"/>
              <w:bottom w:val="single" w:sz="4" w:space="0" w:color="auto"/>
              <w:right w:val="single" w:sz="4" w:space="0" w:color="auto"/>
            </w:tcBorders>
            <w:shd w:val="clear" w:color="auto" w:fill="auto"/>
            <w:noWrap/>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4</w:t>
            </w:r>
          </w:p>
        </w:tc>
        <w:tc>
          <w:tcPr>
            <w:tcW w:w="1256" w:type="dxa"/>
            <w:tcBorders>
              <w:top w:val="nil"/>
              <w:left w:val="nil"/>
              <w:bottom w:val="single" w:sz="4" w:space="0" w:color="auto"/>
              <w:right w:val="single" w:sz="8" w:space="0" w:color="auto"/>
            </w:tcBorders>
            <w:shd w:val="clear" w:color="auto" w:fill="auto"/>
            <w:noWrap/>
            <w:vAlign w:val="center"/>
            <w:hideMark/>
          </w:tcPr>
          <w:p w:rsidR="002700FE" w:rsidRPr="002700FE" w:rsidRDefault="007E3BBB" w:rsidP="002700F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r>
      <w:tr w:rsidR="002700FE" w:rsidRPr="002700FE" w:rsidTr="002700FE">
        <w:trPr>
          <w:trHeight w:val="1125"/>
        </w:trPr>
        <w:tc>
          <w:tcPr>
            <w:tcW w:w="1079" w:type="dxa"/>
            <w:tcBorders>
              <w:top w:val="nil"/>
              <w:left w:val="single" w:sz="8"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11</w:t>
            </w:r>
          </w:p>
        </w:tc>
        <w:tc>
          <w:tcPr>
            <w:tcW w:w="2465"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Один из периодов, изучаемых в курсе истории России (VIII – начало XXI в.)</w:t>
            </w:r>
          </w:p>
        </w:tc>
        <w:tc>
          <w:tcPr>
            <w:tcW w:w="4961"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both"/>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Работа с исторической картой (схемой) (множественный выбор)</w:t>
            </w:r>
          </w:p>
        </w:tc>
        <w:tc>
          <w:tcPr>
            <w:tcW w:w="1180" w:type="dxa"/>
            <w:tcBorders>
              <w:top w:val="nil"/>
              <w:left w:val="nil"/>
              <w:bottom w:val="single" w:sz="4" w:space="0" w:color="auto"/>
              <w:right w:val="single" w:sz="4" w:space="0" w:color="auto"/>
            </w:tcBorders>
            <w:shd w:val="clear" w:color="auto" w:fill="auto"/>
            <w:noWrap/>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1</w:t>
            </w:r>
          </w:p>
        </w:tc>
        <w:tc>
          <w:tcPr>
            <w:tcW w:w="1256" w:type="dxa"/>
            <w:tcBorders>
              <w:top w:val="nil"/>
              <w:left w:val="nil"/>
              <w:bottom w:val="single" w:sz="4" w:space="0" w:color="auto"/>
              <w:right w:val="single" w:sz="8" w:space="0" w:color="auto"/>
            </w:tcBorders>
            <w:shd w:val="clear" w:color="auto" w:fill="auto"/>
            <w:noWrap/>
            <w:vAlign w:val="center"/>
            <w:hideMark/>
          </w:tcPr>
          <w:p w:rsidR="002700FE" w:rsidRPr="002700FE" w:rsidRDefault="007E3BBB" w:rsidP="002700F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25</w:t>
            </w:r>
          </w:p>
        </w:tc>
      </w:tr>
      <w:tr w:rsidR="002700FE" w:rsidRPr="002700FE" w:rsidTr="002700FE">
        <w:trPr>
          <w:trHeight w:val="750"/>
        </w:trPr>
        <w:tc>
          <w:tcPr>
            <w:tcW w:w="1079" w:type="dxa"/>
            <w:tcBorders>
              <w:top w:val="nil"/>
              <w:left w:val="single" w:sz="8"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12</w:t>
            </w:r>
          </w:p>
        </w:tc>
        <w:tc>
          <w:tcPr>
            <w:tcW w:w="2465"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VIII – начало XXI в.</w:t>
            </w:r>
          </w:p>
        </w:tc>
        <w:tc>
          <w:tcPr>
            <w:tcW w:w="4961"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both"/>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Характеристика авторства, времени, обстоятельств и целей создания источника</w:t>
            </w:r>
          </w:p>
        </w:tc>
        <w:tc>
          <w:tcPr>
            <w:tcW w:w="1180" w:type="dxa"/>
            <w:tcBorders>
              <w:top w:val="nil"/>
              <w:left w:val="nil"/>
              <w:bottom w:val="single" w:sz="4" w:space="0" w:color="auto"/>
              <w:right w:val="single" w:sz="4" w:space="0" w:color="auto"/>
            </w:tcBorders>
            <w:shd w:val="clear" w:color="auto" w:fill="auto"/>
            <w:noWrap/>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2</w:t>
            </w:r>
          </w:p>
        </w:tc>
        <w:tc>
          <w:tcPr>
            <w:tcW w:w="1256" w:type="dxa"/>
            <w:tcBorders>
              <w:top w:val="nil"/>
              <w:left w:val="nil"/>
              <w:bottom w:val="single" w:sz="4" w:space="0" w:color="auto"/>
              <w:right w:val="single" w:sz="8" w:space="0" w:color="auto"/>
            </w:tcBorders>
            <w:shd w:val="clear" w:color="auto" w:fill="auto"/>
            <w:noWrap/>
            <w:vAlign w:val="center"/>
            <w:hideMark/>
          </w:tcPr>
          <w:p w:rsidR="002700FE" w:rsidRPr="002700FE" w:rsidRDefault="007E3BBB" w:rsidP="002700F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50</w:t>
            </w:r>
          </w:p>
        </w:tc>
      </w:tr>
      <w:tr w:rsidR="002700FE" w:rsidRPr="002700FE" w:rsidTr="002700FE">
        <w:trPr>
          <w:trHeight w:val="750"/>
        </w:trPr>
        <w:tc>
          <w:tcPr>
            <w:tcW w:w="1079" w:type="dxa"/>
            <w:tcBorders>
              <w:top w:val="nil"/>
              <w:left w:val="single" w:sz="8"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13</w:t>
            </w:r>
          </w:p>
        </w:tc>
        <w:tc>
          <w:tcPr>
            <w:tcW w:w="2465"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VIII – начало XXI в.</w:t>
            </w:r>
          </w:p>
        </w:tc>
        <w:tc>
          <w:tcPr>
            <w:tcW w:w="4961"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both"/>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Умение проводить поиск исторической информации в источниках разных типов</w:t>
            </w:r>
          </w:p>
        </w:tc>
        <w:tc>
          <w:tcPr>
            <w:tcW w:w="1180" w:type="dxa"/>
            <w:tcBorders>
              <w:top w:val="nil"/>
              <w:left w:val="nil"/>
              <w:bottom w:val="single" w:sz="4" w:space="0" w:color="auto"/>
              <w:right w:val="single" w:sz="4" w:space="0" w:color="auto"/>
            </w:tcBorders>
            <w:shd w:val="clear" w:color="auto" w:fill="auto"/>
            <w:noWrap/>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4</w:t>
            </w:r>
          </w:p>
        </w:tc>
        <w:tc>
          <w:tcPr>
            <w:tcW w:w="1256" w:type="dxa"/>
            <w:tcBorders>
              <w:top w:val="nil"/>
              <w:left w:val="nil"/>
              <w:bottom w:val="single" w:sz="4" w:space="0" w:color="auto"/>
              <w:right w:val="single" w:sz="8" w:space="0" w:color="auto"/>
            </w:tcBorders>
            <w:shd w:val="clear" w:color="auto" w:fill="auto"/>
            <w:noWrap/>
            <w:vAlign w:val="center"/>
            <w:hideMark/>
          </w:tcPr>
          <w:p w:rsidR="002700FE" w:rsidRPr="002700FE" w:rsidRDefault="007E3BBB" w:rsidP="002700F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r>
      <w:tr w:rsidR="002700FE" w:rsidRPr="002700FE" w:rsidTr="002700FE">
        <w:trPr>
          <w:trHeight w:val="375"/>
        </w:trPr>
        <w:tc>
          <w:tcPr>
            <w:tcW w:w="1079" w:type="dxa"/>
            <w:tcBorders>
              <w:top w:val="nil"/>
              <w:left w:val="single" w:sz="8"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14</w:t>
            </w:r>
          </w:p>
        </w:tc>
        <w:tc>
          <w:tcPr>
            <w:tcW w:w="2465"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VIII – начало XXI в.</w:t>
            </w:r>
          </w:p>
        </w:tc>
        <w:tc>
          <w:tcPr>
            <w:tcW w:w="4961"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both"/>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Работа с изображениями</w:t>
            </w:r>
          </w:p>
        </w:tc>
        <w:tc>
          <w:tcPr>
            <w:tcW w:w="1180" w:type="dxa"/>
            <w:tcBorders>
              <w:top w:val="nil"/>
              <w:left w:val="nil"/>
              <w:bottom w:val="single" w:sz="4" w:space="0" w:color="auto"/>
              <w:right w:val="single" w:sz="4" w:space="0" w:color="auto"/>
            </w:tcBorders>
            <w:shd w:val="clear" w:color="auto" w:fill="auto"/>
            <w:noWrap/>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4</w:t>
            </w:r>
          </w:p>
        </w:tc>
        <w:tc>
          <w:tcPr>
            <w:tcW w:w="1256" w:type="dxa"/>
            <w:tcBorders>
              <w:top w:val="nil"/>
              <w:left w:val="nil"/>
              <w:bottom w:val="single" w:sz="4" w:space="0" w:color="auto"/>
              <w:right w:val="single" w:sz="8" w:space="0" w:color="auto"/>
            </w:tcBorders>
            <w:shd w:val="clear" w:color="auto" w:fill="auto"/>
            <w:noWrap/>
            <w:vAlign w:val="center"/>
            <w:hideMark/>
          </w:tcPr>
          <w:p w:rsidR="002700FE" w:rsidRPr="002700FE" w:rsidRDefault="007E3BBB" w:rsidP="002700F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r>
      <w:tr w:rsidR="002700FE" w:rsidRPr="002700FE" w:rsidTr="002700FE">
        <w:trPr>
          <w:trHeight w:val="375"/>
        </w:trPr>
        <w:tc>
          <w:tcPr>
            <w:tcW w:w="1079" w:type="dxa"/>
            <w:tcBorders>
              <w:top w:val="nil"/>
              <w:left w:val="single" w:sz="8"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15</w:t>
            </w:r>
          </w:p>
        </w:tc>
        <w:tc>
          <w:tcPr>
            <w:tcW w:w="2465"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VIII – начало XXI в.</w:t>
            </w:r>
          </w:p>
        </w:tc>
        <w:tc>
          <w:tcPr>
            <w:tcW w:w="4961"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both"/>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Работа с изображениями</w:t>
            </w:r>
          </w:p>
        </w:tc>
        <w:tc>
          <w:tcPr>
            <w:tcW w:w="1180" w:type="dxa"/>
            <w:tcBorders>
              <w:top w:val="nil"/>
              <w:left w:val="nil"/>
              <w:bottom w:val="single" w:sz="4" w:space="0" w:color="auto"/>
              <w:right w:val="single" w:sz="4" w:space="0" w:color="auto"/>
            </w:tcBorders>
            <w:shd w:val="clear" w:color="auto" w:fill="auto"/>
            <w:noWrap/>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0</w:t>
            </w:r>
          </w:p>
        </w:tc>
        <w:tc>
          <w:tcPr>
            <w:tcW w:w="1256" w:type="dxa"/>
            <w:tcBorders>
              <w:top w:val="nil"/>
              <w:left w:val="nil"/>
              <w:bottom w:val="single" w:sz="4" w:space="0" w:color="auto"/>
              <w:right w:val="single" w:sz="8" w:space="0" w:color="auto"/>
            </w:tcBorders>
            <w:shd w:val="clear" w:color="auto" w:fill="auto"/>
            <w:noWrap/>
            <w:vAlign w:val="center"/>
            <w:hideMark/>
          </w:tcPr>
          <w:p w:rsidR="002700FE" w:rsidRPr="002700FE" w:rsidRDefault="007E3BBB" w:rsidP="002700F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2700FE" w:rsidRPr="002700FE" w:rsidTr="002700FE">
        <w:trPr>
          <w:trHeight w:val="1500"/>
        </w:trPr>
        <w:tc>
          <w:tcPr>
            <w:tcW w:w="1079" w:type="dxa"/>
            <w:tcBorders>
              <w:top w:val="nil"/>
              <w:left w:val="single" w:sz="8"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16</w:t>
            </w:r>
          </w:p>
        </w:tc>
        <w:tc>
          <w:tcPr>
            <w:tcW w:w="2465"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Великая Отечественная война</w:t>
            </w:r>
          </w:p>
        </w:tc>
        <w:tc>
          <w:tcPr>
            <w:tcW w:w="4961"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both"/>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Работа с письменными историческими источниками: атрибуция, использование контекстной информации, извлечение информации, представленной в явном виде</w:t>
            </w:r>
          </w:p>
        </w:tc>
        <w:tc>
          <w:tcPr>
            <w:tcW w:w="1180" w:type="dxa"/>
            <w:tcBorders>
              <w:top w:val="nil"/>
              <w:left w:val="nil"/>
              <w:bottom w:val="single" w:sz="4" w:space="0" w:color="auto"/>
              <w:right w:val="single" w:sz="4" w:space="0" w:color="auto"/>
            </w:tcBorders>
            <w:shd w:val="clear" w:color="auto" w:fill="auto"/>
            <w:noWrap/>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2</w:t>
            </w:r>
          </w:p>
        </w:tc>
        <w:tc>
          <w:tcPr>
            <w:tcW w:w="1256" w:type="dxa"/>
            <w:tcBorders>
              <w:top w:val="nil"/>
              <w:left w:val="nil"/>
              <w:bottom w:val="single" w:sz="4" w:space="0" w:color="auto"/>
              <w:right w:val="single" w:sz="8" w:space="0" w:color="auto"/>
            </w:tcBorders>
            <w:shd w:val="clear" w:color="auto" w:fill="auto"/>
            <w:noWrap/>
            <w:vAlign w:val="center"/>
            <w:hideMark/>
          </w:tcPr>
          <w:p w:rsidR="002700FE" w:rsidRPr="002700FE" w:rsidRDefault="007E3BBB" w:rsidP="002700F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50</w:t>
            </w:r>
          </w:p>
        </w:tc>
      </w:tr>
      <w:tr w:rsidR="002700FE" w:rsidRPr="002700FE" w:rsidTr="002700FE">
        <w:trPr>
          <w:trHeight w:val="1500"/>
        </w:trPr>
        <w:tc>
          <w:tcPr>
            <w:tcW w:w="1079" w:type="dxa"/>
            <w:tcBorders>
              <w:top w:val="nil"/>
              <w:left w:val="single" w:sz="8"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17</w:t>
            </w:r>
          </w:p>
        </w:tc>
        <w:tc>
          <w:tcPr>
            <w:tcW w:w="2465"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VIII – начало XXI в.</w:t>
            </w:r>
          </w:p>
        </w:tc>
        <w:tc>
          <w:tcPr>
            <w:tcW w:w="4961"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both"/>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Умение использовать принципы причинно-следственного, структурн</w:t>
            </w:r>
            <w:proofErr w:type="gramStart"/>
            <w:r w:rsidRPr="002700FE">
              <w:rPr>
                <w:rFonts w:ascii="Times New Roman" w:eastAsia="Times New Roman" w:hAnsi="Times New Roman" w:cs="Times New Roman"/>
                <w:color w:val="000000"/>
                <w:sz w:val="24"/>
                <w:szCs w:val="24"/>
                <w:lang w:eastAsia="ru-RU"/>
              </w:rPr>
              <w:t>о-</w:t>
            </w:r>
            <w:proofErr w:type="gramEnd"/>
            <w:r w:rsidRPr="002700FE">
              <w:rPr>
                <w:rFonts w:ascii="Times New Roman" w:eastAsia="Times New Roman" w:hAnsi="Times New Roman" w:cs="Times New Roman"/>
                <w:color w:val="000000"/>
                <w:sz w:val="24"/>
                <w:szCs w:val="24"/>
                <w:lang w:eastAsia="ru-RU"/>
              </w:rPr>
              <w:t xml:space="preserve"> функционального,</w:t>
            </w:r>
            <w:r w:rsidRPr="002700FE">
              <w:rPr>
                <w:rFonts w:ascii="Times New Roman" w:eastAsia="Times New Roman" w:hAnsi="Times New Roman" w:cs="Times New Roman"/>
                <w:color w:val="000000"/>
                <w:sz w:val="24"/>
                <w:szCs w:val="24"/>
                <w:lang w:eastAsia="ru-RU"/>
              </w:rPr>
              <w:br/>
            </w:r>
            <w:proofErr w:type="spellStart"/>
            <w:r w:rsidRPr="002700FE">
              <w:rPr>
                <w:rFonts w:ascii="Times New Roman" w:eastAsia="Times New Roman" w:hAnsi="Times New Roman" w:cs="Times New Roman"/>
                <w:color w:val="000000"/>
                <w:sz w:val="24"/>
                <w:szCs w:val="24"/>
                <w:lang w:eastAsia="ru-RU"/>
              </w:rPr>
              <w:t>временнόго</w:t>
            </w:r>
            <w:proofErr w:type="spellEnd"/>
            <w:r w:rsidRPr="002700FE">
              <w:rPr>
                <w:rFonts w:ascii="Times New Roman" w:eastAsia="Times New Roman" w:hAnsi="Times New Roman" w:cs="Times New Roman"/>
                <w:color w:val="000000"/>
                <w:sz w:val="24"/>
                <w:szCs w:val="24"/>
                <w:lang w:eastAsia="ru-RU"/>
              </w:rPr>
              <w:t xml:space="preserve"> и пространственного анализа для изучения исторических процессов и явлений</w:t>
            </w:r>
          </w:p>
        </w:tc>
        <w:tc>
          <w:tcPr>
            <w:tcW w:w="1180" w:type="dxa"/>
            <w:tcBorders>
              <w:top w:val="nil"/>
              <w:left w:val="nil"/>
              <w:bottom w:val="single" w:sz="4" w:space="0" w:color="auto"/>
              <w:right w:val="single" w:sz="4" w:space="0" w:color="auto"/>
            </w:tcBorders>
            <w:shd w:val="clear" w:color="auto" w:fill="auto"/>
            <w:noWrap/>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1</w:t>
            </w:r>
          </w:p>
        </w:tc>
        <w:tc>
          <w:tcPr>
            <w:tcW w:w="1256" w:type="dxa"/>
            <w:tcBorders>
              <w:top w:val="nil"/>
              <w:left w:val="nil"/>
              <w:bottom w:val="single" w:sz="4" w:space="0" w:color="auto"/>
              <w:right w:val="single" w:sz="8" w:space="0" w:color="auto"/>
            </w:tcBorders>
            <w:shd w:val="clear" w:color="auto" w:fill="auto"/>
            <w:noWrap/>
            <w:vAlign w:val="center"/>
            <w:hideMark/>
          </w:tcPr>
          <w:p w:rsidR="002700FE" w:rsidRPr="002700FE" w:rsidRDefault="007E3BBB" w:rsidP="002700F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25</w:t>
            </w:r>
          </w:p>
        </w:tc>
      </w:tr>
      <w:tr w:rsidR="002700FE" w:rsidRPr="002700FE" w:rsidTr="002700FE">
        <w:trPr>
          <w:trHeight w:val="750"/>
        </w:trPr>
        <w:tc>
          <w:tcPr>
            <w:tcW w:w="1079" w:type="dxa"/>
            <w:tcBorders>
              <w:top w:val="nil"/>
              <w:left w:val="single" w:sz="8"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18</w:t>
            </w:r>
          </w:p>
        </w:tc>
        <w:tc>
          <w:tcPr>
            <w:tcW w:w="2465"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VIII – начало XXI в.</w:t>
            </w:r>
          </w:p>
        </w:tc>
        <w:tc>
          <w:tcPr>
            <w:tcW w:w="4961"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both"/>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Знание исторических понятий, умение их использовать</w:t>
            </w:r>
          </w:p>
        </w:tc>
        <w:tc>
          <w:tcPr>
            <w:tcW w:w="1180" w:type="dxa"/>
            <w:tcBorders>
              <w:top w:val="nil"/>
              <w:left w:val="nil"/>
              <w:bottom w:val="single" w:sz="4" w:space="0" w:color="auto"/>
              <w:right w:val="single" w:sz="4" w:space="0" w:color="auto"/>
            </w:tcBorders>
            <w:shd w:val="clear" w:color="auto" w:fill="auto"/>
            <w:noWrap/>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2</w:t>
            </w:r>
          </w:p>
        </w:tc>
        <w:tc>
          <w:tcPr>
            <w:tcW w:w="1256" w:type="dxa"/>
            <w:tcBorders>
              <w:top w:val="nil"/>
              <w:left w:val="nil"/>
              <w:bottom w:val="single" w:sz="4" w:space="0" w:color="auto"/>
              <w:right w:val="single" w:sz="8" w:space="0" w:color="auto"/>
            </w:tcBorders>
            <w:shd w:val="clear" w:color="auto" w:fill="auto"/>
            <w:noWrap/>
            <w:vAlign w:val="center"/>
            <w:hideMark/>
          </w:tcPr>
          <w:p w:rsidR="002700FE" w:rsidRPr="002700FE" w:rsidRDefault="007E3BBB" w:rsidP="002700F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50</w:t>
            </w:r>
          </w:p>
        </w:tc>
      </w:tr>
      <w:tr w:rsidR="002700FE" w:rsidRPr="002700FE" w:rsidTr="002700FE">
        <w:trPr>
          <w:trHeight w:val="1125"/>
        </w:trPr>
        <w:tc>
          <w:tcPr>
            <w:tcW w:w="1079" w:type="dxa"/>
            <w:tcBorders>
              <w:top w:val="nil"/>
              <w:left w:val="single" w:sz="8" w:space="0" w:color="auto"/>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center"/>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19</w:t>
            </w:r>
          </w:p>
        </w:tc>
        <w:tc>
          <w:tcPr>
            <w:tcW w:w="2465"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С древнейших времён до начала XXI в. (включена всеобщая история)</w:t>
            </w:r>
          </w:p>
        </w:tc>
        <w:tc>
          <w:tcPr>
            <w:tcW w:w="4961" w:type="dxa"/>
            <w:tcBorders>
              <w:top w:val="nil"/>
              <w:left w:val="nil"/>
              <w:bottom w:val="single" w:sz="4" w:space="0" w:color="auto"/>
              <w:right w:val="single" w:sz="4" w:space="0" w:color="auto"/>
            </w:tcBorders>
            <w:shd w:val="clear" w:color="auto" w:fill="auto"/>
            <w:vAlign w:val="center"/>
            <w:hideMark/>
          </w:tcPr>
          <w:p w:rsidR="002700FE" w:rsidRPr="002700FE" w:rsidRDefault="002700FE" w:rsidP="002700FE">
            <w:pPr>
              <w:spacing w:after="0" w:line="240" w:lineRule="auto"/>
              <w:jc w:val="both"/>
              <w:rPr>
                <w:rFonts w:ascii="Times New Roman" w:eastAsia="Times New Roman" w:hAnsi="Times New Roman" w:cs="Times New Roman"/>
                <w:color w:val="000000"/>
                <w:sz w:val="24"/>
                <w:szCs w:val="24"/>
                <w:lang w:eastAsia="ru-RU"/>
              </w:rPr>
            </w:pPr>
            <w:r w:rsidRPr="002700FE">
              <w:rPr>
                <w:rFonts w:ascii="Times New Roman" w:eastAsia="Times New Roman" w:hAnsi="Times New Roman" w:cs="Times New Roman"/>
                <w:color w:val="000000"/>
                <w:sz w:val="24"/>
                <w:szCs w:val="24"/>
                <w:lang w:eastAsia="ru-RU"/>
              </w:rPr>
              <w:t>Умение использовать исторические сведения для аргументации в ходе дискуссии</w:t>
            </w:r>
          </w:p>
        </w:tc>
        <w:tc>
          <w:tcPr>
            <w:tcW w:w="1180" w:type="dxa"/>
            <w:tcBorders>
              <w:top w:val="nil"/>
              <w:left w:val="nil"/>
              <w:bottom w:val="single" w:sz="4" w:space="0" w:color="auto"/>
              <w:right w:val="single" w:sz="4" w:space="0" w:color="auto"/>
            </w:tcBorders>
            <w:shd w:val="clear" w:color="auto" w:fill="auto"/>
            <w:noWrap/>
            <w:vAlign w:val="center"/>
            <w:hideMark/>
          </w:tcPr>
          <w:p w:rsidR="002700FE" w:rsidRPr="002700FE" w:rsidRDefault="002700FE" w:rsidP="002700FE">
            <w:pPr>
              <w:spacing w:after="0" w:line="240" w:lineRule="auto"/>
              <w:jc w:val="center"/>
              <w:rPr>
                <w:rFonts w:ascii="Times New Roman" w:eastAsia="Times New Roman" w:hAnsi="Times New Roman" w:cs="Times New Roman"/>
                <w:b/>
                <w:bCs/>
                <w:color w:val="000000"/>
                <w:sz w:val="24"/>
                <w:szCs w:val="24"/>
                <w:lang w:eastAsia="ru-RU"/>
              </w:rPr>
            </w:pPr>
            <w:r w:rsidRPr="002700FE">
              <w:rPr>
                <w:rFonts w:ascii="Times New Roman" w:eastAsia="Times New Roman" w:hAnsi="Times New Roman" w:cs="Times New Roman"/>
                <w:b/>
                <w:bCs/>
                <w:color w:val="000000"/>
                <w:sz w:val="24"/>
                <w:szCs w:val="24"/>
                <w:lang w:eastAsia="ru-RU"/>
              </w:rPr>
              <w:t>1</w:t>
            </w:r>
          </w:p>
        </w:tc>
        <w:tc>
          <w:tcPr>
            <w:tcW w:w="1256" w:type="dxa"/>
            <w:tcBorders>
              <w:top w:val="nil"/>
              <w:left w:val="nil"/>
              <w:bottom w:val="single" w:sz="4" w:space="0" w:color="auto"/>
              <w:right w:val="single" w:sz="8" w:space="0" w:color="auto"/>
            </w:tcBorders>
            <w:shd w:val="clear" w:color="auto" w:fill="auto"/>
            <w:noWrap/>
            <w:vAlign w:val="center"/>
            <w:hideMark/>
          </w:tcPr>
          <w:p w:rsidR="002700FE" w:rsidRPr="002700FE" w:rsidRDefault="007E3BBB" w:rsidP="002700F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25</w:t>
            </w:r>
          </w:p>
        </w:tc>
      </w:tr>
    </w:tbl>
    <w:p w:rsidR="00D11A3B" w:rsidRDefault="002D00B5" w:rsidP="00B271AA">
      <w:pPr>
        <w:rPr>
          <w:rFonts w:ascii="Times New Roman" w:hAnsi="Times New Roman" w:cs="Times New Roman"/>
          <w:sz w:val="24"/>
          <w:szCs w:val="24"/>
        </w:rPr>
      </w:pPr>
      <w:r w:rsidRPr="002D00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00B5">
        <w:rPr>
          <w:rFonts w:ascii="Times New Roman" w:hAnsi="Times New Roman" w:cs="Times New Roman"/>
          <w:sz w:val="24"/>
          <w:szCs w:val="24"/>
        </w:rPr>
        <w:t xml:space="preserve">По данному предмету стабильно невысокие показатели количества учащихся, сдавших предмет на 61 балл и выше. </w:t>
      </w:r>
      <w:proofErr w:type="gramStart"/>
      <w:r w:rsidRPr="002D00B5">
        <w:rPr>
          <w:rFonts w:ascii="Times New Roman" w:hAnsi="Times New Roman" w:cs="Times New Roman"/>
          <w:sz w:val="24"/>
          <w:szCs w:val="24"/>
        </w:rPr>
        <w:t xml:space="preserve">Существенную роль на такие показатели оказывает большой объем изучаемого материла и низкая </w:t>
      </w:r>
      <w:proofErr w:type="spellStart"/>
      <w:r w:rsidRPr="002D00B5">
        <w:rPr>
          <w:rFonts w:ascii="Times New Roman" w:hAnsi="Times New Roman" w:cs="Times New Roman"/>
          <w:sz w:val="24"/>
          <w:szCs w:val="24"/>
        </w:rPr>
        <w:t>сформированность</w:t>
      </w:r>
      <w:proofErr w:type="spellEnd"/>
      <w:r w:rsidRPr="002D00B5">
        <w:rPr>
          <w:rFonts w:ascii="Times New Roman" w:hAnsi="Times New Roman" w:cs="Times New Roman"/>
          <w:sz w:val="24"/>
          <w:szCs w:val="24"/>
        </w:rPr>
        <w:t xml:space="preserve"> у учащихся навыков систематизации и обобщения знаний.</w:t>
      </w:r>
      <w:proofErr w:type="gramEnd"/>
      <w:r>
        <w:t xml:space="preserve"> </w:t>
      </w:r>
      <w:r>
        <w:rPr>
          <w:rFonts w:ascii="Times New Roman" w:hAnsi="Times New Roman" w:cs="Times New Roman"/>
          <w:sz w:val="24"/>
          <w:szCs w:val="24"/>
        </w:rPr>
        <w:t xml:space="preserve"> </w:t>
      </w:r>
      <w:r w:rsidRPr="002D00B5">
        <w:rPr>
          <w:rFonts w:ascii="Times New Roman" w:hAnsi="Times New Roman" w:cs="Times New Roman"/>
          <w:sz w:val="24"/>
          <w:szCs w:val="24"/>
        </w:rPr>
        <w:t xml:space="preserve">Отмечаются дефициты умений в выполнении заданий, требующих работы с понятиями, проведения классификации и группировки, анализа и обобщения фактов, формулировки и обоснования выводов, комбинирования алгоритмов действий при решении проблем, применения разных видов информации, в том числе графической и знаково-символической при решении учебно-практических задач, умения аргументировать и отстаивать свою точку зрения. </w:t>
      </w:r>
      <w:proofErr w:type="gramStart"/>
      <w:r w:rsidRPr="002D00B5">
        <w:rPr>
          <w:rFonts w:ascii="Times New Roman" w:hAnsi="Times New Roman" w:cs="Times New Roman"/>
          <w:sz w:val="24"/>
          <w:szCs w:val="24"/>
        </w:rPr>
        <w:t>Слабая</w:t>
      </w:r>
      <w:proofErr w:type="gramEnd"/>
      <w:r w:rsidRPr="002D00B5">
        <w:rPr>
          <w:rFonts w:ascii="Times New Roman" w:hAnsi="Times New Roman" w:cs="Times New Roman"/>
          <w:sz w:val="24"/>
          <w:szCs w:val="24"/>
        </w:rPr>
        <w:t xml:space="preserve"> </w:t>
      </w:r>
      <w:proofErr w:type="spellStart"/>
      <w:r w:rsidRPr="002D00B5">
        <w:rPr>
          <w:rFonts w:ascii="Times New Roman" w:hAnsi="Times New Roman" w:cs="Times New Roman"/>
          <w:sz w:val="24"/>
          <w:szCs w:val="24"/>
        </w:rPr>
        <w:t>сформир</w:t>
      </w:r>
      <w:r>
        <w:rPr>
          <w:rFonts w:ascii="Times New Roman" w:hAnsi="Times New Roman" w:cs="Times New Roman"/>
          <w:sz w:val="24"/>
          <w:szCs w:val="24"/>
        </w:rPr>
        <w:t>ованность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умений</w:t>
      </w:r>
      <w:r w:rsidRPr="002D00B5">
        <w:rPr>
          <w:rFonts w:ascii="Times New Roman" w:hAnsi="Times New Roman" w:cs="Times New Roman"/>
          <w:sz w:val="24"/>
          <w:szCs w:val="24"/>
        </w:rPr>
        <w:t>.</w:t>
      </w:r>
    </w:p>
    <w:p w:rsidR="002D00B5" w:rsidRPr="006145FC" w:rsidRDefault="002D00B5" w:rsidP="002D00B5">
      <w:pPr>
        <w:spacing w:after="0"/>
        <w:jc w:val="both"/>
        <w:rPr>
          <w:rFonts w:ascii="Times New Roman" w:eastAsia="Times New Roman" w:hAnsi="Times New Roman" w:cs="Times New Roman"/>
          <w:sz w:val="24"/>
          <w:szCs w:val="24"/>
          <w:lang w:eastAsia="ru-RU"/>
        </w:rPr>
      </w:pPr>
      <w:r w:rsidRPr="006145FC">
        <w:rPr>
          <w:rFonts w:ascii="Times New Roman" w:eastAsia="Calibri" w:hAnsi="Times New Roman" w:cs="Times New Roman"/>
          <w:b/>
          <w:sz w:val="24"/>
          <w:szCs w:val="24"/>
        </w:rPr>
        <w:lastRenderedPageBreak/>
        <w:t>Рекомендации</w:t>
      </w:r>
      <w:r w:rsidRPr="006145FC">
        <w:rPr>
          <w:rFonts w:ascii="Times New Roman" w:eastAsia="Calibri" w:hAnsi="Times New Roman" w:cs="Times New Roman"/>
          <w:sz w:val="24"/>
          <w:szCs w:val="24"/>
        </w:rPr>
        <w:t xml:space="preserve">: </w:t>
      </w:r>
    </w:p>
    <w:p w:rsidR="002D00B5" w:rsidRPr="006145FC" w:rsidRDefault="002D00B5" w:rsidP="002D00B5">
      <w:pPr>
        <w:spacing w:after="0" w:line="240" w:lineRule="auto"/>
        <w:jc w:val="both"/>
        <w:rPr>
          <w:rFonts w:ascii="Times New Roman" w:eastAsia="Times New Roman" w:hAnsi="Times New Roman" w:cs="Times New Roman"/>
          <w:sz w:val="24"/>
          <w:szCs w:val="24"/>
        </w:rPr>
      </w:pPr>
      <w:r w:rsidRPr="006145FC">
        <w:rPr>
          <w:rFonts w:ascii="Times New Roman" w:eastAsia="Times New Roman" w:hAnsi="Times New Roman" w:cs="Times New Roman"/>
          <w:sz w:val="24"/>
          <w:szCs w:val="24"/>
          <w:lang w:eastAsia="ru-RU"/>
        </w:rPr>
        <w:t xml:space="preserve">- </w:t>
      </w:r>
      <w:r w:rsidRPr="006145FC">
        <w:rPr>
          <w:rFonts w:ascii="Times New Roman" w:eastAsia="Times New Roman" w:hAnsi="Times New Roman" w:cs="Times New Roman"/>
          <w:sz w:val="24"/>
          <w:szCs w:val="24"/>
        </w:rPr>
        <w:t xml:space="preserve">провести детальный качественный и количественный анализ результатов ЕГЭ   по </w:t>
      </w:r>
      <w:r>
        <w:rPr>
          <w:rFonts w:ascii="Times New Roman" w:eastAsia="Times New Roman" w:hAnsi="Times New Roman" w:cs="Times New Roman"/>
          <w:sz w:val="24"/>
          <w:szCs w:val="24"/>
        </w:rPr>
        <w:t>истории</w:t>
      </w:r>
      <w:r w:rsidRPr="006145FC">
        <w:rPr>
          <w:rFonts w:ascii="Times New Roman" w:eastAsia="Times New Roman" w:hAnsi="Times New Roman" w:cs="Times New Roman"/>
          <w:sz w:val="24"/>
          <w:szCs w:val="24"/>
        </w:rPr>
        <w:t>, определить КЭС, вызвавшие наибольшие затруднения обучающихся;</w:t>
      </w:r>
    </w:p>
    <w:p w:rsidR="002D00B5" w:rsidRPr="006145FC" w:rsidRDefault="002D00B5" w:rsidP="002D00B5">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rPr>
        <w:t xml:space="preserve">- </w:t>
      </w:r>
      <w:r w:rsidRPr="006145FC">
        <w:rPr>
          <w:rFonts w:ascii="Times New Roman" w:eastAsia="Calibri" w:hAnsi="Times New Roman" w:cs="Times New Roman"/>
          <w:sz w:val="24"/>
          <w:szCs w:val="24"/>
        </w:rPr>
        <w:t>использовать возможности МСОКО АСУ РСО для постоянного мониторинга качества обучения, получения анализа с индивидуальными рекомендациями корректировки работы с учащимися, не осваивавшими базовый уровень образовательной программы;</w:t>
      </w:r>
    </w:p>
    <w:p w:rsidR="002D00B5" w:rsidRPr="006145FC" w:rsidRDefault="002D00B5" w:rsidP="002D00B5">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xml:space="preserve">-   </w:t>
      </w:r>
      <w:r w:rsidRPr="006145FC">
        <w:rPr>
          <w:rFonts w:ascii="Times New Roman" w:eastAsia="Calibri" w:hAnsi="Times New Roman" w:cs="Times New Roman"/>
          <w:sz w:val="24"/>
          <w:szCs w:val="24"/>
        </w:rPr>
        <w:t>формировать у выпускника навык чёткого следования инструкциям при выполнении тестовых заданий и заполнении бланков ответов</w:t>
      </w:r>
      <w:r w:rsidRPr="006145FC">
        <w:rPr>
          <w:rFonts w:ascii="Times New Roman" w:eastAsia="Times New Roman" w:hAnsi="Times New Roman" w:cs="Times New Roman"/>
          <w:sz w:val="24"/>
          <w:szCs w:val="24"/>
          <w:lang w:eastAsia="ru-RU"/>
        </w:rPr>
        <w:t>;</w:t>
      </w:r>
    </w:p>
    <w:p w:rsidR="002D00B5" w:rsidRPr="006145FC" w:rsidRDefault="002D00B5" w:rsidP="002D00B5">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включать в материал уроков задания, при выполнении которых обучающиеся испытали трудности;</w:t>
      </w:r>
    </w:p>
    <w:p w:rsidR="002D00B5" w:rsidRPr="002D00B5" w:rsidRDefault="002D00B5" w:rsidP="002D00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45FC">
        <w:rPr>
          <w:rFonts w:ascii="Times New Roman" w:eastAsia="Times New Roman" w:hAnsi="Times New Roman" w:cs="Times New Roman"/>
          <w:sz w:val="24"/>
          <w:szCs w:val="24"/>
          <w:lang w:eastAsia="ru-RU"/>
        </w:rPr>
        <w:t xml:space="preserve">- </w:t>
      </w:r>
      <w:r w:rsidRPr="006145FC">
        <w:rPr>
          <w:rFonts w:ascii="Times New Roman" w:eastAsia="Times New Roman" w:hAnsi="Times New Roman" w:cs="Times New Roman"/>
          <w:sz w:val="24"/>
          <w:szCs w:val="24"/>
        </w:rPr>
        <w:t xml:space="preserve">постоянно осуществлять сопутствующее повторение и закрепление ранее изученного материала; </w:t>
      </w:r>
      <w:r w:rsidRPr="006145FC">
        <w:rPr>
          <w:rFonts w:ascii="Times New Roman" w:eastAsia="Times New Roman" w:hAnsi="Times New Roman" w:cs="Times New Roman"/>
          <w:color w:val="000000"/>
          <w:sz w:val="24"/>
          <w:szCs w:val="24"/>
          <w:lang w:eastAsia="ru-RU"/>
        </w:rPr>
        <w:t>для отработки навыков решения заданий необходимо обращаться к заданиям банка ЕГЭ и ФИПИ, где данный материал представлен на достаточном у</w:t>
      </w:r>
      <w:r>
        <w:rPr>
          <w:rFonts w:ascii="Times New Roman" w:eastAsia="Times New Roman" w:hAnsi="Times New Roman" w:cs="Times New Roman"/>
          <w:color w:val="000000"/>
          <w:sz w:val="24"/>
          <w:szCs w:val="24"/>
          <w:lang w:eastAsia="ru-RU"/>
        </w:rPr>
        <w:t>ровне по видам и типам заданий;</w:t>
      </w:r>
    </w:p>
    <w:p w:rsidR="002D00B5" w:rsidRPr="00D11A3B" w:rsidRDefault="002D00B5" w:rsidP="002D00B5">
      <w:pPr>
        <w:shd w:val="clear" w:color="auto" w:fill="FFFFFF"/>
        <w:spacing w:after="0" w:line="240" w:lineRule="auto"/>
        <w:jc w:val="both"/>
        <w:rPr>
          <w:rFonts w:ascii="Times New Roman" w:eastAsia="Times New Roman" w:hAnsi="Times New Roman" w:cs="Times New Roman"/>
          <w:sz w:val="24"/>
          <w:szCs w:val="24"/>
          <w:lang w:eastAsia="ru-RU"/>
        </w:rPr>
      </w:pPr>
      <w:r w:rsidRPr="006145FC">
        <w:rPr>
          <w:rFonts w:ascii="Times New Roman" w:eastAsia="Calibri" w:hAnsi="Times New Roman" w:cs="Times New Roman"/>
          <w:sz w:val="24"/>
          <w:szCs w:val="24"/>
        </w:rPr>
        <w:t xml:space="preserve"> </w:t>
      </w:r>
      <w:r w:rsidRPr="006145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145FC">
        <w:rPr>
          <w:rFonts w:ascii="Times New Roman" w:eastAsia="Times New Roman" w:hAnsi="Times New Roman" w:cs="Times New Roman"/>
          <w:sz w:val="24"/>
          <w:szCs w:val="24"/>
          <w:lang w:eastAsia="ru-RU"/>
        </w:rPr>
        <w:t xml:space="preserve">проанализировать результаты ЕГЭ по </w:t>
      </w:r>
      <w:r>
        <w:rPr>
          <w:rFonts w:ascii="Times New Roman" w:eastAsia="Times New Roman" w:hAnsi="Times New Roman" w:cs="Times New Roman"/>
          <w:sz w:val="24"/>
          <w:szCs w:val="24"/>
          <w:lang w:eastAsia="ru-RU"/>
        </w:rPr>
        <w:t xml:space="preserve">истории </w:t>
      </w:r>
      <w:r w:rsidRPr="006145FC">
        <w:rPr>
          <w:rFonts w:ascii="Times New Roman" w:eastAsia="Times New Roman" w:hAnsi="Times New Roman" w:cs="Times New Roman"/>
          <w:sz w:val="24"/>
          <w:szCs w:val="24"/>
          <w:lang w:eastAsia="ru-RU"/>
        </w:rPr>
        <w:t>в 11-ых классах на заседании МО.</w:t>
      </w:r>
    </w:p>
    <w:p w:rsidR="002D00B5" w:rsidRPr="002D00B5" w:rsidRDefault="002D00B5"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D11A3B" w:rsidRDefault="00D11A3B" w:rsidP="00B271AA">
      <w:pPr>
        <w:rPr>
          <w:rFonts w:ascii="Times New Roman" w:hAnsi="Times New Roman" w:cs="Times New Roman"/>
          <w:sz w:val="24"/>
          <w:szCs w:val="24"/>
        </w:rPr>
      </w:pPr>
    </w:p>
    <w:p w:rsidR="00436D85" w:rsidRDefault="00436D85" w:rsidP="00B271AA">
      <w:pPr>
        <w:rPr>
          <w:rFonts w:ascii="Times New Roman" w:hAnsi="Times New Roman" w:cs="Times New Roman"/>
          <w:sz w:val="24"/>
          <w:szCs w:val="24"/>
        </w:rPr>
      </w:pPr>
    </w:p>
    <w:p w:rsidR="00436D85" w:rsidRDefault="00436D85" w:rsidP="00B271AA">
      <w:pPr>
        <w:rPr>
          <w:rFonts w:ascii="Times New Roman" w:hAnsi="Times New Roman" w:cs="Times New Roman"/>
          <w:sz w:val="24"/>
          <w:szCs w:val="24"/>
        </w:rPr>
      </w:pPr>
    </w:p>
    <w:p w:rsidR="00436D85" w:rsidRDefault="00436D85" w:rsidP="00B271AA">
      <w:pPr>
        <w:rPr>
          <w:rFonts w:ascii="Times New Roman" w:hAnsi="Times New Roman" w:cs="Times New Roman"/>
          <w:sz w:val="24"/>
          <w:szCs w:val="24"/>
        </w:rPr>
      </w:pPr>
    </w:p>
    <w:p w:rsidR="00436D85" w:rsidRDefault="00436D85" w:rsidP="00B271AA">
      <w:pPr>
        <w:rPr>
          <w:rFonts w:ascii="Times New Roman" w:hAnsi="Times New Roman" w:cs="Times New Roman"/>
          <w:sz w:val="24"/>
          <w:szCs w:val="24"/>
        </w:rPr>
      </w:pPr>
    </w:p>
    <w:p w:rsidR="00436D85" w:rsidRDefault="00436D85" w:rsidP="00B271AA">
      <w:pPr>
        <w:rPr>
          <w:rFonts w:ascii="Times New Roman" w:hAnsi="Times New Roman" w:cs="Times New Roman"/>
          <w:sz w:val="24"/>
          <w:szCs w:val="24"/>
        </w:rPr>
      </w:pPr>
    </w:p>
    <w:p w:rsidR="00436D85" w:rsidRDefault="00436D85" w:rsidP="00B271AA">
      <w:pPr>
        <w:rPr>
          <w:rFonts w:ascii="Times New Roman" w:hAnsi="Times New Roman" w:cs="Times New Roman"/>
          <w:sz w:val="24"/>
          <w:szCs w:val="24"/>
        </w:rPr>
      </w:pPr>
    </w:p>
    <w:p w:rsidR="00436D85" w:rsidRPr="006145FC" w:rsidRDefault="00436D85" w:rsidP="00436D85">
      <w:pPr>
        <w:pStyle w:val="1"/>
        <w:spacing w:line="240" w:lineRule="auto"/>
        <w:jc w:val="center"/>
        <w:rPr>
          <w:rFonts w:ascii="Times New Roman" w:eastAsia="SimSun" w:hAnsi="Times New Roman" w:cs="Times New Roman"/>
          <w:color w:val="auto"/>
          <w:sz w:val="24"/>
          <w:szCs w:val="24"/>
          <w:lang w:eastAsia="ru-RU"/>
        </w:rPr>
      </w:pPr>
      <w:r>
        <w:rPr>
          <w:rFonts w:ascii="Times New Roman" w:eastAsia="SimSun" w:hAnsi="Times New Roman" w:cs="Times New Roman"/>
          <w:color w:val="auto"/>
          <w:sz w:val="24"/>
          <w:szCs w:val="24"/>
          <w:u w:val="single"/>
          <w:lang w:eastAsia="ru-RU"/>
        </w:rPr>
        <w:lastRenderedPageBreak/>
        <w:t>ОБЩЕСТВОЗНАНИЕ</w:t>
      </w:r>
      <w:r w:rsidRPr="006145FC">
        <w:rPr>
          <w:rFonts w:ascii="Times New Roman" w:eastAsia="SimSun" w:hAnsi="Times New Roman" w:cs="Times New Roman"/>
          <w:color w:val="auto"/>
          <w:sz w:val="24"/>
          <w:szCs w:val="24"/>
          <w:lang w:eastAsia="ru-RU"/>
        </w:rPr>
        <w:br/>
        <w:t>(учебный предмет)</w:t>
      </w:r>
    </w:p>
    <w:p w:rsidR="00436D85" w:rsidRPr="006145FC" w:rsidRDefault="00436D85" w:rsidP="00436D85">
      <w:pPr>
        <w:keepNext/>
        <w:keepLines/>
        <w:numPr>
          <w:ilvl w:val="1"/>
          <w:numId w:val="0"/>
        </w:numPr>
        <w:spacing w:before="40" w:after="0" w:line="240" w:lineRule="auto"/>
        <w:jc w:val="center"/>
        <w:outlineLvl w:val="1"/>
        <w:rPr>
          <w:rFonts w:ascii="Times New Roman" w:eastAsia="SimSun" w:hAnsi="Times New Roman" w:cs="Times New Roman"/>
          <w:b/>
          <w:bCs/>
          <w:sz w:val="24"/>
          <w:szCs w:val="24"/>
          <w:lang w:eastAsia="ru-RU"/>
        </w:rPr>
      </w:pPr>
      <w:r w:rsidRPr="006145FC">
        <w:rPr>
          <w:rFonts w:ascii="Times New Roman" w:eastAsia="SimSun" w:hAnsi="Times New Roman" w:cs="Times New Roman"/>
          <w:b/>
          <w:bCs/>
          <w:sz w:val="24"/>
          <w:szCs w:val="24"/>
          <w:lang w:eastAsia="ru-RU"/>
        </w:rPr>
        <w:t>РАЗДЕЛ 1</w:t>
      </w:r>
      <w:r>
        <w:rPr>
          <w:rFonts w:ascii="Times New Roman" w:eastAsia="SimSun" w:hAnsi="Times New Roman" w:cs="Times New Roman"/>
          <w:b/>
          <w:bCs/>
          <w:sz w:val="24"/>
          <w:szCs w:val="24"/>
          <w:lang w:eastAsia="ru-RU"/>
        </w:rPr>
        <w:t>. ХАРАКТЕРИСТИКА УЧАСТНИКОВ ЕГЭ</w:t>
      </w:r>
      <w:r w:rsidRPr="006145FC">
        <w:rPr>
          <w:rFonts w:ascii="Times New Roman" w:eastAsia="SimSun" w:hAnsi="Times New Roman" w:cs="Times New Roman"/>
          <w:b/>
          <w:bCs/>
          <w:sz w:val="24"/>
          <w:szCs w:val="24"/>
          <w:lang w:eastAsia="ru-RU"/>
        </w:rPr>
        <w:t xml:space="preserve"> </w:t>
      </w:r>
    </w:p>
    <w:p w:rsidR="00436D85" w:rsidRPr="00436D85" w:rsidRDefault="00436D85" w:rsidP="00436D85">
      <w:pPr>
        <w:pStyle w:val="a6"/>
        <w:keepNext/>
        <w:keepLines/>
        <w:numPr>
          <w:ilvl w:val="1"/>
          <w:numId w:val="15"/>
        </w:numPr>
        <w:tabs>
          <w:tab w:val="left" w:pos="142"/>
        </w:tabs>
        <w:spacing w:before="200" w:after="0" w:line="240" w:lineRule="auto"/>
        <w:outlineLvl w:val="2"/>
        <w:rPr>
          <w:rFonts w:ascii="Times New Roman" w:eastAsia="SimSun" w:hAnsi="Times New Roman" w:cs="Times New Roman"/>
          <w:b/>
          <w:bCs/>
          <w:sz w:val="24"/>
          <w:szCs w:val="24"/>
          <w:lang w:eastAsia="ru-RU"/>
        </w:rPr>
      </w:pPr>
      <w:r w:rsidRPr="00436D85">
        <w:rPr>
          <w:rFonts w:ascii="Times New Roman" w:eastAsia="SimSun" w:hAnsi="Times New Roman" w:cs="Times New Roman"/>
          <w:b/>
          <w:bCs/>
          <w:sz w:val="24"/>
          <w:szCs w:val="24"/>
          <w:lang w:eastAsia="ru-RU"/>
        </w:rPr>
        <w:t>Количество</w:t>
      </w:r>
      <w:r w:rsidRPr="006145FC">
        <w:rPr>
          <w:vertAlign w:val="superscript"/>
          <w:lang w:eastAsia="ru-RU"/>
        </w:rPr>
        <w:footnoteReference w:id="18"/>
      </w:r>
      <w:r w:rsidRPr="00436D85">
        <w:rPr>
          <w:rFonts w:ascii="Times New Roman" w:eastAsia="SimSun" w:hAnsi="Times New Roman" w:cs="Times New Roman"/>
          <w:b/>
          <w:bCs/>
          <w:sz w:val="24"/>
          <w:szCs w:val="24"/>
          <w:lang w:eastAsia="ru-RU"/>
        </w:rPr>
        <w:t xml:space="preserve"> участников ЕГЭ по учебному предмету (за 3 года)</w:t>
      </w:r>
    </w:p>
    <w:tbl>
      <w:tblPr>
        <w:tblW w:w="8924"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808"/>
        <w:gridCol w:w="2868"/>
        <w:gridCol w:w="2835"/>
      </w:tblGrid>
      <w:tr w:rsidR="00436D85" w:rsidRPr="006145FC" w:rsidTr="00436D85">
        <w:tc>
          <w:tcPr>
            <w:tcW w:w="1413" w:type="dxa"/>
            <w:tcBorders>
              <w:top w:val="single" w:sz="4" w:space="0" w:color="auto"/>
              <w:left w:val="single" w:sz="4" w:space="0" w:color="auto"/>
              <w:bottom w:val="single" w:sz="4" w:space="0" w:color="auto"/>
              <w:right w:val="single" w:sz="4" w:space="0" w:color="auto"/>
            </w:tcBorders>
            <w:hideMark/>
          </w:tcPr>
          <w:p w:rsidR="00436D85" w:rsidRPr="006145FC" w:rsidRDefault="00436D85" w:rsidP="00436D85">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 xml:space="preserve">Год </w:t>
            </w:r>
          </w:p>
        </w:tc>
        <w:tc>
          <w:tcPr>
            <w:tcW w:w="1808" w:type="dxa"/>
            <w:tcBorders>
              <w:top w:val="single" w:sz="4" w:space="0" w:color="auto"/>
              <w:left w:val="single" w:sz="4" w:space="0" w:color="auto"/>
              <w:bottom w:val="single" w:sz="4" w:space="0" w:color="auto"/>
              <w:right w:val="single" w:sz="4" w:space="0" w:color="auto"/>
            </w:tcBorders>
            <w:hideMark/>
          </w:tcPr>
          <w:p w:rsidR="00436D85" w:rsidRPr="006145FC" w:rsidRDefault="00436D85" w:rsidP="00436D85">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Количество выпускников</w:t>
            </w:r>
          </w:p>
        </w:tc>
        <w:tc>
          <w:tcPr>
            <w:tcW w:w="2868" w:type="dxa"/>
            <w:tcBorders>
              <w:top w:val="single" w:sz="4" w:space="0" w:color="auto"/>
              <w:left w:val="single" w:sz="4" w:space="0" w:color="auto"/>
              <w:bottom w:val="single" w:sz="4" w:space="0" w:color="auto"/>
              <w:right w:val="single" w:sz="4" w:space="0" w:color="auto"/>
            </w:tcBorders>
            <w:hideMark/>
          </w:tcPr>
          <w:p w:rsidR="00436D85" w:rsidRPr="006145FC" w:rsidRDefault="00436D85" w:rsidP="00436D85">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Количество сдававших в форме ЕГЭ</w:t>
            </w:r>
          </w:p>
        </w:tc>
        <w:tc>
          <w:tcPr>
            <w:tcW w:w="2835" w:type="dxa"/>
            <w:tcBorders>
              <w:top w:val="single" w:sz="4" w:space="0" w:color="auto"/>
              <w:left w:val="single" w:sz="4" w:space="0" w:color="auto"/>
              <w:bottom w:val="single" w:sz="4" w:space="0" w:color="auto"/>
              <w:right w:val="single" w:sz="4" w:space="0" w:color="auto"/>
            </w:tcBorders>
            <w:hideMark/>
          </w:tcPr>
          <w:p w:rsidR="00436D85" w:rsidRPr="006145FC" w:rsidRDefault="00436D85" w:rsidP="00436D85">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 xml:space="preserve">Количество </w:t>
            </w:r>
            <w:proofErr w:type="gramStart"/>
            <w:r w:rsidRPr="006145FC">
              <w:rPr>
                <w:rFonts w:ascii="Times New Roman" w:eastAsia="Times New Roman" w:hAnsi="Times New Roman" w:cs="Times New Roman"/>
                <w:b/>
                <w:sz w:val="24"/>
                <w:szCs w:val="24"/>
                <w:lang w:eastAsia="ru-RU"/>
              </w:rPr>
              <w:t>сдававших</w:t>
            </w:r>
            <w:proofErr w:type="gramEnd"/>
            <w:r w:rsidRPr="006145FC">
              <w:rPr>
                <w:rFonts w:ascii="Times New Roman" w:eastAsia="Times New Roman" w:hAnsi="Times New Roman" w:cs="Times New Roman"/>
                <w:b/>
                <w:sz w:val="24"/>
                <w:szCs w:val="24"/>
                <w:lang w:eastAsia="ru-RU"/>
              </w:rPr>
              <w:t xml:space="preserve"> в форме ГВЭ </w:t>
            </w:r>
          </w:p>
        </w:tc>
      </w:tr>
      <w:tr w:rsidR="00436D85" w:rsidRPr="006145FC" w:rsidTr="00436D85">
        <w:tc>
          <w:tcPr>
            <w:tcW w:w="1413" w:type="dxa"/>
            <w:tcBorders>
              <w:top w:val="single" w:sz="4" w:space="0" w:color="auto"/>
              <w:left w:val="single" w:sz="4" w:space="0" w:color="auto"/>
              <w:bottom w:val="single" w:sz="4" w:space="0" w:color="auto"/>
              <w:right w:val="single" w:sz="4" w:space="0" w:color="auto"/>
            </w:tcBorders>
            <w:hideMark/>
          </w:tcPr>
          <w:p w:rsidR="00436D85" w:rsidRPr="006145FC" w:rsidRDefault="00436D85" w:rsidP="00436D85">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2019-2020</w:t>
            </w:r>
          </w:p>
        </w:tc>
        <w:tc>
          <w:tcPr>
            <w:tcW w:w="1808" w:type="dxa"/>
            <w:tcBorders>
              <w:top w:val="single" w:sz="4" w:space="0" w:color="auto"/>
              <w:left w:val="single" w:sz="4" w:space="0" w:color="auto"/>
              <w:bottom w:val="single" w:sz="4" w:space="0" w:color="auto"/>
              <w:right w:val="single" w:sz="4" w:space="0" w:color="auto"/>
            </w:tcBorders>
            <w:hideMark/>
          </w:tcPr>
          <w:p w:rsidR="00436D85" w:rsidRPr="006145FC" w:rsidRDefault="00436D85" w:rsidP="00436D85">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40</w:t>
            </w:r>
          </w:p>
        </w:tc>
        <w:tc>
          <w:tcPr>
            <w:tcW w:w="2868" w:type="dxa"/>
            <w:tcBorders>
              <w:top w:val="single" w:sz="4" w:space="0" w:color="auto"/>
              <w:left w:val="single" w:sz="4" w:space="0" w:color="auto"/>
              <w:bottom w:val="single" w:sz="4" w:space="0" w:color="auto"/>
              <w:right w:val="single" w:sz="4" w:space="0" w:color="auto"/>
            </w:tcBorders>
            <w:hideMark/>
          </w:tcPr>
          <w:p w:rsidR="00436D85" w:rsidRPr="006145FC" w:rsidRDefault="00436D85" w:rsidP="00436D85">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38</w:t>
            </w:r>
          </w:p>
        </w:tc>
        <w:tc>
          <w:tcPr>
            <w:tcW w:w="2835" w:type="dxa"/>
            <w:tcBorders>
              <w:top w:val="single" w:sz="4" w:space="0" w:color="auto"/>
              <w:left w:val="single" w:sz="4" w:space="0" w:color="auto"/>
              <w:bottom w:val="single" w:sz="4" w:space="0" w:color="auto"/>
              <w:right w:val="single" w:sz="4" w:space="0" w:color="auto"/>
            </w:tcBorders>
            <w:hideMark/>
          </w:tcPr>
          <w:p w:rsidR="00436D85" w:rsidRPr="006145FC" w:rsidRDefault="00436D85" w:rsidP="00436D8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45FC">
              <w:rPr>
                <w:rFonts w:ascii="Times New Roman" w:eastAsia="Times New Roman" w:hAnsi="Times New Roman" w:cs="Times New Roman"/>
                <w:color w:val="000000"/>
                <w:sz w:val="24"/>
                <w:szCs w:val="24"/>
                <w:lang w:eastAsia="ru-RU"/>
              </w:rPr>
              <w:t>0</w:t>
            </w:r>
          </w:p>
        </w:tc>
      </w:tr>
      <w:tr w:rsidR="00436D85" w:rsidRPr="006145FC" w:rsidTr="00436D85">
        <w:tc>
          <w:tcPr>
            <w:tcW w:w="1413" w:type="dxa"/>
            <w:tcBorders>
              <w:top w:val="single" w:sz="4" w:space="0" w:color="auto"/>
              <w:left w:val="single" w:sz="4" w:space="0" w:color="auto"/>
              <w:bottom w:val="single" w:sz="4" w:space="0" w:color="auto"/>
              <w:right w:val="single" w:sz="4" w:space="0" w:color="auto"/>
            </w:tcBorders>
            <w:hideMark/>
          </w:tcPr>
          <w:p w:rsidR="00436D85" w:rsidRPr="006145FC" w:rsidRDefault="00436D85" w:rsidP="00436D85">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2020-2021</w:t>
            </w:r>
          </w:p>
        </w:tc>
        <w:tc>
          <w:tcPr>
            <w:tcW w:w="1808" w:type="dxa"/>
            <w:tcBorders>
              <w:top w:val="single" w:sz="4" w:space="0" w:color="auto"/>
              <w:left w:val="single" w:sz="4" w:space="0" w:color="auto"/>
              <w:bottom w:val="single" w:sz="4" w:space="0" w:color="auto"/>
              <w:right w:val="single" w:sz="4" w:space="0" w:color="auto"/>
            </w:tcBorders>
            <w:hideMark/>
          </w:tcPr>
          <w:p w:rsidR="00436D85" w:rsidRPr="006145FC" w:rsidRDefault="00436D85" w:rsidP="00436D85">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43</w:t>
            </w:r>
          </w:p>
        </w:tc>
        <w:tc>
          <w:tcPr>
            <w:tcW w:w="2868" w:type="dxa"/>
            <w:tcBorders>
              <w:top w:val="single" w:sz="4" w:space="0" w:color="auto"/>
              <w:left w:val="single" w:sz="4" w:space="0" w:color="auto"/>
              <w:bottom w:val="single" w:sz="4" w:space="0" w:color="auto"/>
              <w:right w:val="single" w:sz="4" w:space="0" w:color="auto"/>
            </w:tcBorders>
            <w:hideMark/>
          </w:tcPr>
          <w:p w:rsidR="00436D85" w:rsidRPr="006145FC" w:rsidRDefault="00436D85" w:rsidP="00436D85">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41</w:t>
            </w:r>
          </w:p>
        </w:tc>
        <w:tc>
          <w:tcPr>
            <w:tcW w:w="2835" w:type="dxa"/>
            <w:tcBorders>
              <w:top w:val="single" w:sz="4" w:space="0" w:color="auto"/>
              <w:left w:val="single" w:sz="4" w:space="0" w:color="auto"/>
              <w:bottom w:val="single" w:sz="4" w:space="0" w:color="auto"/>
              <w:right w:val="single" w:sz="4" w:space="0" w:color="auto"/>
            </w:tcBorders>
            <w:hideMark/>
          </w:tcPr>
          <w:p w:rsidR="00436D85" w:rsidRPr="006145FC" w:rsidRDefault="00436D85" w:rsidP="00436D8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45FC">
              <w:rPr>
                <w:rFonts w:ascii="Times New Roman" w:eastAsia="Times New Roman" w:hAnsi="Times New Roman" w:cs="Times New Roman"/>
                <w:color w:val="000000"/>
                <w:sz w:val="24"/>
                <w:szCs w:val="24"/>
                <w:lang w:eastAsia="ru-RU"/>
              </w:rPr>
              <w:t>2</w:t>
            </w:r>
          </w:p>
        </w:tc>
      </w:tr>
      <w:tr w:rsidR="00436D85" w:rsidRPr="006145FC" w:rsidTr="00436D85">
        <w:tc>
          <w:tcPr>
            <w:tcW w:w="1413" w:type="dxa"/>
            <w:tcBorders>
              <w:top w:val="single" w:sz="4" w:space="0" w:color="auto"/>
              <w:left w:val="single" w:sz="4" w:space="0" w:color="auto"/>
              <w:bottom w:val="single" w:sz="4" w:space="0" w:color="auto"/>
              <w:right w:val="single" w:sz="4" w:space="0" w:color="auto"/>
            </w:tcBorders>
            <w:hideMark/>
          </w:tcPr>
          <w:p w:rsidR="00436D85" w:rsidRPr="006145FC" w:rsidRDefault="00436D85" w:rsidP="00436D85">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2021-2022</w:t>
            </w:r>
          </w:p>
        </w:tc>
        <w:tc>
          <w:tcPr>
            <w:tcW w:w="1808" w:type="dxa"/>
            <w:tcBorders>
              <w:top w:val="single" w:sz="4" w:space="0" w:color="auto"/>
              <w:left w:val="single" w:sz="4" w:space="0" w:color="auto"/>
              <w:bottom w:val="single" w:sz="4" w:space="0" w:color="auto"/>
              <w:right w:val="single" w:sz="4" w:space="0" w:color="auto"/>
            </w:tcBorders>
            <w:hideMark/>
          </w:tcPr>
          <w:p w:rsidR="00436D85" w:rsidRPr="006145FC" w:rsidRDefault="00436D85" w:rsidP="00436D85">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42</w:t>
            </w:r>
          </w:p>
        </w:tc>
        <w:tc>
          <w:tcPr>
            <w:tcW w:w="2868" w:type="dxa"/>
            <w:tcBorders>
              <w:top w:val="single" w:sz="4" w:space="0" w:color="auto"/>
              <w:left w:val="single" w:sz="4" w:space="0" w:color="auto"/>
              <w:bottom w:val="single" w:sz="4" w:space="0" w:color="auto"/>
              <w:right w:val="single" w:sz="4" w:space="0" w:color="auto"/>
            </w:tcBorders>
            <w:hideMark/>
          </w:tcPr>
          <w:p w:rsidR="00436D85" w:rsidRPr="006145FC" w:rsidRDefault="00436D85" w:rsidP="00436D85">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42</w:t>
            </w:r>
          </w:p>
        </w:tc>
        <w:tc>
          <w:tcPr>
            <w:tcW w:w="2835" w:type="dxa"/>
            <w:tcBorders>
              <w:top w:val="single" w:sz="4" w:space="0" w:color="auto"/>
              <w:left w:val="single" w:sz="4" w:space="0" w:color="auto"/>
              <w:bottom w:val="single" w:sz="4" w:space="0" w:color="auto"/>
              <w:right w:val="single" w:sz="4" w:space="0" w:color="auto"/>
            </w:tcBorders>
            <w:hideMark/>
          </w:tcPr>
          <w:p w:rsidR="00436D85" w:rsidRPr="006145FC" w:rsidRDefault="00436D85" w:rsidP="00436D8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45FC">
              <w:rPr>
                <w:rFonts w:ascii="Times New Roman" w:eastAsia="Times New Roman" w:hAnsi="Times New Roman" w:cs="Times New Roman"/>
                <w:color w:val="000000"/>
                <w:sz w:val="24"/>
                <w:szCs w:val="24"/>
                <w:lang w:eastAsia="ru-RU"/>
              </w:rPr>
              <w:t>0</w:t>
            </w:r>
          </w:p>
        </w:tc>
      </w:tr>
    </w:tbl>
    <w:p w:rsidR="00436D85" w:rsidRPr="00436D85" w:rsidRDefault="00436D85" w:rsidP="00436D85">
      <w:pPr>
        <w:pStyle w:val="a6"/>
        <w:keepNext/>
        <w:keepLines/>
        <w:numPr>
          <w:ilvl w:val="1"/>
          <w:numId w:val="10"/>
        </w:numPr>
        <w:tabs>
          <w:tab w:val="left" w:pos="142"/>
        </w:tabs>
        <w:spacing w:before="200" w:after="0" w:line="240" w:lineRule="auto"/>
        <w:jc w:val="both"/>
        <w:outlineLvl w:val="2"/>
        <w:rPr>
          <w:rFonts w:ascii="Times New Roman" w:eastAsia="SimSun" w:hAnsi="Times New Roman" w:cs="Times New Roman"/>
          <w:b/>
          <w:bCs/>
          <w:sz w:val="24"/>
          <w:szCs w:val="24"/>
          <w:lang w:eastAsia="ru-RU"/>
        </w:rPr>
      </w:pPr>
      <w:r w:rsidRPr="00436D85">
        <w:rPr>
          <w:rFonts w:ascii="Times New Roman" w:eastAsia="SimSun" w:hAnsi="Times New Roman" w:cs="Times New Roman"/>
          <w:b/>
          <w:bCs/>
          <w:sz w:val="24"/>
          <w:szCs w:val="24"/>
          <w:lang w:eastAsia="ru-RU"/>
        </w:rPr>
        <w:t xml:space="preserve">Основные учебники по предмету из федерального перечня </w:t>
      </w:r>
      <w:proofErr w:type="spellStart"/>
      <w:r w:rsidRPr="00436D85">
        <w:rPr>
          <w:rFonts w:ascii="Times New Roman" w:eastAsia="SimSun" w:hAnsi="Times New Roman" w:cs="Times New Roman"/>
          <w:b/>
          <w:bCs/>
          <w:sz w:val="24"/>
          <w:szCs w:val="24"/>
          <w:lang w:eastAsia="ru-RU"/>
        </w:rPr>
        <w:t>Минпросвещения</w:t>
      </w:r>
      <w:proofErr w:type="spellEnd"/>
      <w:r w:rsidRPr="00436D85">
        <w:rPr>
          <w:rFonts w:ascii="Times New Roman" w:eastAsia="SimSun" w:hAnsi="Times New Roman" w:cs="Times New Roman"/>
          <w:b/>
          <w:bCs/>
          <w:sz w:val="24"/>
          <w:szCs w:val="24"/>
          <w:lang w:eastAsia="ru-RU"/>
        </w:rPr>
        <w:t xml:space="preserve"> России (ФПУ)</w:t>
      </w:r>
      <w:r w:rsidRPr="006145FC">
        <w:rPr>
          <w:vertAlign w:val="superscript"/>
          <w:lang w:eastAsia="ru-RU"/>
        </w:rPr>
        <w:footnoteReference w:id="19"/>
      </w:r>
      <w:r w:rsidRPr="00436D85">
        <w:rPr>
          <w:rFonts w:ascii="Times New Roman" w:eastAsia="SimSun" w:hAnsi="Times New Roman" w:cs="Times New Roman"/>
          <w:b/>
          <w:bCs/>
          <w:sz w:val="24"/>
          <w:szCs w:val="24"/>
          <w:lang w:eastAsia="ru-RU"/>
        </w:rPr>
        <w:t xml:space="preserve">, которые использовались в ОО субъекта Российской Федерации в 2021-2022 учебном году. </w:t>
      </w:r>
    </w:p>
    <w:p w:rsidR="00436D85" w:rsidRPr="006145FC" w:rsidRDefault="00436D85" w:rsidP="00436D85">
      <w:pPr>
        <w:keepNext/>
        <w:spacing w:line="240" w:lineRule="auto"/>
        <w:jc w:val="right"/>
        <w:rPr>
          <w:rFonts w:ascii="Times New Roman" w:eastAsia="Calibri" w:hAnsi="Times New Roman" w:cs="Times New Roman"/>
          <w:bCs/>
          <w:i/>
          <w:sz w:val="24"/>
          <w:szCs w:val="24"/>
          <w:lang w:eastAsia="ru-RU"/>
        </w:rPr>
      </w:pPr>
      <w:r w:rsidRPr="006145FC">
        <w:rPr>
          <w:rFonts w:ascii="Times New Roman" w:eastAsia="Calibri" w:hAnsi="Times New Roman" w:cs="Times New Roman"/>
          <w:bCs/>
          <w:i/>
          <w:sz w:val="24"/>
          <w:szCs w:val="24"/>
          <w:lang w:eastAsia="ru-RU"/>
        </w:rPr>
        <w:t xml:space="preserve">Таблица </w:t>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STYLEREF 1 \s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2</w:t>
      </w:r>
      <w:r w:rsidRPr="006145FC">
        <w:rPr>
          <w:rFonts w:ascii="Times New Roman" w:eastAsia="Calibri" w:hAnsi="Times New Roman" w:cs="Times New Roman"/>
          <w:bCs/>
          <w:i/>
          <w:noProof/>
          <w:sz w:val="24"/>
          <w:szCs w:val="24"/>
          <w:lang w:eastAsia="ru-RU"/>
        </w:rPr>
        <w:fldChar w:fldCharType="end"/>
      </w:r>
      <w:r w:rsidRPr="006145FC">
        <w:rPr>
          <w:rFonts w:ascii="Times New Roman" w:eastAsia="Calibri" w:hAnsi="Times New Roman" w:cs="Times New Roman"/>
          <w:bCs/>
          <w:i/>
          <w:sz w:val="24"/>
          <w:szCs w:val="24"/>
          <w:lang w:eastAsia="ru-RU"/>
        </w:rPr>
        <w:noBreakHyphen/>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SEQ Таблица \* ARABIC \s 1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6</w:t>
      </w:r>
      <w:r w:rsidRPr="006145FC">
        <w:rPr>
          <w:rFonts w:ascii="Times New Roman" w:eastAsia="Calibri" w:hAnsi="Times New Roman" w:cs="Times New Roman"/>
          <w:bCs/>
          <w:i/>
          <w:noProof/>
          <w:sz w:val="24"/>
          <w:szCs w:val="24"/>
          <w:lang w:eastAsia="ru-RU"/>
        </w:rPr>
        <w:fldChar w:fldCharType="end"/>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781"/>
      </w:tblGrid>
      <w:tr w:rsidR="00436D85" w:rsidRPr="006145FC" w:rsidTr="00436D85">
        <w:trPr>
          <w:cantSplit/>
          <w:tblHeader/>
        </w:trPr>
        <w:tc>
          <w:tcPr>
            <w:tcW w:w="568" w:type="dxa"/>
            <w:shd w:val="clear" w:color="auto" w:fill="auto"/>
            <w:vAlign w:val="center"/>
          </w:tcPr>
          <w:p w:rsidR="00436D85" w:rsidRPr="006145FC" w:rsidRDefault="00436D85" w:rsidP="00436D85">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 xml:space="preserve">№ </w:t>
            </w:r>
            <w:proofErr w:type="gramStart"/>
            <w:r w:rsidRPr="006145FC">
              <w:rPr>
                <w:rFonts w:ascii="Times New Roman" w:eastAsia="Calibri" w:hAnsi="Times New Roman" w:cs="Times New Roman"/>
                <w:sz w:val="24"/>
                <w:szCs w:val="24"/>
              </w:rPr>
              <w:t>п</w:t>
            </w:r>
            <w:proofErr w:type="gramEnd"/>
            <w:r w:rsidRPr="006145FC">
              <w:rPr>
                <w:rFonts w:ascii="Times New Roman" w:eastAsia="Calibri" w:hAnsi="Times New Roman" w:cs="Times New Roman"/>
                <w:sz w:val="24"/>
                <w:szCs w:val="24"/>
              </w:rPr>
              <w:t>/п</w:t>
            </w:r>
          </w:p>
        </w:tc>
        <w:tc>
          <w:tcPr>
            <w:tcW w:w="9781" w:type="dxa"/>
            <w:shd w:val="clear" w:color="auto" w:fill="auto"/>
            <w:vAlign w:val="center"/>
          </w:tcPr>
          <w:p w:rsidR="00436D85" w:rsidRPr="006145FC" w:rsidRDefault="00436D85" w:rsidP="00436D85">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Название учебников ФПУ</w:t>
            </w:r>
          </w:p>
        </w:tc>
      </w:tr>
      <w:tr w:rsidR="00436D85" w:rsidRPr="006145FC" w:rsidTr="00436D85">
        <w:trPr>
          <w:cantSplit/>
        </w:trPr>
        <w:tc>
          <w:tcPr>
            <w:tcW w:w="568" w:type="dxa"/>
            <w:shd w:val="clear" w:color="auto" w:fill="auto"/>
          </w:tcPr>
          <w:p w:rsidR="00436D85" w:rsidRPr="006145FC" w:rsidRDefault="00436D85" w:rsidP="00436D85">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1</w:t>
            </w:r>
          </w:p>
        </w:tc>
        <w:tc>
          <w:tcPr>
            <w:tcW w:w="9781" w:type="dxa"/>
            <w:shd w:val="clear" w:color="auto" w:fill="auto"/>
          </w:tcPr>
          <w:p w:rsidR="00436D85" w:rsidRPr="006145FC" w:rsidRDefault="00436D85" w:rsidP="00436D85">
            <w:pPr>
              <w:spacing w:after="0" w:line="240" w:lineRule="auto"/>
              <w:rPr>
                <w:rFonts w:ascii="Times New Roman" w:eastAsia="Calibri" w:hAnsi="Times New Roman" w:cs="Times New Roman"/>
                <w:color w:val="000000"/>
                <w:sz w:val="24"/>
                <w:szCs w:val="24"/>
                <w:lang w:eastAsia="ru-RU"/>
              </w:rPr>
            </w:pPr>
            <w:r w:rsidRPr="00436D85">
              <w:rPr>
                <w:rFonts w:ascii="Times New Roman" w:eastAsia="Calibri" w:hAnsi="Times New Roman" w:cs="Times New Roman"/>
                <w:color w:val="000000"/>
                <w:sz w:val="24"/>
                <w:szCs w:val="24"/>
                <w:lang w:eastAsia="ru-RU"/>
              </w:rPr>
              <w:t>Боголюбов Л.Н.,</w:t>
            </w:r>
            <w:r w:rsidR="00972728">
              <w:rPr>
                <w:rFonts w:ascii="Times New Roman" w:eastAsia="Calibri" w:hAnsi="Times New Roman" w:cs="Times New Roman"/>
                <w:color w:val="000000"/>
                <w:sz w:val="24"/>
                <w:szCs w:val="24"/>
                <w:lang w:eastAsia="ru-RU"/>
              </w:rPr>
              <w:t xml:space="preserve"> </w:t>
            </w:r>
            <w:r w:rsidRPr="00436D85">
              <w:rPr>
                <w:rFonts w:ascii="Times New Roman" w:eastAsia="Calibri" w:hAnsi="Times New Roman" w:cs="Times New Roman"/>
                <w:color w:val="000000"/>
                <w:sz w:val="24"/>
                <w:szCs w:val="24"/>
                <w:lang w:eastAsia="ru-RU"/>
              </w:rPr>
              <w:t xml:space="preserve">Аверьянов Ю.И., Городецкая Н.И. и др. \Под ред. Боголюбова Л.Н.  Обществознание. 11 </w:t>
            </w:r>
            <w:proofErr w:type="spellStart"/>
            <w:r w:rsidRPr="00436D85">
              <w:rPr>
                <w:rFonts w:ascii="Times New Roman" w:eastAsia="Calibri" w:hAnsi="Times New Roman" w:cs="Times New Roman"/>
                <w:color w:val="000000"/>
                <w:sz w:val="24"/>
                <w:szCs w:val="24"/>
                <w:lang w:eastAsia="ru-RU"/>
              </w:rPr>
              <w:t>кл</w:t>
            </w:r>
            <w:proofErr w:type="spellEnd"/>
            <w:r w:rsidRPr="00436D85">
              <w:rPr>
                <w:rFonts w:ascii="Times New Roman" w:eastAsia="Calibri" w:hAnsi="Times New Roman" w:cs="Times New Roman"/>
                <w:color w:val="000000"/>
                <w:sz w:val="24"/>
                <w:szCs w:val="24"/>
                <w:lang w:eastAsia="ru-RU"/>
              </w:rPr>
              <w:t>.: базовый уровень. - Просвещение, 2019</w:t>
            </w:r>
          </w:p>
        </w:tc>
      </w:tr>
    </w:tbl>
    <w:p w:rsidR="00436D85" w:rsidRPr="006145FC" w:rsidRDefault="00436D85" w:rsidP="00436D85">
      <w:pPr>
        <w:keepNext/>
        <w:keepLines/>
        <w:numPr>
          <w:ilvl w:val="1"/>
          <w:numId w:val="0"/>
        </w:numPr>
        <w:spacing w:before="40" w:after="0" w:line="240" w:lineRule="auto"/>
        <w:outlineLvl w:val="1"/>
        <w:rPr>
          <w:rFonts w:ascii="Times New Roman" w:eastAsia="SimSun" w:hAnsi="Times New Roman" w:cs="Times New Roman"/>
          <w:b/>
          <w:bCs/>
          <w:sz w:val="24"/>
          <w:szCs w:val="24"/>
          <w:lang w:eastAsia="ru-RU"/>
        </w:rPr>
      </w:pPr>
    </w:p>
    <w:p w:rsidR="00436D85" w:rsidRPr="006145FC" w:rsidRDefault="00436D85" w:rsidP="00436D85">
      <w:pPr>
        <w:keepNext/>
        <w:keepLines/>
        <w:numPr>
          <w:ilvl w:val="1"/>
          <w:numId w:val="0"/>
        </w:numPr>
        <w:spacing w:before="40" w:after="0" w:line="240" w:lineRule="auto"/>
        <w:jc w:val="center"/>
        <w:outlineLvl w:val="1"/>
        <w:rPr>
          <w:rFonts w:ascii="Times New Roman" w:eastAsia="SimSun" w:hAnsi="Times New Roman" w:cs="Times New Roman"/>
          <w:b/>
          <w:bCs/>
          <w:color w:val="365F91"/>
          <w:sz w:val="24"/>
          <w:szCs w:val="24"/>
          <w:lang w:eastAsia="ru-RU"/>
        </w:rPr>
      </w:pPr>
      <w:r w:rsidRPr="006145FC">
        <w:rPr>
          <w:rFonts w:ascii="Times New Roman" w:eastAsia="SimSun" w:hAnsi="Times New Roman" w:cs="Times New Roman"/>
          <w:b/>
          <w:bCs/>
          <w:sz w:val="24"/>
          <w:szCs w:val="24"/>
          <w:lang w:eastAsia="ru-RU"/>
        </w:rPr>
        <w:t>РАЗДЕЛ 2.  ОСНОВНЫЕ РЕЗУЛЬТАТЫ ЕГЭ ПО ПРЕДМЕТУ</w:t>
      </w:r>
    </w:p>
    <w:p w:rsidR="00436D85" w:rsidRPr="006145FC" w:rsidRDefault="00436D85" w:rsidP="00436D85">
      <w:pPr>
        <w:keepNext/>
        <w:keepLines/>
        <w:numPr>
          <w:ilvl w:val="0"/>
          <w:numId w:val="10"/>
        </w:numPr>
        <w:spacing w:before="200" w:after="0" w:line="240" w:lineRule="auto"/>
        <w:outlineLvl w:val="2"/>
        <w:rPr>
          <w:rFonts w:ascii="Times New Roman" w:eastAsia="SimSun" w:hAnsi="Times New Roman" w:cs="Times New Roman"/>
          <w:vanish/>
          <w:sz w:val="24"/>
          <w:szCs w:val="24"/>
          <w:lang w:eastAsia="ru-RU"/>
        </w:rPr>
      </w:pPr>
    </w:p>
    <w:p w:rsidR="00436D85" w:rsidRPr="006145FC" w:rsidRDefault="00436D85" w:rsidP="00436D85">
      <w:pPr>
        <w:keepNext/>
        <w:keepLines/>
        <w:numPr>
          <w:ilvl w:val="1"/>
          <w:numId w:val="10"/>
        </w:numPr>
        <w:tabs>
          <w:tab w:val="left" w:pos="142"/>
        </w:tabs>
        <w:spacing w:before="200" w:after="0" w:line="240" w:lineRule="auto"/>
        <w:ind w:left="284" w:hanging="710"/>
        <w:outlineLvl w:val="2"/>
        <w:rPr>
          <w:rFonts w:ascii="Times New Roman" w:eastAsia="SimSun" w:hAnsi="Times New Roman" w:cs="Times New Roman"/>
          <w:bCs/>
          <w:i/>
          <w:sz w:val="24"/>
          <w:szCs w:val="24"/>
          <w:lang w:eastAsia="ru-RU"/>
        </w:rPr>
      </w:pPr>
      <w:r w:rsidRPr="006145FC">
        <w:rPr>
          <w:rFonts w:ascii="Times New Roman" w:eastAsia="SimSun" w:hAnsi="Times New Roman" w:cs="Times New Roman"/>
          <w:b/>
          <w:bCs/>
          <w:sz w:val="24"/>
          <w:szCs w:val="24"/>
          <w:lang w:eastAsia="ru-RU"/>
        </w:rPr>
        <w:t>Диаграмма распределения тестовых баллов участников ЕГЭ по предмету в 2022 г.</w:t>
      </w:r>
      <w:r w:rsidRPr="006145FC">
        <w:rPr>
          <w:rFonts w:ascii="Times New Roman" w:eastAsia="SimSun" w:hAnsi="Times New Roman" w:cs="Times New Roman"/>
          <w:b/>
          <w:bCs/>
          <w:sz w:val="24"/>
          <w:szCs w:val="24"/>
          <w:lang w:eastAsia="ru-RU"/>
        </w:rPr>
        <w:br/>
      </w:r>
      <w:r w:rsidRPr="006145FC">
        <w:rPr>
          <w:rFonts w:ascii="Times New Roman" w:eastAsia="SimSun" w:hAnsi="Times New Roman" w:cs="Times New Roman"/>
          <w:bCs/>
          <w:i/>
          <w:sz w:val="24"/>
          <w:szCs w:val="24"/>
          <w:lang w:eastAsia="ru-RU"/>
        </w:rPr>
        <w:t xml:space="preserve"> (количество участников, получивших тот или иной тестовый балл)</w:t>
      </w:r>
    </w:p>
    <w:p w:rsidR="00436D85" w:rsidRPr="006145FC" w:rsidRDefault="00436D85" w:rsidP="00436D85">
      <w:pPr>
        <w:spacing w:after="0" w:line="240" w:lineRule="auto"/>
        <w:rPr>
          <w:rFonts w:ascii="Times New Roman" w:eastAsia="Calibri" w:hAnsi="Times New Roman" w:cs="Times New Roman"/>
          <w:sz w:val="24"/>
          <w:szCs w:val="24"/>
          <w:lang w:eastAsia="ru-RU"/>
        </w:rPr>
      </w:pPr>
    </w:p>
    <w:p w:rsidR="00436D85" w:rsidRPr="00436D85" w:rsidRDefault="00436D85" w:rsidP="00436D85">
      <w:pPr>
        <w:spacing w:after="0" w:line="240" w:lineRule="auto"/>
        <w:jc w:val="both"/>
        <w:rPr>
          <w:rFonts w:ascii="Times New Roman" w:eastAsia="Times New Roman" w:hAnsi="Times New Roman" w:cs="Times New Roman"/>
          <w:b/>
          <w:sz w:val="24"/>
          <w:szCs w:val="24"/>
          <w:lang w:eastAsia="ru-RU"/>
        </w:rPr>
      </w:pPr>
      <w:r w:rsidRPr="00436D85">
        <w:rPr>
          <w:rFonts w:ascii="Times New Roman" w:eastAsia="Times New Roman" w:hAnsi="Times New Roman" w:cs="Times New Roman"/>
          <w:b/>
          <w:sz w:val="24"/>
          <w:szCs w:val="24"/>
          <w:lang w:eastAsia="ru-RU"/>
        </w:rPr>
        <w:t>Обществознание:</w:t>
      </w:r>
    </w:p>
    <w:tbl>
      <w:tblPr>
        <w:tblW w:w="1086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759"/>
        <w:gridCol w:w="2067"/>
        <w:gridCol w:w="1560"/>
        <w:gridCol w:w="2150"/>
        <w:gridCol w:w="1906"/>
      </w:tblGrid>
      <w:tr w:rsidR="00436D85" w:rsidRPr="00436D85" w:rsidTr="00436D85">
        <w:tc>
          <w:tcPr>
            <w:tcW w:w="1419" w:type="dxa"/>
            <w:tcBorders>
              <w:top w:val="single" w:sz="4" w:space="0" w:color="auto"/>
              <w:left w:val="single" w:sz="4" w:space="0" w:color="auto"/>
              <w:bottom w:val="single" w:sz="4" w:space="0" w:color="auto"/>
              <w:right w:val="single" w:sz="4" w:space="0" w:color="auto"/>
            </w:tcBorders>
            <w:shd w:val="clear" w:color="auto" w:fill="auto"/>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Год</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Количество учащихся</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Количество сдававших ЕГЭ</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Средний балл</w:t>
            </w:r>
          </w:p>
        </w:tc>
        <w:tc>
          <w:tcPr>
            <w:tcW w:w="2150" w:type="dxa"/>
            <w:tcBorders>
              <w:top w:val="single" w:sz="4" w:space="0" w:color="auto"/>
              <w:left w:val="single" w:sz="4" w:space="0" w:color="auto"/>
              <w:bottom w:val="single" w:sz="4" w:space="0" w:color="auto"/>
              <w:right w:val="single" w:sz="4" w:space="0" w:color="auto"/>
            </w:tcBorders>
          </w:tcPr>
          <w:p w:rsidR="00436D85" w:rsidRPr="00436D85" w:rsidRDefault="00436D85" w:rsidP="00436D85">
            <w:pPr>
              <w:spacing w:after="0" w:line="240" w:lineRule="auto"/>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Средний балл по    г. о. Самара</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 успеваемости</w:t>
            </w:r>
          </w:p>
        </w:tc>
      </w:tr>
      <w:tr w:rsidR="00436D85" w:rsidRPr="00436D85" w:rsidTr="00436D85">
        <w:tc>
          <w:tcPr>
            <w:tcW w:w="1419" w:type="dxa"/>
            <w:tcBorders>
              <w:top w:val="single" w:sz="4" w:space="0" w:color="auto"/>
              <w:left w:val="single" w:sz="4" w:space="0" w:color="auto"/>
              <w:bottom w:val="single" w:sz="4" w:space="0" w:color="auto"/>
              <w:right w:val="single" w:sz="4" w:space="0" w:color="auto"/>
            </w:tcBorders>
            <w:shd w:val="clear" w:color="auto" w:fill="auto"/>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2019-2020</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40</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53,6</w:t>
            </w:r>
          </w:p>
        </w:tc>
        <w:tc>
          <w:tcPr>
            <w:tcW w:w="2150" w:type="dxa"/>
            <w:tcBorders>
              <w:top w:val="single" w:sz="4" w:space="0" w:color="auto"/>
              <w:left w:val="single" w:sz="4" w:space="0" w:color="auto"/>
              <w:bottom w:val="single" w:sz="4" w:space="0" w:color="auto"/>
              <w:right w:val="single" w:sz="4" w:space="0" w:color="auto"/>
            </w:tcBorders>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58,7</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80%</w:t>
            </w:r>
          </w:p>
        </w:tc>
      </w:tr>
      <w:tr w:rsidR="00436D85" w:rsidRPr="00436D85" w:rsidTr="00436D85">
        <w:tc>
          <w:tcPr>
            <w:tcW w:w="1419" w:type="dxa"/>
            <w:tcBorders>
              <w:top w:val="single" w:sz="4" w:space="0" w:color="auto"/>
              <w:left w:val="single" w:sz="4" w:space="0" w:color="auto"/>
              <w:bottom w:val="single" w:sz="4" w:space="0" w:color="auto"/>
              <w:right w:val="single" w:sz="4" w:space="0" w:color="auto"/>
            </w:tcBorders>
            <w:shd w:val="clear" w:color="auto" w:fill="auto"/>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2020-2021</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43</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62,4</w:t>
            </w:r>
          </w:p>
        </w:tc>
        <w:tc>
          <w:tcPr>
            <w:tcW w:w="2150" w:type="dxa"/>
            <w:tcBorders>
              <w:top w:val="single" w:sz="4" w:space="0" w:color="auto"/>
              <w:left w:val="single" w:sz="4" w:space="0" w:color="auto"/>
              <w:bottom w:val="single" w:sz="4" w:space="0" w:color="auto"/>
              <w:right w:val="single" w:sz="4" w:space="0" w:color="auto"/>
            </w:tcBorders>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60,7</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89%</w:t>
            </w:r>
          </w:p>
        </w:tc>
      </w:tr>
      <w:tr w:rsidR="00436D85" w:rsidRPr="00436D85" w:rsidTr="00436D85">
        <w:tc>
          <w:tcPr>
            <w:tcW w:w="1419" w:type="dxa"/>
            <w:tcBorders>
              <w:top w:val="single" w:sz="4" w:space="0" w:color="auto"/>
              <w:left w:val="single" w:sz="4" w:space="0" w:color="auto"/>
              <w:bottom w:val="single" w:sz="4" w:space="0" w:color="auto"/>
              <w:right w:val="single" w:sz="4" w:space="0" w:color="auto"/>
            </w:tcBorders>
            <w:shd w:val="clear" w:color="auto" w:fill="auto"/>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2021-2022</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42</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58</w:t>
            </w:r>
          </w:p>
        </w:tc>
        <w:tc>
          <w:tcPr>
            <w:tcW w:w="2150" w:type="dxa"/>
            <w:tcBorders>
              <w:top w:val="single" w:sz="4" w:space="0" w:color="auto"/>
              <w:left w:val="single" w:sz="4" w:space="0" w:color="auto"/>
              <w:bottom w:val="single" w:sz="4" w:space="0" w:color="auto"/>
              <w:right w:val="single" w:sz="4" w:space="0" w:color="auto"/>
            </w:tcBorders>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64</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100%</w:t>
            </w:r>
          </w:p>
        </w:tc>
      </w:tr>
    </w:tbl>
    <w:p w:rsidR="009327FB" w:rsidRPr="009540C8" w:rsidRDefault="00436D85" w:rsidP="009327FB">
      <w:pPr>
        <w:pStyle w:val="3"/>
        <w:numPr>
          <w:ilvl w:val="1"/>
          <w:numId w:val="2"/>
        </w:numPr>
        <w:tabs>
          <w:tab w:val="left" w:pos="142"/>
        </w:tabs>
        <w:spacing w:line="240" w:lineRule="auto"/>
        <w:ind w:left="426" w:hanging="852"/>
        <w:rPr>
          <w:rFonts w:ascii="Times New Roman" w:eastAsia="SimSun" w:hAnsi="Times New Roman" w:cs="Times New Roman"/>
          <w:color w:val="auto"/>
          <w:sz w:val="28"/>
          <w:szCs w:val="24"/>
          <w:lang w:eastAsia="ru-RU"/>
        </w:rPr>
      </w:pPr>
      <w:r w:rsidRPr="00436D85">
        <w:rPr>
          <w:rFonts w:ascii="Times New Roman" w:eastAsia="Times New Roman" w:hAnsi="Times New Roman" w:cs="Times New Roman"/>
          <w:sz w:val="24"/>
          <w:szCs w:val="24"/>
          <w:lang w:eastAsia="ru-RU"/>
        </w:rPr>
        <w:t xml:space="preserve">   </w:t>
      </w:r>
      <w:r w:rsidR="009327FB" w:rsidRPr="006145FC">
        <w:rPr>
          <w:rFonts w:ascii="Times New Roman" w:eastAsia="Times New Roman" w:hAnsi="Times New Roman" w:cs="Times New Roman"/>
          <w:sz w:val="24"/>
          <w:szCs w:val="24"/>
          <w:lang w:eastAsia="ru-RU"/>
        </w:rPr>
        <w:t xml:space="preserve">   </w:t>
      </w:r>
      <w:r w:rsidR="009327FB">
        <w:rPr>
          <w:rFonts w:ascii="Times New Roman" w:eastAsia="SimSun" w:hAnsi="Times New Roman" w:cs="Times New Roman"/>
          <w:color w:val="auto"/>
          <w:sz w:val="28"/>
          <w:szCs w:val="24"/>
          <w:lang w:eastAsia="ru-RU"/>
        </w:rPr>
        <w:t>Р</w:t>
      </w:r>
      <w:r w:rsidR="009327FB" w:rsidRPr="009540C8">
        <w:rPr>
          <w:rFonts w:ascii="Times New Roman" w:eastAsia="SimSun" w:hAnsi="Times New Roman" w:cs="Times New Roman"/>
          <w:color w:val="auto"/>
          <w:sz w:val="28"/>
          <w:szCs w:val="24"/>
          <w:lang w:eastAsia="ru-RU"/>
        </w:rPr>
        <w:t>езультат</w:t>
      </w:r>
      <w:r w:rsidR="009327FB">
        <w:rPr>
          <w:rFonts w:ascii="Times New Roman" w:eastAsia="SimSun" w:hAnsi="Times New Roman" w:cs="Times New Roman"/>
          <w:color w:val="auto"/>
          <w:sz w:val="28"/>
          <w:szCs w:val="24"/>
          <w:lang w:eastAsia="ru-RU"/>
        </w:rPr>
        <w:t>ы</w:t>
      </w:r>
      <w:r w:rsidR="009327FB" w:rsidRPr="009540C8">
        <w:rPr>
          <w:rFonts w:ascii="Times New Roman" w:eastAsia="SimSun" w:hAnsi="Times New Roman" w:cs="Times New Roman"/>
          <w:color w:val="auto"/>
          <w:sz w:val="28"/>
          <w:szCs w:val="24"/>
          <w:lang w:eastAsia="ru-RU"/>
        </w:rPr>
        <w:t xml:space="preserve"> ЕГЭ по предмету </w:t>
      </w:r>
    </w:p>
    <w:p w:rsidR="009327FB" w:rsidRPr="009540C8" w:rsidRDefault="009327FB" w:rsidP="009327FB">
      <w:pPr>
        <w:keepNext/>
        <w:spacing w:line="240" w:lineRule="auto"/>
        <w:jc w:val="right"/>
        <w:rPr>
          <w:rFonts w:ascii="Times New Roman" w:eastAsia="Calibri" w:hAnsi="Times New Roman" w:cs="Times New Roman"/>
          <w:bCs/>
          <w:i/>
          <w:sz w:val="18"/>
          <w:szCs w:val="18"/>
          <w:lang w:eastAsia="ru-RU"/>
        </w:rPr>
      </w:pPr>
      <w:r w:rsidRPr="009540C8">
        <w:rPr>
          <w:rFonts w:ascii="Times New Roman" w:eastAsia="Calibri" w:hAnsi="Times New Roman" w:cs="Times New Roman"/>
          <w:bCs/>
          <w:i/>
          <w:sz w:val="18"/>
          <w:szCs w:val="18"/>
          <w:lang w:eastAsia="ru-RU"/>
        </w:rPr>
        <w:t xml:space="preserve">Таблица </w:t>
      </w:r>
      <w:r w:rsidRPr="009540C8">
        <w:rPr>
          <w:rFonts w:ascii="Times New Roman" w:eastAsia="Calibri" w:hAnsi="Times New Roman" w:cs="Times New Roman"/>
          <w:bCs/>
          <w:i/>
          <w:sz w:val="18"/>
          <w:szCs w:val="18"/>
          <w:lang w:eastAsia="ru-RU"/>
        </w:rPr>
        <w:fldChar w:fldCharType="begin"/>
      </w:r>
      <w:r w:rsidRPr="009540C8">
        <w:rPr>
          <w:rFonts w:ascii="Times New Roman" w:eastAsia="Calibri" w:hAnsi="Times New Roman" w:cs="Times New Roman"/>
          <w:bCs/>
          <w:i/>
          <w:sz w:val="18"/>
          <w:szCs w:val="18"/>
          <w:lang w:eastAsia="ru-RU"/>
        </w:rPr>
        <w:instrText xml:space="preserve"> STYLEREF 1 \s </w:instrText>
      </w:r>
      <w:r w:rsidRPr="009540C8">
        <w:rPr>
          <w:rFonts w:ascii="Times New Roman" w:eastAsia="Calibri" w:hAnsi="Times New Roman" w:cs="Times New Roman"/>
          <w:bCs/>
          <w:i/>
          <w:sz w:val="18"/>
          <w:szCs w:val="18"/>
          <w:lang w:eastAsia="ru-RU"/>
        </w:rPr>
        <w:fldChar w:fldCharType="separate"/>
      </w:r>
      <w:r w:rsidRPr="009540C8">
        <w:rPr>
          <w:rFonts w:ascii="Times New Roman" w:eastAsia="Calibri" w:hAnsi="Times New Roman" w:cs="Times New Roman"/>
          <w:bCs/>
          <w:i/>
          <w:noProof/>
          <w:sz w:val="18"/>
          <w:szCs w:val="18"/>
          <w:lang w:eastAsia="ru-RU"/>
        </w:rPr>
        <w:t>2</w:t>
      </w:r>
      <w:r w:rsidRPr="009540C8">
        <w:rPr>
          <w:rFonts w:ascii="Times New Roman" w:eastAsia="Calibri" w:hAnsi="Times New Roman" w:cs="Times New Roman"/>
          <w:bCs/>
          <w:i/>
          <w:noProof/>
          <w:sz w:val="18"/>
          <w:szCs w:val="18"/>
          <w:lang w:eastAsia="ru-RU"/>
        </w:rPr>
        <w:fldChar w:fldCharType="end"/>
      </w:r>
      <w:r w:rsidRPr="009540C8">
        <w:rPr>
          <w:rFonts w:ascii="Times New Roman" w:eastAsia="Calibri" w:hAnsi="Times New Roman" w:cs="Times New Roman"/>
          <w:bCs/>
          <w:i/>
          <w:sz w:val="18"/>
          <w:szCs w:val="18"/>
          <w:lang w:eastAsia="ru-RU"/>
        </w:rPr>
        <w:noBreakHyphen/>
      </w:r>
      <w:r w:rsidRPr="009540C8">
        <w:rPr>
          <w:rFonts w:ascii="Times New Roman" w:eastAsia="Calibri" w:hAnsi="Times New Roman" w:cs="Times New Roman"/>
          <w:bCs/>
          <w:i/>
          <w:sz w:val="18"/>
          <w:szCs w:val="18"/>
          <w:lang w:eastAsia="ru-RU"/>
        </w:rPr>
        <w:fldChar w:fldCharType="begin"/>
      </w:r>
      <w:r w:rsidRPr="009540C8">
        <w:rPr>
          <w:rFonts w:ascii="Times New Roman" w:eastAsia="Calibri" w:hAnsi="Times New Roman" w:cs="Times New Roman"/>
          <w:bCs/>
          <w:i/>
          <w:sz w:val="18"/>
          <w:szCs w:val="18"/>
          <w:lang w:eastAsia="ru-RU"/>
        </w:rPr>
        <w:instrText xml:space="preserve"> SEQ Таблица \* ARABIC \s 1 </w:instrText>
      </w:r>
      <w:r w:rsidRPr="009540C8">
        <w:rPr>
          <w:rFonts w:ascii="Times New Roman" w:eastAsia="Calibri" w:hAnsi="Times New Roman" w:cs="Times New Roman"/>
          <w:bCs/>
          <w:i/>
          <w:sz w:val="18"/>
          <w:szCs w:val="18"/>
          <w:lang w:eastAsia="ru-RU"/>
        </w:rPr>
        <w:fldChar w:fldCharType="separate"/>
      </w:r>
      <w:r w:rsidRPr="009540C8">
        <w:rPr>
          <w:rFonts w:ascii="Times New Roman" w:eastAsia="Calibri" w:hAnsi="Times New Roman" w:cs="Times New Roman"/>
          <w:bCs/>
          <w:i/>
          <w:noProof/>
          <w:sz w:val="18"/>
          <w:szCs w:val="18"/>
          <w:lang w:eastAsia="ru-RU"/>
        </w:rPr>
        <w:t>7</w:t>
      </w:r>
      <w:r w:rsidRPr="009540C8">
        <w:rPr>
          <w:rFonts w:ascii="Times New Roman" w:eastAsia="Calibri" w:hAnsi="Times New Roman" w:cs="Times New Roman"/>
          <w:bCs/>
          <w:i/>
          <w:noProof/>
          <w:sz w:val="18"/>
          <w:szCs w:val="18"/>
          <w:lang w:eastAsia="ru-RU"/>
        </w:rPr>
        <w:fldChar w:fldCharType="end"/>
      </w:r>
    </w:p>
    <w:tbl>
      <w:tblPr>
        <w:tblW w:w="822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827"/>
        <w:gridCol w:w="3827"/>
      </w:tblGrid>
      <w:tr w:rsidR="009327FB" w:rsidRPr="00A51490" w:rsidTr="003418F8">
        <w:trPr>
          <w:cantSplit/>
          <w:trHeight w:val="470"/>
          <w:tblHeader/>
        </w:trPr>
        <w:tc>
          <w:tcPr>
            <w:tcW w:w="568" w:type="dxa"/>
          </w:tcPr>
          <w:p w:rsidR="009327FB" w:rsidRPr="00A51490" w:rsidRDefault="009327FB" w:rsidP="003418F8">
            <w:pPr>
              <w:spacing w:after="0" w:line="240" w:lineRule="auto"/>
              <w:contextualSpacing/>
              <w:jc w:val="center"/>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 xml:space="preserve">№ </w:t>
            </w:r>
            <w:proofErr w:type="gramStart"/>
            <w:r w:rsidRPr="00A51490">
              <w:rPr>
                <w:rFonts w:ascii="Times New Roman" w:eastAsia="MS Mincho" w:hAnsi="Times New Roman" w:cs="Times New Roman"/>
                <w:sz w:val="24"/>
                <w:szCs w:val="24"/>
                <w:lang w:eastAsia="ru-RU"/>
              </w:rPr>
              <w:t>п</w:t>
            </w:r>
            <w:proofErr w:type="gramEnd"/>
            <w:r w:rsidRPr="00A51490">
              <w:rPr>
                <w:rFonts w:ascii="Times New Roman" w:eastAsia="MS Mincho" w:hAnsi="Times New Roman" w:cs="Times New Roman"/>
                <w:sz w:val="24"/>
                <w:szCs w:val="24"/>
                <w:lang w:eastAsia="ru-RU"/>
              </w:rPr>
              <w:t>/п</w:t>
            </w:r>
          </w:p>
        </w:tc>
        <w:tc>
          <w:tcPr>
            <w:tcW w:w="3827" w:type="dxa"/>
          </w:tcPr>
          <w:p w:rsidR="009327FB" w:rsidRPr="00A51490" w:rsidRDefault="009327FB"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Участников, набравших балл</w:t>
            </w:r>
          </w:p>
        </w:tc>
        <w:tc>
          <w:tcPr>
            <w:tcW w:w="3827" w:type="dxa"/>
          </w:tcPr>
          <w:p w:rsidR="009327FB" w:rsidRPr="00A51490" w:rsidRDefault="009327FB" w:rsidP="003418F8">
            <w:pPr>
              <w:spacing w:after="0" w:line="240" w:lineRule="auto"/>
              <w:contextualSpacing/>
              <w:jc w:val="center"/>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2022 г.</w:t>
            </w:r>
          </w:p>
        </w:tc>
      </w:tr>
      <w:tr w:rsidR="00A51490" w:rsidRPr="00A51490" w:rsidTr="003418F8">
        <w:trPr>
          <w:cantSplit/>
          <w:trHeight w:val="349"/>
        </w:trPr>
        <w:tc>
          <w:tcPr>
            <w:tcW w:w="568" w:type="dxa"/>
          </w:tcPr>
          <w:p w:rsidR="00A51490" w:rsidRPr="00A51490" w:rsidRDefault="008052BD" w:rsidP="008052BD">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 xml:space="preserve"> ниже минимального балла</w:t>
            </w:r>
          </w:p>
        </w:tc>
        <w:tc>
          <w:tcPr>
            <w:tcW w:w="3827"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0</w:t>
            </w:r>
          </w:p>
        </w:tc>
      </w:tr>
      <w:tr w:rsidR="00A51490" w:rsidRPr="00A51490" w:rsidDel="00407E4A" w:rsidTr="003418F8">
        <w:trPr>
          <w:cantSplit/>
          <w:trHeight w:val="354"/>
        </w:trPr>
        <w:tc>
          <w:tcPr>
            <w:tcW w:w="568" w:type="dxa"/>
          </w:tcPr>
          <w:p w:rsidR="00A51490" w:rsidRPr="00A51490" w:rsidRDefault="008052BD" w:rsidP="008052BD">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2</w:t>
            </w:r>
          </w:p>
        </w:tc>
        <w:tc>
          <w:tcPr>
            <w:tcW w:w="3827" w:type="dxa"/>
          </w:tcPr>
          <w:p w:rsidR="00A51490" w:rsidRPr="00A51490" w:rsidDel="00407E4A"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от 61 до 80 баллов, %</w:t>
            </w:r>
          </w:p>
        </w:tc>
        <w:tc>
          <w:tcPr>
            <w:tcW w:w="3827" w:type="dxa"/>
          </w:tcPr>
          <w:p w:rsidR="00A51490" w:rsidRPr="00A51490" w:rsidDel="00407E4A"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 5/33%</w:t>
            </w:r>
          </w:p>
        </w:tc>
      </w:tr>
      <w:tr w:rsidR="00A51490" w:rsidRPr="00A51490" w:rsidTr="003418F8">
        <w:trPr>
          <w:cantSplit/>
          <w:trHeight w:val="338"/>
        </w:trPr>
        <w:tc>
          <w:tcPr>
            <w:tcW w:w="568" w:type="dxa"/>
          </w:tcPr>
          <w:p w:rsidR="00A51490" w:rsidRPr="00A51490" w:rsidRDefault="008052BD" w:rsidP="008052BD">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3</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от 81 до 99 баллов, %</w:t>
            </w:r>
          </w:p>
        </w:tc>
        <w:tc>
          <w:tcPr>
            <w:tcW w:w="3827"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 0</w:t>
            </w:r>
          </w:p>
        </w:tc>
      </w:tr>
      <w:tr w:rsidR="00A51490" w:rsidRPr="00A51490" w:rsidTr="003418F8">
        <w:trPr>
          <w:cantSplit/>
          <w:trHeight w:val="338"/>
        </w:trPr>
        <w:tc>
          <w:tcPr>
            <w:tcW w:w="568" w:type="dxa"/>
          </w:tcPr>
          <w:p w:rsidR="00A51490" w:rsidRPr="00A51490" w:rsidRDefault="008052BD" w:rsidP="008052BD">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4</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100 баллов, чел.</w:t>
            </w:r>
          </w:p>
        </w:tc>
        <w:tc>
          <w:tcPr>
            <w:tcW w:w="3827"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0</w:t>
            </w:r>
          </w:p>
        </w:tc>
      </w:tr>
      <w:tr w:rsidR="00A51490" w:rsidRPr="00A51490" w:rsidTr="003418F8">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A51490" w:rsidRPr="00A51490" w:rsidRDefault="00A51490" w:rsidP="008052BD">
            <w:pPr>
              <w:spacing w:after="0" w:line="240" w:lineRule="auto"/>
              <w:contextualSpacing/>
              <w:jc w:val="center"/>
              <w:rPr>
                <w:rFonts w:ascii="Times New Roman" w:eastAsia="MS Mincho"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A51490" w:rsidRPr="00A51490" w:rsidRDefault="00A51490" w:rsidP="003418F8">
            <w:pPr>
              <w:spacing w:after="0" w:line="240" w:lineRule="auto"/>
              <w:contextualSpacing/>
              <w:jc w:val="right"/>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Средний тестовый балл</w:t>
            </w:r>
          </w:p>
        </w:tc>
        <w:tc>
          <w:tcPr>
            <w:tcW w:w="3827" w:type="dxa"/>
            <w:tcBorders>
              <w:top w:val="single" w:sz="4" w:space="0" w:color="000000"/>
              <w:left w:val="single" w:sz="4" w:space="0" w:color="000000"/>
              <w:bottom w:val="single" w:sz="4" w:space="0" w:color="000000"/>
              <w:right w:val="single" w:sz="4" w:space="0" w:color="000000"/>
            </w:tcBorders>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 58%</w:t>
            </w:r>
          </w:p>
        </w:tc>
      </w:tr>
    </w:tbl>
    <w:p w:rsidR="009327FB" w:rsidRDefault="009327FB" w:rsidP="009327FB">
      <w:pPr>
        <w:spacing w:after="0" w:line="240" w:lineRule="auto"/>
        <w:jc w:val="both"/>
        <w:rPr>
          <w:rFonts w:ascii="Times New Roman" w:eastAsia="Times New Roman" w:hAnsi="Times New Roman" w:cs="Times New Roman"/>
          <w:sz w:val="24"/>
          <w:szCs w:val="24"/>
          <w:lang w:eastAsia="ru-RU"/>
        </w:rPr>
      </w:pPr>
    </w:p>
    <w:p w:rsidR="008052BD" w:rsidRDefault="008052BD" w:rsidP="009327FB">
      <w:pPr>
        <w:spacing w:after="0" w:line="240" w:lineRule="auto"/>
        <w:jc w:val="both"/>
        <w:rPr>
          <w:rFonts w:ascii="Times New Roman" w:eastAsia="Times New Roman" w:hAnsi="Times New Roman" w:cs="Times New Roman"/>
          <w:sz w:val="24"/>
          <w:szCs w:val="24"/>
          <w:lang w:eastAsia="ru-RU"/>
        </w:rPr>
      </w:pPr>
    </w:p>
    <w:p w:rsidR="008052BD" w:rsidRDefault="008052BD" w:rsidP="009327FB">
      <w:pPr>
        <w:spacing w:after="0" w:line="240" w:lineRule="auto"/>
        <w:jc w:val="both"/>
        <w:rPr>
          <w:rFonts w:ascii="Times New Roman" w:eastAsia="Times New Roman" w:hAnsi="Times New Roman" w:cs="Times New Roman"/>
          <w:sz w:val="24"/>
          <w:szCs w:val="24"/>
          <w:lang w:eastAsia="ru-RU"/>
        </w:rPr>
      </w:pPr>
    </w:p>
    <w:p w:rsidR="008052BD" w:rsidRPr="00A51490" w:rsidRDefault="008052BD" w:rsidP="009327FB">
      <w:pPr>
        <w:spacing w:after="0" w:line="240" w:lineRule="auto"/>
        <w:jc w:val="both"/>
        <w:rPr>
          <w:rFonts w:ascii="Times New Roman" w:eastAsia="Times New Roman" w:hAnsi="Times New Roman" w:cs="Times New Roman"/>
          <w:sz w:val="24"/>
          <w:szCs w:val="24"/>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1843"/>
        <w:gridCol w:w="1559"/>
        <w:gridCol w:w="1560"/>
        <w:gridCol w:w="1559"/>
      </w:tblGrid>
      <w:tr w:rsidR="009327FB" w:rsidRPr="009327FB" w:rsidTr="003418F8">
        <w:trPr>
          <w:cantSplit/>
          <w:tblHeader/>
        </w:trPr>
        <w:tc>
          <w:tcPr>
            <w:tcW w:w="1844" w:type="dxa"/>
            <w:vMerge w:val="restart"/>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c>
          <w:tcPr>
            <w:tcW w:w="6946" w:type="dxa"/>
            <w:gridSpan w:val="4"/>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Times New Roman" w:hAnsi="Times New Roman" w:cs="Times New Roman"/>
                <w:bCs/>
                <w:sz w:val="24"/>
                <w:szCs w:val="24"/>
                <w:lang w:eastAsia="ru-RU"/>
              </w:rPr>
              <w:t>Доля</w:t>
            </w:r>
            <w:r w:rsidRPr="009327FB">
              <w:rPr>
                <w:rFonts w:ascii="Times New Roman" w:eastAsia="Calibri" w:hAnsi="Times New Roman" w:cs="Times New Roman"/>
                <w:sz w:val="24"/>
                <w:szCs w:val="24"/>
              </w:rPr>
              <w:t xml:space="preserve"> участников, получивших тестовый балл</w:t>
            </w:r>
          </w:p>
        </w:tc>
        <w:tc>
          <w:tcPr>
            <w:tcW w:w="1559" w:type="dxa"/>
            <w:vMerge w:val="restart"/>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 xml:space="preserve">Количество участников, получивших </w:t>
            </w:r>
          </w:p>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100 баллов</w:t>
            </w:r>
          </w:p>
        </w:tc>
      </w:tr>
      <w:tr w:rsidR="009327FB" w:rsidRPr="009327FB" w:rsidTr="003418F8">
        <w:trPr>
          <w:cantSplit/>
          <w:tblHeader/>
        </w:trPr>
        <w:tc>
          <w:tcPr>
            <w:tcW w:w="1844" w:type="dxa"/>
            <w:vMerge/>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c>
          <w:tcPr>
            <w:tcW w:w="1984"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ниже минимального</w:t>
            </w:r>
          </w:p>
        </w:tc>
        <w:tc>
          <w:tcPr>
            <w:tcW w:w="1843"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 xml:space="preserve">от </w:t>
            </w:r>
            <w:proofErr w:type="gramStart"/>
            <w:r w:rsidRPr="009327FB">
              <w:rPr>
                <w:rFonts w:ascii="Times New Roman" w:eastAsia="Calibri" w:hAnsi="Times New Roman" w:cs="Times New Roman"/>
                <w:sz w:val="24"/>
                <w:szCs w:val="24"/>
              </w:rPr>
              <w:t>минимального</w:t>
            </w:r>
            <w:proofErr w:type="gramEnd"/>
            <w:r w:rsidRPr="009327FB">
              <w:rPr>
                <w:rFonts w:ascii="Times New Roman" w:eastAsia="Calibri" w:hAnsi="Times New Roman" w:cs="Times New Roman"/>
                <w:sz w:val="24"/>
                <w:szCs w:val="24"/>
              </w:rPr>
              <w:t xml:space="preserve"> до 60 баллов</w:t>
            </w:r>
          </w:p>
        </w:tc>
        <w:tc>
          <w:tcPr>
            <w:tcW w:w="1559"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от 61 до 80 баллов</w:t>
            </w:r>
          </w:p>
        </w:tc>
        <w:tc>
          <w:tcPr>
            <w:tcW w:w="1560"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от 81 до 99 баллов</w:t>
            </w:r>
          </w:p>
        </w:tc>
        <w:tc>
          <w:tcPr>
            <w:tcW w:w="1559" w:type="dxa"/>
            <w:vMerge/>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r>
      <w:tr w:rsidR="00A51490" w:rsidRPr="009327FB" w:rsidTr="003418F8">
        <w:trPr>
          <w:cantSplit/>
          <w:tblHeader/>
        </w:trPr>
        <w:tc>
          <w:tcPr>
            <w:tcW w:w="1844" w:type="dxa"/>
            <w:vAlign w:val="center"/>
          </w:tcPr>
          <w:p w:rsidR="00A51490" w:rsidRPr="009327FB" w:rsidRDefault="00A51490" w:rsidP="003418F8">
            <w:pPr>
              <w:spacing w:after="0" w:line="240" w:lineRule="auto"/>
              <w:contextualSpacing/>
              <w:rPr>
                <w:rFonts w:ascii="Times New Roman" w:eastAsia="Calibri" w:hAnsi="Times New Roman" w:cs="Times New Roman"/>
                <w:sz w:val="24"/>
                <w:szCs w:val="24"/>
              </w:rPr>
            </w:pPr>
            <w:r w:rsidRPr="00A51490">
              <w:rPr>
                <w:rFonts w:ascii="Times New Roman" w:eastAsia="Calibri" w:hAnsi="Times New Roman" w:cs="Times New Roman"/>
                <w:sz w:val="24"/>
                <w:szCs w:val="24"/>
              </w:rPr>
              <w:t xml:space="preserve">МБОУ Школа № 32 </w:t>
            </w:r>
            <w:proofErr w:type="spellStart"/>
            <w:r w:rsidRPr="00A51490">
              <w:rPr>
                <w:rFonts w:ascii="Times New Roman" w:eastAsia="Calibri" w:hAnsi="Times New Roman" w:cs="Times New Roman"/>
                <w:sz w:val="24"/>
                <w:szCs w:val="24"/>
              </w:rPr>
              <w:t>г.о</w:t>
            </w:r>
            <w:proofErr w:type="spellEnd"/>
            <w:r w:rsidRPr="00A51490">
              <w:rPr>
                <w:rFonts w:ascii="Times New Roman" w:eastAsia="Calibri" w:hAnsi="Times New Roman" w:cs="Times New Roman"/>
                <w:sz w:val="24"/>
                <w:szCs w:val="24"/>
              </w:rPr>
              <w:t>. Самара</w:t>
            </w:r>
          </w:p>
        </w:tc>
        <w:tc>
          <w:tcPr>
            <w:tcW w:w="1984" w:type="dxa"/>
            <w:vAlign w:val="center"/>
          </w:tcPr>
          <w:p w:rsidR="00A51490" w:rsidRPr="009327FB" w:rsidRDefault="00A51490"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0</w:t>
            </w:r>
          </w:p>
        </w:tc>
        <w:tc>
          <w:tcPr>
            <w:tcW w:w="1843" w:type="dxa"/>
          </w:tcPr>
          <w:p w:rsidR="00A51490" w:rsidRPr="00A51490" w:rsidRDefault="00A51490" w:rsidP="003418F8">
            <w:pPr>
              <w:pStyle w:val="a6"/>
              <w:spacing w:after="0" w:line="240" w:lineRule="auto"/>
              <w:ind w:left="0"/>
              <w:jc w:val="center"/>
              <w:rPr>
                <w:rFonts w:ascii="Times New Roman" w:hAnsi="Times New Roman" w:cs="Times New Roman"/>
                <w:sz w:val="24"/>
                <w:szCs w:val="24"/>
              </w:rPr>
            </w:pPr>
            <w:r w:rsidRPr="00A51490">
              <w:rPr>
                <w:rFonts w:ascii="Times New Roman" w:hAnsi="Times New Roman" w:cs="Times New Roman"/>
                <w:sz w:val="24"/>
                <w:szCs w:val="24"/>
              </w:rPr>
              <w:t xml:space="preserve">10/67% </w:t>
            </w:r>
          </w:p>
        </w:tc>
        <w:tc>
          <w:tcPr>
            <w:tcW w:w="1559" w:type="dxa"/>
          </w:tcPr>
          <w:p w:rsidR="00A51490" w:rsidRPr="00A51490" w:rsidDel="00407E4A"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  5/33% </w:t>
            </w:r>
          </w:p>
        </w:tc>
        <w:tc>
          <w:tcPr>
            <w:tcW w:w="1560" w:type="dxa"/>
          </w:tcPr>
          <w:p w:rsidR="00A51490" w:rsidRPr="00A51490" w:rsidDel="00407E4A"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 0</w:t>
            </w:r>
          </w:p>
        </w:tc>
        <w:tc>
          <w:tcPr>
            <w:tcW w:w="1559" w:type="dxa"/>
            <w:vAlign w:val="center"/>
          </w:tcPr>
          <w:p w:rsidR="00A51490" w:rsidRPr="009327FB" w:rsidRDefault="00A51490"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0</w:t>
            </w:r>
          </w:p>
        </w:tc>
      </w:tr>
    </w:tbl>
    <w:p w:rsidR="009327FB" w:rsidRDefault="009327FB" w:rsidP="00436D85">
      <w:pPr>
        <w:spacing w:after="0" w:line="240" w:lineRule="auto"/>
        <w:jc w:val="both"/>
        <w:rPr>
          <w:rFonts w:ascii="Times New Roman" w:eastAsia="Times New Roman" w:hAnsi="Times New Roman" w:cs="Times New Roman"/>
          <w:sz w:val="24"/>
          <w:szCs w:val="24"/>
          <w:lang w:eastAsia="ru-RU"/>
        </w:rPr>
      </w:pPr>
    </w:p>
    <w:p w:rsidR="00436D85" w:rsidRPr="00436D85" w:rsidRDefault="00436D85" w:rsidP="00436D85">
      <w:pPr>
        <w:spacing w:after="0" w:line="240" w:lineRule="auto"/>
        <w:jc w:val="both"/>
        <w:rPr>
          <w:rFonts w:ascii="Times New Roman" w:eastAsia="Times New Roman" w:hAnsi="Times New Roman" w:cs="Times New Roman"/>
          <w:sz w:val="24"/>
          <w:szCs w:val="24"/>
          <w:lang w:eastAsia="ru-RU"/>
        </w:rPr>
      </w:pPr>
      <w:r w:rsidRPr="00436D85">
        <w:rPr>
          <w:rFonts w:ascii="Times New Roman" w:eastAsia="Times New Roman" w:hAnsi="Times New Roman" w:cs="Times New Roman"/>
          <w:sz w:val="24"/>
          <w:szCs w:val="24"/>
          <w:lang w:eastAsia="ru-RU"/>
        </w:rPr>
        <w:t xml:space="preserve">     Средний балл по обществознанию снизился на 4,4  по сравнению с предыдущим учебным годом, так и по сравнению с результатами </w:t>
      </w:r>
      <w:proofErr w:type="spellStart"/>
      <w:r w:rsidRPr="00436D85">
        <w:rPr>
          <w:rFonts w:ascii="Times New Roman" w:eastAsia="Times New Roman" w:hAnsi="Times New Roman" w:cs="Times New Roman"/>
          <w:sz w:val="24"/>
          <w:szCs w:val="24"/>
          <w:lang w:eastAsia="ru-RU"/>
        </w:rPr>
        <w:t>г.о</w:t>
      </w:r>
      <w:proofErr w:type="spellEnd"/>
      <w:r w:rsidRPr="00436D85">
        <w:rPr>
          <w:rFonts w:ascii="Times New Roman" w:eastAsia="Times New Roman" w:hAnsi="Times New Roman" w:cs="Times New Roman"/>
          <w:sz w:val="24"/>
          <w:szCs w:val="24"/>
          <w:lang w:eastAsia="ru-RU"/>
        </w:rPr>
        <w:t xml:space="preserve">. Самара. Лучший результат показал Росляков Г. (84 балла). Не набравших минимального количества баллов по обществознанию нет, но 2 человека преодолели минимальную границу с запасом 0-2 балла. </w:t>
      </w:r>
    </w:p>
    <w:p w:rsidR="00436D85" w:rsidRPr="00436D85" w:rsidRDefault="00436D85" w:rsidP="00436D85">
      <w:pPr>
        <w:spacing w:after="0" w:line="240" w:lineRule="auto"/>
        <w:jc w:val="both"/>
        <w:rPr>
          <w:rFonts w:ascii="Times New Roman" w:eastAsia="Times New Roman" w:hAnsi="Times New Roman" w:cs="Times New Roman"/>
          <w:b/>
          <w:sz w:val="24"/>
          <w:szCs w:val="24"/>
          <w:lang w:eastAsia="ru-RU"/>
        </w:rPr>
      </w:pPr>
    </w:p>
    <w:p w:rsidR="00436D85" w:rsidRDefault="00436D85" w:rsidP="00436D85">
      <w:pPr>
        <w:rPr>
          <w:rFonts w:ascii="Times New Roman" w:eastAsia="Calibri" w:hAnsi="Times New Roman" w:cs="Times New Roman"/>
          <w:b/>
          <w:bCs/>
          <w:sz w:val="24"/>
          <w:szCs w:val="24"/>
          <w:lang w:eastAsia="ru-RU"/>
        </w:rPr>
      </w:pPr>
      <w:r w:rsidRPr="006145FC">
        <w:rPr>
          <w:rFonts w:ascii="Times New Roman" w:eastAsia="Calibri" w:hAnsi="Times New Roman" w:cs="Times New Roman"/>
          <w:b/>
          <w:bCs/>
          <w:sz w:val="24"/>
          <w:szCs w:val="24"/>
          <w:lang w:eastAsia="ru-RU"/>
        </w:rPr>
        <w:t>Раздел 3. АНАЛИЗ РЕЗУЛЬТАТОВ ВЫПОЛНЕНИЯ ЗАДАНИЙ КИМ</w:t>
      </w:r>
    </w:p>
    <w:tbl>
      <w:tblPr>
        <w:tblW w:w="11019" w:type="dxa"/>
        <w:tblInd w:w="-936" w:type="dxa"/>
        <w:tblLayout w:type="fixed"/>
        <w:tblCellMar>
          <w:left w:w="57" w:type="dxa"/>
          <w:right w:w="57" w:type="dxa"/>
        </w:tblCellMar>
        <w:tblLook w:val="0000" w:firstRow="0" w:lastRow="0" w:firstColumn="0" w:lastColumn="0" w:noHBand="0" w:noVBand="0"/>
      </w:tblPr>
      <w:tblGrid>
        <w:gridCol w:w="964"/>
        <w:gridCol w:w="2297"/>
        <w:gridCol w:w="1276"/>
        <w:gridCol w:w="1134"/>
        <w:gridCol w:w="1469"/>
        <w:gridCol w:w="1472"/>
        <w:gridCol w:w="1203"/>
        <w:gridCol w:w="1204"/>
      </w:tblGrid>
      <w:tr w:rsidR="00436D85" w:rsidRPr="00436D85" w:rsidTr="00436D85">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bCs/>
                <w:sz w:val="20"/>
                <w:szCs w:val="20"/>
                <w:lang w:eastAsia="ru-RU"/>
              </w:rPr>
              <w:t>Номер</w:t>
            </w:r>
          </w:p>
          <w:p w:rsidR="00436D85" w:rsidRPr="00436D85" w:rsidRDefault="00436D85" w:rsidP="00436D8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bCs/>
                <w:sz w:val="20"/>
                <w:szCs w:val="20"/>
                <w:lang w:eastAsia="ru-RU"/>
              </w:rPr>
              <w:t xml:space="preserve">задания </w:t>
            </w:r>
            <w:proofErr w:type="gramStart"/>
            <w:r w:rsidRPr="00436D85">
              <w:rPr>
                <w:rFonts w:ascii="Times New Roman" w:eastAsia="Calibri" w:hAnsi="Times New Roman" w:cs="Times New Roman"/>
                <w:bCs/>
                <w:sz w:val="20"/>
                <w:szCs w:val="20"/>
                <w:lang w:eastAsia="ru-RU"/>
              </w:rPr>
              <w:t>в</w:t>
            </w:r>
            <w:proofErr w:type="gramEnd"/>
            <w:r w:rsidRPr="00436D85">
              <w:rPr>
                <w:rFonts w:ascii="Times New Roman" w:eastAsia="Calibri" w:hAnsi="Times New Roman" w:cs="Times New Roman"/>
                <w:bCs/>
                <w:sz w:val="20"/>
                <w:szCs w:val="20"/>
                <w:lang w:eastAsia="ru-RU"/>
              </w:rPr>
              <w:t xml:space="preserve"> КИМ</w:t>
            </w:r>
          </w:p>
        </w:tc>
        <w:tc>
          <w:tcPr>
            <w:tcW w:w="2297" w:type="dxa"/>
            <w:vMerge w:val="restart"/>
            <w:tcBorders>
              <w:top w:val="single" w:sz="8" w:space="0" w:color="000000"/>
              <w:left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bCs/>
                <w:sz w:val="20"/>
                <w:szCs w:val="20"/>
                <w:lang w:eastAsia="ru-RU"/>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bCs/>
                <w:sz w:val="20"/>
                <w:szCs w:val="20"/>
                <w:lang w:eastAsia="ru-RU"/>
              </w:rPr>
              <w:t>Уровень сложности задания</w:t>
            </w:r>
          </w:p>
          <w:p w:rsidR="00436D85" w:rsidRPr="00436D85" w:rsidRDefault="00436D85" w:rsidP="00436D8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6482" w:type="dxa"/>
            <w:gridSpan w:val="5"/>
            <w:tcBorders>
              <w:top w:val="single" w:sz="8" w:space="0" w:color="000000"/>
              <w:left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bCs/>
                <w:sz w:val="20"/>
                <w:szCs w:val="20"/>
                <w:lang w:eastAsia="ru-RU"/>
              </w:rPr>
            </w:pPr>
            <w:r w:rsidRPr="00436D85">
              <w:rPr>
                <w:rFonts w:ascii="Times New Roman" w:eastAsia="Calibri" w:hAnsi="Times New Roman" w:cs="Times New Roman"/>
                <w:sz w:val="20"/>
                <w:szCs w:val="20"/>
                <w:lang w:eastAsia="ru-RU"/>
              </w:rPr>
              <w:t xml:space="preserve">Процент выполнения задания </w:t>
            </w:r>
            <w:r w:rsidRPr="00436D85">
              <w:rPr>
                <w:rFonts w:ascii="Times New Roman" w:eastAsia="Calibri" w:hAnsi="Times New Roman" w:cs="Times New Roman"/>
                <w:sz w:val="20"/>
                <w:szCs w:val="20"/>
                <w:lang w:eastAsia="ru-RU"/>
              </w:rPr>
              <w:br/>
            </w:r>
          </w:p>
        </w:tc>
      </w:tr>
      <w:tr w:rsidR="00436D85" w:rsidRPr="00436D85" w:rsidTr="00436D85">
        <w:trPr>
          <w:cantSplit/>
          <w:trHeight w:val="635"/>
          <w:tblHeader/>
        </w:trPr>
        <w:tc>
          <w:tcPr>
            <w:tcW w:w="964" w:type="dxa"/>
            <w:vMerge/>
            <w:tcBorders>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2297" w:type="dxa"/>
            <w:vMerge/>
            <w:tcBorders>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1276" w:type="dxa"/>
            <w:vMerge/>
            <w:tcBorders>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средний</w:t>
            </w:r>
          </w:p>
        </w:tc>
        <w:tc>
          <w:tcPr>
            <w:tcW w:w="1469"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436D85">
              <w:rPr>
                <w:rFonts w:ascii="Times New Roman" w:eastAsia="Calibri" w:hAnsi="Times New Roman" w:cs="Times New Roman"/>
                <w:bCs/>
                <w:sz w:val="20"/>
                <w:szCs w:val="20"/>
                <w:lang w:eastAsia="ru-RU"/>
              </w:rPr>
              <w:t xml:space="preserve">в группе не </w:t>
            </w:r>
            <w:proofErr w:type="gramStart"/>
            <w:r w:rsidRPr="00436D85">
              <w:rPr>
                <w:rFonts w:ascii="Times New Roman" w:eastAsia="Calibri" w:hAnsi="Times New Roman" w:cs="Times New Roman"/>
                <w:bCs/>
                <w:sz w:val="20"/>
                <w:szCs w:val="20"/>
                <w:lang w:eastAsia="ru-RU"/>
              </w:rPr>
              <w:t>преодолевших</w:t>
            </w:r>
            <w:proofErr w:type="gramEnd"/>
            <w:r>
              <w:rPr>
                <w:rFonts w:ascii="Times New Roman" w:eastAsia="Calibri" w:hAnsi="Times New Roman" w:cs="Times New Roman"/>
                <w:bCs/>
                <w:sz w:val="20"/>
                <w:szCs w:val="20"/>
                <w:lang w:eastAsia="ru-RU"/>
              </w:rPr>
              <w:t xml:space="preserve"> </w:t>
            </w:r>
            <w:r w:rsidRPr="00436D85">
              <w:rPr>
                <w:rFonts w:ascii="Times New Roman" w:eastAsia="Calibri" w:hAnsi="Times New Roman" w:cs="Times New Roman"/>
                <w:bCs/>
                <w:sz w:val="20"/>
                <w:szCs w:val="20"/>
                <w:lang w:eastAsia="ru-RU"/>
              </w:rPr>
              <w:t>минимальный балл</w:t>
            </w:r>
          </w:p>
        </w:tc>
        <w:tc>
          <w:tcPr>
            <w:tcW w:w="1472"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436D85">
              <w:rPr>
                <w:rFonts w:ascii="Times New Roman" w:eastAsia="Calibri" w:hAnsi="Times New Roman" w:cs="Times New Roman"/>
                <w:bCs/>
                <w:sz w:val="20"/>
                <w:szCs w:val="20"/>
                <w:lang w:eastAsia="ru-RU"/>
              </w:rPr>
              <w:t xml:space="preserve">в группе от </w:t>
            </w:r>
            <w:proofErr w:type="gramStart"/>
            <w:r w:rsidRPr="00436D85">
              <w:rPr>
                <w:rFonts w:ascii="Times New Roman" w:eastAsia="Calibri" w:hAnsi="Times New Roman" w:cs="Times New Roman"/>
                <w:bCs/>
                <w:sz w:val="20"/>
                <w:szCs w:val="20"/>
                <w:lang w:eastAsia="ru-RU"/>
              </w:rPr>
              <w:t>минимального</w:t>
            </w:r>
            <w:proofErr w:type="gramEnd"/>
            <w:r w:rsidRPr="00436D85">
              <w:rPr>
                <w:rFonts w:ascii="Times New Roman" w:eastAsia="Calibri" w:hAnsi="Times New Roman" w:cs="Times New Roman"/>
                <w:bCs/>
                <w:sz w:val="20"/>
                <w:szCs w:val="20"/>
                <w:lang w:eastAsia="ru-RU"/>
              </w:rPr>
              <w:t xml:space="preserve"> до 60 </w:t>
            </w:r>
            <w:proofErr w:type="spellStart"/>
            <w:r w:rsidRPr="00436D85">
              <w:rPr>
                <w:rFonts w:ascii="Times New Roman" w:eastAsia="Calibri" w:hAnsi="Times New Roman" w:cs="Times New Roman"/>
                <w:bCs/>
                <w:sz w:val="20"/>
                <w:szCs w:val="20"/>
                <w:lang w:eastAsia="ru-RU"/>
              </w:rPr>
              <w:t>т.б</w:t>
            </w:r>
            <w:proofErr w:type="spellEnd"/>
            <w:r w:rsidRPr="00436D85">
              <w:rPr>
                <w:rFonts w:ascii="Times New Roman" w:eastAsia="Calibri" w:hAnsi="Times New Roman" w:cs="Times New Roman"/>
                <w:bCs/>
                <w:sz w:val="20"/>
                <w:szCs w:val="20"/>
                <w:lang w:eastAsia="ru-RU"/>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436D85">
              <w:rPr>
                <w:rFonts w:ascii="Times New Roman" w:eastAsia="Calibri" w:hAnsi="Times New Roman" w:cs="Times New Roman"/>
                <w:bCs/>
                <w:sz w:val="20"/>
                <w:szCs w:val="20"/>
                <w:lang w:eastAsia="ru-RU"/>
              </w:rPr>
              <w:t xml:space="preserve">в группе от 61 до 80 </w:t>
            </w:r>
            <w:proofErr w:type="spellStart"/>
            <w:proofErr w:type="gramStart"/>
            <w:r w:rsidRPr="00436D85">
              <w:rPr>
                <w:rFonts w:ascii="Times New Roman" w:eastAsia="Calibri" w:hAnsi="Times New Roman" w:cs="Times New Roman"/>
                <w:bCs/>
                <w:sz w:val="20"/>
                <w:szCs w:val="20"/>
                <w:lang w:eastAsia="ru-RU"/>
              </w:rPr>
              <w:t>т.б</w:t>
            </w:r>
            <w:proofErr w:type="spellEnd"/>
            <w:proofErr w:type="gramEnd"/>
            <w:r w:rsidRPr="00436D85">
              <w:rPr>
                <w:rFonts w:ascii="Times New Roman" w:eastAsia="Calibri" w:hAnsi="Times New Roman" w:cs="Times New Roman"/>
                <w:bCs/>
                <w:sz w:val="20"/>
                <w:szCs w:val="20"/>
                <w:lang w:eastAsia="ru-RU"/>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436D85">
              <w:rPr>
                <w:rFonts w:ascii="Times New Roman" w:eastAsia="Calibri" w:hAnsi="Times New Roman" w:cs="Times New Roman"/>
                <w:bCs/>
                <w:sz w:val="20"/>
                <w:szCs w:val="20"/>
                <w:lang w:eastAsia="ru-RU"/>
              </w:rPr>
              <w:t xml:space="preserve">в группе от 81 до 100 </w:t>
            </w:r>
            <w:proofErr w:type="spellStart"/>
            <w:proofErr w:type="gramStart"/>
            <w:r w:rsidRPr="00436D85">
              <w:rPr>
                <w:rFonts w:ascii="Times New Roman" w:eastAsia="Calibri" w:hAnsi="Times New Roman" w:cs="Times New Roman"/>
                <w:bCs/>
                <w:sz w:val="20"/>
                <w:szCs w:val="20"/>
                <w:lang w:eastAsia="ru-RU"/>
              </w:rPr>
              <w:t>т.б</w:t>
            </w:r>
            <w:proofErr w:type="spellEnd"/>
            <w:proofErr w:type="gramEnd"/>
            <w:r w:rsidRPr="00436D85">
              <w:rPr>
                <w:rFonts w:ascii="Times New Roman" w:eastAsia="Calibri" w:hAnsi="Times New Roman" w:cs="Times New Roman"/>
                <w:bCs/>
                <w:sz w:val="20"/>
                <w:szCs w:val="20"/>
                <w:lang w:eastAsia="ru-RU"/>
              </w:rPr>
              <w:t>.</w:t>
            </w:r>
          </w:p>
        </w:tc>
      </w:tr>
      <w:tr w:rsidR="00436D85" w:rsidRPr="00436D85" w:rsidTr="00436D85">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 xml:space="preserve">   1</w:t>
            </w:r>
          </w:p>
        </w:tc>
        <w:tc>
          <w:tcPr>
            <w:tcW w:w="2297"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color w:val="000000"/>
                <w:sz w:val="20"/>
                <w:szCs w:val="20"/>
                <w:lang w:eastAsia="ru-RU"/>
              </w:rPr>
            </w:pPr>
            <w:proofErr w:type="spellStart"/>
            <w:r w:rsidRPr="00436D85">
              <w:rPr>
                <w:rFonts w:ascii="Times New Roman" w:eastAsia="Calibri" w:hAnsi="Times New Roman" w:cs="Times New Roman"/>
                <w:color w:val="000000"/>
                <w:sz w:val="20"/>
                <w:szCs w:val="20"/>
                <w:lang w:eastAsia="ru-RU"/>
              </w:rPr>
              <w:t>Сформированность</w:t>
            </w:r>
            <w:proofErr w:type="spellEnd"/>
            <w:r w:rsidRPr="00436D85">
              <w:rPr>
                <w:rFonts w:ascii="Times New Roman" w:eastAsia="Calibri" w:hAnsi="Times New Roman" w:cs="Times New Roman"/>
                <w:color w:val="000000"/>
                <w:sz w:val="20"/>
                <w:szCs w:val="20"/>
                <w:lang w:eastAsia="ru-RU"/>
              </w:rPr>
              <w:t xml:space="preserve"> знаний об обществе как целостной развивающейся системе в единстве и взаимодействии его основных сфер и институтов (соотнесение видовых понятий с </w:t>
            </w:r>
            <w:proofErr w:type="gramStart"/>
            <w:r w:rsidRPr="00436D85">
              <w:rPr>
                <w:rFonts w:ascii="Times New Roman" w:eastAsia="Calibri" w:hAnsi="Times New Roman" w:cs="Times New Roman"/>
                <w:color w:val="000000"/>
                <w:sz w:val="20"/>
                <w:szCs w:val="20"/>
                <w:lang w:eastAsia="ru-RU"/>
              </w:rPr>
              <w:t>родовыми</w:t>
            </w:r>
            <w:proofErr w:type="gramEnd"/>
            <w:r w:rsidRPr="00436D85">
              <w:rPr>
                <w:rFonts w:ascii="Times New Roman" w:eastAsia="Calibri" w:hAnsi="Times New Roman" w:cs="Times New Roman"/>
                <w:color w:val="000000"/>
                <w:sz w:val="20"/>
                <w:szCs w:val="20"/>
                <w:lang w:eastAsia="ru-RU"/>
              </w:rPr>
              <w:t>)</w:t>
            </w:r>
          </w:p>
        </w:tc>
        <w:tc>
          <w:tcPr>
            <w:tcW w:w="1276"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41</w:t>
            </w:r>
          </w:p>
        </w:tc>
        <w:tc>
          <w:tcPr>
            <w:tcW w:w="1469"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Pr="00436D85">
              <w:rPr>
                <w:rFonts w:ascii="Times New Roman" w:eastAsia="Calibri" w:hAnsi="Times New Roman" w:cs="Times New Roman"/>
                <w:sz w:val="20"/>
                <w:szCs w:val="20"/>
                <w:lang w:eastAsia="ru-RU"/>
              </w:rPr>
              <w:t>0</w:t>
            </w:r>
            <w:r>
              <w:rPr>
                <w:rFonts w:ascii="Times New Roman" w:eastAsia="Calibri" w:hAnsi="Times New Roman" w:cs="Times New Roman"/>
                <w:sz w:val="20"/>
                <w:szCs w:val="20"/>
                <w:lang w:eastAsia="ru-RU"/>
              </w:rPr>
              <w:t xml:space="preserve">   </w:t>
            </w:r>
          </w:p>
        </w:tc>
        <w:tc>
          <w:tcPr>
            <w:tcW w:w="1472"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22</w:t>
            </w:r>
          </w:p>
        </w:tc>
        <w:tc>
          <w:tcPr>
            <w:tcW w:w="1203"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60</w:t>
            </w:r>
          </w:p>
        </w:tc>
        <w:tc>
          <w:tcPr>
            <w:tcW w:w="1204"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r>
      <w:tr w:rsidR="00436D85" w:rsidRPr="00436D85" w:rsidTr="00436D85">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2</w:t>
            </w:r>
          </w:p>
        </w:tc>
        <w:tc>
          <w:tcPr>
            <w:tcW w:w="2297"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color w:val="000000"/>
                <w:sz w:val="20"/>
                <w:szCs w:val="20"/>
                <w:lang w:eastAsia="ru-RU"/>
              </w:rPr>
            </w:pPr>
            <w:r w:rsidRPr="00436D85">
              <w:rPr>
                <w:rFonts w:ascii="Times New Roman" w:eastAsia="Calibri" w:hAnsi="Times New Roman" w:cs="Times New Roman"/>
                <w:color w:val="000000"/>
                <w:sz w:val="20"/>
                <w:szCs w:val="20"/>
                <w:lang w:eastAsia="ru-RU"/>
              </w:rPr>
              <w:t>Владение базовым понятийным аппаратом социальных наук</w:t>
            </w:r>
          </w:p>
        </w:tc>
        <w:tc>
          <w:tcPr>
            <w:tcW w:w="1276"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436D85">
              <w:rPr>
                <w:rFonts w:ascii="Times New Roman" w:eastAsia="Calibri" w:hAnsi="Times New Roman" w:cs="Times New Roman"/>
                <w:sz w:val="20"/>
                <w:szCs w:val="20"/>
                <w:lang w:eastAsia="ru-RU"/>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12</w:t>
            </w:r>
          </w:p>
        </w:tc>
        <w:tc>
          <w:tcPr>
            <w:tcW w:w="1469"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c>
          <w:tcPr>
            <w:tcW w:w="1472"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7</w:t>
            </w:r>
          </w:p>
        </w:tc>
        <w:tc>
          <w:tcPr>
            <w:tcW w:w="1203"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16</w:t>
            </w:r>
          </w:p>
        </w:tc>
        <w:tc>
          <w:tcPr>
            <w:tcW w:w="1204"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r>
      <w:tr w:rsidR="00436D85" w:rsidRPr="00436D85" w:rsidTr="00436D85">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3</w:t>
            </w:r>
          </w:p>
        </w:tc>
        <w:tc>
          <w:tcPr>
            <w:tcW w:w="2297"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color w:val="000000"/>
                <w:sz w:val="20"/>
                <w:szCs w:val="20"/>
                <w:lang w:eastAsia="ru-RU"/>
              </w:rPr>
            </w:pPr>
            <w:r w:rsidRPr="00436D85">
              <w:rPr>
                <w:rFonts w:ascii="Times New Roman" w:eastAsia="Calibri" w:hAnsi="Times New Roman" w:cs="Times New Roman"/>
                <w:color w:val="000000"/>
                <w:sz w:val="20"/>
                <w:szCs w:val="20"/>
                <w:lang w:eastAsia="ru-RU"/>
              </w:rPr>
              <w:t>Владение базовым понятийным аппаратом социальных наук</w:t>
            </w:r>
          </w:p>
        </w:tc>
        <w:tc>
          <w:tcPr>
            <w:tcW w:w="1276"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436D85">
              <w:rPr>
                <w:rFonts w:ascii="Times New Roman" w:eastAsia="Calibri" w:hAnsi="Times New Roman" w:cs="Times New Roman"/>
                <w:sz w:val="20"/>
                <w:szCs w:val="20"/>
                <w:lang w:eastAsia="ru-RU"/>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12</w:t>
            </w:r>
          </w:p>
        </w:tc>
        <w:tc>
          <w:tcPr>
            <w:tcW w:w="1469"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c>
          <w:tcPr>
            <w:tcW w:w="1472"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7</w:t>
            </w:r>
          </w:p>
        </w:tc>
        <w:tc>
          <w:tcPr>
            <w:tcW w:w="1203"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16</w:t>
            </w:r>
          </w:p>
        </w:tc>
        <w:tc>
          <w:tcPr>
            <w:tcW w:w="1204"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r>
      <w:tr w:rsidR="00436D85" w:rsidRPr="00436D85" w:rsidTr="00436D85">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4</w:t>
            </w:r>
          </w:p>
        </w:tc>
        <w:tc>
          <w:tcPr>
            <w:tcW w:w="2297"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color w:val="000000"/>
                <w:sz w:val="20"/>
                <w:szCs w:val="20"/>
                <w:lang w:eastAsia="ru-RU"/>
              </w:rPr>
            </w:pPr>
            <w:r w:rsidRPr="00436D85">
              <w:rPr>
                <w:rFonts w:ascii="Times New Roman" w:eastAsia="Calibri" w:hAnsi="Times New Roman" w:cs="Times New Roman"/>
                <w:color w:val="000000"/>
                <w:sz w:val="20"/>
                <w:szCs w:val="20"/>
                <w:lang w:eastAsia="ru-RU"/>
              </w:rPr>
              <w:t>Владение умением применять полученные знания в повседневной жизни, прогнозировать</w:t>
            </w:r>
            <w:r w:rsidRPr="00436D85">
              <w:rPr>
                <w:rFonts w:ascii="Times New Roman" w:eastAsia="Calibri" w:hAnsi="Times New Roman" w:cs="Times New Roman"/>
                <w:color w:val="000000"/>
                <w:sz w:val="20"/>
                <w:szCs w:val="20"/>
                <w:lang w:eastAsia="ru-RU"/>
              </w:rPr>
              <w:br/>
              <w:t>последствия принимаемых решений</w:t>
            </w:r>
          </w:p>
        </w:tc>
        <w:tc>
          <w:tcPr>
            <w:tcW w:w="1276"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436D85">
              <w:rPr>
                <w:rFonts w:ascii="Times New Roman" w:eastAsia="Calibri" w:hAnsi="Times New Roman" w:cs="Times New Roman"/>
                <w:sz w:val="20"/>
                <w:szCs w:val="20"/>
                <w:lang w:eastAsia="ru-RU"/>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11</w:t>
            </w:r>
          </w:p>
        </w:tc>
        <w:tc>
          <w:tcPr>
            <w:tcW w:w="1469"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c>
          <w:tcPr>
            <w:tcW w:w="1472"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5</w:t>
            </w:r>
          </w:p>
        </w:tc>
        <w:tc>
          <w:tcPr>
            <w:tcW w:w="1203"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16</w:t>
            </w:r>
          </w:p>
        </w:tc>
        <w:tc>
          <w:tcPr>
            <w:tcW w:w="1204"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r>
      <w:tr w:rsidR="00436D85" w:rsidRPr="00436D85" w:rsidTr="00436D85">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5</w:t>
            </w:r>
          </w:p>
        </w:tc>
        <w:tc>
          <w:tcPr>
            <w:tcW w:w="2297"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color w:val="000000"/>
                <w:sz w:val="20"/>
                <w:szCs w:val="20"/>
                <w:lang w:eastAsia="ru-RU"/>
              </w:rPr>
            </w:pPr>
            <w:r w:rsidRPr="00436D85">
              <w:rPr>
                <w:rFonts w:ascii="Times New Roman" w:eastAsia="Calibri" w:hAnsi="Times New Roman" w:cs="Times New Roman"/>
                <w:color w:val="000000"/>
                <w:sz w:val="20"/>
                <w:szCs w:val="20"/>
                <w:lang w:eastAsia="ru-RU"/>
              </w:rPr>
              <w:t>Владение базовым понятийным аппаратом социальных наук</w:t>
            </w:r>
          </w:p>
        </w:tc>
        <w:tc>
          <w:tcPr>
            <w:tcW w:w="1276"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436D85">
              <w:rPr>
                <w:rFonts w:ascii="Times New Roman" w:eastAsia="Calibri" w:hAnsi="Times New Roman" w:cs="Times New Roman"/>
                <w:sz w:val="20"/>
                <w:szCs w:val="20"/>
                <w:lang w:eastAsia="ru-RU"/>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12</w:t>
            </w:r>
          </w:p>
        </w:tc>
        <w:tc>
          <w:tcPr>
            <w:tcW w:w="1469"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c>
          <w:tcPr>
            <w:tcW w:w="1472"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7</w:t>
            </w:r>
          </w:p>
        </w:tc>
        <w:tc>
          <w:tcPr>
            <w:tcW w:w="1203"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16</w:t>
            </w:r>
          </w:p>
        </w:tc>
        <w:tc>
          <w:tcPr>
            <w:tcW w:w="1204"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r>
      <w:tr w:rsidR="00436D85" w:rsidRPr="00436D85" w:rsidTr="00436D85">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6</w:t>
            </w:r>
          </w:p>
        </w:tc>
        <w:tc>
          <w:tcPr>
            <w:tcW w:w="2297"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color w:val="000000"/>
                <w:sz w:val="20"/>
                <w:szCs w:val="20"/>
                <w:lang w:eastAsia="ru-RU"/>
              </w:rPr>
            </w:pPr>
            <w:r w:rsidRPr="00436D85">
              <w:rPr>
                <w:rFonts w:ascii="Times New Roman" w:eastAsia="Calibri" w:hAnsi="Times New Roman" w:cs="Times New Roman"/>
                <w:color w:val="000000"/>
                <w:sz w:val="20"/>
                <w:szCs w:val="20"/>
                <w:lang w:eastAsia="ru-RU"/>
              </w:rPr>
              <w:t>Владение базовым понятийным аппаратом социальных наук</w:t>
            </w:r>
          </w:p>
        </w:tc>
        <w:tc>
          <w:tcPr>
            <w:tcW w:w="1276"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436D85">
              <w:rPr>
                <w:rFonts w:ascii="Times New Roman" w:eastAsia="Calibri" w:hAnsi="Times New Roman" w:cs="Times New Roman"/>
                <w:sz w:val="20"/>
                <w:szCs w:val="20"/>
                <w:lang w:eastAsia="ru-RU"/>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11</w:t>
            </w:r>
          </w:p>
        </w:tc>
        <w:tc>
          <w:tcPr>
            <w:tcW w:w="1469"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c>
          <w:tcPr>
            <w:tcW w:w="1472"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3</w:t>
            </w:r>
          </w:p>
        </w:tc>
        <w:tc>
          <w:tcPr>
            <w:tcW w:w="1203"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18</w:t>
            </w:r>
          </w:p>
        </w:tc>
        <w:tc>
          <w:tcPr>
            <w:tcW w:w="1204"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r>
      <w:tr w:rsidR="00436D85" w:rsidRPr="00436D85" w:rsidTr="00436D85">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7</w:t>
            </w:r>
          </w:p>
        </w:tc>
        <w:tc>
          <w:tcPr>
            <w:tcW w:w="2297"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color w:val="000000"/>
                <w:sz w:val="20"/>
                <w:szCs w:val="20"/>
                <w:lang w:eastAsia="ru-RU"/>
              </w:rPr>
            </w:pPr>
            <w:r w:rsidRPr="00436D85">
              <w:rPr>
                <w:rFonts w:ascii="Times New Roman" w:eastAsia="Calibri" w:hAnsi="Times New Roman" w:cs="Times New Roman"/>
                <w:color w:val="000000"/>
                <w:sz w:val="20"/>
                <w:szCs w:val="20"/>
                <w:lang w:eastAsia="ru-RU"/>
              </w:rPr>
              <w:t>Владение умениями применять полученные знания в повседневной жизни, прогнозировать последствия принимаемых решений</w:t>
            </w:r>
          </w:p>
        </w:tc>
        <w:tc>
          <w:tcPr>
            <w:tcW w:w="1276"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436D85">
              <w:rPr>
                <w:rFonts w:ascii="Times New Roman" w:eastAsia="Calibri" w:hAnsi="Times New Roman" w:cs="Times New Roman"/>
                <w:sz w:val="20"/>
                <w:szCs w:val="20"/>
                <w:lang w:eastAsia="ru-RU"/>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14</w:t>
            </w:r>
          </w:p>
        </w:tc>
        <w:tc>
          <w:tcPr>
            <w:tcW w:w="1469"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c>
          <w:tcPr>
            <w:tcW w:w="1472"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9</w:t>
            </w:r>
          </w:p>
        </w:tc>
        <w:tc>
          <w:tcPr>
            <w:tcW w:w="1203"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18</w:t>
            </w:r>
          </w:p>
        </w:tc>
        <w:tc>
          <w:tcPr>
            <w:tcW w:w="1204"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r>
      <w:tr w:rsidR="00436D85" w:rsidRPr="00436D85" w:rsidTr="00436D85">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8</w:t>
            </w:r>
          </w:p>
        </w:tc>
        <w:tc>
          <w:tcPr>
            <w:tcW w:w="2297"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color w:val="000000"/>
                <w:sz w:val="20"/>
                <w:szCs w:val="20"/>
                <w:lang w:eastAsia="ru-RU"/>
              </w:rPr>
            </w:pPr>
            <w:r w:rsidRPr="00436D85">
              <w:rPr>
                <w:rFonts w:ascii="Times New Roman" w:eastAsia="Calibri" w:hAnsi="Times New Roman" w:cs="Times New Roman"/>
                <w:color w:val="000000"/>
                <w:sz w:val="20"/>
                <w:szCs w:val="20"/>
                <w:lang w:eastAsia="ru-RU"/>
              </w:rPr>
              <w:t>Владение базовым понятийным аппаратом социальных наук</w:t>
            </w:r>
          </w:p>
        </w:tc>
        <w:tc>
          <w:tcPr>
            <w:tcW w:w="1276"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436D85">
              <w:rPr>
                <w:rFonts w:ascii="Times New Roman" w:eastAsia="Calibri" w:hAnsi="Times New Roman" w:cs="Times New Roman"/>
                <w:sz w:val="20"/>
                <w:szCs w:val="20"/>
                <w:lang w:eastAsia="ru-RU"/>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54</w:t>
            </w:r>
          </w:p>
        </w:tc>
        <w:tc>
          <w:tcPr>
            <w:tcW w:w="1469"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c>
          <w:tcPr>
            <w:tcW w:w="1472"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7</w:t>
            </w:r>
          </w:p>
        </w:tc>
        <w:tc>
          <w:tcPr>
            <w:tcW w:w="1203"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r>
      <w:tr w:rsidR="00436D85" w:rsidRPr="00436D85" w:rsidTr="00436D85">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lastRenderedPageBreak/>
              <w:t>9</w:t>
            </w:r>
          </w:p>
        </w:tc>
        <w:tc>
          <w:tcPr>
            <w:tcW w:w="2297"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color w:val="000000"/>
                <w:sz w:val="20"/>
                <w:szCs w:val="20"/>
                <w:lang w:eastAsia="ru-RU"/>
              </w:rPr>
            </w:pPr>
            <w:proofErr w:type="spellStart"/>
            <w:r w:rsidRPr="00436D85">
              <w:rPr>
                <w:rFonts w:ascii="Times New Roman" w:eastAsia="Calibri" w:hAnsi="Times New Roman" w:cs="Times New Roman"/>
                <w:color w:val="000000"/>
                <w:sz w:val="20"/>
                <w:szCs w:val="20"/>
                <w:lang w:eastAsia="ru-RU"/>
              </w:rPr>
              <w:t>Сформированность</w:t>
            </w:r>
            <w:proofErr w:type="spellEnd"/>
            <w:r w:rsidRPr="00436D85">
              <w:rPr>
                <w:rFonts w:ascii="Times New Roman" w:eastAsia="Calibri" w:hAnsi="Times New Roman" w:cs="Times New Roman"/>
                <w:color w:val="000000"/>
                <w:sz w:val="20"/>
                <w:szCs w:val="20"/>
                <w:lang w:eastAsia="ru-RU"/>
              </w:rPr>
              <w:t xml:space="preserve"> навыков оценивания социальной информации, умения поиска информации в источниках различного типа (таблица, диаграмма) для реконструкции недостающих звеньев с целью объяснения и оценки разнообразных явлений и процессов</w:t>
            </w:r>
            <w:r w:rsidRPr="00436D85">
              <w:rPr>
                <w:rFonts w:ascii="Times New Roman" w:eastAsia="Calibri" w:hAnsi="Times New Roman" w:cs="Times New Roman"/>
                <w:color w:val="000000"/>
                <w:sz w:val="20"/>
                <w:szCs w:val="20"/>
                <w:lang w:eastAsia="ru-RU"/>
              </w:rPr>
              <w:br/>
              <w:t>общественного развития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100</w:t>
            </w:r>
          </w:p>
        </w:tc>
        <w:tc>
          <w:tcPr>
            <w:tcW w:w="1469"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c>
          <w:tcPr>
            <w:tcW w:w="1472"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100</w:t>
            </w:r>
          </w:p>
        </w:tc>
        <w:tc>
          <w:tcPr>
            <w:tcW w:w="1203"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r>
      <w:tr w:rsidR="00436D85" w:rsidRPr="00436D85" w:rsidTr="00436D85">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10</w:t>
            </w:r>
          </w:p>
        </w:tc>
        <w:tc>
          <w:tcPr>
            <w:tcW w:w="2297"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color w:val="000000"/>
                <w:sz w:val="20"/>
                <w:szCs w:val="20"/>
                <w:lang w:eastAsia="ru-RU"/>
              </w:rPr>
            </w:pPr>
            <w:r w:rsidRPr="00436D85">
              <w:rPr>
                <w:rFonts w:ascii="Times New Roman" w:eastAsia="Calibri" w:hAnsi="Times New Roman" w:cs="Times New Roman"/>
                <w:color w:val="000000"/>
                <w:sz w:val="20"/>
                <w:szCs w:val="20"/>
                <w:lang w:eastAsia="ru-RU"/>
              </w:rPr>
              <w:t>Владение базовым понятийным аппаратом социальных наук</w:t>
            </w:r>
          </w:p>
        </w:tc>
        <w:tc>
          <w:tcPr>
            <w:tcW w:w="1276"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436D85">
              <w:rPr>
                <w:rFonts w:ascii="Times New Roman" w:eastAsia="Calibri" w:hAnsi="Times New Roman" w:cs="Times New Roman"/>
                <w:sz w:val="20"/>
                <w:szCs w:val="20"/>
                <w:lang w:eastAsia="ru-RU"/>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8</w:t>
            </w:r>
          </w:p>
        </w:tc>
        <w:tc>
          <w:tcPr>
            <w:tcW w:w="1469"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c>
          <w:tcPr>
            <w:tcW w:w="1472"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6</w:t>
            </w:r>
          </w:p>
        </w:tc>
        <w:tc>
          <w:tcPr>
            <w:tcW w:w="1203"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10</w:t>
            </w:r>
          </w:p>
        </w:tc>
        <w:tc>
          <w:tcPr>
            <w:tcW w:w="1204"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r>
      <w:tr w:rsidR="00436D85" w:rsidRPr="00436D85" w:rsidTr="00436D85">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11</w:t>
            </w:r>
          </w:p>
        </w:tc>
        <w:tc>
          <w:tcPr>
            <w:tcW w:w="2297"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color w:val="000000"/>
                <w:sz w:val="20"/>
                <w:szCs w:val="20"/>
                <w:lang w:eastAsia="ru-RU"/>
              </w:rPr>
            </w:pPr>
            <w:r w:rsidRPr="00436D85">
              <w:rPr>
                <w:rFonts w:ascii="Times New Roman" w:eastAsia="Calibri" w:hAnsi="Times New Roman" w:cs="Times New Roman"/>
                <w:color w:val="000000"/>
                <w:sz w:val="20"/>
                <w:szCs w:val="20"/>
                <w:lang w:eastAsia="ru-RU"/>
              </w:rPr>
              <w:t>Владение умением применять полученные знания в повседневной жизни, прогнозировать</w:t>
            </w:r>
            <w:r w:rsidRPr="00436D85">
              <w:rPr>
                <w:rFonts w:ascii="Times New Roman" w:eastAsia="Calibri" w:hAnsi="Times New Roman" w:cs="Times New Roman"/>
                <w:color w:val="000000"/>
                <w:sz w:val="20"/>
                <w:szCs w:val="20"/>
                <w:lang w:eastAsia="ru-RU"/>
              </w:rPr>
              <w:br/>
              <w:t>последствия принимаемых решений</w:t>
            </w:r>
          </w:p>
        </w:tc>
        <w:tc>
          <w:tcPr>
            <w:tcW w:w="1276"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436D85">
              <w:rPr>
                <w:rFonts w:ascii="Times New Roman" w:eastAsia="Calibri" w:hAnsi="Times New Roman" w:cs="Times New Roman"/>
                <w:sz w:val="20"/>
                <w:szCs w:val="20"/>
                <w:lang w:eastAsia="ru-RU"/>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10</w:t>
            </w:r>
          </w:p>
        </w:tc>
        <w:tc>
          <w:tcPr>
            <w:tcW w:w="1469"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c>
          <w:tcPr>
            <w:tcW w:w="1472"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3</w:t>
            </w:r>
          </w:p>
        </w:tc>
        <w:tc>
          <w:tcPr>
            <w:tcW w:w="1203"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16</w:t>
            </w:r>
          </w:p>
        </w:tc>
        <w:tc>
          <w:tcPr>
            <w:tcW w:w="1204"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r>
      <w:tr w:rsidR="00436D85" w:rsidRPr="00436D85" w:rsidTr="00436D85">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12</w:t>
            </w:r>
          </w:p>
        </w:tc>
        <w:tc>
          <w:tcPr>
            <w:tcW w:w="2297"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color w:val="000000"/>
                <w:sz w:val="20"/>
                <w:szCs w:val="20"/>
                <w:lang w:eastAsia="ru-RU"/>
              </w:rPr>
            </w:pPr>
            <w:r w:rsidRPr="00436D85">
              <w:rPr>
                <w:rFonts w:ascii="Times New Roman" w:eastAsia="Calibri" w:hAnsi="Times New Roman" w:cs="Times New Roman"/>
                <w:color w:val="000000"/>
                <w:sz w:val="20"/>
                <w:szCs w:val="20"/>
                <w:lang w:eastAsia="ru-RU"/>
              </w:rPr>
              <w:t>Владение базовым понятийным аппаратом социальных наук с научных позиций. Основы</w:t>
            </w:r>
            <w:r w:rsidRPr="00436D85">
              <w:rPr>
                <w:rFonts w:ascii="Times New Roman" w:eastAsia="Calibri" w:hAnsi="Times New Roman" w:cs="Times New Roman"/>
                <w:color w:val="000000"/>
                <w:sz w:val="20"/>
                <w:szCs w:val="20"/>
                <w:lang w:eastAsia="ru-RU"/>
              </w:rPr>
              <w:br/>
              <w:t>конституционного строя, права и свободы человека и гражданина, конституционные обязанности гражданина РФ</w:t>
            </w:r>
          </w:p>
        </w:tc>
        <w:tc>
          <w:tcPr>
            <w:tcW w:w="1276"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62</w:t>
            </w:r>
          </w:p>
        </w:tc>
        <w:tc>
          <w:tcPr>
            <w:tcW w:w="1469"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c>
          <w:tcPr>
            <w:tcW w:w="1472"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44</w:t>
            </w:r>
          </w:p>
        </w:tc>
        <w:tc>
          <w:tcPr>
            <w:tcW w:w="1203"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80</w:t>
            </w:r>
          </w:p>
        </w:tc>
        <w:tc>
          <w:tcPr>
            <w:tcW w:w="1204"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r>
      <w:tr w:rsidR="00436D85" w:rsidRPr="00436D85" w:rsidTr="00436D85">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13</w:t>
            </w:r>
          </w:p>
        </w:tc>
        <w:tc>
          <w:tcPr>
            <w:tcW w:w="2297"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color w:val="000000"/>
                <w:sz w:val="20"/>
                <w:szCs w:val="20"/>
                <w:lang w:eastAsia="ru-RU"/>
              </w:rPr>
            </w:pPr>
            <w:r w:rsidRPr="00436D85">
              <w:rPr>
                <w:rFonts w:ascii="Times New Roman" w:eastAsia="Calibri" w:hAnsi="Times New Roman" w:cs="Times New Roman"/>
                <w:color w:val="000000"/>
                <w:sz w:val="20"/>
                <w:szCs w:val="20"/>
                <w:lang w:eastAsia="ru-RU"/>
              </w:rPr>
              <w:t>Владение базовым понятийным аппаратом социальных наук</w:t>
            </w:r>
          </w:p>
        </w:tc>
        <w:tc>
          <w:tcPr>
            <w:tcW w:w="1276"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436D85">
              <w:rPr>
                <w:rFonts w:ascii="Times New Roman" w:eastAsia="Calibri" w:hAnsi="Times New Roman" w:cs="Times New Roman"/>
                <w:sz w:val="20"/>
                <w:szCs w:val="20"/>
                <w:lang w:eastAsia="ru-RU"/>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9</w:t>
            </w:r>
          </w:p>
        </w:tc>
        <w:tc>
          <w:tcPr>
            <w:tcW w:w="1469"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c>
          <w:tcPr>
            <w:tcW w:w="1472"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2</w:t>
            </w:r>
          </w:p>
        </w:tc>
        <w:tc>
          <w:tcPr>
            <w:tcW w:w="1203"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16</w:t>
            </w:r>
          </w:p>
        </w:tc>
        <w:tc>
          <w:tcPr>
            <w:tcW w:w="1204"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r>
      <w:tr w:rsidR="00436D85" w:rsidRPr="00436D85" w:rsidTr="00436D85">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14</w:t>
            </w:r>
          </w:p>
        </w:tc>
        <w:tc>
          <w:tcPr>
            <w:tcW w:w="2297"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color w:val="000000"/>
                <w:sz w:val="20"/>
                <w:szCs w:val="20"/>
                <w:lang w:eastAsia="ru-RU"/>
              </w:rPr>
            </w:pPr>
            <w:r w:rsidRPr="00436D85">
              <w:rPr>
                <w:rFonts w:ascii="Times New Roman" w:eastAsia="Calibri" w:hAnsi="Times New Roman" w:cs="Times New Roman"/>
                <w:color w:val="000000"/>
                <w:sz w:val="20"/>
                <w:szCs w:val="20"/>
                <w:lang w:eastAsia="ru-RU"/>
              </w:rPr>
              <w:t>Владение базовым понятийным аппаратом социальных наук</w:t>
            </w:r>
          </w:p>
        </w:tc>
        <w:tc>
          <w:tcPr>
            <w:tcW w:w="1276"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436D85">
              <w:rPr>
                <w:rFonts w:ascii="Times New Roman" w:eastAsia="Calibri" w:hAnsi="Times New Roman" w:cs="Times New Roman"/>
                <w:sz w:val="20"/>
                <w:szCs w:val="20"/>
                <w:lang w:eastAsia="ru-RU"/>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11</w:t>
            </w:r>
          </w:p>
        </w:tc>
        <w:tc>
          <w:tcPr>
            <w:tcW w:w="1469"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c>
          <w:tcPr>
            <w:tcW w:w="1472"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5</w:t>
            </w:r>
          </w:p>
        </w:tc>
        <w:tc>
          <w:tcPr>
            <w:tcW w:w="1203"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16</w:t>
            </w:r>
          </w:p>
        </w:tc>
        <w:tc>
          <w:tcPr>
            <w:tcW w:w="1204"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r>
      <w:tr w:rsidR="00436D85" w:rsidRPr="00436D85" w:rsidTr="00436D85">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15</w:t>
            </w:r>
          </w:p>
        </w:tc>
        <w:tc>
          <w:tcPr>
            <w:tcW w:w="2297"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color w:val="000000"/>
                <w:sz w:val="20"/>
                <w:szCs w:val="20"/>
                <w:lang w:eastAsia="ru-RU"/>
              </w:rPr>
            </w:pPr>
            <w:r w:rsidRPr="00436D85">
              <w:rPr>
                <w:rFonts w:ascii="Times New Roman" w:eastAsia="Calibri" w:hAnsi="Times New Roman" w:cs="Times New Roman"/>
                <w:color w:val="000000"/>
                <w:sz w:val="20"/>
                <w:szCs w:val="20"/>
                <w:lang w:eastAsia="ru-RU"/>
              </w:rPr>
              <w:t>Владение базовым понятийным аппаратом социальных наук</w:t>
            </w:r>
          </w:p>
        </w:tc>
        <w:tc>
          <w:tcPr>
            <w:tcW w:w="1276"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436D85">
              <w:rPr>
                <w:rFonts w:ascii="Times New Roman" w:eastAsia="Calibri" w:hAnsi="Times New Roman" w:cs="Times New Roman"/>
                <w:sz w:val="20"/>
                <w:szCs w:val="20"/>
                <w:lang w:eastAsia="ru-RU"/>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13</w:t>
            </w:r>
          </w:p>
        </w:tc>
        <w:tc>
          <w:tcPr>
            <w:tcW w:w="1469"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c>
          <w:tcPr>
            <w:tcW w:w="1472"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10</w:t>
            </w:r>
          </w:p>
        </w:tc>
        <w:tc>
          <w:tcPr>
            <w:tcW w:w="1203"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16</w:t>
            </w:r>
          </w:p>
        </w:tc>
        <w:tc>
          <w:tcPr>
            <w:tcW w:w="1204"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r>
      <w:tr w:rsidR="00436D85" w:rsidRPr="00436D85" w:rsidTr="00436D85">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16</w:t>
            </w:r>
          </w:p>
        </w:tc>
        <w:tc>
          <w:tcPr>
            <w:tcW w:w="2297"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color w:val="000000"/>
                <w:sz w:val="20"/>
                <w:szCs w:val="20"/>
                <w:lang w:eastAsia="ru-RU"/>
              </w:rPr>
            </w:pPr>
            <w:r w:rsidRPr="00436D85">
              <w:rPr>
                <w:rFonts w:ascii="Times New Roman" w:eastAsia="Calibri" w:hAnsi="Times New Roman" w:cs="Times New Roman"/>
                <w:color w:val="000000"/>
                <w:sz w:val="20"/>
                <w:szCs w:val="20"/>
                <w:lang w:eastAsia="ru-RU"/>
              </w:rPr>
              <w:t>Владение умением применять полученные знания в повседневной жизни, прогнозировать</w:t>
            </w:r>
            <w:r w:rsidRPr="00436D85">
              <w:rPr>
                <w:rFonts w:ascii="Times New Roman" w:eastAsia="Calibri" w:hAnsi="Times New Roman" w:cs="Times New Roman"/>
                <w:color w:val="000000"/>
                <w:sz w:val="20"/>
                <w:szCs w:val="20"/>
                <w:lang w:eastAsia="ru-RU"/>
              </w:rPr>
              <w:br/>
              <w:t>последствия принимаемых решений</w:t>
            </w:r>
          </w:p>
        </w:tc>
        <w:tc>
          <w:tcPr>
            <w:tcW w:w="1276"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436D85">
              <w:rPr>
                <w:rFonts w:ascii="Times New Roman" w:eastAsia="Calibri" w:hAnsi="Times New Roman" w:cs="Times New Roman"/>
                <w:sz w:val="20"/>
                <w:szCs w:val="20"/>
                <w:lang w:eastAsia="ru-RU"/>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10</w:t>
            </w:r>
          </w:p>
        </w:tc>
        <w:tc>
          <w:tcPr>
            <w:tcW w:w="1469"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c>
          <w:tcPr>
            <w:tcW w:w="1472" w:type="dxa"/>
            <w:tcBorders>
              <w:top w:val="single" w:sz="8" w:space="0" w:color="000000"/>
              <w:left w:val="single" w:sz="8" w:space="0" w:color="000000"/>
              <w:bottom w:val="single" w:sz="8" w:space="0" w:color="000000"/>
              <w:right w:val="single" w:sz="8" w:space="0" w:color="000000"/>
            </w:tcBorders>
            <w:vAlign w:val="center"/>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7</w:t>
            </w:r>
          </w:p>
        </w:tc>
        <w:tc>
          <w:tcPr>
            <w:tcW w:w="1203"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12</w:t>
            </w:r>
          </w:p>
        </w:tc>
        <w:tc>
          <w:tcPr>
            <w:tcW w:w="1204" w:type="dxa"/>
            <w:tcBorders>
              <w:top w:val="single" w:sz="8" w:space="0" w:color="000000"/>
              <w:left w:val="single" w:sz="8" w:space="0" w:color="000000"/>
              <w:bottom w:val="single" w:sz="8" w:space="0" w:color="000000"/>
              <w:right w:val="single" w:sz="8" w:space="0" w:color="000000"/>
            </w:tcBorders>
          </w:tcPr>
          <w:p w:rsidR="00436D85" w:rsidRPr="00436D85" w:rsidRDefault="00436D85" w:rsidP="00436D85">
            <w:pPr>
              <w:spacing w:after="0" w:line="240" w:lineRule="auto"/>
              <w:jc w:val="center"/>
              <w:rPr>
                <w:rFonts w:ascii="Times New Roman" w:eastAsia="Calibri" w:hAnsi="Times New Roman" w:cs="Times New Roman"/>
                <w:sz w:val="20"/>
                <w:szCs w:val="20"/>
                <w:lang w:eastAsia="ru-RU"/>
              </w:rPr>
            </w:pPr>
            <w:r w:rsidRPr="00436D85">
              <w:rPr>
                <w:rFonts w:ascii="Times New Roman" w:eastAsia="Calibri" w:hAnsi="Times New Roman" w:cs="Times New Roman"/>
                <w:sz w:val="20"/>
                <w:szCs w:val="20"/>
                <w:lang w:eastAsia="ru-RU"/>
              </w:rPr>
              <w:t>0</w:t>
            </w:r>
          </w:p>
        </w:tc>
      </w:tr>
    </w:tbl>
    <w:p w:rsidR="00436D85" w:rsidRDefault="00436D85" w:rsidP="00436D85">
      <w:pPr>
        <w:rPr>
          <w:rFonts w:ascii="Times New Roman" w:eastAsia="Calibri" w:hAnsi="Times New Roman" w:cs="Times New Roman"/>
          <w:b/>
          <w:bCs/>
          <w:sz w:val="24"/>
          <w:szCs w:val="24"/>
          <w:lang w:eastAsia="ru-RU"/>
        </w:rPr>
      </w:pPr>
    </w:p>
    <w:tbl>
      <w:tblPr>
        <w:tblW w:w="10926" w:type="dxa"/>
        <w:tblInd w:w="-885" w:type="dxa"/>
        <w:tblLook w:val="04A0" w:firstRow="1" w:lastRow="0" w:firstColumn="1" w:lastColumn="0" w:noHBand="0" w:noVBand="1"/>
      </w:tblPr>
      <w:tblGrid>
        <w:gridCol w:w="760"/>
        <w:gridCol w:w="7746"/>
        <w:gridCol w:w="1180"/>
        <w:gridCol w:w="1240"/>
      </w:tblGrid>
      <w:tr w:rsidR="00972728" w:rsidRPr="00972728" w:rsidTr="00972728">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b/>
                <w:bCs/>
                <w:color w:val="000000"/>
                <w:sz w:val="24"/>
                <w:szCs w:val="24"/>
                <w:lang w:eastAsia="ru-RU"/>
              </w:rPr>
            </w:pPr>
            <w:r w:rsidRPr="00972728">
              <w:rPr>
                <w:rFonts w:ascii="Times New Roman" w:eastAsia="Times New Roman" w:hAnsi="Times New Roman" w:cs="Times New Roman"/>
                <w:b/>
                <w:bCs/>
                <w:color w:val="000000"/>
                <w:sz w:val="24"/>
                <w:szCs w:val="24"/>
                <w:lang w:eastAsia="ru-RU"/>
              </w:rPr>
              <w:t>№</w:t>
            </w:r>
          </w:p>
        </w:tc>
        <w:tc>
          <w:tcPr>
            <w:tcW w:w="7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b/>
                <w:bCs/>
                <w:color w:val="000000"/>
                <w:sz w:val="24"/>
                <w:szCs w:val="24"/>
                <w:lang w:eastAsia="ru-RU"/>
              </w:rPr>
            </w:pPr>
            <w:r w:rsidRPr="00972728">
              <w:rPr>
                <w:rFonts w:ascii="Times New Roman" w:eastAsia="Times New Roman" w:hAnsi="Times New Roman" w:cs="Times New Roman"/>
                <w:b/>
                <w:bCs/>
                <w:color w:val="000000"/>
                <w:sz w:val="24"/>
                <w:szCs w:val="24"/>
                <w:lang w:eastAsia="ru-RU"/>
              </w:rPr>
              <w:t>Требования к уровню подготовки</w:t>
            </w:r>
          </w:p>
        </w:tc>
        <w:tc>
          <w:tcPr>
            <w:tcW w:w="24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b/>
                <w:bCs/>
                <w:sz w:val="24"/>
                <w:szCs w:val="24"/>
                <w:lang w:eastAsia="ru-RU"/>
              </w:rPr>
            </w:pPr>
            <w:r w:rsidRPr="00972728">
              <w:rPr>
                <w:rFonts w:ascii="Times New Roman" w:eastAsia="Times New Roman" w:hAnsi="Times New Roman" w:cs="Times New Roman"/>
                <w:b/>
                <w:bCs/>
                <w:sz w:val="24"/>
                <w:szCs w:val="24"/>
                <w:lang w:eastAsia="ru-RU"/>
              </w:rPr>
              <w:t>ВЫПОЛНИЛИ ВЕРНО</w:t>
            </w:r>
          </w:p>
        </w:tc>
      </w:tr>
      <w:tr w:rsidR="00972728" w:rsidRPr="00972728" w:rsidTr="00972728">
        <w:trPr>
          <w:trHeight w:val="322"/>
        </w:trPr>
        <w:tc>
          <w:tcPr>
            <w:tcW w:w="760" w:type="dxa"/>
            <w:vMerge/>
            <w:tcBorders>
              <w:top w:val="single" w:sz="4" w:space="0" w:color="auto"/>
              <w:left w:val="single" w:sz="4" w:space="0" w:color="auto"/>
              <w:bottom w:val="single" w:sz="4" w:space="0" w:color="auto"/>
              <w:right w:val="single" w:sz="4" w:space="0" w:color="auto"/>
            </w:tcBorders>
            <w:vAlign w:val="center"/>
            <w:hideMark/>
          </w:tcPr>
          <w:p w:rsidR="00972728" w:rsidRPr="00972728" w:rsidRDefault="00972728" w:rsidP="00972728">
            <w:pPr>
              <w:spacing w:after="0" w:line="240" w:lineRule="auto"/>
              <w:rPr>
                <w:rFonts w:ascii="Times New Roman" w:eastAsia="Times New Roman" w:hAnsi="Times New Roman" w:cs="Times New Roman"/>
                <w:b/>
                <w:bCs/>
                <w:color w:val="000000"/>
                <w:sz w:val="24"/>
                <w:szCs w:val="24"/>
                <w:lang w:eastAsia="ru-RU"/>
              </w:rPr>
            </w:pPr>
          </w:p>
        </w:tc>
        <w:tc>
          <w:tcPr>
            <w:tcW w:w="7746" w:type="dxa"/>
            <w:vMerge/>
            <w:tcBorders>
              <w:top w:val="single" w:sz="4" w:space="0" w:color="auto"/>
              <w:left w:val="single" w:sz="4" w:space="0" w:color="auto"/>
              <w:bottom w:val="single" w:sz="4" w:space="0" w:color="auto"/>
              <w:right w:val="single" w:sz="4" w:space="0" w:color="auto"/>
            </w:tcBorders>
            <w:vAlign w:val="center"/>
            <w:hideMark/>
          </w:tcPr>
          <w:p w:rsidR="00972728" w:rsidRPr="00972728" w:rsidRDefault="00972728" w:rsidP="00972728">
            <w:pPr>
              <w:spacing w:after="0" w:line="240" w:lineRule="auto"/>
              <w:rPr>
                <w:rFonts w:ascii="Times New Roman" w:eastAsia="Times New Roman" w:hAnsi="Times New Roman" w:cs="Times New Roman"/>
                <w:b/>
                <w:bCs/>
                <w:color w:val="000000"/>
                <w:sz w:val="24"/>
                <w:szCs w:val="24"/>
                <w:lang w:eastAsia="ru-RU"/>
              </w:rPr>
            </w:pPr>
          </w:p>
        </w:tc>
        <w:tc>
          <w:tcPr>
            <w:tcW w:w="2420" w:type="dxa"/>
            <w:gridSpan w:val="2"/>
            <w:vMerge/>
            <w:tcBorders>
              <w:top w:val="single" w:sz="4" w:space="0" w:color="auto"/>
              <w:left w:val="single" w:sz="4" w:space="0" w:color="auto"/>
              <w:bottom w:val="single" w:sz="4" w:space="0" w:color="auto"/>
              <w:right w:val="single" w:sz="4" w:space="0" w:color="auto"/>
            </w:tcBorders>
            <w:vAlign w:val="center"/>
            <w:hideMark/>
          </w:tcPr>
          <w:p w:rsidR="00972728" w:rsidRPr="00972728" w:rsidRDefault="00972728" w:rsidP="00972728">
            <w:pPr>
              <w:spacing w:after="0" w:line="240" w:lineRule="auto"/>
              <w:rPr>
                <w:rFonts w:ascii="Times New Roman" w:eastAsia="Times New Roman" w:hAnsi="Times New Roman" w:cs="Times New Roman"/>
                <w:b/>
                <w:bCs/>
                <w:sz w:val="24"/>
                <w:szCs w:val="24"/>
                <w:lang w:eastAsia="ru-RU"/>
              </w:rPr>
            </w:pPr>
          </w:p>
        </w:tc>
      </w:tr>
      <w:tr w:rsidR="00972728" w:rsidRPr="00972728" w:rsidTr="00972728">
        <w:trPr>
          <w:trHeight w:val="322"/>
        </w:trPr>
        <w:tc>
          <w:tcPr>
            <w:tcW w:w="760" w:type="dxa"/>
            <w:vMerge/>
            <w:tcBorders>
              <w:top w:val="single" w:sz="4" w:space="0" w:color="auto"/>
              <w:left w:val="single" w:sz="4" w:space="0" w:color="auto"/>
              <w:bottom w:val="single" w:sz="4" w:space="0" w:color="auto"/>
              <w:right w:val="single" w:sz="4" w:space="0" w:color="auto"/>
            </w:tcBorders>
            <w:vAlign w:val="center"/>
            <w:hideMark/>
          </w:tcPr>
          <w:p w:rsidR="00972728" w:rsidRPr="00972728" w:rsidRDefault="00972728" w:rsidP="00972728">
            <w:pPr>
              <w:spacing w:after="0" w:line="240" w:lineRule="auto"/>
              <w:rPr>
                <w:rFonts w:ascii="Times New Roman" w:eastAsia="Times New Roman" w:hAnsi="Times New Roman" w:cs="Times New Roman"/>
                <w:b/>
                <w:bCs/>
                <w:color w:val="000000"/>
                <w:sz w:val="24"/>
                <w:szCs w:val="24"/>
                <w:lang w:eastAsia="ru-RU"/>
              </w:rPr>
            </w:pPr>
          </w:p>
        </w:tc>
        <w:tc>
          <w:tcPr>
            <w:tcW w:w="7746" w:type="dxa"/>
            <w:vMerge/>
            <w:tcBorders>
              <w:top w:val="single" w:sz="4" w:space="0" w:color="auto"/>
              <w:left w:val="single" w:sz="4" w:space="0" w:color="auto"/>
              <w:bottom w:val="single" w:sz="4" w:space="0" w:color="auto"/>
              <w:right w:val="single" w:sz="4" w:space="0" w:color="auto"/>
            </w:tcBorders>
            <w:vAlign w:val="center"/>
            <w:hideMark/>
          </w:tcPr>
          <w:p w:rsidR="00972728" w:rsidRPr="00972728" w:rsidRDefault="00972728" w:rsidP="00972728">
            <w:pPr>
              <w:spacing w:after="0" w:line="240" w:lineRule="auto"/>
              <w:rPr>
                <w:rFonts w:ascii="Times New Roman" w:eastAsia="Times New Roman" w:hAnsi="Times New Roman" w:cs="Times New Roman"/>
                <w:b/>
                <w:bCs/>
                <w:color w:val="000000"/>
                <w:sz w:val="24"/>
                <w:szCs w:val="24"/>
                <w:lang w:eastAsia="ru-RU"/>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b/>
                <w:bCs/>
                <w:color w:val="000000"/>
                <w:sz w:val="24"/>
                <w:szCs w:val="24"/>
                <w:lang w:eastAsia="ru-RU"/>
              </w:rPr>
            </w:pPr>
            <w:r w:rsidRPr="00972728">
              <w:rPr>
                <w:rFonts w:ascii="Times New Roman" w:eastAsia="Times New Roman" w:hAnsi="Times New Roman" w:cs="Times New Roman"/>
                <w:b/>
                <w:bCs/>
                <w:color w:val="000000"/>
                <w:sz w:val="24"/>
                <w:szCs w:val="24"/>
                <w:lang w:eastAsia="ru-RU"/>
              </w:rPr>
              <w:t>чел</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b/>
                <w:bCs/>
                <w:color w:val="000000"/>
                <w:sz w:val="24"/>
                <w:szCs w:val="24"/>
                <w:lang w:eastAsia="ru-RU"/>
              </w:rPr>
            </w:pPr>
            <w:r w:rsidRPr="00972728">
              <w:rPr>
                <w:rFonts w:ascii="Times New Roman" w:eastAsia="Times New Roman" w:hAnsi="Times New Roman" w:cs="Times New Roman"/>
                <w:b/>
                <w:bCs/>
                <w:color w:val="000000"/>
                <w:sz w:val="24"/>
                <w:szCs w:val="24"/>
                <w:lang w:eastAsia="ru-RU"/>
              </w:rPr>
              <w:t xml:space="preserve">% </w:t>
            </w:r>
          </w:p>
        </w:tc>
      </w:tr>
      <w:tr w:rsidR="00972728" w:rsidRPr="00972728" w:rsidTr="00972728">
        <w:trPr>
          <w:trHeight w:val="322"/>
        </w:trPr>
        <w:tc>
          <w:tcPr>
            <w:tcW w:w="760" w:type="dxa"/>
            <w:vMerge/>
            <w:tcBorders>
              <w:top w:val="single" w:sz="4" w:space="0" w:color="auto"/>
              <w:left w:val="single" w:sz="4" w:space="0" w:color="auto"/>
              <w:bottom w:val="single" w:sz="4" w:space="0" w:color="auto"/>
              <w:right w:val="single" w:sz="4" w:space="0" w:color="auto"/>
            </w:tcBorders>
            <w:vAlign w:val="center"/>
            <w:hideMark/>
          </w:tcPr>
          <w:p w:rsidR="00972728" w:rsidRPr="00972728" w:rsidRDefault="00972728" w:rsidP="00972728">
            <w:pPr>
              <w:spacing w:after="0" w:line="240" w:lineRule="auto"/>
              <w:rPr>
                <w:rFonts w:ascii="Times New Roman" w:eastAsia="Times New Roman" w:hAnsi="Times New Roman" w:cs="Times New Roman"/>
                <w:b/>
                <w:bCs/>
                <w:color w:val="000000"/>
                <w:sz w:val="24"/>
                <w:szCs w:val="24"/>
                <w:lang w:eastAsia="ru-RU"/>
              </w:rPr>
            </w:pPr>
          </w:p>
        </w:tc>
        <w:tc>
          <w:tcPr>
            <w:tcW w:w="7746" w:type="dxa"/>
            <w:vMerge/>
            <w:tcBorders>
              <w:top w:val="single" w:sz="4" w:space="0" w:color="auto"/>
              <w:left w:val="single" w:sz="4" w:space="0" w:color="auto"/>
              <w:bottom w:val="single" w:sz="4" w:space="0" w:color="auto"/>
              <w:right w:val="single" w:sz="4" w:space="0" w:color="auto"/>
            </w:tcBorders>
            <w:vAlign w:val="center"/>
            <w:hideMark/>
          </w:tcPr>
          <w:p w:rsidR="00972728" w:rsidRPr="00972728" w:rsidRDefault="00972728" w:rsidP="00972728">
            <w:pPr>
              <w:spacing w:after="0" w:line="240" w:lineRule="auto"/>
              <w:rPr>
                <w:rFonts w:ascii="Times New Roman" w:eastAsia="Times New Roman" w:hAnsi="Times New Roman" w:cs="Times New Roman"/>
                <w:b/>
                <w:bCs/>
                <w:color w:val="000000"/>
                <w:sz w:val="24"/>
                <w:szCs w:val="24"/>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972728" w:rsidRPr="00972728" w:rsidRDefault="00972728" w:rsidP="00972728">
            <w:pPr>
              <w:spacing w:after="0" w:line="240" w:lineRule="auto"/>
              <w:rPr>
                <w:rFonts w:ascii="Times New Roman" w:eastAsia="Times New Roman" w:hAnsi="Times New Roman" w:cs="Times New Roman"/>
                <w:b/>
                <w:bCs/>
                <w:color w:val="000000"/>
                <w:sz w:val="24"/>
                <w:szCs w:val="24"/>
                <w:lang w:eastAsia="ru-RU"/>
              </w:rPr>
            </w:pPr>
          </w:p>
        </w:tc>
        <w:tc>
          <w:tcPr>
            <w:tcW w:w="1240" w:type="dxa"/>
            <w:vMerge/>
            <w:tcBorders>
              <w:top w:val="nil"/>
              <w:left w:val="single" w:sz="4" w:space="0" w:color="auto"/>
              <w:bottom w:val="single" w:sz="4" w:space="0" w:color="auto"/>
              <w:right w:val="single" w:sz="4" w:space="0" w:color="auto"/>
            </w:tcBorders>
            <w:vAlign w:val="center"/>
            <w:hideMark/>
          </w:tcPr>
          <w:p w:rsidR="00972728" w:rsidRPr="00972728" w:rsidRDefault="00972728" w:rsidP="00972728">
            <w:pPr>
              <w:spacing w:after="0" w:line="240" w:lineRule="auto"/>
              <w:rPr>
                <w:rFonts w:ascii="Times New Roman" w:eastAsia="Times New Roman" w:hAnsi="Times New Roman" w:cs="Times New Roman"/>
                <w:b/>
                <w:bCs/>
                <w:color w:val="000000"/>
                <w:sz w:val="24"/>
                <w:szCs w:val="24"/>
                <w:lang w:eastAsia="ru-RU"/>
              </w:rPr>
            </w:pPr>
          </w:p>
        </w:tc>
      </w:tr>
      <w:tr w:rsidR="00972728" w:rsidRPr="00972728" w:rsidTr="00972728">
        <w:trPr>
          <w:trHeight w:val="34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972728" w:rsidRPr="00972728" w:rsidRDefault="00972728" w:rsidP="00972728">
            <w:pPr>
              <w:spacing w:after="0" w:line="240" w:lineRule="auto"/>
              <w:rPr>
                <w:rFonts w:ascii="Times New Roman" w:eastAsia="Times New Roman" w:hAnsi="Times New Roman" w:cs="Times New Roman"/>
                <w:b/>
                <w:bCs/>
                <w:color w:val="000000"/>
                <w:sz w:val="24"/>
                <w:szCs w:val="24"/>
                <w:lang w:eastAsia="ru-RU"/>
              </w:rPr>
            </w:pPr>
          </w:p>
        </w:tc>
        <w:tc>
          <w:tcPr>
            <w:tcW w:w="7746" w:type="dxa"/>
            <w:vMerge/>
            <w:tcBorders>
              <w:top w:val="single" w:sz="4" w:space="0" w:color="auto"/>
              <w:left w:val="single" w:sz="4" w:space="0" w:color="auto"/>
              <w:bottom w:val="single" w:sz="4" w:space="0" w:color="auto"/>
              <w:right w:val="single" w:sz="4" w:space="0" w:color="auto"/>
            </w:tcBorders>
            <w:vAlign w:val="center"/>
            <w:hideMark/>
          </w:tcPr>
          <w:p w:rsidR="00972728" w:rsidRPr="00972728" w:rsidRDefault="00972728" w:rsidP="00972728">
            <w:pPr>
              <w:spacing w:after="0" w:line="240" w:lineRule="auto"/>
              <w:rPr>
                <w:rFonts w:ascii="Times New Roman" w:eastAsia="Times New Roman" w:hAnsi="Times New Roman" w:cs="Times New Roman"/>
                <w:b/>
                <w:bCs/>
                <w:color w:val="000000"/>
                <w:sz w:val="24"/>
                <w:szCs w:val="24"/>
                <w:lang w:eastAsia="ru-RU"/>
              </w:rPr>
            </w:pPr>
          </w:p>
        </w:tc>
        <w:tc>
          <w:tcPr>
            <w:tcW w:w="2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72728" w:rsidRPr="00972728" w:rsidRDefault="00972728" w:rsidP="00972728">
            <w:pPr>
              <w:spacing w:after="0" w:line="240" w:lineRule="auto"/>
              <w:jc w:val="center"/>
              <w:rPr>
                <w:rFonts w:ascii="Times New Roman" w:eastAsia="Times New Roman" w:hAnsi="Times New Roman" w:cs="Times New Roman"/>
                <w:b/>
                <w:bCs/>
                <w:sz w:val="24"/>
                <w:szCs w:val="24"/>
                <w:lang w:eastAsia="ru-RU"/>
              </w:rPr>
            </w:pPr>
            <w:r w:rsidRPr="00972728">
              <w:rPr>
                <w:rFonts w:ascii="Times New Roman" w:eastAsia="Times New Roman" w:hAnsi="Times New Roman" w:cs="Times New Roman"/>
                <w:b/>
                <w:bCs/>
                <w:sz w:val="24"/>
                <w:szCs w:val="24"/>
                <w:lang w:eastAsia="ru-RU"/>
              </w:rPr>
              <w:t>15</w:t>
            </w:r>
          </w:p>
        </w:tc>
      </w:tr>
      <w:tr w:rsidR="00972728" w:rsidRPr="00972728" w:rsidTr="00972728">
        <w:trPr>
          <w:trHeight w:val="99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1</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proofErr w:type="spellStart"/>
            <w:r w:rsidRPr="00972728">
              <w:rPr>
                <w:rFonts w:ascii="Times New Roman" w:eastAsia="Times New Roman" w:hAnsi="Times New Roman" w:cs="Times New Roman"/>
                <w:color w:val="000000"/>
                <w:sz w:val="24"/>
                <w:szCs w:val="24"/>
                <w:lang w:eastAsia="ru-RU"/>
              </w:rPr>
              <w:t>Сформированность</w:t>
            </w:r>
            <w:proofErr w:type="spellEnd"/>
            <w:r w:rsidRPr="00972728">
              <w:rPr>
                <w:rFonts w:ascii="Times New Roman" w:eastAsia="Times New Roman" w:hAnsi="Times New Roman" w:cs="Times New Roman"/>
                <w:color w:val="000000"/>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 (соотнесение видовых понятий с </w:t>
            </w:r>
            <w:proofErr w:type="gramStart"/>
            <w:r w:rsidRPr="00972728">
              <w:rPr>
                <w:rFonts w:ascii="Times New Roman" w:eastAsia="Times New Roman" w:hAnsi="Times New Roman" w:cs="Times New Roman"/>
                <w:color w:val="000000"/>
                <w:sz w:val="24"/>
                <w:szCs w:val="24"/>
                <w:lang w:eastAsia="ru-RU"/>
              </w:rPr>
              <w:t>родовыми</w:t>
            </w:r>
            <w:proofErr w:type="gramEnd"/>
            <w:r w:rsidRPr="00972728">
              <w:rPr>
                <w:rFonts w:ascii="Times New Roman" w:eastAsia="Times New Roman" w:hAnsi="Times New Roman" w:cs="Times New Roman"/>
                <w:color w:val="000000"/>
                <w:sz w:val="24"/>
                <w:szCs w:val="24"/>
                <w:lang w:eastAsia="ru-RU"/>
              </w:rPr>
              <w:t>)</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972728" w:rsidP="00972728">
            <w:pPr>
              <w:spacing w:after="0" w:line="240" w:lineRule="auto"/>
              <w:jc w:val="center"/>
              <w:rPr>
                <w:rFonts w:ascii="Times New Roman" w:eastAsia="Times New Roman" w:hAnsi="Times New Roman" w:cs="Times New Roman"/>
                <w:b/>
                <w:bCs/>
                <w:color w:val="000000"/>
                <w:sz w:val="24"/>
                <w:szCs w:val="24"/>
                <w:lang w:eastAsia="ru-RU"/>
              </w:rPr>
            </w:pPr>
            <w:r w:rsidRPr="00972728">
              <w:rPr>
                <w:rFonts w:ascii="Times New Roman" w:eastAsia="Times New Roman" w:hAnsi="Times New Roman" w:cs="Times New Roman"/>
                <w:b/>
                <w:bCs/>
                <w:color w:val="000000"/>
                <w:sz w:val="24"/>
                <w:szCs w:val="24"/>
                <w:lang w:eastAsia="ru-RU"/>
              </w:rPr>
              <w:t>6</w:t>
            </w:r>
          </w:p>
        </w:tc>
        <w:tc>
          <w:tcPr>
            <w:tcW w:w="1240" w:type="dxa"/>
            <w:tcBorders>
              <w:top w:val="nil"/>
              <w:left w:val="nil"/>
              <w:bottom w:val="single" w:sz="4" w:space="0" w:color="auto"/>
              <w:right w:val="single" w:sz="4" w:space="0" w:color="auto"/>
            </w:tcBorders>
            <w:shd w:val="clear" w:color="auto" w:fill="auto"/>
            <w:noWrap/>
            <w:vAlign w:val="center"/>
            <w:hideMark/>
          </w:tcPr>
          <w:p w:rsidR="00972728" w:rsidRPr="00972728" w:rsidRDefault="00972728"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40</w:t>
            </w:r>
          </w:p>
        </w:tc>
      </w:tr>
      <w:tr w:rsidR="00972728" w:rsidRPr="00972728" w:rsidTr="00972728">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2</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Владение базовым понятийным аппаратом социальных наук</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972728"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53</w:t>
            </w:r>
          </w:p>
        </w:tc>
      </w:tr>
      <w:tr w:rsidR="00972728" w:rsidRPr="00972728" w:rsidTr="00972728">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3</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Владение базовым понятийным аппаратом социальных наук</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972728"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53</w:t>
            </w:r>
          </w:p>
        </w:tc>
      </w:tr>
      <w:tr w:rsidR="00972728" w:rsidRPr="00972728" w:rsidTr="00972728">
        <w:trPr>
          <w:trHeight w:val="99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4</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Владение умением применять полученные знания в повседневной жизни, прогнозировать</w:t>
            </w:r>
            <w:r w:rsidRPr="00972728">
              <w:rPr>
                <w:rFonts w:ascii="Times New Roman" w:eastAsia="Times New Roman" w:hAnsi="Times New Roman" w:cs="Times New Roman"/>
                <w:color w:val="000000"/>
                <w:sz w:val="24"/>
                <w:szCs w:val="24"/>
                <w:lang w:eastAsia="ru-RU"/>
              </w:rPr>
              <w:br/>
              <w:t>последствия принимаемых решений</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972728"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40</w:t>
            </w:r>
          </w:p>
        </w:tc>
      </w:tr>
      <w:tr w:rsidR="00972728" w:rsidRPr="00972728" w:rsidTr="00972728">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5</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Владение базовым понятийным аппаратом социальных наук</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972728"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53</w:t>
            </w:r>
          </w:p>
        </w:tc>
      </w:tr>
      <w:tr w:rsidR="00972728" w:rsidRPr="00972728" w:rsidTr="00972728">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6</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Владение базовым понятийным аппаратом социальных наук</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972728"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47</w:t>
            </w:r>
          </w:p>
        </w:tc>
      </w:tr>
      <w:tr w:rsidR="00972728" w:rsidRPr="00972728" w:rsidTr="00972728">
        <w:trPr>
          <w:trHeight w:val="6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7</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Владение умениями применять полученные знания в повседневной жизни, прогнозировать последствия принимаемых решений</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972728"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73</w:t>
            </w:r>
          </w:p>
        </w:tc>
      </w:tr>
      <w:tr w:rsidR="00972728" w:rsidRPr="00972728" w:rsidTr="00972728">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8</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Владение базовым понятийным аппаратом социальных наук</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972728"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60</w:t>
            </w:r>
          </w:p>
        </w:tc>
      </w:tr>
      <w:tr w:rsidR="00972728" w:rsidRPr="00972728" w:rsidTr="00972728">
        <w:trPr>
          <w:trHeight w:val="165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9</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proofErr w:type="spellStart"/>
            <w:r w:rsidRPr="00972728">
              <w:rPr>
                <w:rFonts w:ascii="Times New Roman" w:eastAsia="Times New Roman" w:hAnsi="Times New Roman" w:cs="Times New Roman"/>
                <w:color w:val="000000"/>
                <w:sz w:val="24"/>
                <w:szCs w:val="24"/>
                <w:lang w:eastAsia="ru-RU"/>
              </w:rPr>
              <w:t>Сформированность</w:t>
            </w:r>
            <w:proofErr w:type="spellEnd"/>
            <w:r w:rsidRPr="00972728">
              <w:rPr>
                <w:rFonts w:ascii="Times New Roman" w:eastAsia="Times New Roman" w:hAnsi="Times New Roman" w:cs="Times New Roman"/>
                <w:color w:val="000000"/>
                <w:sz w:val="24"/>
                <w:szCs w:val="24"/>
                <w:lang w:eastAsia="ru-RU"/>
              </w:rPr>
              <w:t xml:space="preserve"> навыков оценивания социальной информации, умения поиска информации в источниках различного типа (таблица, диаграмма) для реконструкции недостающих звеньев с целью объяснения и оценки разнообразных явлений и процессов</w:t>
            </w:r>
            <w:r w:rsidRPr="00972728">
              <w:rPr>
                <w:rFonts w:ascii="Times New Roman" w:eastAsia="Times New Roman" w:hAnsi="Times New Roman" w:cs="Times New Roman"/>
                <w:color w:val="000000"/>
                <w:sz w:val="24"/>
                <w:szCs w:val="24"/>
                <w:lang w:eastAsia="ru-RU"/>
              </w:rPr>
              <w:br/>
              <w:t>общественного развития</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972728" w:rsidP="00972728">
            <w:pPr>
              <w:spacing w:after="0" w:line="240" w:lineRule="auto"/>
              <w:jc w:val="center"/>
              <w:rPr>
                <w:rFonts w:ascii="Times New Roman" w:eastAsia="Times New Roman" w:hAnsi="Times New Roman" w:cs="Times New Roman"/>
                <w:b/>
                <w:bCs/>
                <w:color w:val="000000"/>
                <w:sz w:val="24"/>
                <w:szCs w:val="24"/>
                <w:lang w:eastAsia="ru-RU"/>
              </w:rPr>
            </w:pPr>
            <w:r w:rsidRPr="00972728">
              <w:rPr>
                <w:rFonts w:ascii="Times New Roman" w:eastAsia="Times New Roman" w:hAnsi="Times New Roman" w:cs="Times New Roman"/>
                <w:b/>
                <w:bCs/>
                <w:color w:val="000000"/>
                <w:sz w:val="24"/>
                <w:szCs w:val="24"/>
                <w:lang w:eastAsia="ru-RU"/>
              </w:rPr>
              <w:t>15</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r>
      <w:tr w:rsidR="00972728" w:rsidRPr="00972728" w:rsidTr="00972728">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10</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Владение базовым понятийным аппаратом социальных наук</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972728"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27</w:t>
            </w:r>
          </w:p>
        </w:tc>
      </w:tr>
      <w:tr w:rsidR="00972728" w:rsidRPr="00972728" w:rsidTr="00972728">
        <w:trPr>
          <w:trHeight w:val="99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11</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Владение умением применять полученные знания в повседневной жизни, прогнозировать</w:t>
            </w:r>
            <w:r w:rsidRPr="00972728">
              <w:rPr>
                <w:rFonts w:ascii="Times New Roman" w:eastAsia="Times New Roman" w:hAnsi="Times New Roman" w:cs="Times New Roman"/>
                <w:color w:val="000000"/>
                <w:sz w:val="24"/>
                <w:szCs w:val="24"/>
                <w:lang w:eastAsia="ru-RU"/>
              </w:rPr>
              <w:br/>
              <w:t>последствия принимаемых решений</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972728"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33</w:t>
            </w:r>
          </w:p>
        </w:tc>
      </w:tr>
      <w:tr w:rsidR="00972728" w:rsidRPr="00972728" w:rsidTr="00972728">
        <w:trPr>
          <w:trHeight w:val="99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12</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Владение базовым понятийным аппаратом социальных наук с научных позиций. Основы</w:t>
            </w:r>
            <w:r w:rsidRPr="00972728">
              <w:rPr>
                <w:rFonts w:ascii="Times New Roman" w:eastAsia="Times New Roman" w:hAnsi="Times New Roman" w:cs="Times New Roman"/>
                <w:color w:val="000000"/>
                <w:sz w:val="24"/>
                <w:szCs w:val="24"/>
                <w:lang w:eastAsia="ru-RU"/>
              </w:rPr>
              <w:br/>
              <w:t>конституционного строя, права и свободы человека и гражданина, конституционные обязанности гражданина РФ</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972728" w:rsidP="00972728">
            <w:pPr>
              <w:spacing w:after="0" w:line="240" w:lineRule="auto"/>
              <w:jc w:val="center"/>
              <w:rPr>
                <w:rFonts w:ascii="Times New Roman" w:eastAsia="Times New Roman" w:hAnsi="Times New Roman" w:cs="Times New Roman"/>
                <w:b/>
                <w:bCs/>
                <w:color w:val="000000"/>
                <w:sz w:val="24"/>
                <w:szCs w:val="24"/>
                <w:lang w:eastAsia="ru-RU"/>
              </w:rPr>
            </w:pPr>
            <w:r w:rsidRPr="00972728">
              <w:rPr>
                <w:rFonts w:ascii="Times New Roman" w:eastAsia="Times New Roman" w:hAnsi="Times New Roman" w:cs="Times New Roman"/>
                <w:b/>
                <w:bCs/>
                <w:color w:val="000000"/>
                <w:sz w:val="24"/>
                <w:szCs w:val="24"/>
                <w:lang w:eastAsia="ru-RU"/>
              </w:rPr>
              <w:t>9</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60</w:t>
            </w:r>
          </w:p>
        </w:tc>
      </w:tr>
      <w:tr w:rsidR="00972728" w:rsidRPr="00972728" w:rsidTr="00972728">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13</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Владение базовым понятийным аппаратом социальных наук</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972728"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33</w:t>
            </w:r>
          </w:p>
        </w:tc>
      </w:tr>
      <w:tr w:rsidR="00972728" w:rsidRPr="00972728" w:rsidTr="00972728">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14</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Владение базовым понятийным аппаратом социальных наук</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40</w:t>
            </w:r>
          </w:p>
        </w:tc>
      </w:tr>
      <w:tr w:rsidR="00972728" w:rsidRPr="00972728" w:rsidTr="00972728">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15</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Владение базовым понятийным аппаратом социальных наук</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87</w:t>
            </w:r>
          </w:p>
        </w:tc>
      </w:tr>
      <w:tr w:rsidR="00972728" w:rsidRPr="00972728" w:rsidTr="00972728">
        <w:trPr>
          <w:trHeight w:val="99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16</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Владение умением применять полученн</w:t>
            </w:r>
            <w:r>
              <w:rPr>
                <w:rFonts w:ascii="Times New Roman" w:eastAsia="Times New Roman" w:hAnsi="Times New Roman" w:cs="Times New Roman"/>
                <w:color w:val="000000"/>
                <w:sz w:val="24"/>
                <w:szCs w:val="24"/>
                <w:lang w:eastAsia="ru-RU"/>
              </w:rPr>
              <w:t xml:space="preserve">ые знания в повседневной жизни, прогнозировать </w:t>
            </w:r>
            <w:r w:rsidRPr="00972728">
              <w:rPr>
                <w:rFonts w:ascii="Times New Roman" w:eastAsia="Times New Roman" w:hAnsi="Times New Roman" w:cs="Times New Roman"/>
                <w:color w:val="000000"/>
                <w:sz w:val="24"/>
                <w:szCs w:val="24"/>
                <w:lang w:eastAsia="ru-RU"/>
              </w:rPr>
              <w:t>последствия принимаемых решений</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60</w:t>
            </w:r>
          </w:p>
        </w:tc>
      </w:tr>
      <w:tr w:rsidR="00972728" w:rsidRPr="00972728" w:rsidTr="00972728">
        <w:trPr>
          <w:trHeight w:val="13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17</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proofErr w:type="spellStart"/>
            <w:r w:rsidRPr="00972728">
              <w:rPr>
                <w:rFonts w:ascii="Times New Roman" w:eastAsia="Times New Roman" w:hAnsi="Times New Roman" w:cs="Times New Roman"/>
                <w:color w:val="000000"/>
                <w:sz w:val="24"/>
                <w:szCs w:val="24"/>
                <w:lang w:eastAsia="ru-RU"/>
              </w:rPr>
              <w:t>Сформированность</w:t>
            </w:r>
            <w:proofErr w:type="spellEnd"/>
            <w:r w:rsidRPr="00972728">
              <w:rPr>
                <w:rFonts w:ascii="Times New Roman" w:eastAsia="Times New Roman" w:hAnsi="Times New Roman" w:cs="Times New Roman"/>
                <w:color w:val="000000"/>
                <w:sz w:val="24"/>
                <w:szCs w:val="24"/>
                <w:lang w:eastAsia="ru-RU"/>
              </w:rPr>
              <w:t xml:space="preserve"> навыков оценивания социальной информации,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972728" w:rsidP="00972728">
            <w:pPr>
              <w:spacing w:after="0" w:line="240" w:lineRule="auto"/>
              <w:jc w:val="center"/>
              <w:rPr>
                <w:rFonts w:ascii="Times New Roman" w:eastAsia="Times New Roman" w:hAnsi="Times New Roman" w:cs="Times New Roman"/>
                <w:b/>
                <w:bCs/>
                <w:color w:val="000000"/>
                <w:sz w:val="24"/>
                <w:szCs w:val="24"/>
                <w:lang w:eastAsia="ru-RU"/>
              </w:rPr>
            </w:pPr>
            <w:r w:rsidRPr="00972728">
              <w:rPr>
                <w:rFonts w:ascii="Times New Roman" w:eastAsia="Times New Roman" w:hAnsi="Times New Roman" w:cs="Times New Roman"/>
                <w:b/>
                <w:bCs/>
                <w:color w:val="000000"/>
                <w:sz w:val="24"/>
                <w:szCs w:val="24"/>
                <w:lang w:eastAsia="ru-RU"/>
              </w:rPr>
              <w:t>14</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93</w:t>
            </w:r>
          </w:p>
        </w:tc>
      </w:tr>
      <w:tr w:rsidR="00972728" w:rsidRPr="00972728" w:rsidTr="00972728">
        <w:trPr>
          <w:trHeight w:val="165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18</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proofErr w:type="spellStart"/>
            <w:r w:rsidRPr="00972728">
              <w:rPr>
                <w:rFonts w:ascii="Times New Roman" w:eastAsia="Times New Roman" w:hAnsi="Times New Roman" w:cs="Times New Roman"/>
                <w:color w:val="000000"/>
                <w:sz w:val="24"/>
                <w:szCs w:val="24"/>
                <w:lang w:eastAsia="ru-RU"/>
              </w:rPr>
              <w:t>Сформированность</w:t>
            </w:r>
            <w:proofErr w:type="spellEnd"/>
            <w:r w:rsidRPr="00972728">
              <w:rPr>
                <w:rFonts w:ascii="Times New Roman" w:eastAsia="Times New Roman" w:hAnsi="Times New Roman" w:cs="Times New Roman"/>
                <w:color w:val="000000"/>
                <w:sz w:val="24"/>
                <w:szCs w:val="24"/>
                <w:lang w:eastAsia="ru-RU"/>
              </w:rPr>
              <w:t xml:space="preserve"> навыков оценивания социальной информации,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Владение умением выявлять причинно-следственные, функциональные,</w:t>
            </w:r>
            <w:r w:rsidRPr="00972728">
              <w:rPr>
                <w:rFonts w:ascii="Times New Roman" w:eastAsia="Times New Roman" w:hAnsi="Times New Roman" w:cs="Times New Roman"/>
                <w:color w:val="000000"/>
                <w:sz w:val="24"/>
                <w:szCs w:val="24"/>
                <w:lang w:eastAsia="ru-RU"/>
              </w:rPr>
              <w:br/>
              <w:t>иерархические и другие связи социальных объектов и процессов</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27</w:t>
            </w:r>
          </w:p>
        </w:tc>
      </w:tr>
      <w:tr w:rsidR="00972728" w:rsidRPr="00972728" w:rsidTr="00972728">
        <w:trPr>
          <w:trHeight w:val="13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lastRenderedPageBreak/>
              <w:t>19</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Владение умением выявлять причинно-следственные, функциональные, иерархические и другие связи социальных объектов и процессов. Владение умением применять полученные знания в повседневной жизни, прогнозировать последствия принимаемых</w:t>
            </w:r>
            <w:r w:rsidRPr="00972728">
              <w:rPr>
                <w:rFonts w:ascii="Times New Roman" w:eastAsia="Times New Roman" w:hAnsi="Times New Roman" w:cs="Times New Roman"/>
                <w:color w:val="000000"/>
                <w:sz w:val="24"/>
                <w:szCs w:val="24"/>
                <w:lang w:eastAsia="ru-RU"/>
              </w:rPr>
              <w:br/>
              <w:t>решений</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27</w:t>
            </w:r>
          </w:p>
        </w:tc>
      </w:tr>
      <w:tr w:rsidR="00972728" w:rsidRPr="00972728" w:rsidTr="00972728">
        <w:trPr>
          <w:trHeight w:val="13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20</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Владение умением выявлять причинно-следственные, функциональные, иерархические и другие связи социальных объектов и процессов. Владение умением применять полученные знания в повседневной жизни, прогнозировать последствия принимаемых</w:t>
            </w:r>
            <w:r w:rsidRPr="00972728">
              <w:rPr>
                <w:rFonts w:ascii="Times New Roman" w:eastAsia="Times New Roman" w:hAnsi="Times New Roman" w:cs="Times New Roman"/>
                <w:color w:val="000000"/>
                <w:sz w:val="24"/>
                <w:szCs w:val="24"/>
                <w:lang w:eastAsia="ru-RU"/>
              </w:rPr>
              <w:br/>
              <w:t>решений</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r>
      <w:tr w:rsidR="00972728" w:rsidRPr="00972728" w:rsidTr="00972728">
        <w:trPr>
          <w:trHeight w:val="13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21</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proofErr w:type="spellStart"/>
            <w:r w:rsidRPr="00972728">
              <w:rPr>
                <w:rFonts w:ascii="Times New Roman" w:eastAsia="Times New Roman" w:hAnsi="Times New Roman" w:cs="Times New Roman"/>
                <w:color w:val="000000"/>
                <w:sz w:val="24"/>
                <w:szCs w:val="24"/>
                <w:lang w:eastAsia="ru-RU"/>
              </w:rPr>
              <w:t>Сформированность</w:t>
            </w:r>
            <w:proofErr w:type="spellEnd"/>
            <w:r w:rsidRPr="00972728">
              <w:rPr>
                <w:rFonts w:ascii="Times New Roman" w:eastAsia="Times New Roman" w:hAnsi="Times New Roman" w:cs="Times New Roman"/>
                <w:color w:val="000000"/>
                <w:sz w:val="24"/>
                <w:szCs w:val="24"/>
                <w:lang w:eastAsia="ru-RU"/>
              </w:rPr>
              <w:t xml:space="preserve"> навыков оценивания социа</w:t>
            </w:r>
            <w:r>
              <w:rPr>
                <w:rFonts w:ascii="Times New Roman" w:eastAsia="Times New Roman" w:hAnsi="Times New Roman" w:cs="Times New Roman"/>
                <w:color w:val="000000"/>
                <w:sz w:val="24"/>
                <w:szCs w:val="24"/>
                <w:lang w:eastAsia="ru-RU"/>
              </w:rPr>
              <w:t xml:space="preserve">льной информации, умения поиска </w:t>
            </w:r>
            <w:r w:rsidRPr="00972728">
              <w:rPr>
                <w:rFonts w:ascii="Times New Roman" w:eastAsia="Times New Roman" w:hAnsi="Times New Roman" w:cs="Times New Roman"/>
                <w:color w:val="000000"/>
                <w:sz w:val="24"/>
                <w:szCs w:val="24"/>
                <w:lang w:eastAsia="ru-RU"/>
              </w:rPr>
              <w:t>информации в источниках различного типа (график) для реконструкции недостающих звеньев с целью объяснения и оценки разнообразных явлений и процессов общественного развития</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47</w:t>
            </w:r>
          </w:p>
        </w:tc>
      </w:tr>
      <w:tr w:rsidR="00972728" w:rsidRPr="00972728" w:rsidTr="00972728">
        <w:trPr>
          <w:trHeight w:val="99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22</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Владение умением применять полученные знания в повседневной жизни,</w:t>
            </w:r>
            <w:r>
              <w:rPr>
                <w:rFonts w:ascii="Times New Roman" w:eastAsia="Times New Roman" w:hAnsi="Times New Roman" w:cs="Times New Roman"/>
                <w:color w:val="000000"/>
                <w:sz w:val="24"/>
                <w:szCs w:val="24"/>
                <w:lang w:eastAsia="ru-RU"/>
              </w:rPr>
              <w:t xml:space="preserve"> прогнозировать </w:t>
            </w:r>
            <w:r w:rsidRPr="00972728">
              <w:rPr>
                <w:rFonts w:ascii="Times New Roman" w:eastAsia="Times New Roman" w:hAnsi="Times New Roman" w:cs="Times New Roman"/>
                <w:color w:val="000000"/>
                <w:sz w:val="24"/>
                <w:szCs w:val="24"/>
                <w:lang w:eastAsia="ru-RU"/>
              </w:rPr>
              <w:t>последствия принимаемых решений</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8D52CA"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r>
      <w:tr w:rsidR="00972728" w:rsidRPr="00972728" w:rsidTr="00972728">
        <w:trPr>
          <w:trHeight w:val="23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23</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proofErr w:type="spellStart"/>
            <w:r w:rsidRPr="00972728">
              <w:rPr>
                <w:rFonts w:ascii="Times New Roman" w:eastAsia="Times New Roman" w:hAnsi="Times New Roman" w:cs="Times New Roman"/>
                <w:color w:val="000000"/>
                <w:sz w:val="24"/>
                <w:szCs w:val="24"/>
                <w:lang w:eastAsia="ru-RU"/>
              </w:rPr>
              <w:t>Сформированность</w:t>
            </w:r>
            <w:proofErr w:type="spellEnd"/>
            <w:r w:rsidRPr="00972728">
              <w:rPr>
                <w:rFonts w:ascii="Times New Roman" w:eastAsia="Times New Roman" w:hAnsi="Times New Roman" w:cs="Times New Roman"/>
                <w:color w:val="000000"/>
                <w:sz w:val="24"/>
                <w:szCs w:val="24"/>
                <w:lang w:eastAsia="ru-RU"/>
              </w:rPr>
              <w:t xml:space="preserve"> навыков оценивания социальной информации,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Владение умением выявлять причинно-следственные, функциональные, иерархические и другие связи социальных объектов и процессов. Владение умением применять полученные знания в повседневной жизни, прогнозировать последствия принимаемых решений</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972728" w:rsidP="00972728">
            <w:pPr>
              <w:spacing w:after="0" w:line="240" w:lineRule="auto"/>
              <w:jc w:val="center"/>
              <w:rPr>
                <w:rFonts w:ascii="Times New Roman" w:eastAsia="Times New Roman" w:hAnsi="Times New Roman" w:cs="Times New Roman"/>
                <w:b/>
                <w:bCs/>
                <w:color w:val="000000"/>
                <w:sz w:val="24"/>
                <w:szCs w:val="24"/>
                <w:lang w:eastAsia="ru-RU"/>
              </w:rPr>
            </w:pPr>
            <w:r w:rsidRPr="00972728">
              <w:rPr>
                <w:rFonts w:ascii="Times New Roman" w:eastAsia="Times New Roman" w:hAnsi="Times New Roman" w:cs="Times New Roman"/>
                <w:b/>
                <w:bCs/>
                <w:color w:val="000000"/>
                <w:sz w:val="24"/>
                <w:szCs w:val="24"/>
                <w:lang w:eastAsia="ru-RU"/>
              </w:rPr>
              <w:t>2</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8D52CA"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w:t>
            </w:r>
          </w:p>
        </w:tc>
      </w:tr>
      <w:tr w:rsidR="00972728" w:rsidRPr="00972728" w:rsidTr="00972728">
        <w:trPr>
          <w:trHeight w:val="1216"/>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24</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jc w:val="both"/>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Владение умением применять полученные знания в пов</w:t>
            </w:r>
            <w:r>
              <w:rPr>
                <w:rFonts w:ascii="Times New Roman" w:eastAsia="Times New Roman" w:hAnsi="Times New Roman" w:cs="Times New Roman"/>
                <w:color w:val="000000"/>
                <w:sz w:val="24"/>
                <w:szCs w:val="24"/>
                <w:lang w:eastAsia="ru-RU"/>
              </w:rPr>
              <w:t xml:space="preserve">седневной жизни, прогнозировать </w:t>
            </w:r>
            <w:r w:rsidRPr="00972728">
              <w:rPr>
                <w:rFonts w:ascii="Times New Roman" w:eastAsia="Times New Roman" w:hAnsi="Times New Roman" w:cs="Times New Roman"/>
                <w:color w:val="000000"/>
                <w:sz w:val="24"/>
                <w:szCs w:val="24"/>
                <w:lang w:eastAsia="ru-RU"/>
              </w:rPr>
              <w:t>последствия принимаемых решений. Владение умением выявлять причинно-следственные, функциональные, иерархические и другие связи социальных объектов</w:t>
            </w:r>
            <w:r w:rsidRPr="00972728">
              <w:rPr>
                <w:rFonts w:ascii="Times New Roman" w:eastAsia="Times New Roman" w:hAnsi="Times New Roman" w:cs="Times New Roman"/>
                <w:color w:val="000000"/>
                <w:sz w:val="24"/>
                <w:szCs w:val="24"/>
                <w:lang w:eastAsia="ru-RU"/>
              </w:rPr>
              <w:br/>
              <w:t>и процессов</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8D52CA"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w:t>
            </w:r>
          </w:p>
        </w:tc>
      </w:tr>
      <w:tr w:rsidR="00972728" w:rsidRPr="00972728" w:rsidTr="00972728">
        <w:trPr>
          <w:trHeight w:val="13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72728" w:rsidRPr="00972728" w:rsidRDefault="00972728" w:rsidP="00972728">
            <w:pPr>
              <w:spacing w:after="0" w:line="240" w:lineRule="auto"/>
              <w:jc w:val="center"/>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25</w:t>
            </w:r>
          </w:p>
        </w:tc>
        <w:tc>
          <w:tcPr>
            <w:tcW w:w="7746" w:type="dxa"/>
            <w:tcBorders>
              <w:top w:val="nil"/>
              <w:left w:val="nil"/>
              <w:bottom w:val="single" w:sz="4" w:space="0" w:color="auto"/>
              <w:right w:val="single" w:sz="4" w:space="0" w:color="auto"/>
            </w:tcBorders>
            <w:shd w:val="clear" w:color="000000" w:fill="FFFFFF"/>
            <w:vAlign w:val="center"/>
            <w:hideMark/>
          </w:tcPr>
          <w:p w:rsidR="00972728" w:rsidRPr="00972728" w:rsidRDefault="00972728" w:rsidP="00972728">
            <w:pPr>
              <w:spacing w:after="0" w:line="240" w:lineRule="auto"/>
              <w:rPr>
                <w:rFonts w:ascii="Times New Roman" w:eastAsia="Times New Roman" w:hAnsi="Times New Roman" w:cs="Times New Roman"/>
                <w:color w:val="000000"/>
                <w:sz w:val="24"/>
                <w:szCs w:val="24"/>
                <w:lang w:eastAsia="ru-RU"/>
              </w:rPr>
            </w:pPr>
            <w:r w:rsidRPr="00972728">
              <w:rPr>
                <w:rFonts w:ascii="Times New Roman" w:eastAsia="Times New Roman" w:hAnsi="Times New Roman" w:cs="Times New Roman"/>
                <w:color w:val="000000"/>
                <w:sz w:val="24"/>
                <w:szCs w:val="24"/>
                <w:lang w:eastAsia="ru-RU"/>
              </w:rPr>
              <w:t>Владение умением выявлять причинно-следственные, функциональные, иерархические и другие связи социальных объектов и процессов. Владение умением применять полученные знания в повседневной жизни, прогнозировать последствия принимаемых решений</w:t>
            </w:r>
          </w:p>
        </w:tc>
        <w:tc>
          <w:tcPr>
            <w:tcW w:w="1180" w:type="dxa"/>
            <w:tcBorders>
              <w:top w:val="nil"/>
              <w:left w:val="nil"/>
              <w:bottom w:val="single" w:sz="4" w:space="0" w:color="auto"/>
              <w:right w:val="single" w:sz="4" w:space="0" w:color="auto"/>
            </w:tcBorders>
            <w:shd w:val="clear" w:color="auto" w:fill="auto"/>
            <w:noWrap/>
            <w:vAlign w:val="center"/>
            <w:hideMark/>
          </w:tcPr>
          <w:p w:rsidR="00972728" w:rsidRPr="00972728" w:rsidRDefault="00A256DC"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240" w:type="dxa"/>
            <w:tcBorders>
              <w:top w:val="nil"/>
              <w:left w:val="nil"/>
              <w:bottom w:val="single" w:sz="4" w:space="0" w:color="auto"/>
              <w:right w:val="single" w:sz="4" w:space="0" w:color="auto"/>
            </w:tcBorders>
            <w:shd w:val="clear" w:color="auto" w:fill="auto"/>
            <w:noWrap/>
            <w:vAlign w:val="center"/>
          </w:tcPr>
          <w:p w:rsidR="00972728" w:rsidRPr="00972728" w:rsidRDefault="008D52CA" w:rsidP="009727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w:t>
            </w:r>
          </w:p>
        </w:tc>
      </w:tr>
    </w:tbl>
    <w:p w:rsidR="00436D85" w:rsidRPr="006145FC" w:rsidRDefault="00436D85" w:rsidP="00436D85">
      <w:pPr>
        <w:rPr>
          <w:rFonts w:ascii="Times New Roman" w:eastAsia="Calibri" w:hAnsi="Times New Roman" w:cs="Times New Roman"/>
          <w:b/>
          <w:bCs/>
          <w:sz w:val="24"/>
          <w:szCs w:val="24"/>
          <w:lang w:eastAsia="ru-RU"/>
        </w:rPr>
      </w:pPr>
    </w:p>
    <w:p w:rsidR="00916ADE" w:rsidRPr="00916ADE" w:rsidRDefault="00916ADE" w:rsidP="00916ADE">
      <w:pPr>
        <w:spacing w:after="0" w:line="240" w:lineRule="auto"/>
        <w:jc w:val="both"/>
        <w:rPr>
          <w:rFonts w:ascii="Times New Roman" w:eastAsia="Times New Roman" w:hAnsi="Times New Roman" w:cs="Times New Roman"/>
          <w:sz w:val="24"/>
          <w:szCs w:val="24"/>
        </w:rPr>
      </w:pPr>
      <w:r w:rsidRPr="00916ADE">
        <w:rPr>
          <w:rFonts w:ascii="Times New Roman" w:eastAsia="Times New Roman" w:hAnsi="Times New Roman" w:cs="Times New Roman"/>
          <w:sz w:val="24"/>
          <w:szCs w:val="24"/>
        </w:rPr>
        <w:t xml:space="preserve">В целях повышения уровня подготовленности обучающихся по обществознанию </w:t>
      </w:r>
      <w:r>
        <w:rPr>
          <w:rFonts w:ascii="Times New Roman" w:eastAsia="Times New Roman" w:hAnsi="Times New Roman" w:cs="Times New Roman"/>
          <w:sz w:val="24"/>
          <w:szCs w:val="24"/>
        </w:rPr>
        <w:t>учителям</w:t>
      </w:r>
      <w:r w:rsidRPr="00916ADE">
        <w:rPr>
          <w:rFonts w:ascii="Times New Roman" w:eastAsia="Times New Roman" w:hAnsi="Times New Roman" w:cs="Times New Roman"/>
          <w:sz w:val="24"/>
          <w:szCs w:val="24"/>
        </w:rPr>
        <w:t xml:space="preserve"> необходимо:</w:t>
      </w:r>
    </w:p>
    <w:p w:rsidR="00916ADE" w:rsidRPr="00916ADE" w:rsidRDefault="00916ADE" w:rsidP="00916ADE">
      <w:pPr>
        <w:spacing w:after="0" w:line="240" w:lineRule="auto"/>
        <w:jc w:val="both"/>
        <w:rPr>
          <w:rFonts w:ascii="Times New Roman" w:eastAsia="Times New Roman" w:hAnsi="Times New Roman" w:cs="Times New Roman"/>
          <w:sz w:val="24"/>
          <w:szCs w:val="24"/>
        </w:rPr>
      </w:pPr>
      <w:r w:rsidRPr="00916ADE">
        <w:rPr>
          <w:rFonts w:ascii="Times New Roman" w:eastAsia="Times New Roman" w:hAnsi="Times New Roman" w:cs="Times New Roman"/>
          <w:sz w:val="24"/>
          <w:szCs w:val="24"/>
        </w:rPr>
        <w:t>- провести детальный качественный и количественный анализ результатов мониторинга 11-х классов по обществознанию, определить КЭС, вызвавшие наибольшие затруднения обучающихся;</w:t>
      </w:r>
    </w:p>
    <w:p w:rsidR="00916ADE" w:rsidRPr="00916ADE" w:rsidRDefault="00916ADE" w:rsidP="00916ADE">
      <w:pPr>
        <w:spacing w:after="0" w:line="240" w:lineRule="auto"/>
        <w:jc w:val="both"/>
        <w:rPr>
          <w:rFonts w:ascii="Times New Roman" w:eastAsia="Calibri" w:hAnsi="Times New Roman" w:cs="Times New Roman"/>
          <w:sz w:val="24"/>
          <w:szCs w:val="24"/>
        </w:rPr>
      </w:pPr>
      <w:r w:rsidRPr="00916ADE">
        <w:rPr>
          <w:rFonts w:ascii="Times New Roman" w:eastAsia="Calibri" w:hAnsi="Times New Roman" w:cs="Times New Roman"/>
          <w:sz w:val="24"/>
          <w:szCs w:val="24"/>
        </w:rPr>
        <w:t xml:space="preserve">- использовать возможности МСОКО АСУ РСО для постоянного мониторинга качества обучения, получения анализа с индивидуальными рекомендациями корректировки работы с учащимися, не осваивавшими базовый уровень образовательной программы, </w:t>
      </w:r>
    </w:p>
    <w:p w:rsidR="00916ADE" w:rsidRPr="00916ADE" w:rsidRDefault="00916ADE" w:rsidP="00916A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6ADE">
        <w:rPr>
          <w:rFonts w:ascii="Times New Roman" w:eastAsia="Times New Roman" w:hAnsi="Times New Roman" w:cs="Times New Roman"/>
          <w:sz w:val="24"/>
          <w:szCs w:val="24"/>
        </w:rPr>
        <w:t xml:space="preserve">-  постоянно осуществлять сопутствующее повторение и закрепление ранее изученного материала; </w:t>
      </w:r>
      <w:r w:rsidRPr="00916ADE">
        <w:rPr>
          <w:rFonts w:ascii="Times New Roman" w:eastAsia="Times New Roman" w:hAnsi="Times New Roman" w:cs="Times New Roman"/>
          <w:color w:val="000000"/>
          <w:sz w:val="24"/>
          <w:szCs w:val="24"/>
          <w:lang w:eastAsia="ru-RU"/>
        </w:rPr>
        <w:t>для отработки навыков решения заданий необходимо обращаться к заданиям банка ЕГЭ и ФИПИ, где данный материал представлен на достаточном уровне по видам и типам заданий.</w:t>
      </w:r>
    </w:p>
    <w:p w:rsidR="00916ADE" w:rsidRPr="00916ADE" w:rsidRDefault="00916ADE" w:rsidP="00916A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6ADE">
        <w:rPr>
          <w:rFonts w:ascii="Times New Roman" w:eastAsia="Times New Roman" w:hAnsi="Times New Roman" w:cs="Times New Roman"/>
          <w:sz w:val="24"/>
          <w:szCs w:val="24"/>
        </w:rPr>
        <w:t xml:space="preserve">- уделить особое внимание формам работы и заданиям, формирующим предметные и </w:t>
      </w:r>
      <w:proofErr w:type="spellStart"/>
      <w:r w:rsidRPr="00916ADE">
        <w:rPr>
          <w:rFonts w:ascii="Times New Roman" w:eastAsia="Times New Roman" w:hAnsi="Times New Roman" w:cs="Times New Roman"/>
          <w:sz w:val="24"/>
          <w:szCs w:val="24"/>
        </w:rPr>
        <w:t>метапредметные</w:t>
      </w:r>
      <w:proofErr w:type="spellEnd"/>
      <w:r w:rsidRPr="00916ADE">
        <w:rPr>
          <w:rFonts w:ascii="Times New Roman" w:eastAsia="Times New Roman" w:hAnsi="Times New Roman" w:cs="Times New Roman"/>
          <w:sz w:val="24"/>
          <w:szCs w:val="24"/>
        </w:rPr>
        <w:t xml:space="preserve"> результаты, компоненты функциональной грамотности;</w:t>
      </w:r>
    </w:p>
    <w:p w:rsidR="00916ADE" w:rsidRPr="00916ADE" w:rsidRDefault="00916ADE" w:rsidP="00916ADE">
      <w:pPr>
        <w:spacing w:after="0" w:line="240" w:lineRule="auto"/>
        <w:jc w:val="both"/>
        <w:rPr>
          <w:rFonts w:ascii="Times New Roman" w:eastAsia="Times New Roman" w:hAnsi="Times New Roman" w:cs="Times New Roman"/>
          <w:sz w:val="24"/>
          <w:szCs w:val="24"/>
        </w:rPr>
      </w:pPr>
      <w:r w:rsidRPr="00916ADE">
        <w:rPr>
          <w:rFonts w:ascii="Times New Roman" w:eastAsia="Times New Roman" w:hAnsi="Times New Roman" w:cs="Times New Roman"/>
          <w:sz w:val="24"/>
          <w:szCs w:val="24"/>
        </w:rPr>
        <w:t>- обсудить на заседании МО анализ результатов экзамена.</w:t>
      </w:r>
    </w:p>
    <w:p w:rsidR="00916ADE" w:rsidRPr="00916ADE" w:rsidRDefault="00916ADE" w:rsidP="00916ADE">
      <w:pPr>
        <w:spacing w:after="0" w:line="240" w:lineRule="auto"/>
        <w:jc w:val="both"/>
        <w:rPr>
          <w:rFonts w:ascii="Times New Roman" w:eastAsia="Times New Roman" w:hAnsi="Times New Roman" w:cs="Times New Roman"/>
          <w:sz w:val="24"/>
          <w:szCs w:val="24"/>
        </w:rPr>
      </w:pPr>
      <w:r w:rsidRPr="00916ADE">
        <w:rPr>
          <w:rFonts w:ascii="Times New Roman" w:eastAsia="Times New Roman" w:hAnsi="Times New Roman" w:cs="Times New Roman"/>
          <w:sz w:val="24"/>
          <w:szCs w:val="24"/>
        </w:rPr>
        <w:lastRenderedPageBreak/>
        <w:t>- учителю выявить методические затруднения в преподавании предмета, в использовании технологий и методов обучения и определить направления для самообразования, пройти обучение на курсах повышения квалификации.</w:t>
      </w:r>
    </w:p>
    <w:p w:rsidR="00916ADE" w:rsidRDefault="00916ADE" w:rsidP="00916ADE">
      <w:pPr>
        <w:rPr>
          <w:rFonts w:ascii="Times New Roman" w:eastAsia="Calibri" w:hAnsi="Times New Roman" w:cs="Times New Roman"/>
          <w:b/>
          <w:sz w:val="24"/>
          <w:szCs w:val="24"/>
        </w:rPr>
      </w:pPr>
    </w:p>
    <w:p w:rsidR="00916ADE" w:rsidRDefault="00916ADE" w:rsidP="00916ADE">
      <w:pPr>
        <w:rPr>
          <w:rFonts w:ascii="Times New Roman" w:eastAsia="Calibri" w:hAnsi="Times New Roman" w:cs="Times New Roman"/>
          <w:b/>
          <w:sz w:val="24"/>
          <w:szCs w:val="24"/>
        </w:rPr>
      </w:pPr>
    </w:p>
    <w:p w:rsidR="00916ADE" w:rsidRDefault="00916ADE" w:rsidP="00916ADE">
      <w:pPr>
        <w:rPr>
          <w:rFonts w:ascii="Times New Roman" w:eastAsia="Calibri" w:hAnsi="Times New Roman" w:cs="Times New Roman"/>
          <w:b/>
          <w:sz w:val="24"/>
          <w:szCs w:val="24"/>
        </w:rPr>
      </w:pPr>
    </w:p>
    <w:p w:rsidR="00916ADE" w:rsidRDefault="00916ADE" w:rsidP="00916ADE">
      <w:pPr>
        <w:rPr>
          <w:rFonts w:ascii="Times New Roman" w:eastAsia="Calibri" w:hAnsi="Times New Roman" w:cs="Times New Roman"/>
          <w:b/>
          <w:sz w:val="24"/>
          <w:szCs w:val="24"/>
        </w:rPr>
      </w:pPr>
    </w:p>
    <w:p w:rsidR="00916ADE" w:rsidRDefault="00916ADE" w:rsidP="00916ADE">
      <w:pPr>
        <w:rPr>
          <w:rFonts w:ascii="Times New Roman" w:eastAsia="Calibri" w:hAnsi="Times New Roman" w:cs="Times New Roman"/>
          <w:b/>
          <w:sz w:val="24"/>
          <w:szCs w:val="24"/>
        </w:rPr>
      </w:pPr>
    </w:p>
    <w:p w:rsidR="00916ADE" w:rsidRDefault="00916ADE" w:rsidP="00916ADE">
      <w:pPr>
        <w:rPr>
          <w:rFonts w:ascii="Times New Roman" w:eastAsia="Calibri" w:hAnsi="Times New Roman" w:cs="Times New Roman"/>
          <w:b/>
          <w:sz w:val="24"/>
          <w:szCs w:val="24"/>
        </w:rPr>
      </w:pPr>
    </w:p>
    <w:p w:rsidR="00916ADE" w:rsidRDefault="00916ADE" w:rsidP="00916ADE">
      <w:pPr>
        <w:rPr>
          <w:rFonts w:ascii="Times New Roman" w:eastAsia="Calibri" w:hAnsi="Times New Roman" w:cs="Times New Roman"/>
          <w:b/>
          <w:sz w:val="24"/>
          <w:szCs w:val="24"/>
        </w:rPr>
      </w:pPr>
    </w:p>
    <w:p w:rsidR="008052BD" w:rsidRDefault="008052BD" w:rsidP="00916ADE">
      <w:pPr>
        <w:rPr>
          <w:rFonts w:ascii="Times New Roman" w:eastAsia="Calibri" w:hAnsi="Times New Roman" w:cs="Times New Roman"/>
          <w:b/>
          <w:sz w:val="24"/>
          <w:szCs w:val="24"/>
        </w:rPr>
      </w:pPr>
    </w:p>
    <w:p w:rsidR="008052BD" w:rsidRDefault="008052BD" w:rsidP="00916ADE">
      <w:pPr>
        <w:rPr>
          <w:rFonts w:ascii="Times New Roman" w:eastAsia="Calibri" w:hAnsi="Times New Roman" w:cs="Times New Roman"/>
          <w:b/>
          <w:sz w:val="24"/>
          <w:szCs w:val="24"/>
        </w:rPr>
      </w:pPr>
    </w:p>
    <w:p w:rsidR="008052BD" w:rsidRDefault="008052BD" w:rsidP="00916ADE">
      <w:pPr>
        <w:rPr>
          <w:rFonts w:ascii="Times New Roman" w:eastAsia="Calibri" w:hAnsi="Times New Roman" w:cs="Times New Roman"/>
          <w:b/>
          <w:sz w:val="24"/>
          <w:szCs w:val="24"/>
        </w:rPr>
      </w:pPr>
    </w:p>
    <w:p w:rsidR="008052BD" w:rsidRDefault="008052BD" w:rsidP="00916ADE">
      <w:pPr>
        <w:rPr>
          <w:rFonts w:ascii="Times New Roman" w:eastAsia="Calibri" w:hAnsi="Times New Roman" w:cs="Times New Roman"/>
          <w:b/>
          <w:sz w:val="24"/>
          <w:szCs w:val="24"/>
        </w:rPr>
      </w:pPr>
    </w:p>
    <w:p w:rsidR="008052BD" w:rsidRDefault="008052BD" w:rsidP="00916ADE">
      <w:pPr>
        <w:rPr>
          <w:rFonts w:ascii="Times New Roman" w:eastAsia="Calibri" w:hAnsi="Times New Roman" w:cs="Times New Roman"/>
          <w:b/>
          <w:sz w:val="24"/>
          <w:szCs w:val="24"/>
        </w:rPr>
      </w:pPr>
    </w:p>
    <w:p w:rsidR="008052BD" w:rsidRDefault="008052BD" w:rsidP="00916ADE">
      <w:pPr>
        <w:rPr>
          <w:rFonts w:ascii="Times New Roman" w:eastAsia="Calibri" w:hAnsi="Times New Roman" w:cs="Times New Roman"/>
          <w:b/>
          <w:sz w:val="24"/>
          <w:szCs w:val="24"/>
        </w:rPr>
      </w:pPr>
    </w:p>
    <w:p w:rsidR="008052BD" w:rsidRDefault="008052BD" w:rsidP="00916ADE">
      <w:pPr>
        <w:rPr>
          <w:rFonts w:ascii="Times New Roman" w:eastAsia="Calibri" w:hAnsi="Times New Roman" w:cs="Times New Roman"/>
          <w:b/>
          <w:sz w:val="24"/>
          <w:szCs w:val="24"/>
        </w:rPr>
      </w:pPr>
    </w:p>
    <w:p w:rsidR="008052BD" w:rsidRDefault="008052BD" w:rsidP="00916ADE">
      <w:pPr>
        <w:rPr>
          <w:rFonts w:ascii="Times New Roman" w:eastAsia="Calibri" w:hAnsi="Times New Roman" w:cs="Times New Roman"/>
          <w:b/>
          <w:sz w:val="24"/>
          <w:szCs w:val="24"/>
        </w:rPr>
      </w:pPr>
    </w:p>
    <w:p w:rsidR="008052BD" w:rsidRDefault="008052BD" w:rsidP="00916ADE">
      <w:pPr>
        <w:rPr>
          <w:rFonts w:ascii="Times New Roman" w:eastAsia="Calibri" w:hAnsi="Times New Roman" w:cs="Times New Roman"/>
          <w:b/>
          <w:sz w:val="24"/>
          <w:szCs w:val="24"/>
        </w:rPr>
      </w:pPr>
    </w:p>
    <w:p w:rsidR="008052BD" w:rsidRDefault="008052BD" w:rsidP="00916ADE">
      <w:pPr>
        <w:rPr>
          <w:rFonts w:ascii="Times New Roman" w:eastAsia="Calibri" w:hAnsi="Times New Roman" w:cs="Times New Roman"/>
          <w:b/>
          <w:sz w:val="24"/>
          <w:szCs w:val="24"/>
        </w:rPr>
      </w:pPr>
    </w:p>
    <w:p w:rsidR="008052BD" w:rsidRDefault="008052BD" w:rsidP="00916ADE">
      <w:pPr>
        <w:rPr>
          <w:rFonts w:ascii="Times New Roman" w:eastAsia="Calibri" w:hAnsi="Times New Roman" w:cs="Times New Roman"/>
          <w:b/>
          <w:sz w:val="24"/>
          <w:szCs w:val="24"/>
        </w:rPr>
      </w:pPr>
    </w:p>
    <w:p w:rsidR="008052BD" w:rsidRDefault="008052BD" w:rsidP="00916ADE">
      <w:pPr>
        <w:rPr>
          <w:rFonts w:ascii="Times New Roman" w:eastAsia="Calibri" w:hAnsi="Times New Roman" w:cs="Times New Roman"/>
          <w:b/>
          <w:sz w:val="24"/>
          <w:szCs w:val="24"/>
        </w:rPr>
      </w:pPr>
    </w:p>
    <w:p w:rsidR="008052BD" w:rsidRDefault="008052BD" w:rsidP="00916ADE">
      <w:pPr>
        <w:rPr>
          <w:rFonts w:ascii="Times New Roman" w:eastAsia="Calibri" w:hAnsi="Times New Roman" w:cs="Times New Roman"/>
          <w:b/>
          <w:sz w:val="24"/>
          <w:szCs w:val="24"/>
        </w:rPr>
      </w:pPr>
    </w:p>
    <w:p w:rsidR="008052BD" w:rsidRDefault="008052BD" w:rsidP="00916ADE">
      <w:pPr>
        <w:rPr>
          <w:rFonts w:ascii="Times New Roman" w:eastAsia="Calibri" w:hAnsi="Times New Roman" w:cs="Times New Roman"/>
          <w:b/>
          <w:sz w:val="24"/>
          <w:szCs w:val="24"/>
        </w:rPr>
      </w:pPr>
    </w:p>
    <w:p w:rsidR="008052BD" w:rsidRDefault="008052BD" w:rsidP="00916ADE">
      <w:pPr>
        <w:rPr>
          <w:rFonts w:ascii="Times New Roman" w:eastAsia="Calibri" w:hAnsi="Times New Roman" w:cs="Times New Roman"/>
          <w:b/>
          <w:sz w:val="24"/>
          <w:szCs w:val="24"/>
        </w:rPr>
      </w:pPr>
    </w:p>
    <w:p w:rsidR="008052BD" w:rsidRDefault="008052BD" w:rsidP="00916ADE">
      <w:pPr>
        <w:rPr>
          <w:rFonts w:ascii="Times New Roman" w:eastAsia="Calibri" w:hAnsi="Times New Roman" w:cs="Times New Roman"/>
          <w:b/>
          <w:sz w:val="24"/>
          <w:szCs w:val="24"/>
        </w:rPr>
      </w:pPr>
    </w:p>
    <w:p w:rsidR="008052BD" w:rsidRDefault="008052BD" w:rsidP="00916ADE">
      <w:pPr>
        <w:rPr>
          <w:rFonts w:ascii="Times New Roman" w:eastAsia="Calibri" w:hAnsi="Times New Roman" w:cs="Times New Roman"/>
          <w:b/>
          <w:sz w:val="24"/>
          <w:szCs w:val="24"/>
        </w:rPr>
      </w:pPr>
    </w:p>
    <w:p w:rsidR="00916ADE" w:rsidRPr="006145FC" w:rsidRDefault="00916ADE" w:rsidP="00916ADE">
      <w:pPr>
        <w:pStyle w:val="1"/>
        <w:spacing w:line="240" w:lineRule="auto"/>
        <w:jc w:val="center"/>
        <w:rPr>
          <w:rFonts w:ascii="Times New Roman" w:eastAsia="SimSun" w:hAnsi="Times New Roman" w:cs="Times New Roman"/>
          <w:color w:val="auto"/>
          <w:sz w:val="24"/>
          <w:szCs w:val="24"/>
          <w:lang w:eastAsia="ru-RU"/>
        </w:rPr>
      </w:pPr>
      <w:r>
        <w:rPr>
          <w:rFonts w:ascii="Times New Roman" w:eastAsia="SimSun" w:hAnsi="Times New Roman" w:cs="Times New Roman"/>
          <w:color w:val="auto"/>
          <w:sz w:val="24"/>
          <w:szCs w:val="24"/>
          <w:u w:val="single"/>
          <w:lang w:eastAsia="ru-RU"/>
        </w:rPr>
        <w:lastRenderedPageBreak/>
        <w:t>АНГЛИЙСКИЙ ЯЗЫК</w:t>
      </w:r>
      <w:r w:rsidRPr="006145FC">
        <w:rPr>
          <w:rFonts w:ascii="Times New Roman" w:eastAsia="SimSun" w:hAnsi="Times New Roman" w:cs="Times New Roman"/>
          <w:color w:val="auto"/>
          <w:sz w:val="24"/>
          <w:szCs w:val="24"/>
          <w:lang w:eastAsia="ru-RU"/>
        </w:rPr>
        <w:br/>
        <w:t>(учебный предмет)</w:t>
      </w:r>
    </w:p>
    <w:p w:rsidR="00916ADE" w:rsidRPr="006145FC" w:rsidRDefault="00916ADE" w:rsidP="00916ADE">
      <w:pPr>
        <w:keepNext/>
        <w:keepLines/>
        <w:numPr>
          <w:ilvl w:val="1"/>
          <w:numId w:val="0"/>
        </w:numPr>
        <w:spacing w:before="40" w:after="0" w:line="240" w:lineRule="auto"/>
        <w:jc w:val="center"/>
        <w:outlineLvl w:val="1"/>
        <w:rPr>
          <w:rFonts w:ascii="Times New Roman" w:eastAsia="SimSun" w:hAnsi="Times New Roman" w:cs="Times New Roman"/>
          <w:b/>
          <w:bCs/>
          <w:sz w:val="24"/>
          <w:szCs w:val="24"/>
          <w:lang w:eastAsia="ru-RU"/>
        </w:rPr>
      </w:pPr>
      <w:r w:rsidRPr="006145FC">
        <w:rPr>
          <w:rFonts w:ascii="Times New Roman" w:eastAsia="SimSun" w:hAnsi="Times New Roman" w:cs="Times New Roman"/>
          <w:b/>
          <w:bCs/>
          <w:sz w:val="24"/>
          <w:szCs w:val="24"/>
          <w:lang w:eastAsia="ru-RU"/>
        </w:rPr>
        <w:t>РАЗДЕЛ 1</w:t>
      </w:r>
      <w:r>
        <w:rPr>
          <w:rFonts w:ascii="Times New Roman" w:eastAsia="SimSun" w:hAnsi="Times New Roman" w:cs="Times New Roman"/>
          <w:b/>
          <w:bCs/>
          <w:sz w:val="24"/>
          <w:szCs w:val="24"/>
          <w:lang w:eastAsia="ru-RU"/>
        </w:rPr>
        <w:t>. ХАРАКТЕРИСТИКА УЧАСТНИКОВ ЕГЭ</w:t>
      </w:r>
      <w:r w:rsidRPr="006145FC">
        <w:rPr>
          <w:rFonts w:ascii="Times New Roman" w:eastAsia="SimSun" w:hAnsi="Times New Roman" w:cs="Times New Roman"/>
          <w:b/>
          <w:bCs/>
          <w:sz w:val="24"/>
          <w:szCs w:val="24"/>
          <w:lang w:eastAsia="ru-RU"/>
        </w:rPr>
        <w:t xml:space="preserve"> </w:t>
      </w:r>
    </w:p>
    <w:p w:rsidR="00916ADE" w:rsidRPr="00436D85" w:rsidRDefault="00916ADE" w:rsidP="00916ADE">
      <w:pPr>
        <w:pStyle w:val="a6"/>
        <w:keepNext/>
        <w:keepLines/>
        <w:numPr>
          <w:ilvl w:val="1"/>
          <w:numId w:val="15"/>
        </w:numPr>
        <w:tabs>
          <w:tab w:val="left" w:pos="142"/>
        </w:tabs>
        <w:spacing w:before="200" w:after="0" w:line="240" w:lineRule="auto"/>
        <w:outlineLvl w:val="2"/>
        <w:rPr>
          <w:rFonts w:ascii="Times New Roman" w:eastAsia="SimSun" w:hAnsi="Times New Roman" w:cs="Times New Roman"/>
          <w:b/>
          <w:bCs/>
          <w:sz w:val="24"/>
          <w:szCs w:val="24"/>
          <w:lang w:eastAsia="ru-RU"/>
        </w:rPr>
      </w:pPr>
      <w:r w:rsidRPr="00436D85">
        <w:rPr>
          <w:rFonts w:ascii="Times New Roman" w:eastAsia="SimSun" w:hAnsi="Times New Roman" w:cs="Times New Roman"/>
          <w:b/>
          <w:bCs/>
          <w:sz w:val="24"/>
          <w:szCs w:val="24"/>
          <w:lang w:eastAsia="ru-RU"/>
        </w:rPr>
        <w:t>Количество</w:t>
      </w:r>
      <w:r w:rsidRPr="006145FC">
        <w:rPr>
          <w:vertAlign w:val="superscript"/>
          <w:lang w:eastAsia="ru-RU"/>
        </w:rPr>
        <w:footnoteReference w:id="20"/>
      </w:r>
      <w:r w:rsidRPr="00436D85">
        <w:rPr>
          <w:rFonts w:ascii="Times New Roman" w:eastAsia="SimSun" w:hAnsi="Times New Roman" w:cs="Times New Roman"/>
          <w:b/>
          <w:bCs/>
          <w:sz w:val="24"/>
          <w:szCs w:val="24"/>
          <w:lang w:eastAsia="ru-RU"/>
        </w:rPr>
        <w:t xml:space="preserve"> участников ЕГЭ по учебному предмету (за 3 года)</w:t>
      </w:r>
    </w:p>
    <w:tbl>
      <w:tblPr>
        <w:tblW w:w="98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266"/>
        <w:gridCol w:w="5136"/>
      </w:tblGrid>
      <w:tr w:rsidR="00916ADE" w:rsidRPr="006145FC" w:rsidTr="00916ADE">
        <w:tc>
          <w:tcPr>
            <w:tcW w:w="1413" w:type="dxa"/>
            <w:tcBorders>
              <w:top w:val="single" w:sz="4" w:space="0" w:color="auto"/>
              <w:left w:val="single" w:sz="4" w:space="0" w:color="auto"/>
              <w:bottom w:val="single" w:sz="4" w:space="0" w:color="auto"/>
              <w:right w:val="single" w:sz="4" w:space="0" w:color="auto"/>
            </w:tcBorders>
            <w:hideMark/>
          </w:tcPr>
          <w:p w:rsidR="00916ADE" w:rsidRPr="006145FC" w:rsidRDefault="00916ADE" w:rsidP="005266BB">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 xml:space="preserve">Год </w:t>
            </w:r>
          </w:p>
        </w:tc>
        <w:tc>
          <w:tcPr>
            <w:tcW w:w="3266" w:type="dxa"/>
            <w:tcBorders>
              <w:top w:val="single" w:sz="4" w:space="0" w:color="auto"/>
              <w:left w:val="single" w:sz="4" w:space="0" w:color="auto"/>
              <w:bottom w:val="single" w:sz="4" w:space="0" w:color="auto"/>
              <w:right w:val="single" w:sz="4" w:space="0" w:color="auto"/>
            </w:tcBorders>
            <w:hideMark/>
          </w:tcPr>
          <w:p w:rsidR="00916ADE" w:rsidRPr="006145FC" w:rsidRDefault="00916ADE" w:rsidP="005266BB">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Количество выпускников</w:t>
            </w:r>
          </w:p>
        </w:tc>
        <w:tc>
          <w:tcPr>
            <w:tcW w:w="5136" w:type="dxa"/>
            <w:tcBorders>
              <w:top w:val="single" w:sz="4" w:space="0" w:color="auto"/>
              <w:left w:val="single" w:sz="4" w:space="0" w:color="auto"/>
              <w:bottom w:val="single" w:sz="4" w:space="0" w:color="auto"/>
              <w:right w:val="single" w:sz="4" w:space="0" w:color="auto"/>
            </w:tcBorders>
            <w:hideMark/>
          </w:tcPr>
          <w:p w:rsidR="00916ADE" w:rsidRPr="006145FC" w:rsidRDefault="00916ADE" w:rsidP="005266BB">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Количество сдававших в форме ЕГЭ</w:t>
            </w:r>
          </w:p>
        </w:tc>
      </w:tr>
      <w:tr w:rsidR="00916ADE" w:rsidRPr="006145FC" w:rsidTr="00916ADE">
        <w:tc>
          <w:tcPr>
            <w:tcW w:w="1413" w:type="dxa"/>
            <w:tcBorders>
              <w:top w:val="single" w:sz="4" w:space="0" w:color="auto"/>
              <w:left w:val="single" w:sz="4" w:space="0" w:color="auto"/>
              <w:bottom w:val="single" w:sz="4" w:space="0" w:color="auto"/>
              <w:right w:val="single" w:sz="4" w:space="0" w:color="auto"/>
            </w:tcBorders>
            <w:hideMark/>
          </w:tcPr>
          <w:p w:rsidR="00916ADE" w:rsidRPr="006145FC" w:rsidRDefault="00916ADE" w:rsidP="00916ADE">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2019-2020</w:t>
            </w:r>
          </w:p>
        </w:tc>
        <w:tc>
          <w:tcPr>
            <w:tcW w:w="3266" w:type="dxa"/>
            <w:tcBorders>
              <w:top w:val="single" w:sz="4" w:space="0" w:color="auto"/>
              <w:left w:val="single" w:sz="4" w:space="0" w:color="auto"/>
              <w:bottom w:val="single" w:sz="4" w:space="0" w:color="auto"/>
              <w:right w:val="single" w:sz="4" w:space="0" w:color="auto"/>
            </w:tcBorders>
            <w:hideMark/>
          </w:tcPr>
          <w:p w:rsidR="00916ADE" w:rsidRPr="006145FC" w:rsidRDefault="00916ADE" w:rsidP="00916ADE">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40</w:t>
            </w:r>
          </w:p>
        </w:tc>
        <w:tc>
          <w:tcPr>
            <w:tcW w:w="5136" w:type="dxa"/>
            <w:tcBorders>
              <w:top w:val="single" w:sz="4" w:space="0" w:color="auto"/>
              <w:left w:val="single" w:sz="4" w:space="0" w:color="auto"/>
              <w:bottom w:val="single" w:sz="4" w:space="0" w:color="auto"/>
              <w:right w:val="single" w:sz="4" w:space="0" w:color="auto"/>
            </w:tcBorders>
            <w:hideMark/>
          </w:tcPr>
          <w:p w:rsidR="00916ADE" w:rsidRDefault="00916ADE" w:rsidP="00916ADE">
            <w:pPr>
              <w:spacing w:after="0" w:line="240" w:lineRule="auto"/>
              <w:jc w:val="both"/>
              <w:rPr>
                <w:rFonts w:ascii="Arial" w:hAnsi="Arial" w:cs="Arial"/>
              </w:rPr>
            </w:pPr>
            <w:r>
              <w:rPr>
                <w:rFonts w:ascii="Arial" w:hAnsi="Arial" w:cs="Arial"/>
              </w:rPr>
              <w:t>4</w:t>
            </w:r>
          </w:p>
        </w:tc>
      </w:tr>
      <w:tr w:rsidR="00916ADE" w:rsidRPr="006145FC" w:rsidTr="00916ADE">
        <w:tc>
          <w:tcPr>
            <w:tcW w:w="1413" w:type="dxa"/>
            <w:tcBorders>
              <w:top w:val="single" w:sz="4" w:space="0" w:color="auto"/>
              <w:left w:val="single" w:sz="4" w:space="0" w:color="auto"/>
              <w:bottom w:val="single" w:sz="4" w:space="0" w:color="auto"/>
              <w:right w:val="single" w:sz="4" w:space="0" w:color="auto"/>
            </w:tcBorders>
            <w:hideMark/>
          </w:tcPr>
          <w:p w:rsidR="00916ADE" w:rsidRPr="006145FC" w:rsidRDefault="00916ADE" w:rsidP="005266BB">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2020-2021</w:t>
            </w:r>
          </w:p>
        </w:tc>
        <w:tc>
          <w:tcPr>
            <w:tcW w:w="3266" w:type="dxa"/>
            <w:tcBorders>
              <w:top w:val="single" w:sz="4" w:space="0" w:color="auto"/>
              <w:left w:val="single" w:sz="4" w:space="0" w:color="auto"/>
              <w:bottom w:val="single" w:sz="4" w:space="0" w:color="auto"/>
              <w:right w:val="single" w:sz="4" w:space="0" w:color="auto"/>
            </w:tcBorders>
            <w:hideMark/>
          </w:tcPr>
          <w:p w:rsidR="00916ADE" w:rsidRPr="006145FC" w:rsidRDefault="00916ADE" w:rsidP="005266BB">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43</w:t>
            </w:r>
          </w:p>
        </w:tc>
        <w:tc>
          <w:tcPr>
            <w:tcW w:w="5136" w:type="dxa"/>
            <w:tcBorders>
              <w:top w:val="single" w:sz="4" w:space="0" w:color="auto"/>
              <w:left w:val="single" w:sz="4" w:space="0" w:color="auto"/>
              <w:bottom w:val="single" w:sz="4" w:space="0" w:color="auto"/>
              <w:right w:val="single" w:sz="4" w:space="0" w:color="auto"/>
            </w:tcBorders>
            <w:hideMark/>
          </w:tcPr>
          <w:p w:rsidR="00916ADE" w:rsidRDefault="00916ADE" w:rsidP="00916ADE">
            <w:pPr>
              <w:spacing w:after="0"/>
              <w:jc w:val="both"/>
              <w:rPr>
                <w:rFonts w:ascii="Arial" w:hAnsi="Arial" w:cs="Arial"/>
              </w:rPr>
            </w:pPr>
            <w:r>
              <w:rPr>
                <w:rFonts w:ascii="Arial" w:hAnsi="Arial" w:cs="Arial"/>
              </w:rPr>
              <w:t>8</w:t>
            </w:r>
          </w:p>
        </w:tc>
      </w:tr>
      <w:tr w:rsidR="00916ADE" w:rsidRPr="006145FC" w:rsidTr="00916ADE">
        <w:tc>
          <w:tcPr>
            <w:tcW w:w="1413" w:type="dxa"/>
            <w:tcBorders>
              <w:top w:val="single" w:sz="4" w:space="0" w:color="auto"/>
              <w:left w:val="single" w:sz="4" w:space="0" w:color="auto"/>
              <w:bottom w:val="single" w:sz="4" w:space="0" w:color="auto"/>
              <w:right w:val="single" w:sz="4" w:space="0" w:color="auto"/>
            </w:tcBorders>
            <w:hideMark/>
          </w:tcPr>
          <w:p w:rsidR="00916ADE" w:rsidRPr="006145FC" w:rsidRDefault="00916ADE" w:rsidP="005266BB">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2021-2022</w:t>
            </w:r>
          </w:p>
        </w:tc>
        <w:tc>
          <w:tcPr>
            <w:tcW w:w="3266" w:type="dxa"/>
            <w:tcBorders>
              <w:top w:val="single" w:sz="4" w:space="0" w:color="auto"/>
              <w:left w:val="single" w:sz="4" w:space="0" w:color="auto"/>
              <w:bottom w:val="single" w:sz="4" w:space="0" w:color="auto"/>
              <w:right w:val="single" w:sz="4" w:space="0" w:color="auto"/>
            </w:tcBorders>
            <w:hideMark/>
          </w:tcPr>
          <w:p w:rsidR="00916ADE" w:rsidRPr="006145FC" w:rsidRDefault="00916ADE" w:rsidP="005266BB">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42</w:t>
            </w:r>
          </w:p>
        </w:tc>
        <w:tc>
          <w:tcPr>
            <w:tcW w:w="5136" w:type="dxa"/>
            <w:tcBorders>
              <w:top w:val="single" w:sz="4" w:space="0" w:color="auto"/>
              <w:left w:val="single" w:sz="4" w:space="0" w:color="auto"/>
              <w:bottom w:val="single" w:sz="4" w:space="0" w:color="auto"/>
              <w:right w:val="single" w:sz="4" w:space="0" w:color="auto"/>
            </w:tcBorders>
            <w:hideMark/>
          </w:tcPr>
          <w:p w:rsidR="00916ADE" w:rsidRDefault="00916ADE" w:rsidP="00916ADE">
            <w:pPr>
              <w:spacing w:after="0"/>
              <w:jc w:val="both"/>
              <w:rPr>
                <w:rFonts w:ascii="Arial" w:hAnsi="Arial" w:cs="Arial"/>
              </w:rPr>
            </w:pPr>
            <w:r>
              <w:rPr>
                <w:rFonts w:ascii="Arial" w:hAnsi="Arial" w:cs="Arial"/>
              </w:rPr>
              <w:t>8</w:t>
            </w:r>
          </w:p>
        </w:tc>
      </w:tr>
    </w:tbl>
    <w:p w:rsidR="00916ADE" w:rsidRPr="00436D85" w:rsidRDefault="00916ADE" w:rsidP="00916ADE">
      <w:pPr>
        <w:pStyle w:val="a6"/>
        <w:keepNext/>
        <w:keepLines/>
        <w:numPr>
          <w:ilvl w:val="1"/>
          <w:numId w:val="10"/>
        </w:numPr>
        <w:tabs>
          <w:tab w:val="left" w:pos="142"/>
        </w:tabs>
        <w:spacing w:before="200" w:after="0" w:line="240" w:lineRule="auto"/>
        <w:jc w:val="both"/>
        <w:outlineLvl w:val="2"/>
        <w:rPr>
          <w:rFonts w:ascii="Times New Roman" w:eastAsia="SimSun" w:hAnsi="Times New Roman" w:cs="Times New Roman"/>
          <w:b/>
          <w:bCs/>
          <w:sz w:val="24"/>
          <w:szCs w:val="24"/>
          <w:lang w:eastAsia="ru-RU"/>
        </w:rPr>
      </w:pPr>
      <w:r w:rsidRPr="00436D85">
        <w:rPr>
          <w:rFonts w:ascii="Times New Roman" w:eastAsia="SimSun" w:hAnsi="Times New Roman" w:cs="Times New Roman"/>
          <w:b/>
          <w:bCs/>
          <w:sz w:val="24"/>
          <w:szCs w:val="24"/>
          <w:lang w:eastAsia="ru-RU"/>
        </w:rPr>
        <w:t xml:space="preserve">Основные учебники по предмету из федерального перечня </w:t>
      </w:r>
      <w:proofErr w:type="spellStart"/>
      <w:r w:rsidRPr="00436D85">
        <w:rPr>
          <w:rFonts w:ascii="Times New Roman" w:eastAsia="SimSun" w:hAnsi="Times New Roman" w:cs="Times New Roman"/>
          <w:b/>
          <w:bCs/>
          <w:sz w:val="24"/>
          <w:szCs w:val="24"/>
          <w:lang w:eastAsia="ru-RU"/>
        </w:rPr>
        <w:t>Минпросвещения</w:t>
      </w:r>
      <w:proofErr w:type="spellEnd"/>
      <w:r w:rsidRPr="00436D85">
        <w:rPr>
          <w:rFonts w:ascii="Times New Roman" w:eastAsia="SimSun" w:hAnsi="Times New Roman" w:cs="Times New Roman"/>
          <w:b/>
          <w:bCs/>
          <w:sz w:val="24"/>
          <w:szCs w:val="24"/>
          <w:lang w:eastAsia="ru-RU"/>
        </w:rPr>
        <w:t xml:space="preserve"> России (ФПУ)</w:t>
      </w:r>
      <w:r w:rsidRPr="006145FC">
        <w:rPr>
          <w:vertAlign w:val="superscript"/>
          <w:lang w:eastAsia="ru-RU"/>
        </w:rPr>
        <w:footnoteReference w:id="21"/>
      </w:r>
      <w:r w:rsidRPr="00436D85">
        <w:rPr>
          <w:rFonts w:ascii="Times New Roman" w:eastAsia="SimSun" w:hAnsi="Times New Roman" w:cs="Times New Roman"/>
          <w:b/>
          <w:bCs/>
          <w:sz w:val="24"/>
          <w:szCs w:val="24"/>
          <w:lang w:eastAsia="ru-RU"/>
        </w:rPr>
        <w:t xml:space="preserve">, которые использовались в ОО субъекта Российской Федерации в 2021-2022 учебном году. </w:t>
      </w:r>
    </w:p>
    <w:p w:rsidR="00916ADE" w:rsidRPr="006145FC" w:rsidRDefault="00916ADE" w:rsidP="00916ADE">
      <w:pPr>
        <w:keepNext/>
        <w:spacing w:line="240" w:lineRule="auto"/>
        <w:jc w:val="right"/>
        <w:rPr>
          <w:rFonts w:ascii="Times New Roman" w:eastAsia="Calibri" w:hAnsi="Times New Roman" w:cs="Times New Roman"/>
          <w:bCs/>
          <w:i/>
          <w:sz w:val="24"/>
          <w:szCs w:val="24"/>
          <w:lang w:eastAsia="ru-RU"/>
        </w:rPr>
      </w:pPr>
      <w:r w:rsidRPr="006145FC">
        <w:rPr>
          <w:rFonts w:ascii="Times New Roman" w:eastAsia="Calibri" w:hAnsi="Times New Roman" w:cs="Times New Roman"/>
          <w:bCs/>
          <w:i/>
          <w:sz w:val="24"/>
          <w:szCs w:val="24"/>
          <w:lang w:eastAsia="ru-RU"/>
        </w:rPr>
        <w:t xml:space="preserve">Таблица </w:t>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STYLEREF 1 \s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2</w:t>
      </w:r>
      <w:r w:rsidRPr="006145FC">
        <w:rPr>
          <w:rFonts w:ascii="Times New Roman" w:eastAsia="Calibri" w:hAnsi="Times New Roman" w:cs="Times New Roman"/>
          <w:bCs/>
          <w:i/>
          <w:noProof/>
          <w:sz w:val="24"/>
          <w:szCs w:val="24"/>
          <w:lang w:eastAsia="ru-RU"/>
        </w:rPr>
        <w:fldChar w:fldCharType="end"/>
      </w:r>
      <w:r w:rsidRPr="006145FC">
        <w:rPr>
          <w:rFonts w:ascii="Times New Roman" w:eastAsia="Calibri" w:hAnsi="Times New Roman" w:cs="Times New Roman"/>
          <w:bCs/>
          <w:i/>
          <w:sz w:val="24"/>
          <w:szCs w:val="24"/>
          <w:lang w:eastAsia="ru-RU"/>
        </w:rPr>
        <w:noBreakHyphen/>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SEQ Таблица \* ARABIC \s 1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6</w:t>
      </w:r>
      <w:r w:rsidRPr="006145FC">
        <w:rPr>
          <w:rFonts w:ascii="Times New Roman" w:eastAsia="Calibri" w:hAnsi="Times New Roman" w:cs="Times New Roman"/>
          <w:bCs/>
          <w:i/>
          <w:noProof/>
          <w:sz w:val="24"/>
          <w:szCs w:val="24"/>
          <w:lang w:eastAsia="ru-RU"/>
        </w:rPr>
        <w:fldChar w:fldCharType="end"/>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781"/>
      </w:tblGrid>
      <w:tr w:rsidR="00916ADE" w:rsidRPr="006145FC" w:rsidTr="005266BB">
        <w:trPr>
          <w:cantSplit/>
          <w:tblHeader/>
        </w:trPr>
        <w:tc>
          <w:tcPr>
            <w:tcW w:w="568" w:type="dxa"/>
            <w:shd w:val="clear" w:color="auto" w:fill="auto"/>
            <w:vAlign w:val="center"/>
          </w:tcPr>
          <w:p w:rsidR="00916ADE" w:rsidRPr="006145FC" w:rsidRDefault="00916ADE" w:rsidP="005266BB">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 xml:space="preserve">№ </w:t>
            </w:r>
            <w:proofErr w:type="gramStart"/>
            <w:r w:rsidRPr="006145FC">
              <w:rPr>
                <w:rFonts w:ascii="Times New Roman" w:eastAsia="Calibri" w:hAnsi="Times New Roman" w:cs="Times New Roman"/>
                <w:sz w:val="24"/>
                <w:szCs w:val="24"/>
              </w:rPr>
              <w:t>п</w:t>
            </w:r>
            <w:proofErr w:type="gramEnd"/>
            <w:r w:rsidRPr="006145FC">
              <w:rPr>
                <w:rFonts w:ascii="Times New Roman" w:eastAsia="Calibri" w:hAnsi="Times New Roman" w:cs="Times New Roman"/>
                <w:sz w:val="24"/>
                <w:szCs w:val="24"/>
              </w:rPr>
              <w:t>/п</w:t>
            </w:r>
          </w:p>
        </w:tc>
        <w:tc>
          <w:tcPr>
            <w:tcW w:w="9781" w:type="dxa"/>
            <w:shd w:val="clear" w:color="auto" w:fill="auto"/>
            <w:vAlign w:val="center"/>
          </w:tcPr>
          <w:p w:rsidR="00916ADE" w:rsidRPr="006145FC" w:rsidRDefault="00916ADE" w:rsidP="005266BB">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Название учебников ФПУ</w:t>
            </w:r>
          </w:p>
        </w:tc>
      </w:tr>
      <w:tr w:rsidR="00916ADE" w:rsidRPr="00916ADE" w:rsidTr="005266BB">
        <w:trPr>
          <w:cantSplit/>
        </w:trPr>
        <w:tc>
          <w:tcPr>
            <w:tcW w:w="568" w:type="dxa"/>
            <w:shd w:val="clear" w:color="auto" w:fill="auto"/>
          </w:tcPr>
          <w:p w:rsidR="00916ADE" w:rsidRPr="006145FC" w:rsidRDefault="00916ADE" w:rsidP="005266BB">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1</w:t>
            </w:r>
          </w:p>
        </w:tc>
        <w:tc>
          <w:tcPr>
            <w:tcW w:w="9781" w:type="dxa"/>
            <w:shd w:val="clear" w:color="auto" w:fill="auto"/>
          </w:tcPr>
          <w:p w:rsidR="00916ADE" w:rsidRPr="00916ADE" w:rsidRDefault="00916ADE" w:rsidP="005266BB">
            <w:pPr>
              <w:spacing w:after="0" w:line="240" w:lineRule="auto"/>
              <w:rPr>
                <w:rFonts w:ascii="Times New Roman" w:eastAsia="Calibri" w:hAnsi="Times New Roman" w:cs="Times New Roman"/>
                <w:color w:val="000000"/>
                <w:sz w:val="24"/>
                <w:szCs w:val="24"/>
                <w:lang w:eastAsia="ru-RU"/>
              </w:rPr>
            </w:pPr>
            <w:r w:rsidRPr="00916ADE">
              <w:rPr>
                <w:rFonts w:ascii="Times New Roman" w:eastAsia="Calibri" w:hAnsi="Times New Roman" w:cs="Times New Roman"/>
                <w:color w:val="000000"/>
                <w:sz w:val="24"/>
                <w:szCs w:val="24"/>
                <w:lang w:eastAsia="ru-RU"/>
              </w:rPr>
              <w:t xml:space="preserve">М.В. Вербицкая, Б. </w:t>
            </w:r>
            <w:proofErr w:type="spellStart"/>
            <w:r w:rsidRPr="00916ADE">
              <w:rPr>
                <w:rFonts w:ascii="Times New Roman" w:eastAsia="Calibri" w:hAnsi="Times New Roman" w:cs="Times New Roman"/>
                <w:color w:val="000000"/>
                <w:sz w:val="24"/>
                <w:szCs w:val="24"/>
                <w:lang w:eastAsia="ru-RU"/>
              </w:rPr>
              <w:t>Эббс</w:t>
            </w:r>
            <w:proofErr w:type="spellEnd"/>
            <w:r w:rsidRPr="00916ADE">
              <w:rPr>
                <w:rFonts w:ascii="Times New Roman" w:eastAsia="Calibri" w:hAnsi="Times New Roman" w:cs="Times New Roman"/>
                <w:color w:val="000000"/>
                <w:sz w:val="24"/>
                <w:szCs w:val="24"/>
                <w:lang w:eastAsia="ru-RU"/>
              </w:rPr>
              <w:t xml:space="preserve">, Э. </w:t>
            </w:r>
            <w:proofErr w:type="spellStart"/>
            <w:r w:rsidRPr="00916ADE">
              <w:rPr>
                <w:rFonts w:ascii="Times New Roman" w:eastAsia="Calibri" w:hAnsi="Times New Roman" w:cs="Times New Roman"/>
                <w:color w:val="000000"/>
                <w:sz w:val="24"/>
                <w:szCs w:val="24"/>
                <w:lang w:eastAsia="ru-RU"/>
              </w:rPr>
              <w:t>Уорелл</w:t>
            </w:r>
            <w:proofErr w:type="spellEnd"/>
            <w:r w:rsidRPr="00916ADE">
              <w:rPr>
                <w:rFonts w:ascii="Times New Roman" w:eastAsia="Calibri" w:hAnsi="Times New Roman" w:cs="Times New Roman"/>
                <w:color w:val="000000"/>
                <w:sz w:val="24"/>
                <w:szCs w:val="24"/>
                <w:lang w:eastAsia="ru-RU"/>
              </w:rPr>
              <w:t xml:space="preserve"> и др. «</w:t>
            </w:r>
            <w:proofErr w:type="spellStart"/>
            <w:r w:rsidRPr="00916ADE">
              <w:rPr>
                <w:rFonts w:ascii="Times New Roman" w:eastAsia="Calibri" w:hAnsi="Times New Roman" w:cs="Times New Roman"/>
                <w:color w:val="000000"/>
                <w:sz w:val="24"/>
                <w:szCs w:val="24"/>
                <w:lang w:eastAsia="ru-RU"/>
              </w:rPr>
              <w:t>Forward</w:t>
            </w:r>
            <w:proofErr w:type="spellEnd"/>
            <w:r w:rsidRPr="00916ADE">
              <w:rPr>
                <w:rFonts w:ascii="Times New Roman" w:eastAsia="Calibri" w:hAnsi="Times New Roman" w:cs="Times New Roman"/>
                <w:color w:val="000000"/>
                <w:sz w:val="24"/>
                <w:szCs w:val="24"/>
                <w:lang w:eastAsia="ru-RU"/>
              </w:rPr>
              <w:t xml:space="preserve"> </w:t>
            </w:r>
            <w:proofErr w:type="spellStart"/>
            <w:r w:rsidRPr="00916ADE">
              <w:rPr>
                <w:rFonts w:ascii="Times New Roman" w:eastAsia="Calibri" w:hAnsi="Times New Roman" w:cs="Times New Roman"/>
                <w:color w:val="000000"/>
                <w:sz w:val="24"/>
                <w:szCs w:val="24"/>
                <w:lang w:eastAsia="ru-RU"/>
              </w:rPr>
              <w:t>Plus</w:t>
            </w:r>
            <w:proofErr w:type="spellEnd"/>
            <w:r w:rsidRPr="00916ADE">
              <w:rPr>
                <w:rFonts w:ascii="Times New Roman" w:eastAsia="Calibri" w:hAnsi="Times New Roman" w:cs="Times New Roman"/>
                <w:color w:val="000000"/>
                <w:sz w:val="24"/>
                <w:szCs w:val="24"/>
                <w:lang w:eastAsia="ru-RU"/>
              </w:rPr>
              <w:t>» для 11 класса школ с углубленным изучением английского языка. Москва, «</w:t>
            </w:r>
            <w:proofErr w:type="spellStart"/>
            <w:r w:rsidRPr="00916ADE">
              <w:rPr>
                <w:rFonts w:ascii="Times New Roman" w:eastAsia="Calibri" w:hAnsi="Times New Roman" w:cs="Times New Roman"/>
                <w:color w:val="000000"/>
                <w:sz w:val="24"/>
                <w:szCs w:val="24"/>
                <w:lang w:eastAsia="ru-RU"/>
              </w:rPr>
              <w:t>Вентана</w:t>
            </w:r>
            <w:proofErr w:type="spellEnd"/>
            <w:r w:rsidRPr="00916ADE">
              <w:rPr>
                <w:rFonts w:ascii="Times New Roman" w:eastAsia="Calibri" w:hAnsi="Times New Roman" w:cs="Times New Roman"/>
                <w:color w:val="000000"/>
                <w:sz w:val="24"/>
                <w:szCs w:val="24"/>
                <w:lang w:eastAsia="ru-RU"/>
              </w:rPr>
              <w:t xml:space="preserve"> – Граф», 2019 </w:t>
            </w:r>
          </w:p>
        </w:tc>
      </w:tr>
    </w:tbl>
    <w:p w:rsidR="00916ADE" w:rsidRPr="006145FC" w:rsidRDefault="00916ADE" w:rsidP="00916ADE">
      <w:pPr>
        <w:keepNext/>
        <w:keepLines/>
        <w:numPr>
          <w:ilvl w:val="1"/>
          <w:numId w:val="0"/>
        </w:numPr>
        <w:spacing w:before="40" w:after="0" w:line="240" w:lineRule="auto"/>
        <w:outlineLvl w:val="1"/>
        <w:rPr>
          <w:rFonts w:ascii="Times New Roman" w:eastAsia="SimSun" w:hAnsi="Times New Roman" w:cs="Times New Roman"/>
          <w:b/>
          <w:bCs/>
          <w:sz w:val="24"/>
          <w:szCs w:val="24"/>
          <w:lang w:eastAsia="ru-RU"/>
        </w:rPr>
      </w:pPr>
    </w:p>
    <w:p w:rsidR="00916ADE" w:rsidRPr="006145FC" w:rsidRDefault="00916ADE" w:rsidP="00916ADE">
      <w:pPr>
        <w:keepNext/>
        <w:keepLines/>
        <w:numPr>
          <w:ilvl w:val="1"/>
          <w:numId w:val="0"/>
        </w:numPr>
        <w:spacing w:before="40" w:after="0" w:line="240" w:lineRule="auto"/>
        <w:jc w:val="center"/>
        <w:outlineLvl w:val="1"/>
        <w:rPr>
          <w:rFonts w:ascii="Times New Roman" w:eastAsia="SimSun" w:hAnsi="Times New Roman" w:cs="Times New Roman"/>
          <w:b/>
          <w:bCs/>
          <w:color w:val="365F91"/>
          <w:sz w:val="24"/>
          <w:szCs w:val="24"/>
          <w:lang w:eastAsia="ru-RU"/>
        </w:rPr>
      </w:pPr>
      <w:r w:rsidRPr="006145FC">
        <w:rPr>
          <w:rFonts w:ascii="Times New Roman" w:eastAsia="SimSun" w:hAnsi="Times New Roman" w:cs="Times New Roman"/>
          <w:b/>
          <w:bCs/>
          <w:sz w:val="24"/>
          <w:szCs w:val="24"/>
          <w:lang w:eastAsia="ru-RU"/>
        </w:rPr>
        <w:t>РАЗДЕЛ 2.  ОСНОВНЫЕ РЕЗУЛЬТАТЫ ЕГЭ ПО ПРЕДМЕТУ</w:t>
      </w:r>
    </w:p>
    <w:p w:rsidR="00916ADE" w:rsidRPr="006145FC" w:rsidRDefault="00916ADE" w:rsidP="00916ADE">
      <w:pPr>
        <w:keepNext/>
        <w:keepLines/>
        <w:numPr>
          <w:ilvl w:val="0"/>
          <w:numId w:val="10"/>
        </w:numPr>
        <w:spacing w:before="200" w:after="0" w:line="240" w:lineRule="auto"/>
        <w:outlineLvl w:val="2"/>
        <w:rPr>
          <w:rFonts w:ascii="Times New Roman" w:eastAsia="SimSun" w:hAnsi="Times New Roman" w:cs="Times New Roman"/>
          <w:vanish/>
          <w:sz w:val="24"/>
          <w:szCs w:val="24"/>
          <w:lang w:eastAsia="ru-RU"/>
        </w:rPr>
      </w:pPr>
    </w:p>
    <w:p w:rsidR="00916ADE" w:rsidRPr="006145FC" w:rsidRDefault="00916ADE" w:rsidP="00916ADE">
      <w:pPr>
        <w:keepNext/>
        <w:keepLines/>
        <w:numPr>
          <w:ilvl w:val="1"/>
          <w:numId w:val="10"/>
        </w:numPr>
        <w:tabs>
          <w:tab w:val="left" w:pos="142"/>
        </w:tabs>
        <w:spacing w:before="200" w:after="0" w:line="240" w:lineRule="auto"/>
        <w:ind w:left="284" w:hanging="710"/>
        <w:outlineLvl w:val="2"/>
        <w:rPr>
          <w:rFonts w:ascii="Times New Roman" w:eastAsia="SimSun" w:hAnsi="Times New Roman" w:cs="Times New Roman"/>
          <w:bCs/>
          <w:i/>
          <w:sz w:val="24"/>
          <w:szCs w:val="24"/>
          <w:lang w:eastAsia="ru-RU"/>
        </w:rPr>
      </w:pPr>
      <w:r w:rsidRPr="006145FC">
        <w:rPr>
          <w:rFonts w:ascii="Times New Roman" w:eastAsia="SimSun" w:hAnsi="Times New Roman" w:cs="Times New Roman"/>
          <w:b/>
          <w:bCs/>
          <w:sz w:val="24"/>
          <w:szCs w:val="24"/>
          <w:lang w:eastAsia="ru-RU"/>
        </w:rPr>
        <w:t>Диаграмма распределения тестовых баллов участников ЕГЭ по предмету в 2022 г.</w:t>
      </w:r>
      <w:r w:rsidRPr="006145FC">
        <w:rPr>
          <w:rFonts w:ascii="Times New Roman" w:eastAsia="SimSun" w:hAnsi="Times New Roman" w:cs="Times New Roman"/>
          <w:b/>
          <w:bCs/>
          <w:sz w:val="24"/>
          <w:szCs w:val="24"/>
          <w:lang w:eastAsia="ru-RU"/>
        </w:rPr>
        <w:br/>
      </w:r>
      <w:r w:rsidRPr="006145FC">
        <w:rPr>
          <w:rFonts w:ascii="Times New Roman" w:eastAsia="SimSun" w:hAnsi="Times New Roman" w:cs="Times New Roman"/>
          <w:bCs/>
          <w:i/>
          <w:sz w:val="24"/>
          <w:szCs w:val="24"/>
          <w:lang w:eastAsia="ru-RU"/>
        </w:rPr>
        <w:t xml:space="preserve"> (количество участников, получивших тот или иной тестовый балл)</w:t>
      </w:r>
    </w:p>
    <w:p w:rsidR="00916ADE" w:rsidRPr="006145FC" w:rsidRDefault="00916ADE" w:rsidP="00916ADE">
      <w:pPr>
        <w:spacing w:after="0" w:line="240" w:lineRule="auto"/>
        <w:rPr>
          <w:rFonts w:ascii="Times New Roman" w:eastAsia="Calibri" w:hAnsi="Times New Roman" w:cs="Times New Roman"/>
          <w:sz w:val="24"/>
          <w:szCs w:val="24"/>
          <w:lang w:eastAsia="ru-RU"/>
        </w:rPr>
      </w:pPr>
    </w:p>
    <w:p w:rsidR="00916ADE" w:rsidRPr="00916ADE" w:rsidRDefault="00916ADE" w:rsidP="00916ADE">
      <w:pPr>
        <w:spacing w:after="0" w:line="240" w:lineRule="auto"/>
        <w:jc w:val="both"/>
        <w:rPr>
          <w:rFonts w:ascii="Times New Roman" w:eastAsia="Times New Roman" w:hAnsi="Times New Roman" w:cs="Times New Roman"/>
          <w:b/>
          <w:sz w:val="24"/>
          <w:szCs w:val="24"/>
          <w:lang w:eastAsia="ru-RU"/>
        </w:rPr>
      </w:pPr>
      <w:r w:rsidRPr="00916ADE">
        <w:rPr>
          <w:rFonts w:ascii="Times New Roman" w:eastAsia="Times New Roman" w:hAnsi="Times New Roman" w:cs="Times New Roman"/>
          <w:b/>
          <w:sz w:val="24"/>
          <w:szCs w:val="24"/>
          <w:lang w:eastAsia="ru-RU"/>
        </w:rPr>
        <w:t>Английский язык:</w:t>
      </w:r>
    </w:p>
    <w:tbl>
      <w:tblPr>
        <w:tblW w:w="106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776"/>
        <w:gridCol w:w="2069"/>
        <w:gridCol w:w="1273"/>
        <w:gridCol w:w="2129"/>
        <w:gridCol w:w="1868"/>
      </w:tblGrid>
      <w:tr w:rsidR="00916ADE" w:rsidRPr="00916ADE" w:rsidTr="005266BB">
        <w:tc>
          <w:tcPr>
            <w:tcW w:w="1542" w:type="dxa"/>
            <w:tcBorders>
              <w:top w:val="single" w:sz="4" w:space="0" w:color="auto"/>
              <w:left w:val="single" w:sz="4" w:space="0" w:color="auto"/>
              <w:bottom w:val="single" w:sz="4" w:space="0" w:color="auto"/>
              <w:right w:val="single" w:sz="4" w:space="0" w:color="auto"/>
            </w:tcBorders>
            <w:shd w:val="clear" w:color="auto" w:fill="auto"/>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Год</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Количество учащихся</w:t>
            </w:r>
          </w:p>
        </w:tc>
        <w:tc>
          <w:tcPr>
            <w:tcW w:w="2069" w:type="dxa"/>
            <w:tcBorders>
              <w:top w:val="single" w:sz="4" w:space="0" w:color="auto"/>
              <w:left w:val="single" w:sz="4" w:space="0" w:color="auto"/>
              <w:bottom w:val="single" w:sz="4" w:space="0" w:color="auto"/>
              <w:right w:val="single" w:sz="4" w:space="0" w:color="auto"/>
            </w:tcBorders>
            <w:shd w:val="clear" w:color="auto" w:fill="auto"/>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Количество сдававших ЕГЭ</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Средний балл</w:t>
            </w:r>
          </w:p>
        </w:tc>
        <w:tc>
          <w:tcPr>
            <w:tcW w:w="2129" w:type="dxa"/>
            <w:tcBorders>
              <w:top w:val="single" w:sz="4" w:space="0" w:color="auto"/>
              <w:left w:val="single" w:sz="4" w:space="0" w:color="auto"/>
              <w:bottom w:val="single" w:sz="4" w:space="0" w:color="auto"/>
              <w:right w:val="single" w:sz="4" w:space="0" w:color="auto"/>
            </w:tcBorders>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Средний балл по   г. о. Самара</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 успеваемости</w:t>
            </w:r>
          </w:p>
        </w:tc>
      </w:tr>
      <w:tr w:rsidR="00916ADE" w:rsidRPr="00916ADE" w:rsidTr="005266BB">
        <w:tc>
          <w:tcPr>
            <w:tcW w:w="1542" w:type="dxa"/>
            <w:tcBorders>
              <w:top w:val="single" w:sz="4" w:space="0" w:color="auto"/>
              <w:left w:val="single" w:sz="4" w:space="0" w:color="auto"/>
              <w:bottom w:val="single" w:sz="4" w:space="0" w:color="auto"/>
              <w:right w:val="single" w:sz="4" w:space="0" w:color="auto"/>
            </w:tcBorders>
            <w:shd w:val="clear" w:color="auto" w:fill="auto"/>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2019-2020</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40</w:t>
            </w:r>
          </w:p>
        </w:tc>
        <w:tc>
          <w:tcPr>
            <w:tcW w:w="2069" w:type="dxa"/>
            <w:tcBorders>
              <w:top w:val="single" w:sz="4" w:space="0" w:color="auto"/>
              <w:left w:val="single" w:sz="4" w:space="0" w:color="auto"/>
              <w:bottom w:val="single" w:sz="4" w:space="0" w:color="auto"/>
              <w:right w:val="single" w:sz="4" w:space="0" w:color="auto"/>
            </w:tcBorders>
            <w:shd w:val="clear" w:color="auto" w:fill="auto"/>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4</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77</w:t>
            </w:r>
          </w:p>
        </w:tc>
        <w:tc>
          <w:tcPr>
            <w:tcW w:w="2129" w:type="dxa"/>
            <w:tcBorders>
              <w:top w:val="single" w:sz="4" w:space="0" w:color="auto"/>
              <w:left w:val="single" w:sz="4" w:space="0" w:color="auto"/>
              <w:bottom w:val="single" w:sz="4" w:space="0" w:color="auto"/>
              <w:right w:val="single" w:sz="4" w:space="0" w:color="auto"/>
            </w:tcBorders>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76,6</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100%</w:t>
            </w:r>
          </w:p>
        </w:tc>
      </w:tr>
      <w:tr w:rsidR="00916ADE" w:rsidRPr="00916ADE" w:rsidTr="005266BB">
        <w:tc>
          <w:tcPr>
            <w:tcW w:w="1542" w:type="dxa"/>
            <w:tcBorders>
              <w:top w:val="single" w:sz="4" w:space="0" w:color="auto"/>
              <w:left w:val="single" w:sz="4" w:space="0" w:color="auto"/>
              <w:bottom w:val="single" w:sz="4" w:space="0" w:color="auto"/>
              <w:right w:val="single" w:sz="4" w:space="0" w:color="auto"/>
            </w:tcBorders>
            <w:shd w:val="clear" w:color="auto" w:fill="auto"/>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2020-2021</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43</w:t>
            </w:r>
          </w:p>
        </w:tc>
        <w:tc>
          <w:tcPr>
            <w:tcW w:w="2069" w:type="dxa"/>
            <w:tcBorders>
              <w:top w:val="single" w:sz="4" w:space="0" w:color="auto"/>
              <w:left w:val="single" w:sz="4" w:space="0" w:color="auto"/>
              <w:bottom w:val="single" w:sz="4" w:space="0" w:color="auto"/>
              <w:right w:val="single" w:sz="4" w:space="0" w:color="auto"/>
            </w:tcBorders>
            <w:shd w:val="clear" w:color="auto" w:fill="auto"/>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8</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69,9</w:t>
            </w:r>
          </w:p>
        </w:tc>
        <w:tc>
          <w:tcPr>
            <w:tcW w:w="2129" w:type="dxa"/>
            <w:tcBorders>
              <w:top w:val="single" w:sz="4" w:space="0" w:color="auto"/>
              <w:left w:val="single" w:sz="4" w:space="0" w:color="auto"/>
              <w:bottom w:val="single" w:sz="4" w:space="0" w:color="auto"/>
              <w:right w:val="single" w:sz="4" w:space="0" w:color="auto"/>
            </w:tcBorders>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76,7</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100%</w:t>
            </w:r>
          </w:p>
        </w:tc>
      </w:tr>
      <w:tr w:rsidR="00916ADE" w:rsidRPr="00916ADE" w:rsidTr="005266BB">
        <w:tc>
          <w:tcPr>
            <w:tcW w:w="1542" w:type="dxa"/>
            <w:tcBorders>
              <w:top w:val="single" w:sz="4" w:space="0" w:color="auto"/>
              <w:left w:val="single" w:sz="4" w:space="0" w:color="auto"/>
              <w:bottom w:val="single" w:sz="4" w:space="0" w:color="auto"/>
              <w:right w:val="single" w:sz="4" w:space="0" w:color="auto"/>
            </w:tcBorders>
            <w:shd w:val="clear" w:color="auto" w:fill="auto"/>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2021-2022</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42</w:t>
            </w:r>
          </w:p>
        </w:tc>
        <w:tc>
          <w:tcPr>
            <w:tcW w:w="2069" w:type="dxa"/>
            <w:tcBorders>
              <w:top w:val="single" w:sz="4" w:space="0" w:color="auto"/>
              <w:left w:val="single" w:sz="4" w:space="0" w:color="auto"/>
              <w:bottom w:val="single" w:sz="4" w:space="0" w:color="auto"/>
              <w:right w:val="single" w:sz="4" w:space="0" w:color="auto"/>
            </w:tcBorders>
            <w:shd w:val="clear" w:color="auto" w:fill="auto"/>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8</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79,9</w:t>
            </w:r>
          </w:p>
        </w:tc>
        <w:tc>
          <w:tcPr>
            <w:tcW w:w="2129" w:type="dxa"/>
            <w:tcBorders>
              <w:top w:val="single" w:sz="4" w:space="0" w:color="auto"/>
              <w:left w:val="single" w:sz="4" w:space="0" w:color="auto"/>
              <w:bottom w:val="single" w:sz="4" w:space="0" w:color="auto"/>
              <w:right w:val="single" w:sz="4" w:space="0" w:color="auto"/>
            </w:tcBorders>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78</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100%</w:t>
            </w:r>
          </w:p>
        </w:tc>
      </w:tr>
    </w:tbl>
    <w:p w:rsidR="009327FB"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 xml:space="preserve">     </w:t>
      </w:r>
    </w:p>
    <w:p w:rsidR="009327FB" w:rsidRPr="009540C8" w:rsidRDefault="009327FB" w:rsidP="009327FB">
      <w:pPr>
        <w:pStyle w:val="3"/>
        <w:numPr>
          <w:ilvl w:val="1"/>
          <w:numId w:val="2"/>
        </w:numPr>
        <w:tabs>
          <w:tab w:val="left" w:pos="142"/>
        </w:tabs>
        <w:spacing w:line="240" w:lineRule="auto"/>
        <w:ind w:left="426" w:hanging="852"/>
        <w:rPr>
          <w:rFonts w:ascii="Times New Roman" w:eastAsia="SimSun" w:hAnsi="Times New Roman" w:cs="Times New Roman"/>
          <w:color w:val="auto"/>
          <w:sz w:val="28"/>
          <w:szCs w:val="24"/>
          <w:lang w:eastAsia="ru-RU"/>
        </w:rPr>
      </w:pPr>
      <w:r w:rsidRPr="006145FC">
        <w:rPr>
          <w:rFonts w:ascii="Times New Roman" w:eastAsia="Times New Roman" w:hAnsi="Times New Roman" w:cs="Times New Roman"/>
          <w:sz w:val="24"/>
          <w:szCs w:val="24"/>
          <w:lang w:eastAsia="ru-RU"/>
        </w:rPr>
        <w:t xml:space="preserve">   </w:t>
      </w:r>
      <w:r>
        <w:rPr>
          <w:rFonts w:ascii="Times New Roman" w:eastAsia="SimSun" w:hAnsi="Times New Roman" w:cs="Times New Roman"/>
          <w:color w:val="auto"/>
          <w:sz w:val="28"/>
          <w:szCs w:val="24"/>
          <w:lang w:eastAsia="ru-RU"/>
        </w:rPr>
        <w:t>Р</w:t>
      </w:r>
      <w:r w:rsidRPr="009540C8">
        <w:rPr>
          <w:rFonts w:ascii="Times New Roman" w:eastAsia="SimSun" w:hAnsi="Times New Roman" w:cs="Times New Roman"/>
          <w:color w:val="auto"/>
          <w:sz w:val="28"/>
          <w:szCs w:val="24"/>
          <w:lang w:eastAsia="ru-RU"/>
        </w:rPr>
        <w:t>езультат</w:t>
      </w:r>
      <w:r>
        <w:rPr>
          <w:rFonts w:ascii="Times New Roman" w:eastAsia="SimSun" w:hAnsi="Times New Roman" w:cs="Times New Roman"/>
          <w:color w:val="auto"/>
          <w:sz w:val="28"/>
          <w:szCs w:val="24"/>
          <w:lang w:eastAsia="ru-RU"/>
        </w:rPr>
        <w:t>ы</w:t>
      </w:r>
      <w:r w:rsidRPr="009540C8">
        <w:rPr>
          <w:rFonts w:ascii="Times New Roman" w:eastAsia="SimSun" w:hAnsi="Times New Roman" w:cs="Times New Roman"/>
          <w:color w:val="auto"/>
          <w:sz w:val="28"/>
          <w:szCs w:val="24"/>
          <w:lang w:eastAsia="ru-RU"/>
        </w:rPr>
        <w:t xml:space="preserve"> ЕГЭ по предмету </w:t>
      </w:r>
    </w:p>
    <w:p w:rsidR="009327FB" w:rsidRPr="009540C8" w:rsidRDefault="009327FB" w:rsidP="009327FB">
      <w:pPr>
        <w:keepNext/>
        <w:spacing w:line="240" w:lineRule="auto"/>
        <w:jc w:val="right"/>
        <w:rPr>
          <w:rFonts w:ascii="Times New Roman" w:eastAsia="Calibri" w:hAnsi="Times New Roman" w:cs="Times New Roman"/>
          <w:bCs/>
          <w:i/>
          <w:sz w:val="18"/>
          <w:szCs w:val="18"/>
          <w:lang w:eastAsia="ru-RU"/>
        </w:rPr>
      </w:pPr>
      <w:r w:rsidRPr="009540C8">
        <w:rPr>
          <w:rFonts w:ascii="Times New Roman" w:eastAsia="Calibri" w:hAnsi="Times New Roman" w:cs="Times New Roman"/>
          <w:bCs/>
          <w:i/>
          <w:sz w:val="18"/>
          <w:szCs w:val="18"/>
          <w:lang w:eastAsia="ru-RU"/>
        </w:rPr>
        <w:t xml:space="preserve">Таблица </w:t>
      </w:r>
      <w:r w:rsidRPr="009540C8">
        <w:rPr>
          <w:rFonts w:ascii="Times New Roman" w:eastAsia="Calibri" w:hAnsi="Times New Roman" w:cs="Times New Roman"/>
          <w:bCs/>
          <w:i/>
          <w:sz w:val="18"/>
          <w:szCs w:val="18"/>
          <w:lang w:eastAsia="ru-RU"/>
        </w:rPr>
        <w:fldChar w:fldCharType="begin"/>
      </w:r>
      <w:r w:rsidRPr="009540C8">
        <w:rPr>
          <w:rFonts w:ascii="Times New Roman" w:eastAsia="Calibri" w:hAnsi="Times New Roman" w:cs="Times New Roman"/>
          <w:bCs/>
          <w:i/>
          <w:sz w:val="18"/>
          <w:szCs w:val="18"/>
          <w:lang w:eastAsia="ru-RU"/>
        </w:rPr>
        <w:instrText xml:space="preserve"> STYLEREF 1 \s </w:instrText>
      </w:r>
      <w:r w:rsidRPr="009540C8">
        <w:rPr>
          <w:rFonts w:ascii="Times New Roman" w:eastAsia="Calibri" w:hAnsi="Times New Roman" w:cs="Times New Roman"/>
          <w:bCs/>
          <w:i/>
          <w:sz w:val="18"/>
          <w:szCs w:val="18"/>
          <w:lang w:eastAsia="ru-RU"/>
        </w:rPr>
        <w:fldChar w:fldCharType="separate"/>
      </w:r>
      <w:r w:rsidRPr="009540C8">
        <w:rPr>
          <w:rFonts w:ascii="Times New Roman" w:eastAsia="Calibri" w:hAnsi="Times New Roman" w:cs="Times New Roman"/>
          <w:bCs/>
          <w:i/>
          <w:noProof/>
          <w:sz w:val="18"/>
          <w:szCs w:val="18"/>
          <w:lang w:eastAsia="ru-RU"/>
        </w:rPr>
        <w:t>2</w:t>
      </w:r>
      <w:r w:rsidRPr="009540C8">
        <w:rPr>
          <w:rFonts w:ascii="Times New Roman" w:eastAsia="Calibri" w:hAnsi="Times New Roman" w:cs="Times New Roman"/>
          <w:bCs/>
          <w:i/>
          <w:noProof/>
          <w:sz w:val="18"/>
          <w:szCs w:val="18"/>
          <w:lang w:eastAsia="ru-RU"/>
        </w:rPr>
        <w:fldChar w:fldCharType="end"/>
      </w:r>
      <w:r w:rsidRPr="009540C8">
        <w:rPr>
          <w:rFonts w:ascii="Times New Roman" w:eastAsia="Calibri" w:hAnsi="Times New Roman" w:cs="Times New Roman"/>
          <w:bCs/>
          <w:i/>
          <w:sz w:val="18"/>
          <w:szCs w:val="18"/>
          <w:lang w:eastAsia="ru-RU"/>
        </w:rPr>
        <w:noBreakHyphen/>
      </w:r>
      <w:r w:rsidRPr="009540C8">
        <w:rPr>
          <w:rFonts w:ascii="Times New Roman" w:eastAsia="Calibri" w:hAnsi="Times New Roman" w:cs="Times New Roman"/>
          <w:bCs/>
          <w:i/>
          <w:sz w:val="18"/>
          <w:szCs w:val="18"/>
          <w:lang w:eastAsia="ru-RU"/>
        </w:rPr>
        <w:fldChar w:fldCharType="begin"/>
      </w:r>
      <w:r w:rsidRPr="009540C8">
        <w:rPr>
          <w:rFonts w:ascii="Times New Roman" w:eastAsia="Calibri" w:hAnsi="Times New Roman" w:cs="Times New Roman"/>
          <w:bCs/>
          <w:i/>
          <w:sz w:val="18"/>
          <w:szCs w:val="18"/>
          <w:lang w:eastAsia="ru-RU"/>
        </w:rPr>
        <w:instrText xml:space="preserve"> SEQ Таблица \* ARABIC \s 1 </w:instrText>
      </w:r>
      <w:r w:rsidRPr="009540C8">
        <w:rPr>
          <w:rFonts w:ascii="Times New Roman" w:eastAsia="Calibri" w:hAnsi="Times New Roman" w:cs="Times New Roman"/>
          <w:bCs/>
          <w:i/>
          <w:sz w:val="18"/>
          <w:szCs w:val="18"/>
          <w:lang w:eastAsia="ru-RU"/>
        </w:rPr>
        <w:fldChar w:fldCharType="separate"/>
      </w:r>
      <w:r w:rsidRPr="009540C8">
        <w:rPr>
          <w:rFonts w:ascii="Times New Roman" w:eastAsia="Calibri" w:hAnsi="Times New Roman" w:cs="Times New Roman"/>
          <w:bCs/>
          <w:i/>
          <w:noProof/>
          <w:sz w:val="18"/>
          <w:szCs w:val="18"/>
          <w:lang w:eastAsia="ru-RU"/>
        </w:rPr>
        <w:t>7</w:t>
      </w:r>
      <w:r w:rsidRPr="009540C8">
        <w:rPr>
          <w:rFonts w:ascii="Times New Roman" w:eastAsia="Calibri" w:hAnsi="Times New Roman" w:cs="Times New Roman"/>
          <w:bCs/>
          <w:i/>
          <w:noProof/>
          <w:sz w:val="18"/>
          <w:szCs w:val="18"/>
          <w:lang w:eastAsia="ru-RU"/>
        </w:rPr>
        <w:fldChar w:fldCharType="end"/>
      </w:r>
    </w:p>
    <w:tbl>
      <w:tblPr>
        <w:tblW w:w="822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827"/>
        <w:gridCol w:w="3827"/>
      </w:tblGrid>
      <w:tr w:rsidR="009327FB" w:rsidRPr="00A51490" w:rsidTr="003418F8">
        <w:trPr>
          <w:cantSplit/>
          <w:trHeight w:val="470"/>
          <w:tblHeader/>
        </w:trPr>
        <w:tc>
          <w:tcPr>
            <w:tcW w:w="568" w:type="dxa"/>
          </w:tcPr>
          <w:p w:rsidR="009327FB" w:rsidRPr="00A51490" w:rsidRDefault="009327FB" w:rsidP="003418F8">
            <w:pPr>
              <w:spacing w:after="0" w:line="240" w:lineRule="auto"/>
              <w:contextualSpacing/>
              <w:jc w:val="center"/>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 xml:space="preserve">№ </w:t>
            </w:r>
            <w:proofErr w:type="gramStart"/>
            <w:r w:rsidRPr="00A51490">
              <w:rPr>
                <w:rFonts w:ascii="Times New Roman" w:eastAsia="MS Mincho" w:hAnsi="Times New Roman" w:cs="Times New Roman"/>
                <w:sz w:val="24"/>
                <w:szCs w:val="24"/>
                <w:lang w:eastAsia="ru-RU"/>
              </w:rPr>
              <w:t>п</w:t>
            </w:r>
            <w:proofErr w:type="gramEnd"/>
            <w:r w:rsidRPr="00A51490">
              <w:rPr>
                <w:rFonts w:ascii="Times New Roman" w:eastAsia="MS Mincho" w:hAnsi="Times New Roman" w:cs="Times New Roman"/>
                <w:sz w:val="24"/>
                <w:szCs w:val="24"/>
                <w:lang w:eastAsia="ru-RU"/>
              </w:rPr>
              <w:t>/п</w:t>
            </w:r>
          </w:p>
        </w:tc>
        <w:tc>
          <w:tcPr>
            <w:tcW w:w="3827" w:type="dxa"/>
          </w:tcPr>
          <w:p w:rsidR="009327FB" w:rsidRPr="00A51490" w:rsidRDefault="009327FB"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Участников, набравших балл</w:t>
            </w:r>
          </w:p>
        </w:tc>
        <w:tc>
          <w:tcPr>
            <w:tcW w:w="3827" w:type="dxa"/>
          </w:tcPr>
          <w:p w:rsidR="009327FB" w:rsidRPr="00A51490" w:rsidRDefault="009327FB" w:rsidP="003418F8">
            <w:pPr>
              <w:spacing w:after="0" w:line="240" w:lineRule="auto"/>
              <w:contextualSpacing/>
              <w:jc w:val="center"/>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2022 г.</w:t>
            </w:r>
          </w:p>
        </w:tc>
      </w:tr>
      <w:tr w:rsidR="00A51490" w:rsidRPr="00A51490" w:rsidTr="003418F8">
        <w:trPr>
          <w:cantSplit/>
          <w:trHeight w:val="349"/>
        </w:trPr>
        <w:tc>
          <w:tcPr>
            <w:tcW w:w="568" w:type="dxa"/>
          </w:tcPr>
          <w:p w:rsidR="00A51490" w:rsidRPr="00A51490" w:rsidRDefault="008052BD" w:rsidP="008052BD">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 xml:space="preserve"> ниже минимального балла</w:t>
            </w:r>
          </w:p>
        </w:tc>
        <w:tc>
          <w:tcPr>
            <w:tcW w:w="3827"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0</w:t>
            </w:r>
          </w:p>
        </w:tc>
      </w:tr>
      <w:tr w:rsidR="00A51490" w:rsidRPr="00A51490" w:rsidDel="00407E4A" w:rsidTr="003418F8">
        <w:trPr>
          <w:cantSplit/>
          <w:trHeight w:val="354"/>
        </w:trPr>
        <w:tc>
          <w:tcPr>
            <w:tcW w:w="568" w:type="dxa"/>
          </w:tcPr>
          <w:p w:rsidR="00A51490" w:rsidRPr="00A51490" w:rsidRDefault="008052BD" w:rsidP="008052BD">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2</w:t>
            </w:r>
          </w:p>
        </w:tc>
        <w:tc>
          <w:tcPr>
            <w:tcW w:w="3827" w:type="dxa"/>
          </w:tcPr>
          <w:p w:rsidR="00A51490" w:rsidRPr="00A51490" w:rsidDel="00407E4A"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от 61 до 80 баллов, %</w:t>
            </w:r>
          </w:p>
        </w:tc>
        <w:tc>
          <w:tcPr>
            <w:tcW w:w="3827" w:type="dxa"/>
          </w:tcPr>
          <w:p w:rsidR="00A51490" w:rsidRPr="00A51490" w:rsidDel="00407E4A"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4/50%</w:t>
            </w:r>
          </w:p>
        </w:tc>
      </w:tr>
      <w:tr w:rsidR="00A51490" w:rsidRPr="00A51490" w:rsidTr="003418F8">
        <w:trPr>
          <w:cantSplit/>
          <w:trHeight w:val="338"/>
        </w:trPr>
        <w:tc>
          <w:tcPr>
            <w:tcW w:w="568" w:type="dxa"/>
          </w:tcPr>
          <w:p w:rsidR="00A51490" w:rsidRPr="00A51490" w:rsidRDefault="008052BD" w:rsidP="008052BD">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3</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от 81 до 99 баллов, %</w:t>
            </w:r>
          </w:p>
        </w:tc>
        <w:tc>
          <w:tcPr>
            <w:tcW w:w="3827" w:type="dxa"/>
          </w:tcPr>
          <w:p w:rsidR="00A51490" w:rsidRPr="00A51490" w:rsidDel="00407E4A"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4/50%</w:t>
            </w:r>
          </w:p>
        </w:tc>
      </w:tr>
      <w:tr w:rsidR="00A51490" w:rsidRPr="00A51490" w:rsidTr="003418F8">
        <w:trPr>
          <w:cantSplit/>
          <w:trHeight w:val="338"/>
        </w:trPr>
        <w:tc>
          <w:tcPr>
            <w:tcW w:w="568" w:type="dxa"/>
          </w:tcPr>
          <w:p w:rsidR="00A51490" w:rsidRPr="00A51490" w:rsidRDefault="008052BD" w:rsidP="008052BD">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4</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100 баллов, чел.</w:t>
            </w:r>
          </w:p>
        </w:tc>
        <w:tc>
          <w:tcPr>
            <w:tcW w:w="3827"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0</w:t>
            </w:r>
          </w:p>
        </w:tc>
      </w:tr>
      <w:tr w:rsidR="00A51490" w:rsidRPr="00A51490" w:rsidTr="003418F8">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A51490" w:rsidRPr="00A51490" w:rsidRDefault="00A51490" w:rsidP="008052BD">
            <w:pPr>
              <w:spacing w:after="0" w:line="240" w:lineRule="auto"/>
              <w:contextualSpacing/>
              <w:jc w:val="center"/>
              <w:rPr>
                <w:rFonts w:ascii="Times New Roman" w:eastAsia="MS Mincho"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A51490" w:rsidRPr="00A51490" w:rsidRDefault="00A51490" w:rsidP="003418F8">
            <w:pPr>
              <w:spacing w:after="0" w:line="240" w:lineRule="auto"/>
              <w:contextualSpacing/>
              <w:jc w:val="right"/>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Средний тестовый балл</w:t>
            </w:r>
          </w:p>
        </w:tc>
        <w:tc>
          <w:tcPr>
            <w:tcW w:w="3827" w:type="dxa"/>
            <w:tcBorders>
              <w:top w:val="single" w:sz="4" w:space="0" w:color="000000"/>
              <w:left w:val="single" w:sz="4" w:space="0" w:color="000000"/>
              <w:bottom w:val="single" w:sz="4" w:space="0" w:color="000000"/>
              <w:right w:val="single" w:sz="4" w:space="0" w:color="000000"/>
            </w:tcBorders>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 80%</w:t>
            </w:r>
          </w:p>
        </w:tc>
      </w:tr>
    </w:tbl>
    <w:p w:rsidR="009327FB" w:rsidRDefault="009327FB" w:rsidP="009327FB">
      <w:pPr>
        <w:spacing w:after="0" w:line="240" w:lineRule="auto"/>
        <w:jc w:val="both"/>
        <w:rPr>
          <w:rFonts w:ascii="Times New Roman" w:eastAsia="Times New Roman" w:hAnsi="Times New Roman" w:cs="Times New Roman"/>
          <w:sz w:val="24"/>
          <w:szCs w:val="24"/>
          <w:lang w:eastAsia="ru-RU"/>
        </w:rPr>
      </w:pPr>
    </w:p>
    <w:p w:rsidR="008052BD" w:rsidRDefault="008052BD" w:rsidP="009327FB">
      <w:pPr>
        <w:spacing w:after="0" w:line="240" w:lineRule="auto"/>
        <w:jc w:val="both"/>
        <w:rPr>
          <w:rFonts w:ascii="Times New Roman" w:eastAsia="Times New Roman" w:hAnsi="Times New Roman" w:cs="Times New Roman"/>
          <w:sz w:val="24"/>
          <w:szCs w:val="24"/>
          <w:lang w:eastAsia="ru-RU"/>
        </w:rPr>
      </w:pPr>
    </w:p>
    <w:p w:rsidR="008052BD" w:rsidRPr="00A51490" w:rsidRDefault="008052BD" w:rsidP="009327FB">
      <w:pPr>
        <w:spacing w:after="0" w:line="240" w:lineRule="auto"/>
        <w:jc w:val="both"/>
        <w:rPr>
          <w:rFonts w:ascii="Times New Roman" w:eastAsia="Times New Roman" w:hAnsi="Times New Roman" w:cs="Times New Roman"/>
          <w:sz w:val="24"/>
          <w:szCs w:val="24"/>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1843"/>
        <w:gridCol w:w="1559"/>
        <w:gridCol w:w="1560"/>
        <w:gridCol w:w="1559"/>
      </w:tblGrid>
      <w:tr w:rsidR="009327FB" w:rsidRPr="009327FB" w:rsidTr="003418F8">
        <w:trPr>
          <w:cantSplit/>
          <w:tblHeader/>
        </w:trPr>
        <w:tc>
          <w:tcPr>
            <w:tcW w:w="1844" w:type="dxa"/>
            <w:vMerge w:val="restart"/>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c>
          <w:tcPr>
            <w:tcW w:w="6946" w:type="dxa"/>
            <w:gridSpan w:val="4"/>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Times New Roman" w:hAnsi="Times New Roman" w:cs="Times New Roman"/>
                <w:bCs/>
                <w:sz w:val="24"/>
                <w:szCs w:val="24"/>
                <w:lang w:eastAsia="ru-RU"/>
              </w:rPr>
              <w:t>Доля</w:t>
            </w:r>
            <w:r w:rsidRPr="009327FB">
              <w:rPr>
                <w:rFonts w:ascii="Times New Roman" w:eastAsia="Calibri" w:hAnsi="Times New Roman" w:cs="Times New Roman"/>
                <w:sz w:val="24"/>
                <w:szCs w:val="24"/>
              </w:rPr>
              <w:t xml:space="preserve"> участников, получивших тестовый балл</w:t>
            </w:r>
          </w:p>
        </w:tc>
        <w:tc>
          <w:tcPr>
            <w:tcW w:w="1559" w:type="dxa"/>
            <w:vMerge w:val="restart"/>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 xml:space="preserve">Количество участников, получивших </w:t>
            </w:r>
          </w:p>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100 баллов</w:t>
            </w:r>
          </w:p>
        </w:tc>
      </w:tr>
      <w:tr w:rsidR="009327FB" w:rsidRPr="009327FB" w:rsidTr="003418F8">
        <w:trPr>
          <w:cantSplit/>
          <w:tblHeader/>
        </w:trPr>
        <w:tc>
          <w:tcPr>
            <w:tcW w:w="1844" w:type="dxa"/>
            <w:vMerge/>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c>
          <w:tcPr>
            <w:tcW w:w="1984"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ниже минимального</w:t>
            </w:r>
          </w:p>
        </w:tc>
        <w:tc>
          <w:tcPr>
            <w:tcW w:w="1843"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 xml:space="preserve">от </w:t>
            </w:r>
            <w:proofErr w:type="gramStart"/>
            <w:r w:rsidRPr="009327FB">
              <w:rPr>
                <w:rFonts w:ascii="Times New Roman" w:eastAsia="Calibri" w:hAnsi="Times New Roman" w:cs="Times New Roman"/>
                <w:sz w:val="24"/>
                <w:szCs w:val="24"/>
              </w:rPr>
              <w:t>минимального</w:t>
            </w:r>
            <w:proofErr w:type="gramEnd"/>
            <w:r w:rsidRPr="009327FB">
              <w:rPr>
                <w:rFonts w:ascii="Times New Roman" w:eastAsia="Calibri" w:hAnsi="Times New Roman" w:cs="Times New Roman"/>
                <w:sz w:val="24"/>
                <w:szCs w:val="24"/>
              </w:rPr>
              <w:t xml:space="preserve"> до 60 баллов</w:t>
            </w:r>
          </w:p>
        </w:tc>
        <w:tc>
          <w:tcPr>
            <w:tcW w:w="1559"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от 61 до 80 баллов</w:t>
            </w:r>
          </w:p>
        </w:tc>
        <w:tc>
          <w:tcPr>
            <w:tcW w:w="1560"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от 81 до 99 баллов</w:t>
            </w:r>
          </w:p>
        </w:tc>
        <w:tc>
          <w:tcPr>
            <w:tcW w:w="1559" w:type="dxa"/>
            <w:vMerge/>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r>
      <w:tr w:rsidR="00A51490" w:rsidRPr="009327FB" w:rsidTr="003418F8">
        <w:trPr>
          <w:cantSplit/>
          <w:tblHeader/>
        </w:trPr>
        <w:tc>
          <w:tcPr>
            <w:tcW w:w="1844" w:type="dxa"/>
            <w:vAlign w:val="center"/>
          </w:tcPr>
          <w:p w:rsidR="00A51490" w:rsidRPr="009327FB" w:rsidRDefault="00A51490" w:rsidP="003418F8">
            <w:pPr>
              <w:spacing w:after="0" w:line="240" w:lineRule="auto"/>
              <w:contextualSpacing/>
              <w:rPr>
                <w:rFonts w:ascii="Times New Roman" w:eastAsia="Calibri" w:hAnsi="Times New Roman" w:cs="Times New Roman"/>
                <w:sz w:val="24"/>
                <w:szCs w:val="24"/>
              </w:rPr>
            </w:pPr>
            <w:r w:rsidRPr="00A51490">
              <w:rPr>
                <w:rFonts w:ascii="Times New Roman" w:eastAsia="Calibri" w:hAnsi="Times New Roman" w:cs="Times New Roman"/>
                <w:sz w:val="24"/>
                <w:szCs w:val="24"/>
              </w:rPr>
              <w:t xml:space="preserve">МБОУ Школа № 32 </w:t>
            </w:r>
            <w:proofErr w:type="spellStart"/>
            <w:r w:rsidRPr="00A51490">
              <w:rPr>
                <w:rFonts w:ascii="Times New Roman" w:eastAsia="Calibri" w:hAnsi="Times New Roman" w:cs="Times New Roman"/>
                <w:sz w:val="24"/>
                <w:szCs w:val="24"/>
              </w:rPr>
              <w:t>г.о</w:t>
            </w:r>
            <w:proofErr w:type="spellEnd"/>
            <w:r w:rsidRPr="00A51490">
              <w:rPr>
                <w:rFonts w:ascii="Times New Roman" w:eastAsia="Calibri" w:hAnsi="Times New Roman" w:cs="Times New Roman"/>
                <w:sz w:val="24"/>
                <w:szCs w:val="24"/>
              </w:rPr>
              <w:t>. Самара</w:t>
            </w:r>
          </w:p>
        </w:tc>
        <w:tc>
          <w:tcPr>
            <w:tcW w:w="1984" w:type="dxa"/>
            <w:vAlign w:val="center"/>
          </w:tcPr>
          <w:p w:rsidR="00A51490" w:rsidRPr="009327FB" w:rsidRDefault="00A51490"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0</w:t>
            </w:r>
          </w:p>
        </w:tc>
        <w:tc>
          <w:tcPr>
            <w:tcW w:w="1843" w:type="dxa"/>
          </w:tcPr>
          <w:p w:rsidR="00A51490" w:rsidRPr="00A51490" w:rsidDel="00407E4A"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0</w:t>
            </w:r>
          </w:p>
        </w:tc>
        <w:tc>
          <w:tcPr>
            <w:tcW w:w="1559" w:type="dxa"/>
          </w:tcPr>
          <w:p w:rsidR="00A51490" w:rsidRPr="00A51490" w:rsidDel="00407E4A"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4/50%</w:t>
            </w:r>
          </w:p>
        </w:tc>
        <w:tc>
          <w:tcPr>
            <w:tcW w:w="1560" w:type="dxa"/>
          </w:tcPr>
          <w:p w:rsidR="00A51490" w:rsidRPr="00A51490" w:rsidDel="00407E4A"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4/50%</w:t>
            </w:r>
          </w:p>
        </w:tc>
        <w:tc>
          <w:tcPr>
            <w:tcW w:w="1559" w:type="dxa"/>
            <w:vAlign w:val="center"/>
          </w:tcPr>
          <w:p w:rsidR="00A51490" w:rsidRPr="009327FB" w:rsidRDefault="00A51490"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0</w:t>
            </w:r>
          </w:p>
        </w:tc>
      </w:tr>
    </w:tbl>
    <w:p w:rsidR="009327FB" w:rsidRDefault="009327FB" w:rsidP="00916ADE">
      <w:pPr>
        <w:spacing w:after="0" w:line="240" w:lineRule="auto"/>
        <w:jc w:val="both"/>
        <w:rPr>
          <w:rFonts w:ascii="Times New Roman" w:eastAsia="Times New Roman" w:hAnsi="Times New Roman" w:cs="Times New Roman"/>
          <w:sz w:val="24"/>
          <w:szCs w:val="24"/>
          <w:lang w:eastAsia="ru-RU"/>
        </w:rPr>
      </w:pPr>
    </w:p>
    <w:p w:rsidR="00916ADE" w:rsidRPr="00916ADE" w:rsidRDefault="00916ADE" w:rsidP="00916ADE">
      <w:pPr>
        <w:spacing w:after="0" w:line="240" w:lineRule="auto"/>
        <w:jc w:val="both"/>
        <w:rPr>
          <w:rFonts w:ascii="Times New Roman" w:eastAsia="Times New Roman" w:hAnsi="Times New Roman" w:cs="Times New Roman"/>
          <w:sz w:val="24"/>
          <w:szCs w:val="24"/>
          <w:lang w:eastAsia="ru-RU"/>
        </w:rPr>
      </w:pPr>
      <w:r w:rsidRPr="00916ADE">
        <w:rPr>
          <w:rFonts w:ascii="Times New Roman" w:eastAsia="Times New Roman" w:hAnsi="Times New Roman" w:cs="Times New Roman"/>
          <w:sz w:val="24"/>
          <w:szCs w:val="24"/>
          <w:lang w:eastAsia="ru-RU"/>
        </w:rPr>
        <w:t xml:space="preserve"> Средний балл по английскому языку увеличился на 10  при 100% успеваемости, и  выше показателей по </w:t>
      </w:r>
      <w:proofErr w:type="spellStart"/>
      <w:r w:rsidRPr="00916ADE">
        <w:rPr>
          <w:rFonts w:ascii="Times New Roman" w:eastAsia="Times New Roman" w:hAnsi="Times New Roman" w:cs="Times New Roman"/>
          <w:sz w:val="24"/>
          <w:szCs w:val="24"/>
          <w:lang w:eastAsia="ru-RU"/>
        </w:rPr>
        <w:t>г.о</w:t>
      </w:r>
      <w:proofErr w:type="spellEnd"/>
      <w:r w:rsidRPr="00916ADE">
        <w:rPr>
          <w:rFonts w:ascii="Times New Roman" w:eastAsia="Times New Roman" w:hAnsi="Times New Roman" w:cs="Times New Roman"/>
          <w:sz w:val="24"/>
          <w:szCs w:val="24"/>
          <w:lang w:eastAsia="ru-RU"/>
        </w:rPr>
        <w:t>. Самара и Самарской области. Лучшие результаты показали Потапова С. (95 баллов), Кузнецов А., Михайлов А. (91 балл). Выпускников, не набравших минимальное количество баллов и преодолевших минимальную границу с запасом 1-2 балла по английскому языку нет.</w:t>
      </w:r>
    </w:p>
    <w:p w:rsidR="00916ADE" w:rsidRPr="00436D85" w:rsidRDefault="00916ADE" w:rsidP="00916ADE">
      <w:pPr>
        <w:spacing w:after="0" w:line="240" w:lineRule="auto"/>
        <w:jc w:val="both"/>
        <w:rPr>
          <w:rFonts w:ascii="Times New Roman" w:eastAsia="Times New Roman" w:hAnsi="Times New Roman" w:cs="Times New Roman"/>
          <w:b/>
          <w:sz w:val="24"/>
          <w:szCs w:val="24"/>
          <w:lang w:eastAsia="ru-RU"/>
        </w:rPr>
      </w:pPr>
    </w:p>
    <w:p w:rsidR="00916ADE" w:rsidRDefault="00916ADE" w:rsidP="00916ADE">
      <w:pPr>
        <w:rPr>
          <w:rFonts w:ascii="Times New Roman" w:eastAsia="Calibri" w:hAnsi="Times New Roman" w:cs="Times New Roman"/>
          <w:b/>
          <w:bCs/>
          <w:sz w:val="24"/>
          <w:szCs w:val="24"/>
          <w:lang w:eastAsia="ru-RU"/>
        </w:rPr>
      </w:pPr>
      <w:r w:rsidRPr="006145FC">
        <w:rPr>
          <w:rFonts w:ascii="Times New Roman" w:eastAsia="Calibri" w:hAnsi="Times New Roman" w:cs="Times New Roman"/>
          <w:b/>
          <w:bCs/>
          <w:sz w:val="24"/>
          <w:szCs w:val="24"/>
          <w:lang w:eastAsia="ru-RU"/>
        </w:rPr>
        <w:t>Раздел 3. АНАЛИЗ РЕЗУЛЬТАТОВ ВЫПОЛНЕНИЯ ЗАДАНИЙ КИМ</w:t>
      </w:r>
    </w:p>
    <w:tbl>
      <w:tblPr>
        <w:tblW w:w="10488" w:type="dxa"/>
        <w:tblInd w:w="-936" w:type="dxa"/>
        <w:tblLayout w:type="fixed"/>
        <w:tblCellMar>
          <w:left w:w="57" w:type="dxa"/>
          <w:right w:w="57" w:type="dxa"/>
        </w:tblCellMar>
        <w:tblLook w:val="0000" w:firstRow="0" w:lastRow="0" w:firstColumn="0" w:lastColumn="0" w:noHBand="0" w:noVBand="0"/>
      </w:tblPr>
      <w:tblGrid>
        <w:gridCol w:w="964"/>
        <w:gridCol w:w="1679"/>
        <w:gridCol w:w="1276"/>
        <w:gridCol w:w="1134"/>
        <w:gridCol w:w="1469"/>
        <w:gridCol w:w="1559"/>
        <w:gridCol w:w="1203"/>
        <w:gridCol w:w="1204"/>
      </w:tblGrid>
      <w:tr w:rsidR="00916ADE" w:rsidRPr="006020BB" w:rsidTr="00916ADE">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jc w:val="center"/>
              <w:rPr>
                <w:rFonts w:ascii="Times New Roman" w:hAnsi="Times New Roman" w:cs="Times New Roman"/>
                <w:sz w:val="20"/>
                <w:szCs w:val="20"/>
              </w:rPr>
            </w:pPr>
            <w:r w:rsidRPr="00916ADE">
              <w:rPr>
                <w:rFonts w:ascii="Times New Roman" w:hAnsi="Times New Roman" w:cs="Times New Roman"/>
                <w:bCs/>
                <w:sz w:val="20"/>
                <w:szCs w:val="20"/>
              </w:rPr>
              <w:t>Номер</w:t>
            </w:r>
          </w:p>
          <w:p w:rsidR="00916ADE" w:rsidRPr="00916ADE" w:rsidRDefault="00916ADE" w:rsidP="00916ADE">
            <w:pPr>
              <w:autoSpaceDE w:val="0"/>
              <w:autoSpaceDN w:val="0"/>
              <w:adjustRightInd w:val="0"/>
              <w:spacing w:after="0" w:line="240" w:lineRule="auto"/>
              <w:jc w:val="center"/>
              <w:rPr>
                <w:rFonts w:ascii="Times New Roman" w:hAnsi="Times New Roman" w:cs="Times New Roman"/>
                <w:sz w:val="20"/>
                <w:szCs w:val="20"/>
              </w:rPr>
            </w:pPr>
            <w:r w:rsidRPr="00916ADE">
              <w:rPr>
                <w:rFonts w:ascii="Times New Roman" w:hAnsi="Times New Roman" w:cs="Times New Roman"/>
                <w:bCs/>
                <w:sz w:val="20"/>
                <w:szCs w:val="20"/>
              </w:rPr>
              <w:t xml:space="preserve">задания </w:t>
            </w:r>
            <w:proofErr w:type="gramStart"/>
            <w:r w:rsidRPr="00916ADE">
              <w:rPr>
                <w:rFonts w:ascii="Times New Roman" w:hAnsi="Times New Roman" w:cs="Times New Roman"/>
                <w:bCs/>
                <w:sz w:val="20"/>
                <w:szCs w:val="20"/>
              </w:rPr>
              <w:t>в</w:t>
            </w:r>
            <w:proofErr w:type="gramEnd"/>
            <w:r w:rsidRPr="00916ADE">
              <w:rPr>
                <w:rFonts w:ascii="Times New Roman" w:hAnsi="Times New Roman" w:cs="Times New Roman"/>
                <w:bCs/>
                <w:sz w:val="20"/>
                <w:szCs w:val="20"/>
              </w:rPr>
              <w:t xml:space="preserve"> КИМ</w:t>
            </w:r>
          </w:p>
        </w:tc>
        <w:tc>
          <w:tcPr>
            <w:tcW w:w="1679" w:type="dxa"/>
            <w:vMerge w:val="restart"/>
            <w:tcBorders>
              <w:top w:val="single" w:sz="8" w:space="0" w:color="000000"/>
              <w:left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jc w:val="center"/>
              <w:rPr>
                <w:rFonts w:ascii="Times New Roman" w:hAnsi="Times New Roman" w:cs="Times New Roman"/>
                <w:sz w:val="20"/>
                <w:szCs w:val="20"/>
              </w:rPr>
            </w:pPr>
            <w:r w:rsidRPr="00916ADE">
              <w:rPr>
                <w:rFonts w:ascii="Times New Roman" w:hAnsi="Times New Roman" w:cs="Times New Roman"/>
                <w:bCs/>
                <w:sz w:val="20"/>
                <w:szCs w:val="20"/>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jc w:val="center"/>
              <w:rPr>
                <w:rFonts w:ascii="Times New Roman" w:hAnsi="Times New Roman" w:cs="Times New Roman"/>
                <w:sz w:val="20"/>
                <w:szCs w:val="20"/>
              </w:rPr>
            </w:pPr>
            <w:r w:rsidRPr="00916ADE">
              <w:rPr>
                <w:rFonts w:ascii="Times New Roman" w:hAnsi="Times New Roman" w:cs="Times New Roman"/>
                <w:bCs/>
                <w:sz w:val="20"/>
                <w:szCs w:val="20"/>
              </w:rPr>
              <w:t>Уровень сложности задания</w:t>
            </w:r>
          </w:p>
          <w:p w:rsidR="00916ADE" w:rsidRPr="00916ADE" w:rsidRDefault="00916ADE" w:rsidP="00916ADE">
            <w:pPr>
              <w:autoSpaceDE w:val="0"/>
              <w:autoSpaceDN w:val="0"/>
              <w:adjustRightInd w:val="0"/>
              <w:spacing w:after="0" w:line="240" w:lineRule="auto"/>
              <w:jc w:val="center"/>
              <w:rPr>
                <w:rFonts w:ascii="Times New Roman" w:hAnsi="Times New Roman" w:cs="Times New Roman"/>
                <w:sz w:val="20"/>
                <w:szCs w:val="20"/>
              </w:rPr>
            </w:pPr>
          </w:p>
        </w:tc>
        <w:tc>
          <w:tcPr>
            <w:tcW w:w="6569" w:type="dxa"/>
            <w:gridSpan w:val="5"/>
            <w:tcBorders>
              <w:top w:val="single" w:sz="8" w:space="0" w:color="000000"/>
              <w:left w:val="single" w:sz="8" w:space="0" w:color="000000"/>
              <w:right w:val="single" w:sz="8" w:space="0" w:color="000000"/>
            </w:tcBorders>
          </w:tcPr>
          <w:p w:rsidR="00916ADE" w:rsidRPr="00916ADE" w:rsidRDefault="00916ADE" w:rsidP="008052BD">
            <w:pPr>
              <w:spacing w:after="0" w:line="240" w:lineRule="auto"/>
              <w:jc w:val="center"/>
              <w:rPr>
                <w:rFonts w:ascii="Times New Roman" w:hAnsi="Times New Roman" w:cs="Times New Roman"/>
                <w:bCs/>
                <w:sz w:val="20"/>
                <w:szCs w:val="20"/>
              </w:rPr>
            </w:pPr>
            <w:r w:rsidRPr="00916ADE">
              <w:rPr>
                <w:rFonts w:ascii="Times New Roman" w:hAnsi="Times New Roman" w:cs="Times New Roman"/>
                <w:sz w:val="20"/>
                <w:szCs w:val="20"/>
              </w:rPr>
              <w:t xml:space="preserve">Процент выполнения </w:t>
            </w:r>
          </w:p>
        </w:tc>
      </w:tr>
      <w:tr w:rsidR="00916ADE" w:rsidRPr="006020BB" w:rsidTr="00916ADE">
        <w:trPr>
          <w:cantSplit/>
          <w:trHeight w:val="996"/>
          <w:tblHeader/>
        </w:trPr>
        <w:tc>
          <w:tcPr>
            <w:tcW w:w="964" w:type="dxa"/>
            <w:vMerge/>
            <w:tcBorders>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jc w:val="center"/>
              <w:rPr>
                <w:rFonts w:ascii="Times New Roman" w:hAnsi="Times New Roman" w:cs="Times New Roman"/>
                <w:bCs/>
                <w:sz w:val="20"/>
                <w:szCs w:val="20"/>
              </w:rPr>
            </w:pPr>
          </w:p>
        </w:tc>
        <w:tc>
          <w:tcPr>
            <w:tcW w:w="1679" w:type="dxa"/>
            <w:vMerge/>
            <w:tcBorders>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jc w:val="center"/>
              <w:rPr>
                <w:rFonts w:ascii="Times New Roman" w:hAnsi="Times New Roman" w:cs="Times New Roman"/>
                <w:bCs/>
                <w:sz w:val="20"/>
                <w:szCs w:val="20"/>
              </w:rPr>
            </w:pPr>
          </w:p>
        </w:tc>
        <w:tc>
          <w:tcPr>
            <w:tcW w:w="1276" w:type="dxa"/>
            <w:vMerge/>
            <w:tcBorders>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jc w:val="center"/>
              <w:rPr>
                <w:rFonts w:ascii="Times New Roman" w:hAnsi="Times New Roman" w:cs="Times New Roman"/>
                <w:bCs/>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средний</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autoSpaceDE w:val="0"/>
              <w:autoSpaceDN w:val="0"/>
              <w:adjustRightInd w:val="0"/>
              <w:spacing w:after="0" w:line="240" w:lineRule="auto"/>
              <w:jc w:val="center"/>
              <w:rPr>
                <w:rFonts w:ascii="Times New Roman" w:hAnsi="Times New Roman" w:cs="Times New Roman"/>
                <w:bCs/>
                <w:sz w:val="20"/>
                <w:szCs w:val="20"/>
              </w:rPr>
            </w:pPr>
            <w:r w:rsidRPr="00916ADE">
              <w:rPr>
                <w:rFonts w:ascii="Times New Roman" w:hAnsi="Times New Roman" w:cs="Times New Roman"/>
                <w:bCs/>
                <w:sz w:val="20"/>
                <w:szCs w:val="20"/>
              </w:rPr>
              <w:t xml:space="preserve">в группе не </w:t>
            </w:r>
            <w:proofErr w:type="gramStart"/>
            <w:r w:rsidRPr="00916ADE">
              <w:rPr>
                <w:rFonts w:ascii="Times New Roman" w:hAnsi="Times New Roman" w:cs="Times New Roman"/>
                <w:bCs/>
                <w:sz w:val="20"/>
                <w:szCs w:val="20"/>
              </w:rPr>
              <w:t>преодолевших</w:t>
            </w:r>
            <w:proofErr w:type="gramEnd"/>
            <w:r>
              <w:rPr>
                <w:rFonts w:ascii="Times New Roman" w:hAnsi="Times New Roman" w:cs="Times New Roman"/>
                <w:bCs/>
                <w:sz w:val="20"/>
                <w:szCs w:val="20"/>
              </w:rPr>
              <w:t xml:space="preserve"> </w:t>
            </w:r>
            <w:r w:rsidRPr="00916ADE">
              <w:rPr>
                <w:rFonts w:ascii="Times New Roman" w:hAnsi="Times New Roman" w:cs="Times New Roman"/>
                <w:bCs/>
                <w:sz w:val="20"/>
                <w:szCs w:val="20"/>
              </w:rPr>
              <w:t>минимальный балл</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jc w:val="center"/>
              <w:rPr>
                <w:rFonts w:ascii="Times New Roman" w:hAnsi="Times New Roman" w:cs="Times New Roman"/>
                <w:bCs/>
                <w:sz w:val="20"/>
                <w:szCs w:val="20"/>
              </w:rPr>
            </w:pPr>
            <w:r w:rsidRPr="00916ADE">
              <w:rPr>
                <w:rFonts w:ascii="Times New Roman" w:hAnsi="Times New Roman" w:cs="Times New Roman"/>
                <w:bCs/>
                <w:sz w:val="20"/>
                <w:szCs w:val="20"/>
              </w:rPr>
              <w:t xml:space="preserve">в группе от </w:t>
            </w:r>
            <w:proofErr w:type="gramStart"/>
            <w:r w:rsidRPr="00916ADE">
              <w:rPr>
                <w:rFonts w:ascii="Times New Roman" w:hAnsi="Times New Roman" w:cs="Times New Roman"/>
                <w:bCs/>
                <w:sz w:val="20"/>
                <w:szCs w:val="20"/>
              </w:rPr>
              <w:t>минимального</w:t>
            </w:r>
            <w:proofErr w:type="gramEnd"/>
            <w:r w:rsidRPr="00916ADE">
              <w:rPr>
                <w:rFonts w:ascii="Times New Roman" w:hAnsi="Times New Roman" w:cs="Times New Roman"/>
                <w:bCs/>
                <w:sz w:val="20"/>
                <w:szCs w:val="20"/>
              </w:rPr>
              <w:t xml:space="preserve"> до 60 </w:t>
            </w:r>
            <w:proofErr w:type="spellStart"/>
            <w:r w:rsidRPr="00916ADE">
              <w:rPr>
                <w:rFonts w:ascii="Times New Roman" w:hAnsi="Times New Roman" w:cs="Times New Roman"/>
                <w:bCs/>
                <w:sz w:val="20"/>
                <w:szCs w:val="20"/>
              </w:rPr>
              <w:t>т.б</w:t>
            </w:r>
            <w:proofErr w:type="spellEnd"/>
            <w:r w:rsidRPr="00916ADE">
              <w:rPr>
                <w:rFonts w:ascii="Times New Roman" w:hAnsi="Times New Roman" w:cs="Times New Roman"/>
                <w:bCs/>
                <w:sz w:val="20"/>
                <w:szCs w:val="20"/>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jc w:val="center"/>
              <w:rPr>
                <w:rFonts w:ascii="Times New Roman" w:hAnsi="Times New Roman" w:cs="Times New Roman"/>
                <w:bCs/>
                <w:sz w:val="20"/>
                <w:szCs w:val="20"/>
              </w:rPr>
            </w:pPr>
            <w:r w:rsidRPr="00916ADE">
              <w:rPr>
                <w:rFonts w:ascii="Times New Roman" w:hAnsi="Times New Roman" w:cs="Times New Roman"/>
                <w:bCs/>
                <w:sz w:val="20"/>
                <w:szCs w:val="20"/>
              </w:rPr>
              <w:t xml:space="preserve">в группе от 61 до 80 </w:t>
            </w:r>
            <w:proofErr w:type="spellStart"/>
            <w:proofErr w:type="gramStart"/>
            <w:r w:rsidRPr="00916ADE">
              <w:rPr>
                <w:rFonts w:ascii="Times New Roman" w:hAnsi="Times New Roman" w:cs="Times New Roman"/>
                <w:bCs/>
                <w:sz w:val="20"/>
                <w:szCs w:val="20"/>
              </w:rPr>
              <w:t>т.б</w:t>
            </w:r>
            <w:proofErr w:type="spellEnd"/>
            <w:proofErr w:type="gramEnd"/>
            <w:r w:rsidRPr="00916ADE">
              <w:rPr>
                <w:rFonts w:ascii="Times New Roman" w:hAnsi="Times New Roman" w:cs="Times New Roman"/>
                <w:bCs/>
                <w:sz w:val="20"/>
                <w:szCs w:val="20"/>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jc w:val="center"/>
              <w:rPr>
                <w:rFonts w:ascii="Times New Roman" w:hAnsi="Times New Roman" w:cs="Times New Roman"/>
                <w:bCs/>
                <w:sz w:val="20"/>
                <w:szCs w:val="20"/>
              </w:rPr>
            </w:pPr>
            <w:r w:rsidRPr="00916ADE">
              <w:rPr>
                <w:rFonts w:ascii="Times New Roman" w:hAnsi="Times New Roman" w:cs="Times New Roman"/>
                <w:bCs/>
                <w:sz w:val="20"/>
                <w:szCs w:val="20"/>
              </w:rPr>
              <w:t xml:space="preserve">в группе от 81 до 100 </w:t>
            </w:r>
            <w:proofErr w:type="spellStart"/>
            <w:proofErr w:type="gramStart"/>
            <w:r w:rsidRPr="00916ADE">
              <w:rPr>
                <w:rFonts w:ascii="Times New Roman" w:hAnsi="Times New Roman" w:cs="Times New Roman"/>
                <w:bCs/>
                <w:sz w:val="20"/>
                <w:szCs w:val="20"/>
              </w:rPr>
              <w:t>т.б</w:t>
            </w:r>
            <w:proofErr w:type="spellEnd"/>
            <w:proofErr w:type="gramEnd"/>
            <w:r w:rsidRPr="00916ADE">
              <w:rPr>
                <w:rFonts w:ascii="Times New Roman" w:hAnsi="Times New Roman" w:cs="Times New Roman"/>
                <w:bCs/>
                <w:sz w:val="20"/>
                <w:szCs w:val="20"/>
              </w:rPr>
              <w:t>.</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1…</w:t>
            </w:r>
          </w:p>
        </w:tc>
        <w:tc>
          <w:tcPr>
            <w:tcW w:w="167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eastAsia="Times New Roman" w:hAnsi="Times New Roman" w:cs="Times New Roman"/>
                <w:color w:val="000000"/>
                <w:sz w:val="20"/>
                <w:szCs w:val="20"/>
              </w:rPr>
            </w:pPr>
            <w:r w:rsidRPr="00916ADE">
              <w:rPr>
                <w:rFonts w:ascii="Times New Roman" w:eastAsia="Times New Roman" w:hAnsi="Times New Roman" w:cs="Times New Roman"/>
                <w:color w:val="000000"/>
                <w:sz w:val="20"/>
                <w:szCs w:val="20"/>
              </w:rPr>
              <w:t>Понимание основного содержания прослушанного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proofErr w:type="gramStart"/>
            <w:r w:rsidRPr="00916ADE">
              <w:rPr>
                <w:rFonts w:ascii="Times New Roman" w:hAnsi="Times New Roman" w:cs="Times New Roman"/>
                <w:sz w:val="20"/>
                <w:szCs w:val="20"/>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23</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23</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23</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2</w:t>
            </w:r>
          </w:p>
        </w:tc>
        <w:tc>
          <w:tcPr>
            <w:tcW w:w="167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eastAsia="Times New Roman" w:hAnsi="Times New Roman" w:cs="Times New Roman"/>
                <w:color w:val="000000"/>
                <w:sz w:val="20"/>
                <w:szCs w:val="20"/>
              </w:rPr>
            </w:pPr>
            <w:r w:rsidRPr="00916ADE">
              <w:rPr>
                <w:rFonts w:ascii="Times New Roman" w:eastAsia="Times New Roman" w:hAnsi="Times New Roman" w:cs="Times New Roman"/>
                <w:color w:val="000000"/>
                <w:sz w:val="20"/>
                <w:szCs w:val="20"/>
              </w:rPr>
              <w:t>Понимание в прослушанном тексте запрашиваемой информации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proofErr w:type="gramStart"/>
            <w:r w:rsidRPr="00916ADE">
              <w:rPr>
                <w:rFonts w:ascii="Times New Roman" w:hAnsi="Times New Roman" w:cs="Times New Roman"/>
                <w:sz w:val="20"/>
                <w:szCs w:val="20"/>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22</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17</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26</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3</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Полное понимание прослушанного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100</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4</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Полное понимание прослушанного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100</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5</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Полное понимание прослушанного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75</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75</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75</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6</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Полное понимание прослушанного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63</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25</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7</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Полное понимание прослушанного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38</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25</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50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8</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Полное понимание прослушанного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50</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9</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Полное понимание прослушанного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63</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25</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lastRenderedPageBreak/>
              <w:t>10</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Понимание основного содержания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proofErr w:type="gramStart"/>
            <w:r w:rsidRPr="00916ADE">
              <w:rPr>
                <w:rFonts w:ascii="Times New Roman" w:hAnsi="Times New Roman" w:cs="Times New Roman"/>
                <w:sz w:val="20"/>
                <w:szCs w:val="20"/>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24</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22</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26</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11</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Понимание структурно-смысловых связей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proofErr w:type="gramStart"/>
            <w:r w:rsidRPr="00916ADE">
              <w:rPr>
                <w:rFonts w:ascii="Times New Roman" w:hAnsi="Times New Roman" w:cs="Times New Roman"/>
                <w:sz w:val="20"/>
                <w:szCs w:val="20"/>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18</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16</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20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12</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eastAsia="Times New Roman" w:hAnsi="Times New Roman" w:cs="Times New Roman"/>
                <w:color w:val="000000"/>
                <w:sz w:val="20"/>
                <w:szCs w:val="20"/>
              </w:rPr>
            </w:pPr>
            <w:r w:rsidRPr="00916ADE">
              <w:rPr>
                <w:rFonts w:ascii="Times New Roman" w:eastAsia="Times New Roman" w:hAnsi="Times New Roman" w:cs="Times New Roman"/>
                <w:color w:val="000000"/>
                <w:sz w:val="20"/>
                <w:szCs w:val="20"/>
              </w:rPr>
              <w:t>Полное понимание информации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13</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25</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13</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eastAsia="Times New Roman" w:hAnsi="Times New Roman" w:cs="Times New Roman"/>
                <w:color w:val="000000"/>
                <w:sz w:val="20"/>
                <w:szCs w:val="20"/>
              </w:rPr>
            </w:pPr>
            <w:r w:rsidRPr="00916ADE">
              <w:rPr>
                <w:rFonts w:ascii="Times New Roman" w:eastAsia="Times New Roman" w:hAnsi="Times New Roman" w:cs="Times New Roman"/>
                <w:color w:val="000000"/>
                <w:sz w:val="20"/>
                <w:szCs w:val="20"/>
              </w:rPr>
              <w:t>Полное понимание информации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13</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25</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14</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eastAsia="Times New Roman" w:hAnsi="Times New Roman" w:cs="Times New Roman"/>
                <w:color w:val="000000"/>
                <w:sz w:val="20"/>
                <w:szCs w:val="20"/>
              </w:rPr>
            </w:pPr>
            <w:r w:rsidRPr="00916ADE">
              <w:rPr>
                <w:rFonts w:ascii="Times New Roman" w:eastAsia="Times New Roman" w:hAnsi="Times New Roman" w:cs="Times New Roman"/>
                <w:color w:val="000000"/>
                <w:sz w:val="20"/>
                <w:szCs w:val="20"/>
              </w:rPr>
              <w:t>Полное понимание информации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25</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50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15</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eastAsia="Times New Roman" w:hAnsi="Times New Roman" w:cs="Times New Roman"/>
                <w:color w:val="000000"/>
                <w:sz w:val="20"/>
                <w:szCs w:val="20"/>
              </w:rPr>
            </w:pPr>
            <w:r w:rsidRPr="00916ADE">
              <w:rPr>
                <w:rFonts w:ascii="Times New Roman" w:eastAsia="Times New Roman" w:hAnsi="Times New Roman" w:cs="Times New Roman"/>
                <w:color w:val="000000"/>
                <w:sz w:val="20"/>
                <w:szCs w:val="20"/>
              </w:rPr>
              <w:t>Полное понимание информации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63</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25</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16</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eastAsia="Times New Roman" w:hAnsi="Times New Roman" w:cs="Times New Roman"/>
                <w:color w:val="000000"/>
                <w:sz w:val="20"/>
                <w:szCs w:val="20"/>
              </w:rPr>
            </w:pPr>
            <w:r w:rsidRPr="00916ADE">
              <w:rPr>
                <w:rFonts w:ascii="Times New Roman" w:eastAsia="Times New Roman" w:hAnsi="Times New Roman" w:cs="Times New Roman"/>
                <w:color w:val="000000"/>
                <w:sz w:val="20"/>
                <w:szCs w:val="20"/>
              </w:rPr>
              <w:t>Полное понимание информации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17</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eastAsia="Times New Roman" w:hAnsi="Times New Roman" w:cs="Times New Roman"/>
                <w:color w:val="000000"/>
                <w:sz w:val="20"/>
                <w:szCs w:val="20"/>
              </w:rPr>
            </w:pPr>
            <w:r w:rsidRPr="00916ADE">
              <w:rPr>
                <w:rFonts w:ascii="Times New Roman" w:eastAsia="Times New Roman" w:hAnsi="Times New Roman" w:cs="Times New Roman"/>
                <w:color w:val="000000"/>
                <w:sz w:val="20"/>
                <w:szCs w:val="20"/>
              </w:rPr>
              <w:t>Полное понимание информации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75</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50</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18</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eastAsia="Times New Roman" w:hAnsi="Times New Roman" w:cs="Times New Roman"/>
                <w:color w:val="000000"/>
                <w:sz w:val="20"/>
                <w:szCs w:val="20"/>
              </w:rPr>
            </w:pPr>
            <w:r w:rsidRPr="00916ADE">
              <w:rPr>
                <w:rFonts w:ascii="Times New Roman" w:eastAsia="Times New Roman" w:hAnsi="Times New Roman" w:cs="Times New Roman"/>
                <w:color w:val="000000"/>
                <w:sz w:val="20"/>
                <w:szCs w:val="20"/>
              </w:rPr>
              <w:t>Полное понимание информации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38</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75</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19</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60</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50</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75</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20</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63</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25</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21</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63</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25</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22</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12</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25</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23</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100</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24</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88</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75</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25</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88</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75</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26</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Лексико-грамматические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88</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75</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27</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Лексико-грамматические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75</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75</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75</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lastRenderedPageBreak/>
              <w:t>28</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Лексико-грамматические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88</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75</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29</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Лексико-грамматические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88</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75</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30</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Лексико-грамматические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100</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31</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Лексико-грамматические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50</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32</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Лексико-грамматические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88</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75</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33</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Лексико-грамматические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75</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75</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75</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34</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Лексико-грамматические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75</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75</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75</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35</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Лексико-грамматические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88</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75</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36</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Лексико-грамматические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88</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75</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37</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Лексико-грамматические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63</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50</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75</w:t>
            </w:r>
          </w:p>
        </w:tc>
      </w:tr>
      <w:tr w:rsidR="00916ADE" w:rsidRPr="004F0C86" w:rsidTr="00916ADE">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38</w:t>
            </w:r>
          </w:p>
        </w:tc>
        <w:tc>
          <w:tcPr>
            <w:tcW w:w="167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eastAsia="Times New Roman" w:hAnsi="Times New Roman" w:cs="Times New Roman"/>
                <w:color w:val="000000"/>
                <w:sz w:val="20"/>
                <w:szCs w:val="20"/>
              </w:rPr>
              <w:t>Лексико-грамматические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hanging="112"/>
              <w:jc w:val="center"/>
              <w:rPr>
                <w:rFonts w:ascii="Times New Roman" w:hAnsi="Times New Roman" w:cs="Times New Roman"/>
                <w:sz w:val="20"/>
                <w:szCs w:val="20"/>
              </w:rPr>
            </w:pPr>
            <w:r w:rsidRPr="00916ADE">
              <w:rPr>
                <w:rFonts w:ascii="Times New Roman" w:hAnsi="Times New Roman" w:cs="Times New Roman"/>
                <w:sz w:val="20"/>
                <w:szCs w:val="20"/>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autoSpaceDE w:val="0"/>
              <w:autoSpaceDN w:val="0"/>
              <w:adjustRightInd w:val="0"/>
              <w:spacing w:after="0" w:line="240" w:lineRule="auto"/>
              <w:ind w:firstLine="67"/>
              <w:jc w:val="center"/>
              <w:rPr>
                <w:rFonts w:ascii="Times New Roman" w:hAnsi="Times New Roman" w:cs="Times New Roman"/>
                <w:sz w:val="20"/>
                <w:szCs w:val="20"/>
              </w:rPr>
            </w:pPr>
            <w:r w:rsidRPr="00916ADE">
              <w:rPr>
                <w:rFonts w:ascii="Times New Roman" w:hAnsi="Times New Roman" w:cs="Times New Roman"/>
                <w:sz w:val="20"/>
                <w:szCs w:val="20"/>
              </w:rPr>
              <w:t>63</w:t>
            </w:r>
          </w:p>
        </w:tc>
        <w:tc>
          <w:tcPr>
            <w:tcW w:w="1469"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559" w:type="dxa"/>
            <w:tcBorders>
              <w:top w:val="single" w:sz="8" w:space="0" w:color="000000"/>
              <w:left w:val="single" w:sz="8" w:space="0" w:color="000000"/>
              <w:bottom w:val="single" w:sz="8" w:space="0" w:color="000000"/>
              <w:right w:val="single" w:sz="8" w:space="0" w:color="000000"/>
            </w:tcBorders>
            <w:vAlign w:val="center"/>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0</w:t>
            </w:r>
          </w:p>
        </w:tc>
        <w:tc>
          <w:tcPr>
            <w:tcW w:w="1203"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25</w:t>
            </w:r>
          </w:p>
        </w:tc>
        <w:tc>
          <w:tcPr>
            <w:tcW w:w="1204" w:type="dxa"/>
            <w:tcBorders>
              <w:top w:val="single" w:sz="8" w:space="0" w:color="000000"/>
              <w:left w:val="single" w:sz="8" w:space="0" w:color="000000"/>
              <w:bottom w:val="single" w:sz="8" w:space="0" w:color="000000"/>
              <w:right w:val="single" w:sz="8" w:space="0" w:color="000000"/>
            </w:tcBorders>
          </w:tcPr>
          <w:p w:rsidR="00916ADE" w:rsidRPr="00916ADE" w:rsidRDefault="00916ADE" w:rsidP="00916ADE">
            <w:pPr>
              <w:spacing w:after="0" w:line="240" w:lineRule="auto"/>
              <w:jc w:val="center"/>
              <w:rPr>
                <w:rFonts w:ascii="Times New Roman" w:hAnsi="Times New Roman" w:cs="Times New Roman"/>
                <w:sz w:val="20"/>
                <w:szCs w:val="20"/>
              </w:rPr>
            </w:pPr>
            <w:r w:rsidRPr="00916ADE">
              <w:rPr>
                <w:rFonts w:ascii="Times New Roman" w:hAnsi="Times New Roman" w:cs="Times New Roman"/>
                <w:sz w:val="20"/>
                <w:szCs w:val="20"/>
              </w:rPr>
              <w:t>100</w:t>
            </w:r>
          </w:p>
        </w:tc>
      </w:tr>
    </w:tbl>
    <w:p w:rsidR="00916ADE" w:rsidRPr="008052BD" w:rsidRDefault="008052BD" w:rsidP="00916ADE">
      <w:pP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Выводы:  </w:t>
      </w:r>
      <w:r w:rsidRPr="008052BD">
        <w:rPr>
          <w:rFonts w:ascii="Times New Roman" w:hAnsi="Times New Roman" w:cs="Times New Roman"/>
          <w:sz w:val="24"/>
          <w:szCs w:val="24"/>
        </w:rPr>
        <w:t xml:space="preserve">В рамках выполнения анализа, по меньшей мере, необходимо указать: Умения выполнения заданий по </w:t>
      </w:r>
      <w:proofErr w:type="spellStart"/>
      <w:r w:rsidRPr="008052BD">
        <w:rPr>
          <w:rFonts w:ascii="Times New Roman" w:hAnsi="Times New Roman" w:cs="Times New Roman"/>
          <w:sz w:val="24"/>
          <w:szCs w:val="24"/>
        </w:rPr>
        <w:t>аудированию</w:t>
      </w:r>
      <w:proofErr w:type="spellEnd"/>
      <w:r w:rsidRPr="008052BD">
        <w:rPr>
          <w:rFonts w:ascii="Times New Roman" w:hAnsi="Times New Roman" w:cs="Times New Roman"/>
          <w:sz w:val="24"/>
          <w:szCs w:val="24"/>
        </w:rPr>
        <w:t xml:space="preserve"> на базовом, повышенном уровне выполнены на 100% Умение написания письма личного характера в ответ на письмо-стимул зарубежного друга по переписке выполнено также на 100</w:t>
      </w:r>
      <w:proofErr w:type="gramStart"/>
      <w:r w:rsidRPr="008052BD">
        <w:rPr>
          <w:rFonts w:ascii="Times New Roman" w:hAnsi="Times New Roman" w:cs="Times New Roman"/>
          <w:sz w:val="24"/>
          <w:szCs w:val="24"/>
        </w:rPr>
        <w:t xml:space="preserve">% </w:t>
      </w:r>
      <w:r w:rsidRPr="008052BD">
        <w:rPr>
          <w:rFonts w:ascii="Times New Roman" w:hAnsi="Times New Roman" w:cs="Times New Roman"/>
          <w:sz w:val="24"/>
          <w:szCs w:val="24"/>
        </w:rPr>
        <w:t xml:space="preserve"> </w:t>
      </w:r>
      <w:r w:rsidRPr="008052BD">
        <w:rPr>
          <w:rFonts w:ascii="Times New Roman" w:hAnsi="Times New Roman" w:cs="Times New Roman"/>
          <w:sz w:val="24"/>
          <w:szCs w:val="24"/>
        </w:rPr>
        <w:t>Н</w:t>
      </w:r>
      <w:proofErr w:type="gramEnd"/>
      <w:r w:rsidRPr="008052BD">
        <w:rPr>
          <w:rFonts w:ascii="Times New Roman" w:hAnsi="Times New Roman" w:cs="Times New Roman"/>
          <w:sz w:val="24"/>
          <w:szCs w:val="24"/>
        </w:rPr>
        <w:t xml:space="preserve">а высоком уровне выполнены задания в разделе «Письмо» Навыки говорения сформированы на базовом и на высоком уровне С наименьшими процентами выполнены задания на проверку </w:t>
      </w:r>
      <w:proofErr w:type="spellStart"/>
      <w:r w:rsidRPr="008052BD">
        <w:rPr>
          <w:rFonts w:ascii="Times New Roman" w:hAnsi="Times New Roman" w:cs="Times New Roman"/>
          <w:sz w:val="24"/>
          <w:szCs w:val="24"/>
        </w:rPr>
        <w:t>сформированности</w:t>
      </w:r>
      <w:proofErr w:type="spellEnd"/>
      <w:r w:rsidRPr="008052BD">
        <w:rPr>
          <w:rFonts w:ascii="Times New Roman" w:hAnsi="Times New Roman" w:cs="Times New Roman"/>
          <w:sz w:val="24"/>
          <w:szCs w:val="24"/>
        </w:rPr>
        <w:t xml:space="preserve"> навыков полного и частичного понимания текста и структурно-смысловых связей текста</w:t>
      </w:r>
    </w:p>
    <w:p w:rsidR="008052BD" w:rsidRPr="006145FC" w:rsidRDefault="008052BD" w:rsidP="008052BD">
      <w:pPr>
        <w:spacing w:after="0"/>
        <w:jc w:val="both"/>
        <w:rPr>
          <w:rFonts w:ascii="Times New Roman" w:eastAsia="Times New Roman" w:hAnsi="Times New Roman" w:cs="Times New Roman"/>
          <w:sz w:val="24"/>
          <w:szCs w:val="24"/>
          <w:lang w:eastAsia="ru-RU"/>
        </w:rPr>
      </w:pPr>
      <w:r w:rsidRPr="006145FC">
        <w:rPr>
          <w:rFonts w:ascii="Times New Roman" w:eastAsia="Calibri" w:hAnsi="Times New Roman" w:cs="Times New Roman"/>
          <w:b/>
          <w:sz w:val="24"/>
          <w:szCs w:val="24"/>
        </w:rPr>
        <w:t>Рекомендации</w:t>
      </w:r>
      <w:r w:rsidRPr="006145FC">
        <w:rPr>
          <w:rFonts w:ascii="Times New Roman" w:eastAsia="Calibri" w:hAnsi="Times New Roman" w:cs="Times New Roman"/>
          <w:sz w:val="24"/>
          <w:szCs w:val="24"/>
        </w:rPr>
        <w:t xml:space="preserve">: </w:t>
      </w:r>
    </w:p>
    <w:p w:rsidR="008052BD" w:rsidRPr="006145FC" w:rsidRDefault="008052BD" w:rsidP="008052BD">
      <w:pPr>
        <w:spacing w:after="0" w:line="240" w:lineRule="auto"/>
        <w:jc w:val="both"/>
        <w:rPr>
          <w:rFonts w:ascii="Times New Roman" w:eastAsia="Times New Roman" w:hAnsi="Times New Roman" w:cs="Times New Roman"/>
          <w:sz w:val="24"/>
          <w:szCs w:val="24"/>
        </w:rPr>
      </w:pPr>
      <w:r w:rsidRPr="006145FC">
        <w:rPr>
          <w:rFonts w:ascii="Times New Roman" w:eastAsia="Times New Roman" w:hAnsi="Times New Roman" w:cs="Times New Roman"/>
          <w:sz w:val="24"/>
          <w:szCs w:val="24"/>
          <w:lang w:eastAsia="ru-RU"/>
        </w:rPr>
        <w:t xml:space="preserve">- </w:t>
      </w:r>
      <w:r w:rsidRPr="006145FC">
        <w:rPr>
          <w:rFonts w:ascii="Times New Roman" w:eastAsia="Times New Roman" w:hAnsi="Times New Roman" w:cs="Times New Roman"/>
          <w:sz w:val="24"/>
          <w:szCs w:val="24"/>
        </w:rPr>
        <w:t xml:space="preserve">провести детальный качественный и количественный анализ результатов ЕГЭ   по </w:t>
      </w:r>
      <w:r>
        <w:rPr>
          <w:rFonts w:ascii="Times New Roman" w:eastAsia="Times New Roman" w:hAnsi="Times New Roman" w:cs="Times New Roman"/>
          <w:sz w:val="24"/>
          <w:szCs w:val="24"/>
        </w:rPr>
        <w:t>английскому</w:t>
      </w:r>
      <w:r w:rsidRPr="006145FC">
        <w:rPr>
          <w:rFonts w:ascii="Times New Roman" w:eastAsia="Times New Roman" w:hAnsi="Times New Roman" w:cs="Times New Roman"/>
          <w:sz w:val="24"/>
          <w:szCs w:val="24"/>
        </w:rPr>
        <w:t xml:space="preserve"> языку, определить КЭС, вызвавшие наибольшие затруднения обучающихся;</w:t>
      </w:r>
    </w:p>
    <w:p w:rsidR="008052BD" w:rsidRPr="006145FC" w:rsidRDefault="008052BD" w:rsidP="008052BD">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включать в материал уроков задания, при выполнении которых обучающиеся испытали трудности;</w:t>
      </w:r>
    </w:p>
    <w:p w:rsidR="008052BD" w:rsidRPr="006145FC" w:rsidRDefault="008052BD" w:rsidP="008052BD">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наряду с предметными умениями формировать регулятивные УУД (адекватно самостоятельно оценивать правильность выполнения действия и вносить необходимые коррективы – осуществлять самоконтроль);</w:t>
      </w:r>
    </w:p>
    <w:p w:rsidR="008052BD" w:rsidRPr="006145FC" w:rsidRDefault="008052BD" w:rsidP="008052BD">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 xml:space="preserve">- </w:t>
      </w:r>
      <w:r w:rsidRPr="006145FC">
        <w:rPr>
          <w:rFonts w:ascii="Times New Roman" w:eastAsia="Times New Roman" w:hAnsi="Times New Roman" w:cs="Times New Roman"/>
          <w:sz w:val="24"/>
          <w:szCs w:val="24"/>
        </w:rPr>
        <w:t xml:space="preserve">уделить особое внимание формам работы и заданиям, формирующим предметные и </w:t>
      </w:r>
      <w:proofErr w:type="spellStart"/>
      <w:r w:rsidRPr="006145FC">
        <w:rPr>
          <w:rFonts w:ascii="Times New Roman" w:eastAsia="Times New Roman" w:hAnsi="Times New Roman" w:cs="Times New Roman"/>
          <w:sz w:val="24"/>
          <w:szCs w:val="24"/>
        </w:rPr>
        <w:t>метапредметные</w:t>
      </w:r>
      <w:proofErr w:type="spellEnd"/>
      <w:r w:rsidRPr="006145FC">
        <w:rPr>
          <w:rFonts w:ascii="Times New Roman" w:eastAsia="Times New Roman" w:hAnsi="Times New Roman" w:cs="Times New Roman"/>
          <w:sz w:val="24"/>
          <w:szCs w:val="24"/>
        </w:rPr>
        <w:t xml:space="preserve"> результаты, компоненты функциональной грамотности;</w:t>
      </w:r>
    </w:p>
    <w:p w:rsidR="008052BD" w:rsidRPr="006145FC" w:rsidRDefault="008052BD" w:rsidP="008052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45FC">
        <w:rPr>
          <w:rFonts w:ascii="Times New Roman" w:eastAsia="Times New Roman" w:hAnsi="Times New Roman" w:cs="Times New Roman"/>
          <w:sz w:val="24"/>
          <w:szCs w:val="24"/>
          <w:lang w:eastAsia="ru-RU"/>
        </w:rPr>
        <w:lastRenderedPageBreak/>
        <w:t xml:space="preserve">- </w:t>
      </w:r>
      <w:r w:rsidRPr="006145FC">
        <w:rPr>
          <w:rFonts w:ascii="Times New Roman" w:eastAsia="Times New Roman" w:hAnsi="Times New Roman" w:cs="Times New Roman"/>
          <w:sz w:val="24"/>
          <w:szCs w:val="24"/>
        </w:rPr>
        <w:t xml:space="preserve">постоянно осуществлять сопутствующее повторение и закрепление ранее изученного материала; </w:t>
      </w:r>
      <w:r w:rsidRPr="006145FC">
        <w:rPr>
          <w:rFonts w:ascii="Times New Roman" w:eastAsia="Times New Roman" w:hAnsi="Times New Roman" w:cs="Times New Roman"/>
          <w:color w:val="000000"/>
          <w:sz w:val="24"/>
          <w:szCs w:val="24"/>
          <w:lang w:eastAsia="ru-RU"/>
        </w:rPr>
        <w:t>для отработки навыков решения заданий необходимо обращаться к заданиям банка ЕГЭ и ФИПИ, где данный материал представлен на достаточном уровне по видам и типам заданий;</w:t>
      </w:r>
    </w:p>
    <w:p w:rsidR="008052BD" w:rsidRDefault="008052BD" w:rsidP="008052BD">
      <w:pPr>
        <w:shd w:val="clear" w:color="auto" w:fill="FFFFFF"/>
        <w:spacing w:after="0" w:line="240" w:lineRule="auto"/>
        <w:jc w:val="both"/>
        <w:rPr>
          <w:rFonts w:ascii="Times New Roman" w:eastAsia="Calibri" w:hAnsi="Times New Roman" w:cs="Times New Roman"/>
          <w:sz w:val="24"/>
          <w:szCs w:val="24"/>
        </w:rPr>
      </w:pPr>
      <w:r w:rsidRPr="006145FC">
        <w:rPr>
          <w:rFonts w:ascii="Times New Roman" w:eastAsia="Times New Roman" w:hAnsi="Times New Roman" w:cs="Times New Roman"/>
          <w:sz w:val="24"/>
          <w:szCs w:val="24"/>
        </w:rPr>
        <w:t>- п</w:t>
      </w:r>
      <w:r w:rsidRPr="006145FC">
        <w:rPr>
          <w:rFonts w:ascii="Times New Roman" w:eastAsia="Calibri" w:hAnsi="Times New Roman" w:cs="Times New Roman"/>
          <w:sz w:val="24"/>
          <w:szCs w:val="24"/>
        </w:rPr>
        <w:t>ри подготовке к ЕГЭ больше в</w:t>
      </w:r>
      <w:r>
        <w:rPr>
          <w:rFonts w:ascii="Times New Roman" w:eastAsia="Calibri" w:hAnsi="Times New Roman" w:cs="Times New Roman"/>
          <w:sz w:val="24"/>
          <w:szCs w:val="24"/>
        </w:rPr>
        <w:t xml:space="preserve">нимания уделять анализу текстов, чтению, </w:t>
      </w:r>
      <w:proofErr w:type="spellStart"/>
      <w:r>
        <w:rPr>
          <w:rFonts w:ascii="Times New Roman" w:eastAsia="Calibri" w:hAnsi="Times New Roman" w:cs="Times New Roman"/>
          <w:sz w:val="24"/>
          <w:szCs w:val="24"/>
        </w:rPr>
        <w:t>аудированию</w:t>
      </w:r>
      <w:proofErr w:type="spellEnd"/>
    </w:p>
    <w:p w:rsidR="008052BD" w:rsidRPr="00D11A3B" w:rsidRDefault="008052BD" w:rsidP="008052BD">
      <w:pPr>
        <w:shd w:val="clear" w:color="auto" w:fill="FFFFFF"/>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145FC">
        <w:rPr>
          <w:rFonts w:ascii="Times New Roman" w:eastAsia="Times New Roman" w:hAnsi="Times New Roman" w:cs="Times New Roman"/>
          <w:sz w:val="24"/>
          <w:szCs w:val="24"/>
          <w:lang w:eastAsia="ru-RU"/>
        </w:rPr>
        <w:t xml:space="preserve">проанализировать результаты ЕГЭ по </w:t>
      </w:r>
      <w:r>
        <w:rPr>
          <w:rFonts w:ascii="Times New Roman" w:eastAsia="Times New Roman" w:hAnsi="Times New Roman" w:cs="Times New Roman"/>
          <w:sz w:val="24"/>
          <w:szCs w:val="24"/>
          <w:lang w:eastAsia="ru-RU"/>
        </w:rPr>
        <w:t>английскому</w:t>
      </w:r>
      <w:r w:rsidRPr="006145FC">
        <w:rPr>
          <w:rFonts w:ascii="Times New Roman" w:eastAsia="Times New Roman" w:hAnsi="Times New Roman" w:cs="Times New Roman"/>
          <w:sz w:val="24"/>
          <w:szCs w:val="24"/>
          <w:lang w:eastAsia="ru-RU"/>
        </w:rPr>
        <w:t xml:space="preserve"> языку в 11-ых классах на заседании МО.</w:t>
      </w:r>
    </w:p>
    <w:p w:rsidR="005266BB" w:rsidRDefault="005266BB" w:rsidP="00916ADE">
      <w:pPr>
        <w:rPr>
          <w:rFonts w:ascii="Times New Roman" w:eastAsia="Calibri" w:hAnsi="Times New Roman" w:cs="Times New Roman"/>
          <w:b/>
          <w:bCs/>
          <w:sz w:val="24"/>
          <w:szCs w:val="24"/>
          <w:lang w:eastAsia="ru-RU"/>
        </w:rPr>
      </w:pPr>
    </w:p>
    <w:p w:rsidR="005266BB" w:rsidRDefault="005266BB" w:rsidP="00916ADE">
      <w:pPr>
        <w:rPr>
          <w:rFonts w:ascii="Times New Roman" w:eastAsia="Calibri" w:hAnsi="Times New Roman" w:cs="Times New Roman"/>
          <w:b/>
          <w:bCs/>
          <w:sz w:val="24"/>
          <w:szCs w:val="24"/>
          <w:lang w:eastAsia="ru-RU"/>
        </w:rPr>
      </w:pPr>
    </w:p>
    <w:p w:rsidR="005266BB" w:rsidRDefault="005266BB" w:rsidP="00916ADE">
      <w:pPr>
        <w:rPr>
          <w:rFonts w:ascii="Times New Roman" w:eastAsia="Calibri" w:hAnsi="Times New Roman" w:cs="Times New Roman"/>
          <w:b/>
          <w:bCs/>
          <w:sz w:val="24"/>
          <w:szCs w:val="24"/>
          <w:lang w:eastAsia="ru-RU"/>
        </w:rPr>
      </w:pPr>
    </w:p>
    <w:p w:rsidR="005266BB" w:rsidRDefault="005266BB" w:rsidP="00916ADE">
      <w:pPr>
        <w:rPr>
          <w:rFonts w:ascii="Times New Roman" w:eastAsia="Calibri" w:hAnsi="Times New Roman" w:cs="Times New Roman"/>
          <w:b/>
          <w:bCs/>
          <w:sz w:val="24"/>
          <w:szCs w:val="24"/>
          <w:lang w:eastAsia="ru-RU"/>
        </w:rPr>
      </w:pPr>
    </w:p>
    <w:p w:rsidR="005266BB" w:rsidRDefault="005266BB" w:rsidP="00916ADE">
      <w:pPr>
        <w:rPr>
          <w:rFonts w:ascii="Times New Roman" w:eastAsia="Calibri" w:hAnsi="Times New Roman" w:cs="Times New Roman"/>
          <w:b/>
          <w:bCs/>
          <w:sz w:val="24"/>
          <w:szCs w:val="24"/>
          <w:lang w:eastAsia="ru-RU"/>
        </w:rPr>
      </w:pPr>
    </w:p>
    <w:p w:rsidR="005266BB" w:rsidRDefault="005266BB" w:rsidP="00916ADE">
      <w:pPr>
        <w:rPr>
          <w:rFonts w:ascii="Times New Roman" w:eastAsia="Calibri" w:hAnsi="Times New Roman" w:cs="Times New Roman"/>
          <w:b/>
          <w:bCs/>
          <w:sz w:val="24"/>
          <w:szCs w:val="24"/>
          <w:lang w:eastAsia="ru-RU"/>
        </w:rPr>
      </w:pPr>
    </w:p>
    <w:p w:rsidR="005266BB" w:rsidRDefault="005266BB" w:rsidP="00916ADE">
      <w:pPr>
        <w:rPr>
          <w:rFonts w:ascii="Times New Roman" w:eastAsia="Calibri" w:hAnsi="Times New Roman" w:cs="Times New Roman"/>
          <w:b/>
          <w:bCs/>
          <w:sz w:val="24"/>
          <w:szCs w:val="24"/>
          <w:lang w:eastAsia="ru-RU"/>
        </w:rPr>
      </w:pPr>
    </w:p>
    <w:p w:rsidR="005266BB" w:rsidRDefault="005266BB" w:rsidP="00916ADE">
      <w:pPr>
        <w:rPr>
          <w:rFonts w:ascii="Times New Roman" w:eastAsia="Calibri" w:hAnsi="Times New Roman" w:cs="Times New Roman"/>
          <w:b/>
          <w:bCs/>
          <w:sz w:val="24"/>
          <w:szCs w:val="24"/>
          <w:lang w:eastAsia="ru-RU"/>
        </w:rPr>
      </w:pPr>
    </w:p>
    <w:p w:rsidR="005266BB" w:rsidRDefault="005266BB" w:rsidP="00916ADE">
      <w:pPr>
        <w:rPr>
          <w:rFonts w:ascii="Times New Roman" w:eastAsia="Calibri" w:hAnsi="Times New Roman" w:cs="Times New Roman"/>
          <w:b/>
          <w:bCs/>
          <w:sz w:val="24"/>
          <w:szCs w:val="24"/>
          <w:lang w:eastAsia="ru-RU"/>
        </w:rPr>
      </w:pPr>
    </w:p>
    <w:p w:rsidR="005266BB" w:rsidRDefault="005266BB" w:rsidP="00916ADE">
      <w:pPr>
        <w:rPr>
          <w:rFonts w:ascii="Times New Roman" w:eastAsia="Calibri" w:hAnsi="Times New Roman" w:cs="Times New Roman"/>
          <w:b/>
          <w:bCs/>
          <w:sz w:val="24"/>
          <w:szCs w:val="24"/>
          <w:lang w:eastAsia="ru-RU"/>
        </w:rPr>
      </w:pPr>
    </w:p>
    <w:p w:rsidR="005266BB" w:rsidRDefault="005266BB" w:rsidP="00916ADE">
      <w:pPr>
        <w:rPr>
          <w:rFonts w:ascii="Times New Roman" w:eastAsia="Calibri" w:hAnsi="Times New Roman" w:cs="Times New Roman"/>
          <w:b/>
          <w:bCs/>
          <w:sz w:val="24"/>
          <w:szCs w:val="24"/>
          <w:lang w:eastAsia="ru-RU"/>
        </w:rPr>
      </w:pPr>
    </w:p>
    <w:p w:rsidR="005266BB" w:rsidRDefault="005266BB" w:rsidP="00916ADE">
      <w:pPr>
        <w:rPr>
          <w:rFonts w:ascii="Times New Roman" w:eastAsia="Calibri" w:hAnsi="Times New Roman" w:cs="Times New Roman"/>
          <w:b/>
          <w:bCs/>
          <w:sz w:val="24"/>
          <w:szCs w:val="24"/>
          <w:lang w:eastAsia="ru-RU"/>
        </w:rPr>
      </w:pPr>
    </w:p>
    <w:p w:rsidR="005266BB" w:rsidRDefault="005266BB" w:rsidP="00916ADE">
      <w:pPr>
        <w:rPr>
          <w:rFonts w:ascii="Times New Roman" w:eastAsia="Calibri" w:hAnsi="Times New Roman" w:cs="Times New Roman"/>
          <w:b/>
          <w:bCs/>
          <w:sz w:val="24"/>
          <w:szCs w:val="24"/>
          <w:lang w:eastAsia="ru-RU"/>
        </w:rPr>
      </w:pPr>
    </w:p>
    <w:p w:rsidR="005266BB" w:rsidRDefault="005266BB" w:rsidP="00916ADE">
      <w:pPr>
        <w:rPr>
          <w:rFonts w:ascii="Times New Roman" w:eastAsia="Calibri" w:hAnsi="Times New Roman" w:cs="Times New Roman"/>
          <w:b/>
          <w:bCs/>
          <w:sz w:val="24"/>
          <w:szCs w:val="24"/>
          <w:lang w:eastAsia="ru-RU"/>
        </w:rPr>
      </w:pPr>
    </w:p>
    <w:p w:rsidR="005266BB" w:rsidRDefault="005266BB" w:rsidP="00916ADE">
      <w:pPr>
        <w:rPr>
          <w:rFonts w:ascii="Times New Roman" w:eastAsia="Calibri" w:hAnsi="Times New Roman" w:cs="Times New Roman"/>
          <w:b/>
          <w:bCs/>
          <w:sz w:val="24"/>
          <w:szCs w:val="24"/>
          <w:lang w:eastAsia="ru-RU"/>
        </w:rPr>
      </w:pPr>
    </w:p>
    <w:p w:rsidR="005266BB" w:rsidRDefault="005266BB" w:rsidP="00916ADE">
      <w:pPr>
        <w:rPr>
          <w:rFonts w:ascii="Times New Roman" w:eastAsia="Calibri" w:hAnsi="Times New Roman" w:cs="Times New Roman"/>
          <w:b/>
          <w:bCs/>
          <w:sz w:val="24"/>
          <w:szCs w:val="24"/>
          <w:lang w:eastAsia="ru-RU"/>
        </w:rPr>
      </w:pPr>
    </w:p>
    <w:p w:rsidR="005266BB" w:rsidRDefault="005266BB" w:rsidP="00916ADE">
      <w:pPr>
        <w:rPr>
          <w:rFonts w:ascii="Times New Roman" w:eastAsia="Calibri" w:hAnsi="Times New Roman" w:cs="Times New Roman"/>
          <w:b/>
          <w:bCs/>
          <w:sz w:val="24"/>
          <w:szCs w:val="24"/>
          <w:lang w:eastAsia="ru-RU"/>
        </w:rPr>
      </w:pPr>
    </w:p>
    <w:p w:rsidR="008052BD" w:rsidRDefault="008052BD" w:rsidP="00916ADE">
      <w:pPr>
        <w:rPr>
          <w:rFonts w:ascii="Times New Roman" w:eastAsia="Calibri" w:hAnsi="Times New Roman" w:cs="Times New Roman"/>
          <w:b/>
          <w:bCs/>
          <w:sz w:val="24"/>
          <w:szCs w:val="24"/>
          <w:lang w:eastAsia="ru-RU"/>
        </w:rPr>
      </w:pPr>
    </w:p>
    <w:p w:rsidR="008052BD" w:rsidRDefault="008052BD" w:rsidP="00916ADE">
      <w:pPr>
        <w:rPr>
          <w:rFonts w:ascii="Times New Roman" w:eastAsia="Calibri" w:hAnsi="Times New Roman" w:cs="Times New Roman"/>
          <w:b/>
          <w:bCs/>
          <w:sz w:val="24"/>
          <w:szCs w:val="24"/>
          <w:lang w:eastAsia="ru-RU"/>
        </w:rPr>
      </w:pPr>
    </w:p>
    <w:p w:rsidR="008052BD" w:rsidRDefault="008052BD" w:rsidP="00916ADE">
      <w:pPr>
        <w:rPr>
          <w:rFonts w:ascii="Times New Roman" w:eastAsia="Calibri" w:hAnsi="Times New Roman" w:cs="Times New Roman"/>
          <w:b/>
          <w:bCs/>
          <w:sz w:val="24"/>
          <w:szCs w:val="24"/>
          <w:lang w:eastAsia="ru-RU"/>
        </w:rPr>
      </w:pPr>
    </w:p>
    <w:p w:rsidR="008052BD" w:rsidRDefault="008052BD" w:rsidP="00916ADE">
      <w:pPr>
        <w:rPr>
          <w:rFonts w:ascii="Times New Roman" w:eastAsia="Calibri" w:hAnsi="Times New Roman" w:cs="Times New Roman"/>
          <w:b/>
          <w:bCs/>
          <w:sz w:val="24"/>
          <w:szCs w:val="24"/>
          <w:lang w:eastAsia="ru-RU"/>
        </w:rPr>
      </w:pPr>
    </w:p>
    <w:p w:rsidR="008052BD" w:rsidRDefault="008052BD" w:rsidP="00916ADE">
      <w:pPr>
        <w:rPr>
          <w:rFonts w:ascii="Times New Roman" w:eastAsia="Calibri" w:hAnsi="Times New Roman" w:cs="Times New Roman"/>
          <w:b/>
          <w:bCs/>
          <w:sz w:val="24"/>
          <w:szCs w:val="24"/>
          <w:lang w:eastAsia="ru-RU"/>
        </w:rPr>
      </w:pPr>
    </w:p>
    <w:p w:rsidR="005266BB" w:rsidRPr="006145FC" w:rsidRDefault="005266BB" w:rsidP="005266BB">
      <w:pPr>
        <w:pStyle w:val="1"/>
        <w:spacing w:line="240" w:lineRule="auto"/>
        <w:jc w:val="center"/>
        <w:rPr>
          <w:rFonts w:ascii="Times New Roman" w:eastAsia="SimSun" w:hAnsi="Times New Roman" w:cs="Times New Roman"/>
          <w:color w:val="auto"/>
          <w:sz w:val="24"/>
          <w:szCs w:val="24"/>
          <w:lang w:eastAsia="ru-RU"/>
        </w:rPr>
      </w:pPr>
      <w:r>
        <w:rPr>
          <w:rFonts w:ascii="Times New Roman" w:eastAsia="SimSun" w:hAnsi="Times New Roman" w:cs="Times New Roman"/>
          <w:color w:val="auto"/>
          <w:sz w:val="24"/>
          <w:szCs w:val="24"/>
          <w:u w:val="single"/>
          <w:lang w:eastAsia="ru-RU"/>
        </w:rPr>
        <w:lastRenderedPageBreak/>
        <w:t>БИОЛОГИЯ</w:t>
      </w:r>
      <w:r w:rsidRPr="006145FC">
        <w:rPr>
          <w:rFonts w:ascii="Times New Roman" w:eastAsia="SimSun" w:hAnsi="Times New Roman" w:cs="Times New Roman"/>
          <w:color w:val="auto"/>
          <w:sz w:val="24"/>
          <w:szCs w:val="24"/>
          <w:lang w:eastAsia="ru-RU"/>
        </w:rPr>
        <w:br/>
        <w:t>(учебный предмет)</w:t>
      </w:r>
    </w:p>
    <w:p w:rsidR="005266BB" w:rsidRPr="006145FC" w:rsidRDefault="005266BB" w:rsidP="005266BB">
      <w:pPr>
        <w:keepNext/>
        <w:keepLines/>
        <w:numPr>
          <w:ilvl w:val="1"/>
          <w:numId w:val="0"/>
        </w:numPr>
        <w:spacing w:before="40" w:after="0" w:line="240" w:lineRule="auto"/>
        <w:jc w:val="center"/>
        <w:outlineLvl w:val="1"/>
        <w:rPr>
          <w:rFonts w:ascii="Times New Roman" w:eastAsia="SimSun" w:hAnsi="Times New Roman" w:cs="Times New Roman"/>
          <w:b/>
          <w:bCs/>
          <w:sz w:val="24"/>
          <w:szCs w:val="24"/>
          <w:lang w:eastAsia="ru-RU"/>
        </w:rPr>
      </w:pPr>
      <w:r w:rsidRPr="006145FC">
        <w:rPr>
          <w:rFonts w:ascii="Times New Roman" w:eastAsia="SimSun" w:hAnsi="Times New Roman" w:cs="Times New Roman"/>
          <w:b/>
          <w:bCs/>
          <w:sz w:val="24"/>
          <w:szCs w:val="24"/>
          <w:lang w:eastAsia="ru-RU"/>
        </w:rPr>
        <w:t>РАЗДЕЛ 1</w:t>
      </w:r>
      <w:r>
        <w:rPr>
          <w:rFonts w:ascii="Times New Roman" w:eastAsia="SimSun" w:hAnsi="Times New Roman" w:cs="Times New Roman"/>
          <w:b/>
          <w:bCs/>
          <w:sz w:val="24"/>
          <w:szCs w:val="24"/>
          <w:lang w:eastAsia="ru-RU"/>
        </w:rPr>
        <w:t>. ХАРАКТЕРИСТИКА УЧАСТНИКОВ ЕГЭ</w:t>
      </w:r>
      <w:r w:rsidRPr="006145FC">
        <w:rPr>
          <w:rFonts w:ascii="Times New Roman" w:eastAsia="SimSun" w:hAnsi="Times New Roman" w:cs="Times New Roman"/>
          <w:b/>
          <w:bCs/>
          <w:sz w:val="24"/>
          <w:szCs w:val="24"/>
          <w:lang w:eastAsia="ru-RU"/>
        </w:rPr>
        <w:t xml:space="preserve"> </w:t>
      </w:r>
    </w:p>
    <w:p w:rsidR="005266BB" w:rsidRPr="002F4C1B" w:rsidRDefault="005266BB" w:rsidP="002F4C1B">
      <w:pPr>
        <w:pStyle w:val="a6"/>
        <w:keepNext/>
        <w:keepLines/>
        <w:numPr>
          <w:ilvl w:val="1"/>
          <w:numId w:val="16"/>
        </w:numPr>
        <w:tabs>
          <w:tab w:val="left" w:pos="142"/>
        </w:tabs>
        <w:spacing w:before="200" w:after="0" w:line="240" w:lineRule="auto"/>
        <w:outlineLvl w:val="2"/>
        <w:rPr>
          <w:rFonts w:ascii="Times New Roman" w:eastAsia="SimSun" w:hAnsi="Times New Roman" w:cs="Times New Roman"/>
          <w:b/>
          <w:bCs/>
          <w:sz w:val="24"/>
          <w:szCs w:val="24"/>
          <w:lang w:eastAsia="ru-RU"/>
        </w:rPr>
      </w:pPr>
      <w:r w:rsidRPr="002F4C1B">
        <w:rPr>
          <w:rFonts w:ascii="Times New Roman" w:eastAsia="SimSun" w:hAnsi="Times New Roman" w:cs="Times New Roman"/>
          <w:b/>
          <w:bCs/>
          <w:sz w:val="24"/>
          <w:szCs w:val="24"/>
          <w:lang w:eastAsia="ru-RU"/>
        </w:rPr>
        <w:t>Количество</w:t>
      </w:r>
      <w:r w:rsidRPr="006145FC">
        <w:rPr>
          <w:vertAlign w:val="superscript"/>
          <w:lang w:eastAsia="ru-RU"/>
        </w:rPr>
        <w:footnoteReference w:id="22"/>
      </w:r>
      <w:r w:rsidRPr="002F4C1B">
        <w:rPr>
          <w:rFonts w:ascii="Times New Roman" w:eastAsia="SimSun" w:hAnsi="Times New Roman" w:cs="Times New Roman"/>
          <w:b/>
          <w:bCs/>
          <w:sz w:val="24"/>
          <w:szCs w:val="24"/>
          <w:lang w:eastAsia="ru-RU"/>
        </w:rPr>
        <w:t xml:space="preserve"> участников ЕГЭ по учебному предмету (за 3 года)</w:t>
      </w:r>
    </w:p>
    <w:tbl>
      <w:tblPr>
        <w:tblW w:w="6089"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808"/>
        <w:gridCol w:w="2868"/>
      </w:tblGrid>
      <w:tr w:rsidR="005266BB" w:rsidRPr="006145FC" w:rsidTr="005266BB">
        <w:tc>
          <w:tcPr>
            <w:tcW w:w="1413" w:type="dxa"/>
            <w:tcBorders>
              <w:top w:val="single" w:sz="4" w:space="0" w:color="auto"/>
              <w:left w:val="single" w:sz="4" w:space="0" w:color="auto"/>
              <w:bottom w:val="single" w:sz="4" w:space="0" w:color="auto"/>
              <w:right w:val="single" w:sz="4" w:space="0" w:color="auto"/>
            </w:tcBorders>
            <w:hideMark/>
          </w:tcPr>
          <w:p w:rsidR="005266BB" w:rsidRPr="006145FC" w:rsidRDefault="005266BB" w:rsidP="005266BB">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 xml:space="preserve">Год </w:t>
            </w:r>
          </w:p>
        </w:tc>
        <w:tc>
          <w:tcPr>
            <w:tcW w:w="1808" w:type="dxa"/>
            <w:tcBorders>
              <w:top w:val="single" w:sz="4" w:space="0" w:color="auto"/>
              <w:left w:val="single" w:sz="4" w:space="0" w:color="auto"/>
              <w:bottom w:val="single" w:sz="4" w:space="0" w:color="auto"/>
              <w:right w:val="single" w:sz="4" w:space="0" w:color="auto"/>
            </w:tcBorders>
            <w:hideMark/>
          </w:tcPr>
          <w:p w:rsidR="005266BB" w:rsidRPr="006145FC" w:rsidRDefault="005266BB" w:rsidP="005266BB">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Количество выпускников</w:t>
            </w:r>
          </w:p>
        </w:tc>
        <w:tc>
          <w:tcPr>
            <w:tcW w:w="2868" w:type="dxa"/>
            <w:tcBorders>
              <w:top w:val="single" w:sz="4" w:space="0" w:color="auto"/>
              <w:left w:val="single" w:sz="4" w:space="0" w:color="auto"/>
              <w:bottom w:val="single" w:sz="4" w:space="0" w:color="auto"/>
              <w:right w:val="single" w:sz="4" w:space="0" w:color="auto"/>
            </w:tcBorders>
            <w:hideMark/>
          </w:tcPr>
          <w:p w:rsidR="005266BB" w:rsidRPr="006145FC" w:rsidRDefault="005266BB" w:rsidP="005266BB">
            <w:pPr>
              <w:spacing w:after="0" w:line="240" w:lineRule="auto"/>
              <w:jc w:val="both"/>
              <w:rPr>
                <w:rFonts w:ascii="Times New Roman" w:eastAsia="Times New Roman" w:hAnsi="Times New Roman" w:cs="Times New Roman"/>
                <w:b/>
                <w:sz w:val="24"/>
                <w:szCs w:val="24"/>
                <w:lang w:eastAsia="ru-RU"/>
              </w:rPr>
            </w:pPr>
            <w:r w:rsidRPr="006145FC">
              <w:rPr>
                <w:rFonts w:ascii="Times New Roman" w:eastAsia="Times New Roman" w:hAnsi="Times New Roman" w:cs="Times New Roman"/>
                <w:b/>
                <w:sz w:val="24"/>
                <w:szCs w:val="24"/>
                <w:lang w:eastAsia="ru-RU"/>
              </w:rPr>
              <w:t>Количество сдававших в форме ЕГЭ</w:t>
            </w:r>
          </w:p>
        </w:tc>
      </w:tr>
      <w:tr w:rsidR="002F4C1B" w:rsidRPr="006145FC" w:rsidTr="005266BB">
        <w:tc>
          <w:tcPr>
            <w:tcW w:w="1413" w:type="dxa"/>
            <w:tcBorders>
              <w:top w:val="single" w:sz="4" w:space="0" w:color="auto"/>
              <w:left w:val="single" w:sz="4" w:space="0" w:color="auto"/>
              <w:bottom w:val="single" w:sz="4" w:space="0" w:color="auto"/>
              <w:right w:val="single" w:sz="4" w:space="0" w:color="auto"/>
            </w:tcBorders>
            <w:hideMark/>
          </w:tcPr>
          <w:p w:rsidR="002F4C1B" w:rsidRPr="006145FC" w:rsidRDefault="002F4C1B" w:rsidP="005266BB">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2019-2020</w:t>
            </w:r>
          </w:p>
        </w:tc>
        <w:tc>
          <w:tcPr>
            <w:tcW w:w="1808" w:type="dxa"/>
            <w:tcBorders>
              <w:top w:val="single" w:sz="4" w:space="0" w:color="auto"/>
              <w:left w:val="single" w:sz="4" w:space="0" w:color="auto"/>
              <w:bottom w:val="single" w:sz="4" w:space="0" w:color="auto"/>
              <w:right w:val="single" w:sz="4" w:space="0" w:color="auto"/>
            </w:tcBorders>
            <w:hideMark/>
          </w:tcPr>
          <w:p w:rsidR="002F4C1B" w:rsidRPr="006145FC" w:rsidRDefault="002F4C1B" w:rsidP="005266BB">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40</w:t>
            </w:r>
          </w:p>
        </w:tc>
        <w:tc>
          <w:tcPr>
            <w:tcW w:w="2868" w:type="dxa"/>
            <w:tcBorders>
              <w:top w:val="single" w:sz="4" w:space="0" w:color="auto"/>
              <w:left w:val="single" w:sz="4" w:space="0" w:color="auto"/>
              <w:bottom w:val="single" w:sz="4" w:space="0" w:color="auto"/>
              <w:right w:val="single" w:sz="4" w:space="0" w:color="auto"/>
            </w:tcBorders>
            <w:hideMark/>
          </w:tcPr>
          <w:p w:rsidR="002F4C1B" w:rsidRDefault="002F4C1B" w:rsidP="002F4C1B">
            <w:pPr>
              <w:spacing w:after="0"/>
              <w:jc w:val="both"/>
              <w:rPr>
                <w:rFonts w:ascii="Arial" w:hAnsi="Arial" w:cs="Arial"/>
              </w:rPr>
            </w:pPr>
            <w:r>
              <w:rPr>
                <w:rFonts w:ascii="Arial" w:hAnsi="Arial" w:cs="Arial"/>
              </w:rPr>
              <w:t>8</w:t>
            </w:r>
          </w:p>
        </w:tc>
      </w:tr>
      <w:tr w:rsidR="002F4C1B" w:rsidRPr="006145FC" w:rsidTr="005266BB">
        <w:tc>
          <w:tcPr>
            <w:tcW w:w="1413" w:type="dxa"/>
            <w:tcBorders>
              <w:top w:val="single" w:sz="4" w:space="0" w:color="auto"/>
              <w:left w:val="single" w:sz="4" w:space="0" w:color="auto"/>
              <w:bottom w:val="single" w:sz="4" w:space="0" w:color="auto"/>
              <w:right w:val="single" w:sz="4" w:space="0" w:color="auto"/>
            </w:tcBorders>
            <w:hideMark/>
          </w:tcPr>
          <w:p w:rsidR="002F4C1B" w:rsidRPr="006145FC" w:rsidRDefault="002F4C1B" w:rsidP="005266BB">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2020-2021</w:t>
            </w:r>
          </w:p>
        </w:tc>
        <w:tc>
          <w:tcPr>
            <w:tcW w:w="1808" w:type="dxa"/>
            <w:tcBorders>
              <w:top w:val="single" w:sz="4" w:space="0" w:color="auto"/>
              <w:left w:val="single" w:sz="4" w:space="0" w:color="auto"/>
              <w:bottom w:val="single" w:sz="4" w:space="0" w:color="auto"/>
              <w:right w:val="single" w:sz="4" w:space="0" w:color="auto"/>
            </w:tcBorders>
            <w:hideMark/>
          </w:tcPr>
          <w:p w:rsidR="002F4C1B" w:rsidRPr="006145FC" w:rsidRDefault="002F4C1B" w:rsidP="005266BB">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43</w:t>
            </w:r>
          </w:p>
        </w:tc>
        <w:tc>
          <w:tcPr>
            <w:tcW w:w="2868" w:type="dxa"/>
            <w:tcBorders>
              <w:top w:val="single" w:sz="4" w:space="0" w:color="auto"/>
              <w:left w:val="single" w:sz="4" w:space="0" w:color="auto"/>
              <w:bottom w:val="single" w:sz="4" w:space="0" w:color="auto"/>
              <w:right w:val="single" w:sz="4" w:space="0" w:color="auto"/>
            </w:tcBorders>
            <w:hideMark/>
          </w:tcPr>
          <w:p w:rsidR="002F4C1B" w:rsidRDefault="002F4C1B" w:rsidP="002F4C1B">
            <w:pPr>
              <w:spacing w:after="0"/>
              <w:jc w:val="both"/>
              <w:rPr>
                <w:rFonts w:ascii="Arial" w:hAnsi="Arial" w:cs="Arial"/>
              </w:rPr>
            </w:pPr>
            <w:r>
              <w:rPr>
                <w:rFonts w:ascii="Arial" w:hAnsi="Arial" w:cs="Arial"/>
              </w:rPr>
              <w:t>8</w:t>
            </w:r>
          </w:p>
        </w:tc>
      </w:tr>
      <w:tr w:rsidR="002F4C1B" w:rsidRPr="006145FC" w:rsidTr="002F4C1B">
        <w:trPr>
          <w:trHeight w:val="209"/>
        </w:trPr>
        <w:tc>
          <w:tcPr>
            <w:tcW w:w="1413" w:type="dxa"/>
            <w:tcBorders>
              <w:top w:val="single" w:sz="4" w:space="0" w:color="auto"/>
              <w:left w:val="single" w:sz="4" w:space="0" w:color="auto"/>
              <w:bottom w:val="single" w:sz="4" w:space="0" w:color="auto"/>
              <w:right w:val="single" w:sz="4" w:space="0" w:color="auto"/>
            </w:tcBorders>
            <w:hideMark/>
          </w:tcPr>
          <w:p w:rsidR="002F4C1B" w:rsidRPr="006145FC" w:rsidRDefault="002F4C1B" w:rsidP="005266BB">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2021-2022</w:t>
            </w:r>
          </w:p>
        </w:tc>
        <w:tc>
          <w:tcPr>
            <w:tcW w:w="1808" w:type="dxa"/>
            <w:tcBorders>
              <w:top w:val="single" w:sz="4" w:space="0" w:color="auto"/>
              <w:left w:val="single" w:sz="4" w:space="0" w:color="auto"/>
              <w:bottom w:val="single" w:sz="4" w:space="0" w:color="auto"/>
              <w:right w:val="single" w:sz="4" w:space="0" w:color="auto"/>
            </w:tcBorders>
            <w:hideMark/>
          </w:tcPr>
          <w:p w:rsidR="002F4C1B" w:rsidRPr="006145FC" w:rsidRDefault="002F4C1B" w:rsidP="005266BB">
            <w:pPr>
              <w:spacing w:after="0" w:line="240" w:lineRule="auto"/>
              <w:jc w:val="both"/>
              <w:rPr>
                <w:rFonts w:ascii="Times New Roman" w:eastAsia="Times New Roman" w:hAnsi="Times New Roman" w:cs="Times New Roman"/>
                <w:sz w:val="24"/>
                <w:szCs w:val="24"/>
                <w:lang w:eastAsia="ru-RU"/>
              </w:rPr>
            </w:pPr>
            <w:r w:rsidRPr="006145FC">
              <w:rPr>
                <w:rFonts w:ascii="Times New Roman" w:eastAsia="Times New Roman" w:hAnsi="Times New Roman" w:cs="Times New Roman"/>
                <w:sz w:val="24"/>
                <w:szCs w:val="24"/>
                <w:lang w:eastAsia="ru-RU"/>
              </w:rPr>
              <w:t>42</w:t>
            </w:r>
          </w:p>
        </w:tc>
        <w:tc>
          <w:tcPr>
            <w:tcW w:w="2868" w:type="dxa"/>
            <w:tcBorders>
              <w:top w:val="single" w:sz="4" w:space="0" w:color="auto"/>
              <w:left w:val="single" w:sz="4" w:space="0" w:color="auto"/>
              <w:bottom w:val="single" w:sz="4" w:space="0" w:color="auto"/>
              <w:right w:val="single" w:sz="4" w:space="0" w:color="auto"/>
            </w:tcBorders>
            <w:hideMark/>
          </w:tcPr>
          <w:p w:rsidR="002F4C1B" w:rsidRDefault="002F4C1B" w:rsidP="002F4C1B">
            <w:pPr>
              <w:spacing w:after="0"/>
              <w:jc w:val="both"/>
              <w:rPr>
                <w:rFonts w:ascii="Arial" w:hAnsi="Arial" w:cs="Arial"/>
              </w:rPr>
            </w:pPr>
            <w:r>
              <w:rPr>
                <w:rFonts w:ascii="Arial" w:hAnsi="Arial" w:cs="Arial"/>
              </w:rPr>
              <w:t>4</w:t>
            </w:r>
          </w:p>
        </w:tc>
      </w:tr>
    </w:tbl>
    <w:p w:rsidR="005266BB" w:rsidRPr="002F4C1B" w:rsidRDefault="005266BB" w:rsidP="002F4C1B">
      <w:pPr>
        <w:pStyle w:val="a6"/>
        <w:keepNext/>
        <w:keepLines/>
        <w:numPr>
          <w:ilvl w:val="1"/>
          <w:numId w:val="16"/>
        </w:numPr>
        <w:tabs>
          <w:tab w:val="left" w:pos="142"/>
        </w:tabs>
        <w:spacing w:before="200" w:after="0" w:line="240" w:lineRule="auto"/>
        <w:jc w:val="both"/>
        <w:outlineLvl w:val="2"/>
        <w:rPr>
          <w:rFonts w:ascii="Times New Roman" w:eastAsia="SimSun" w:hAnsi="Times New Roman" w:cs="Times New Roman"/>
          <w:b/>
          <w:bCs/>
          <w:sz w:val="24"/>
          <w:szCs w:val="24"/>
          <w:lang w:eastAsia="ru-RU"/>
        </w:rPr>
      </w:pPr>
      <w:r w:rsidRPr="002F4C1B">
        <w:rPr>
          <w:rFonts w:ascii="Times New Roman" w:eastAsia="SimSun" w:hAnsi="Times New Roman" w:cs="Times New Roman"/>
          <w:b/>
          <w:bCs/>
          <w:sz w:val="24"/>
          <w:szCs w:val="24"/>
          <w:lang w:eastAsia="ru-RU"/>
        </w:rPr>
        <w:t xml:space="preserve">Основные учебники по предмету из федерального перечня </w:t>
      </w:r>
      <w:proofErr w:type="spellStart"/>
      <w:r w:rsidRPr="002F4C1B">
        <w:rPr>
          <w:rFonts w:ascii="Times New Roman" w:eastAsia="SimSun" w:hAnsi="Times New Roman" w:cs="Times New Roman"/>
          <w:b/>
          <w:bCs/>
          <w:sz w:val="24"/>
          <w:szCs w:val="24"/>
          <w:lang w:eastAsia="ru-RU"/>
        </w:rPr>
        <w:t>Минпросвещения</w:t>
      </w:r>
      <w:proofErr w:type="spellEnd"/>
      <w:r w:rsidRPr="002F4C1B">
        <w:rPr>
          <w:rFonts w:ascii="Times New Roman" w:eastAsia="SimSun" w:hAnsi="Times New Roman" w:cs="Times New Roman"/>
          <w:b/>
          <w:bCs/>
          <w:sz w:val="24"/>
          <w:szCs w:val="24"/>
          <w:lang w:eastAsia="ru-RU"/>
        </w:rPr>
        <w:t xml:space="preserve"> России (ФПУ)</w:t>
      </w:r>
      <w:r w:rsidRPr="006145FC">
        <w:rPr>
          <w:vertAlign w:val="superscript"/>
          <w:lang w:eastAsia="ru-RU"/>
        </w:rPr>
        <w:footnoteReference w:id="23"/>
      </w:r>
      <w:r w:rsidRPr="002F4C1B">
        <w:rPr>
          <w:rFonts w:ascii="Times New Roman" w:eastAsia="SimSun" w:hAnsi="Times New Roman" w:cs="Times New Roman"/>
          <w:b/>
          <w:bCs/>
          <w:sz w:val="24"/>
          <w:szCs w:val="24"/>
          <w:lang w:eastAsia="ru-RU"/>
        </w:rPr>
        <w:t xml:space="preserve">, которые использовались в ОО субъекта Российской Федерации в 2021-2022 учебном году. </w:t>
      </w:r>
    </w:p>
    <w:p w:rsidR="005266BB" w:rsidRPr="006145FC" w:rsidRDefault="005266BB" w:rsidP="005266BB">
      <w:pPr>
        <w:keepNext/>
        <w:spacing w:line="240" w:lineRule="auto"/>
        <w:jc w:val="right"/>
        <w:rPr>
          <w:rFonts w:ascii="Times New Roman" w:eastAsia="Calibri" w:hAnsi="Times New Roman" w:cs="Times New Roman"/>
          <w:bCs/>
          <w:i/>
          <w:sz w:val="24"/>
          <w:szCs w:val="24"/>
          <w:lang w:eastAsia="ru-RU"/>
        </w:rPr>
      </w:pPr>
      <w:r w:rsidRPr="006145FC">
        <w:rPr>
          <w:rFonts w:ascii="Times New Roman" w:eastAsia="Calibri" w:hAnsi="Times New Roman" w:cs="Times New Roman"/>
          <w:bCs/>
          <w:i/>
          <w:sz w:val="24"/>
          <w:szCs w:val="24"/>
          <w:lang w:eastAsia="ru-RU"/>
        </w:rPr>
        <w:t xml:space="preserve">Таблица </w:t>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STYLEREF 1 \s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2</w:t>
      </w:r>
      <w:r w:rsidRPr="006145FC">
        <w:rPr>
          <w:rFonts w:ascii="Times New Roman" w:eastAsia="Calibri" w:hAnsi="Times New Roman" w:cs="Times New Roman"/>
          <w:bCs/>
          <w:i/>
          <w:noProof/>
          <w:sz w:val="24"/>
          <w:szCs w:val="24"/>
          <w:lang w:eastAsia="ru-RU"/>
        </w:rPr>
        <w:fldChar w:fldCharType="end"/>
      </w:r>
      <w:r w:rsidRPr="006145FC">
        <w:rPr>
          <w:rFonts w:ascii="Times New Roman" w:eastAsia="Calibri" w:hAnsi="Times New Roman" w:cs="Times New Roman"/>
          <w:bCs/>
          <w:i/>
          <w:sz w:val="24"/>
          <w:szCs w:val="24"/>
          <w:lang w:eastAsia="ru-RU"/>
        </w:rPr>
        <w:noBreakHyphen/>
      </w:r>
      <w:r w:rsidRPr="006145FC">
        <w:rPr>
          <w:rFonts w:ascii="Times New Roman" w:eastAsia="Calibri" w:hAnsi="Times New Roman" w:cs="Times New Roman"/>
          <w:bCs/>
          <w:i/>
          <w:sz w:val="24"/>
          <w:szCs w:val="24"/>
          <w:lang w:eastAsia="ru-RU"/>
        </w:rPr>
        <w:fldChar w:fldCharType="begin"/>
      </w:r>
      <w:r w:rsidRPr="006145FC">
        <w:rPr>
          <w:rFonts w:ascii="Times New Roman" w:eastAsia="Calibri" w:hAnsi="Times New Roman" w:cs="Times New Roman"/>
          <w:bCs/>
          <w:i/>
          <w:sz w:val="24"/>
          <w:szCs w:val="24"/>
          <w:lang w:eastAsia="ru-RU"/>
        </w:rPr>
        <w:instrText xml:space="preserve"> SEQ Таблица \* ARABIC \s 1 </w:instrText>
      </w:r>
      <w:r w:rsidRPr="006145FC">
        <w:rPr>
          <w:rFonts w:ascii="Times New Roman" w:eastAsia="Calibri" w:hAnsi="Times New Roman" w:cs="Times New Roman"/>
          <w:bCs/>
          <w:i/>
          <w:sz w:val="24"/>
          <w:szCs w:val="24"/>
          <w:lang w:eastAsia="ru-RU"/>
        </w:rPr>
        <w:fldChar w:fldCharType="separate"/>
      </w:r>
      <w:r w:rsidRPr="006145FC">
        <w:rPr>
          <w:rFonts w:ascii="Times New Roman" w:eastAsia="Calibri" w:hAnsi="Times New Roman" w:cs="Times New Roman"/>
          <w:bCs/>
          <w:i/>
          <w:noProof/>
          <w:sz w:val="24"/>
          <w:szCs w:val="24"/>
          <w:lang w:eastAsia="ru-RU"/>
        </w:rPr>
        <w:t>6</w:t>
      </w:r>
      <w:r w:rsidRPr="006145FC">
        <w:rPr>
          <w:rFonts w:ascii="Times New Roman" w:eastAsia="Calibri" w:hAnsi="Times New Roman" w:cs="Times New Roman"/>
          <w:bCs/>
          <w:i/>
          <w:noProof/>
          <w:sz w:val="24"/>
          <w:szCs w:val="24"/>
          <w:lang w:eastAsia="ru-RU"/>
        </w:rPr>
        <w:fldChar w:fldCharType="end"/>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781"/>
      </w:tblGrid>
      <w:tr w:rsidR="005266BB" w:rsidRPr="006145FC" w:rsidTr="005266BB">
        <w:trPr>
          <w:cantSplit/>
          <w:tblHeader/>
        </w:trPr>
        <w:tc>
          <w:tcPr>
            <w:tcW w:w="568" w:type="dxa"/>
            <w:shd w:val="clear" w:color="auto" w:fill="auto"/>
            <w:vAlign w:val="center"/>
          </w:tcPr>
          <w:p w:rsidR="005266BB" w:rsidRPr="006145FC" w:rsidRDefault="005266BB" w:rsidP="005266BB">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 xml:space="preserve">№ </w:t>
            </w:r>
            <w:proofErr w:type="gramStart"/>
            <w:r w:rsidRPr="006145FC">
              <w:rPr>
                <w:rFonts w:ascii="Times New Roman" w:eastAsia="Calibri" w:hAnsi="Times New Roman" w:cs="Times New Roman"/>
                <w:sz w:val="24"/>
                <w:szCs w:val="24"/>
              </w:rPr>
              <w:t>п</w:t>
            </w:r>
            <w:proofErr w:type="gramEnd"/>
            <w:r w:rsidRPr="006145FC">
              <w:rPr>
                <w:rFonts w:ascii="Times New Roman" w:eastAsia="Calibri" w:hAnsi="Times New Roman" w:cs="Times New Roman"/>
                <w:sz w:val="24"/>
                <w:szCs w:val="24"/>
              </w:rPr>
              <w:t>/п</w:t>
            </w:r>
          </w:p>
        </w:tc>
        <w:tc>
          <w:tcPr>
            <w:tcW w:w="9781" w:type="dxa"/>
            <w:shd w:val="clear" w:color="auto" w:fill="auto"/>
            <w:vAlign w:val="center"/>
          </w:tcPr>
          <w:p w:rsidR="005266BB" w:rsidRPr="006145FC" w:rsidRDefault="005266BB" w:rsidP="005266BB">
            <w:pPr>
              <w:spacing w:after="0" w:line="240" w:lineRule="auto"/>
              <w:contextualSpacing/>
              <w:jc w:val="center"/>
              <w:rPr>
                <w:rFonts w:ascii="Times New Roman" w:eastAsia="Calibri" w:hAnsi="Times New Roman" w:cs="Times New Roman"/>
                <w:sz w:val="24"/>
                <w:szCs w:val="24"/>
              </w:rPr>
            </w:pPr>
            <w:r w:rsidRPr="006145FC">
              <w:rPr>
                <w:rFonts w:ascii="Times New Roman" w:eastAsia="Calibri" w:hAnsi="Times New Roman" w:cs="Times New Roman"/>
                <w:sz w:val="24"/>
                <w:szCs w:val="24"/>
              </w:rPr>
              <w:t>Название учебников ФПУ</w:t>
            </w:r>
          </w:p>
        </w:tc>
      </w:tr>
      <w:tr w:rsidR="005266BB" w:rsidRPr="006145FC" w:rsidTr="005266BB">
        <w:trPr>
          <w:cantSplit/>
        </w:trPr>
        <w:tc>
          <w:tcPr>
            <w:tcW w:w="568" w:type="dxa"/>
            <w:shd w:val="clear" w:color="auto" w:fill="auto"/>
          </w:tcPr>
          <w:p w:rsidR="005266BB" w:rsidRPr="006145FC" w:rsidRDefault="005266BB" w:rsidP="005266BB">
            <w:pPr>
              <w:spacing w:after="0" w:line="240" w:lineRule="auto"/>
              <w:contextualSpacing/>
              <w:rPr>
                <w:rFonts w:ascii="Times New Roman" w:eastAsia="Calibri" w:hAnsi="Times New Roman" w:cs="Times New Roman"/>
                <w:sz w:val="24"/>
                <w:szCs w:val="24"/>
              </w:rPr>
            </w:pPr>
            <w:r w:rsidRPr="006145FC">
              <w:rPr>
                <w:rFonts w:ascii="Times New Roman" w:eastAsia="Calibri" w:hAnsi="Times New Roman" w:cs="Times New Roman"/>
                <w:sz w:val="24"/>
                <w:szCs w:val="24"/>
              </w:rPr>
              <w:t>1</w:t>
            </w:r>
          </w:p>
        </w:tc>
        <w:tc>
          <w:tcPr>
            <w:tcW w:w="9781" w:type="dxa"/>
            <w:shd w:val="clear" w:color="auto" w:fill="auto"/>
          </w:tcPr>
          <w:p w:rsidR="002F4C1B" w:rsidRPr="002F4C1B" w:rsidRDefault="002F4C1B" w:rsidP="002F4C1B">
            <w:pPr>
              <w:spacing w:after="0" w:line="240" w:lineRule="auto"/>
              <w:rPr>
                <w:rFonts w:ascii="Times New Roman" w:eastAsia="Calibri" w:hAnsi="Times New Roman" w:cs="Times New Roman"/>
                <w:color w:val="000000"/>
                <w:sz w:val="24"/>
                <w:szCs w:val="24"/>
                <w:lang w:eastAsia="ru-RU"/>
              </w:rPr>
            </w:pPr>
            <w:r w:rsidRPr="002F4C1B">
              <w:rPr>
                <w:rFonts w:ascii="Times New Roman" w:eastAsia="Calibri" w:hAnsi="Times New Roman" w:cs="Times New Roman"/>
                <w:color w:val="000000"/>
                <w:sz w:val="24"/>
                <w:szCs w:val="24"/>
                <w:lang w:eastAsia="ru-RU"/>
              </w:rPr>
              <w:t xml:space="preserve">Агафонова И.Б., </w:t>
            </w:r>
            <w:proofErr w:type="spellStart"/>
            <w:r w:rsidRPr="002F4C1B">
              <w:rPr>
                <w:rFonts w:ascii="Times New Roman" w:eastAsia="Calibri" w:hAnsi="Times New Roman" w:cs="Times New Roman"/>
                <w:color w:val="000000"/>
                <w:sz w:val="24"/>
                <w:szCs w:val="24"/>
                <w:lang w:eastAsia="ru-RU"/>
              </w:rPr>
              <w:t>Сивоглазов</w:t>
            </w:r>
            <w:proofErr w:type="spellEnd"/>
            <w:r w:rsidRPr="002F4C1B">
              <w:rPr>
                <w:rFonts w:ascii="Times New Roman" w:eastAsia="Calibri" w:hAnsi="Times New Roman" w:cs="Times New Roman"/>
                <w:color w:val="000000"/>
                <w:sz w:val="24"/>
                <w:szCs w:val="24"/>
                <w:lang w:eastAsia="ru-RU"/>
              </w:rPr>
              <w:t xml:space="preserve"> В.И.  Биология 11 класс </w:t>
            </w:r>
          </w:p>
          <w:p w:rsidR="005266BB" w:rsidRPr="002F4C1B" w:rsidRDefault="002F4C1B" w:rsidP="005266BB">
            <w:pPr>
              <w:spacing w:after="0" w:line="240" w:lineRule="auto"/>
              <w:rPr>
                <w:rFonts w:ascii="Times New Roman" w:eastAsia="Calibri" w:hAnsi="Times New Roman" w:cs="Times New Roman"/>
                <w:color w:val="000000"/>
                <w:sz w:val="28"/>
                <w:szCs w:val="28"/>
                <w:lang w:eastAsia="ru-RU"/>
              </w:rPr>
            </w:pPr>
            <w:r w:rsidRPr="002F4C1B">
              <w:rPr>
                <w:rFonts w:ascii="Times New Roman" w:eastAsia="Calibri" w:hAnsi="Times New Roman" w:cs="Times New Roman"/>
                <w:color w:val="000000"/>
                <w:sz w:val="24"/>
                <w:szCs w:val="24"/>
                <w:lang w:eastAsia="ru-RU"/>
              </w:rPr>
              <w:t>(базовый и углубленный уровни)  Дрофа 2018 год</w:t>
            </w:r>
          </w:p>
        </w:tc>
      </w:tr>
    </w:tbl>
    <w:p w:rsidR="005266BB" w:rsidRPr="006145FC" w:rsidRDefault="005266BB" w:rsidP="005266BB">
      <w:pPr>
        <w:keepNext/>
        <w:keepLines/>
        <w:numPr>
          <w:ilvl w:val="1"/>
          <w:numId w:val="0"/>
        </w:numPr>
        <w:spacing w:before="40" w:after="0" w:line="240" w:lineRule="auto"/>
        <w:outlineLvl w:val="1"/>
        <w:rPr>
          <w:rFonts w:ascii="Times New Roman" w:eastAsia="SimSun" w:hAnsi="Times New Roman" w:cs="Times New Roman"/>
          <w:b/>
          <w:bCs/>
          <w:sz w:val="24"/>
          <w:szCs w:val="24"/>
          <w:lang w:eastAsia="ru-RU"/>
        </w:rPr>
      </w:pPr>
    </w:p>
    <w:p w:rsidR="005266BB" w:rsidRPr="006145FC" w:rsidRDefault="005266BB" w:rsidP="005266BB">
      <w:pPr>
        <w:keepNext/>
        <w:keepLines/>
        <w:numPr>
          <w:ilvl w:val="1"/>
          <w:numId w:val="0"/>
        </w:numPr>
        <w:spacing w:before="40" w:after="0" w:line="240" w:lineRule="auto"/>
        <w:jc w:val="center"/>
        <w:outlineLvl w:val="1"/>
        <w:rPr>
          <w:rFonts w:ascii="Times New Roman" w:eastAsia="SimSun" w:hAnsi="Times New Roman" w:cs="Times New Roman"/>
          <w:b/>
          <w:bCs/>
          <w:color w:val="365F91"/>
          <w:sz w:val="24"/>
          <w:szCs w:val="24"/>
          <w:lang w:eastAsia="ru-RU"/>
        </w:rPr>
      </w:pPr>
      <w:r w:rsidRPr="006145FC">
        <w:rPr>
          <w:rFonts w:ascii="Times New Roman" w:eastAsia="SimSun" w:hAnsi="Times New Roman" w:cs="Times New Roman"/>
          <w:b/>
          <w:bCs/>
          <w:sz w:val="24"/>
          <w:szCs w:val="24"/>
          <w:lang w:eastAsia="ru-RU"/>
        </w:rPr>
        <w:t>РАЗДЕЛ 2.  ОСНОВНЫЕ РЕЗУЛЬТАТЫ ЕГЭ ПО ПРЕДМЕТУ</w:t>
      </w:r>
    </w:p>
    <w:p w:rsidR="005266BB" w:rsidRPr="006145FC" w:rsidRDefault="005266BB" w:rsidP="002F4C1B">
      <w:pPr>
        <w:keepNext/>
        <w:keepLines/>
        <w:numPr>
          <w:ilvl w:val="0"/>
          <w:numId w:val="16"/>
        </w:numPr>
        <w:spacing w:before="200" w:after="0" w:line="240" w:lineRule="auto"/>
        <w:outlineLvl w:val="2"/>
        <w:rPr>
          <w:rFonts w:ascii="Times New Roman" w:eastAsia="SimSun" w:hAnsi="Times New Roman" w:cs="Times New Roman"/>
          <w:vanish/>
          <w:sz w:val="24"/>
          <w:szCs w:val="24"/>
          <w:lang w:eastAsia="ru-RU"/>
        </w:rPr>
      </w:pPr>
    </w:p>
    <w:p w:rsidR="005266BB" w:rsidRPr="006145FC" w:rsidRDefault="005266BB" w:rsidP="002F4C1B">
      <w:pPr>
        <w:keepNext/>
        <w:keepLines/>
        <w:numPr>
          <w:ilvl w:val="1"/>
          <w:numId w:val="16"/>
        </w:numPr>
        <w:tabs>
          <w:tab w:val="left" w:pos="142"/>
        </w:tabs>
        <w:spacing w:before="200" w:after="0" w:line="240" w:lineRule="auto"/>
        <w:ind w:left="284" w:hanging="710"/>
        <w:outlineLvl w:val="2"/>
        <w:rPr>
          <w:rFonts w:ascii="Times New Roman" w:eastAsia="SimSun" w:hAnsi="Times New Roman" w:cs="Times New Roman"/>
          <w:bCs/>
          <w:i/>
          <w:sz w:val="24"/>
          <w:szCs w:val="24"/>
          <w:lang w:eastAsia="ru-RU"/>
        </w:rPr>
      </w:pPr>
      <w:r w:rsidRPr="006145FC">
        <w:rPr>
          <w:rFonts w:ascii="Times New Roman" w:eastAsia="SimSun" w:hAnsi="Times New Roman" w:cs="Times New Roman"/>
          <w:b/>
          <w:bCs/>
          <w:sz w:val="24"/>
          <w:szCs w:val="24"/>
          <w:lang w:eastAsia="ru-RU"/>
        </w:rPr>
        <w:t>Диаграмма распределения тестовых баллов участников ЕГЭ по предмету в 2022 г.</w:t>
      </w:r>
      <w:r w:rsidRPr="006145FC">
        <w:rPr>
          <w:rFonts w:ascii="Times New Roman" w:eastAsia="SimSun" w:hAnsi="Times New Roman" w:cs="Times New Roman"/>
          <w:b/>
          <w:bCs/>
          <w:sz w:val="24"/>
          <w:szCs w:val="24"/>
          <w:lang w:eastAsia="ru-RU"/>
        </w:rPr>
        <w:br/>
      </w:r>
      <w:r w:rsidRPr="006145FC">
        <w:rPr>
          <w:rFonts w:ascii="Times New Roman" w:eastAsia="SimSun" w:hAnsi="Times New Roman" w:cs="Times New Roman"/>
          <w:bCs/>
          <w:i/>
          <w:sz w:val="24"/>
          <w:szCs w:val="24"/>
          <w:lang w:eastAsia="ru-RU"/>
        </w:rPr>
        <w:t xml:space="preserve"> (количество участников, получивших тот или иной тестовый балл)</w:t>
      </w:r>
    </w:p>
    <w:p w:rsidR="005266BB" w:rsidRPr="006145FC" w:rsidRDefault="005266BB" w:rsidP="005266BB">
      <w:pPr>
        <w:spacing w:after="0" w:line="240" w:lineRule="auto"/>
        <w:rPr>
          <w:rFonts w:ascii="Times New Roman" w:eastAsia="Calibri" w:hAnsi="Times New Roman" w:cs="Times New Roman"/>
          <w:sz w:val="24"/>
          <w:szCs w:val="24"/>
          <w:lang w:eastAsia="ru-RU"/>
        </w:rPr>
      </w:pPr>
    </w:p>
    <w:p w:rsidR="002F4C1B" w:rsidRPr="002F4C1B" w:rsidRDefault="002F4C1B" w:rsidP="002F4C1B">
      <w:pPr>
        <w:spacing w:after="0" w:line="240" w:lineRule="auto"/>
        <w:jc w:val="both"/>
        <w:rPr>
          <w:rFonts w:ascii="Times New Roman" w:eastAsia="Times New Roman" w:hAnsi="Times New Roman" w:cs="Times New Roman"/>
          <w:b/>
          <w:sz w:val="24"/>
          <w:szCs w:val="24"/>
          <w:lang w:eastAsia="ru-RU"/>
        </w:rPr>
      </w:pPr>
      <w:r w:rsidRPr="002F4C1B">
        <w:rPr>
          <w:rFonts w:ascii="Times New Roman" w:eastAsia="Times New Roman" w:hAnsi="Times New Roman" w:cs="Times New Roman"/>
          <w:b/>
          <w:sz w:val="24"/>
          <w:szCs w:val="24"/>
          <w:lang w:eastAsia="ru-RU"/>
        </w:rPr>
        <w:t>Биология:</w:t>
      </w:r>
    </w:p>
    <w:tbl>
      <w:tblPr>
        <w:tblW w:w="106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785"/>
        <w:gridCol w:w="2038"/>
        <w:gridCol w:w="1197"/>
        <w:gridCol w:w="2205"/>
        <w:gridCol w:w="1871"/>
      </w:tblGrid>
      <w:tr w:rsidR="002F4C1B" w:rsidRPr="002F4C1B" w:rsidTr="009540C8">
        <w:tc>
          <w:tcPr>
            <w:tcW w:w="1564" w:type="dxa"/>
            <w:tcBorders>
              <w:top w:val="single" w:sz="4" w:space="0" w:color="auto"/>
              <w:left w:val="single" w:sz="4" w:space="0" w:color="auto"/>
              <w:bottom w:val="single" w:sz="4" w:space="0" w:color="auto"/>
              <w:right w:val="single" w:sz="4" w:space="0" w:color="auto"/>
            </w:tcBorders>
            <w:shd w:val="clear" w:color="auto" w:fill="auto"/>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Год</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Количество учащихся</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Количество сдававших ЕГЭ</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Средний балл</w:t>
            </w:r>
          </w:p>
        </w:tc>
        <w:tc>
          <w:tcPr>
            <w:tcW w:w="2205" w:type="dxa"/>
            <w:tcBorders>
              <w:top w:val="single" w:sz="4" w:space="0" w:color="auto"/>
              <w:left w:val="single" w:sz="4" w:space="0" w:color="auto"/>
              <w:bottom w:val="single" w:sz="4" w:space="0" w:color="auto"/>
              <w:right w:val="single" w:sz="4" w:space="0" w:color="auto"/>
            </w:tcBorders>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Средний балл по   г. о. Самара</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 успеваемости</w:t>
            </w:r>
          </w:p>
        </w:tc>
      </w:tr>
      <w:tr w:rsidR="002F4C1B" w:rsidRPr="002F4C1B" w:rsidTr="009540C8">
        <w:tc>
          <w:tcPr>
            <w:tcW w:w="1564" w:type="dxa"/>
            <w:tcBorders>
              <w:top w:val="single" w:sz="4" w:space="0" w:color="auto"/>
              <w:left w:val="single" w:sz="4" w:space="0" w:color="auto"/>
              <w:bottom w:val="single" w:sz="4" w:space="0" w:color="auto"/>
              <w:right w:val="single" w:sz="4" w:space="0" w:color="auto"/>
            </w:tcBorders>
            <w:shd w:val="clear" w:color="auto" w:fill="auto"/>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2019-2020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40</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8</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48,9</w:t>
            </w:r>
          </w:p>
        </w:tc>
        <w:tc>
          <w:tcPr>
            <w:tcW w:w="2205" w:type="dxa"/>
            <w:tcBorders>
              <w:top w:val="single" w:sz="4" w:space="0" w:color="auto"/>
              <w:left w:val="single" w:sz="4" w:space="0" w:color="auto"/>
              <w:bottom w:val="single" w:sz="4" w:space="0" w:color="auto"/>
              <w:right w:val="single" w:sz="4" w:space="0" w:color="auto"/>
            </w:tcBorders>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53,8</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80%</w:t>
            </w:r>
          </w:p>
        </w:tc>
      </w:tr>
      <w:tr w:rsidR="002F4C1B" w:rsidRPr="002F4C1B" w:rsidTr="009540C8">
        <w:tc>
          <w:tcPr>
            <w:tcW w:w="1564" w:type="dxa"/>
            <w:tcBorders>
              <w:top w:val="single" w:sz="4" w:space="0" w:color="auto"/>
              <w:left w:val="single" w:sz="4" w:space="0" w:color="auto"/>
              <w:bottom w:val="single" w:sz="4" w:space="0" w:color="auto"/>
              <w:right w:val="single" w:sz="4" w:space="0" w:color="auto"/>
            </w:tcBorders>
            <w:shd w:val="clear" w:color="auto" w:fill="auto"/>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2020-2021</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43</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8</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49,9</w:t>
            </w:r>
          </w:p>
        </w:tc>
        <w:tc>
          <w:tcPr>
            <w:tcW w:w="2205" w:type="dxa"/>
            <w:tcBorders>
              <w:top w:val="single" w:sz="4" w:space="0" w:color="auto"/>
              <w:left w:val="single" w:sz="4" w:space="0" w:color="auto"/>
              <w:bottom w:val="single" w:sz="4" w:space="0" w:color="auto"/>
              <w:right w:val="single" w:sz="4" w:space="0" w:color="auto"/>
            </w:tcBorders>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54,4</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63%</w:t>
            </w:r>
          </w:p>
        </w:tc>
      </w:tr>
      <w:tr w:rsidR="002F4C1B" w:rsidRPr="002F4C1B" w:rsidTr="009540C8">
        <w:tc>
          <w:tcPr>
            <w:tcW w:w="1564" w:type="dxa"/>
            <w:tcBorders>
              <w:top w:val="single" w:sz="4" w:space="0" w:color="auto"/>
              <w:left w:val="single" w:sz="4" w:space="0" w:color="auto"/>
              <w:bottom w:val="single" w:sz="4" w:space="0" w:color="auto"/>
              <w:right w:val="single" w:sz="4" w:space="0" w:color="auto"/>
            </w:tcBorders>
            <w:shd w:val="clear" w:color="auto" w:fill="auto"/>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2021-2022</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42</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4</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64,25</w:t>
            </w:r>
          </w:p>
        </w:tc>
        <w:tc>
          <w:tcPr>
            <w:tcW w:w="2205" w:type="dxa"/>
            <w:tcBorders>
              <w:top w:val="single" w:sz="4" w:space="0" w:color="auto"/>
              <w:left w:val="single" w:sz="4" w:space="0" w:color="auto"/>
              <w:bottom w:val="single" w:sz="4" w:space="0" w:color="auto"/>
              <w:right w:val="single" w:sz="4" w:space="0" w:color="auto"/>
            </w:tcBorders>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54</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100%</w:t>
            </w:r>
          </w:p>
        </w:tc>
      </w:tr>
    </w:tbl>
    <w:p w:rsidR="009327FB" w:rsidRPr="009540C8" w:rsidRDefault="009327FB" w:rsidP="009327FB">
      <w:pPr>
        <w:pStyle w:val="3"/>
        <w:numPr>
          <w:ilvl w:val="1"/>
          <w:numId w:val="2"/>
        </w:numPr>
        <w:tabs>
          <w:tab w:val="left" w:pos="142"/>
        </w:tabs>
        <w:spacing w:line="240" w:lineRule="auto"/>
        <w:ind w:left="426" w:hanging="852"/>
        <w:rPr>
          <w:rFonts w:ascii="Times New Roman" w:eastAsia="SimSun" w:hAnsi="Times New Roman" w:cs="Times New Roman"/>
          <w:color w:val="auto"/>
          <w:sz w:val="28"/>
          <w:szCs w:val="24"/>
          <w:lang w:eastAsia="ru-RU"/>
        </w:rPr>
      </w:pPr>
      <w:r w:rsidRPr="006145FC">
        <w:rPr>
          <w:rFonts w:ascii="Times New Roman" w:eastAsia="Times New Roman" w:hAnsi="Times New Roman" w:cs="Times New Roman"/>
          <w:sz w:val="24"/>
          <w:szCs w:val="24"/>
          <w:lang w:eastAsia="ru-RU"/>
        </w:rPr>
        <w:t xml:space="preserve">   </w:t>
      </w:r>
      <w:r>
        <w:rPr>
          <w:rFonts w:ascii="Times New Roman" w:eastAsia="SimSun" w:hAnsi="Times New Roman" w:cs="Times New Roman"/>
          <w:color w:val="auto"/>
          <w:sz w:val="28"/>
          <w:szCs w:val="24"/>
          <w:lang w:eastAsia="ru-RU"/>
        </w:rPr>
        <w:t>Р</w:t>
      </w:r>
      <w:r w:rsidRPr="009540C8">
        <w:rPr>
          <w:rFonts w:ascii="Times New Roman" w:eastAsia="SimSun" w:hAnsi="Times New Roman" w:cs="Times New Roman"/>
          <w:color w:val="auto"/>
          <w:sz w:val="28"/>
          <w:szCs w:val="24"/>
          <w:lang w:eastAsia="ru-RU"/>
        </w:rPr>
        <w:t>езультат</w:t>
      </w:r>
      <w:r>
        <w:rPr>
          <w:rFonts w:ascii="Times New Roman" w:eastAsia="SimSun" w:hAnsi="Times New Roman" w:cs="Times New Roman"/>
          <w:color w:val="auto"/>
          <w:sz w:val="28"/>
          <w:szCs w:val="24"/>
          <w:lang w:eastAsia="ru-RU"/>
        </w:rPr>
        <w:t>ы</w:t>
      </w:r>
      <w:r w:rsidRPr="009540C8">
        <w:rPr>
          <w:rFonts w:ascii="Times New Roman" w:eastAsia="SimSun" w:hAnsi="Times New Roman" w:cs="Times New Roman"/>
          <w:color w:val="auto"/>
          <w:sz w:val="28"/>
          <w:szCs w:val="24"/>
          <w:lang w:eastAsia="ru-RU"/>
        </w:rPr>
        <w:t xml:space="preserve"> ЕГЭ по предмету </w:t>
      </w:r>
    </w:p>
    <w:p w:rsidR="009327FB" w:rsidRPr="009540C8" w:rsidRDefault="009327FB" w:rsidP="009327FB">
      <w:pPr>
        <w:keepNext/>
        <w:spacing w:line="240" w:lineRule="auto"/>
        <w:jc w:val="right"/>
        <w:rPr>
          <w:rFonts w:ascii="Times New Roman" w:eastAsia="Calibri" w:hAnsi="Times New Roman" w:cs="Times New Roman"/>
          <w:bCs/>
          <w:i/>
          <w:sz w:val="18"/>
          <w:szCs w:val="18"/>
          <w:lang w:eastAsia="ru-RU"/>
        </w:rPr>
      </w:pPr>
      <w:r w:rsidRPr="009540C8">
        <w:rPr>
          <w:rFonts w:ascii="Times New Roman" w:eastAsia="Calibri" w:hAnsi="Times New Roman" w:cs="Times New Roman"/>
          <w:bCs/>
          <w:i/>
          <w:sz w:val="18"/>
          <w:szCs w:val="18"/>
          <w:lang w:eastAsia="ru-RU"/>
        </w:rPr>
        <w:t xml:space="preserve">Таблица </w:t>
      </w:r>
      <w:r w:rsidRPr="009540C8">
        <w:rPr>
          <w:rFonts w:ascii="Times New Roman" w:eastAsia="Calibri" w:hAnsi="Times New Roman" w:cs="Times New Roman"/>
          <w:bCs/>
          <w:i/>
          <w:sz w:val="18"/>
          <w:szCs w:val="18"/>
          <w:lang w:eastAsia="ru-RU"/>
        </w:rPr>
        <w:fldChar w:fldCharType="begin"/>
      </w:r>
      <w:r w:rsidRPr="009540C8">
        <w:rPr>
          <w:rFonts w:ascii="Times New Roman" w:eastAsia="Calibri" w:hAnsi="Times New Roman" w:cs="Times New Roman"/>
          <w:bCs/>
          <w:i/>
          <w:sz w:val="18"/>
          <w:szCs w:val="18"/>
          <w:lang w:eastAsia="ru-RU"/>
        </w:rPr>
        <w:instrText xml:space="preserve"> STYLEREF 1 \s </w:instrText>
      </w:r>
      <w:r w:rsidRPr="009540C8">
        <w:rPr>
          <w:rFonts w:ascii="Times New Roman" w:eastAsia="Calibri" w:hAnsi="Times New Roman" w:cs="Times New Roman"/>
          <w:bCs/>
          <w:i/>
          <w:sz w:val="18"/>
          <w:szCs w:val="18"/>
          <w:lang w:eastAsia="ru-RU"/>
        </w:rPr>
        <w:fldChar w:fldCharType="separate"/>
      </w:r>
      <w:r w:rsidRPr="009540C8">
        <w:rPr>
          <w:rFonts w:ascii="Times New Roman" w:eastAsia="Calibri" w:hAnsi="Times New Roman" w:cs="Times New Roman"/>
          <w:bCs/>
          <w:i/>
          <w:noProof/>
          <w:sz w:val="18"/>
          <w:szCs w:val="18"/>
          <w:lang w:eastAsia="ru-RU"/>
        </w:rPr>
        <w:t>2</w:t>
      </w:r>
      <w:r w:rsidRPr="009540C8">
        <w:rPr>
          <w:rFonts w:ascii="Times New Roman" w:eastAsia="Calibri" w:hAnsi="Times New Roman" w:cs="Times New Roman"/>
          <w:bCs/>
          <w:i/>
          <w:noProof/>
          <w:sz w:val="18"/>
          <w:szCs w:val="18"/>
          <w:lang w:eastAsia="ru-RU"/>
        </w:rPr>
        <w:fldChar w:fldCharType="end"/>
      </w:r>
      <w:r w:rsidRPr="009540C8">
        <w:rPr>
          <w:rFonts w:ascii="Times New Roman" w:eastAsia="Calibri" w:hAnsi="Times New Roman" w:cs="Times New Roman"/>
          <w:bCs/>
          <w:i/>
          <w:sz w:val="18"/>
          <w:szCs w:val="18"/>
          <w:lang w:eastAsia="ru-RU"/>
        </w:rPr>
        <w:noBreakHyphen/>
      </w:r>
      <w:r w:rsidRPr="009540C8">
        <w:rPr>
          <w:rFonts w:ascii="Times New Roman" w:eastAsia="Calibri" w:hAnsi="Times New Roman" w:cs="Times New Roman"/>
          <w:bCs/>
          <w:i/>
          <w:sz w:val="18"/>
          <w:szCs w:val="18"/>
          <w:lang w:eastAsia="ru-RU"/>
        </w:rPr>
        <w:fldChar w:fldCharType="begin"/>
      </w:r>
      <w:r w:rsidRPr="009540C8">
        <w:rPr>
          <w:rFonts w:ascii="Times New Roman" w:eastAsia="Calibri" w:hAnsi="Times New Roman" w:cs="Times New Roman"/>
          <w:bCs/>
          <w:i/>
          <w:sz w:val="18"/>
          <w:szCs w:val="18"/>
          <w:lang w:eastAsia="ru-RU"/>
        </w:rPr>
        <w:instrText xml:space="preserve"> SEQ Таблица \* ARABIC \s 1 </w:instrText>
      </w:r>
      <w:r w:rsidRPr="009540C8">
        <w:rPr>
          <w:rFonts w:ascii="Times New Roman" w:eastAsia="Calibri" w:hAnsi="Times New Roman" w:cs="Times New Roman"/>
          <w:bCs/>
          <w:i/>
          <w:sz w:val="18"/>
          <w:szCs w:val="18"/>
          <w:lang w:eastAsia="ru-RU"/>
        </w:rPr>
        <w:fldChar w:fldCharType="separate"/>
      </w:r>
      <w:r w:rsidRPr="009540C8">
        <w:rPr>
          <w:rFonts w:ascii="Times New Roman" w:eastAsia="Calibri" w:hAnsi="Times New Roman" w:cs="Times New Roman"/>
          <w:bCs/>
          <w:i/>
          <w:noProof/>
          <w:sz w:val="18"/>
          <w:szCs w:val="18"/>
          <w:lang w:eastAsia="ru-RU"/>
        </w:rPr>
        <w:t>7</w:t>
      </w:r>
      <w:r w:rsidRPr="009540C8">
        <w:rPr>
          <w:rFonts w:ascii="Times New Roman" w:eastAsia="Calibri" w:hAnsi="Times New Roman" w:cs="Times New Roman"/>
          <w:bCs/>
          <w:i/>
          <w:noProof/>
          <w:sz w:val="18"/>
          <w:szCs w:val="18"/>
          <w:lang w:eastAsia="ru-RU"/>
        </w:rPr>
        <w:fldChar w:fldCharType="end"/>
      </w:r>
    </w:p>
    <w:tbl>
      <w:tblPr>
        <w:tblW w:w="822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827"/>
        <w:gridCol w:w="3827"/>
      </w:tblGrid>
      <w:tr w:rsidR="009327FB" w:rsidRPr="00A51490" w:rsidTr="003418F8">
        <w:trPr>
          <w:cantSplit/>
          <w:trHeight w:val="470"/>
          <w:tblHeader/>
        </w:trPr>
        <w:tc>
          <w:tcPr>
            <w:tcW w:w="568" w:type="dxa"/>
          </w:tcPr>
          <w:p w:rsidR="009327FB" w:rsidRPr="00A51490" w:rsidRDefault="009327FB" w:rsidP="003418F8">
            <w:pPr>
              <w:spacing w:after="0" w:line="240" w:lineRule="auto"/>
              <w:contextualSpacing/>
              <w:jc w:val="center"/>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 xml:space="preserve">№ </w:t>
            </w:r>
            <w:proofErr w:type="gramStart"/>
            <w:r w:rsidRPr="00A51490">
              <w:rPr>
                <w:rFonts w:ascii="Times New Roman" w:eastAsia="MS Mincho" w:hAnsi="Times New Roman" w:cs="Times New Roman"/>
                <w:sz w:val="24"/>
                <w:szCs w:val="24"/>
                <w:lang w:eastAsia="ru-RU"/>
              </w:rPr>
              <w:t>п</w:t>
            </w:r>
            <w:proofErr w:type="gramEnd"/>
            <w:r w:rsidRPr="00A51490">
              <w:rPr>
                <w:rFonts w:ascii="Times New Roman" w:eastAsia="MS Mincho" w:hAnsi="Times New Roman" w:cs="Times New Roman"/>
                <w:sz w:val="24"/>
                <w:szCs w:val="24"/>
                <w:lang w:eastAsia="ru-RU"/>
              </w:rPr>
              <w:t>/п</w:t>
            </w:r>
          </w:p>
        </w:tc>
        <w:tc>
          <w:tcPr>
            <w:tcW w:w="3827" w:type="dxa"/>
          </w:tcPr>
          <w:p w:rsidR="009327FB" w:rsidRPr="00A51490" w:rsidRDefault="009327FB"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Участников, набравших балл</w:t>
            </w:r>
          </w:p>
        </w:tc>
        <w:tc>
          <w:tcPr>
            <w:tcW w:w="3827" w:type="dxa"/>
          </w:tcPr>
          <w:p w:rsidR="009327FB" w:rsidRPr="00A51490" w:rsidRDefault="009327FB" w:rsidP="003418F8">
            <w:pPr>
              <w:spacing w:after="0" w:line="240" w:lineRule="auto"/>
              <w:contextualSpacing/>
              <w:jc w:val="center"/>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2022 г.</w:t>
            </w:r>
          </w:p>
        </w:tc>
      </w:tr>
      <w:tr w:rsidR="00A51490" w:rsidRPr="00A51490" w:rsidTr="003418F8">
        <w:trPr>
          <w:cantSplit/>
          <w:trHeight w:val="349"/>
        </w:trPr>
        <w:tc>
          <w:tcPr>
            <w:tcW w:w="568" w:type="dxa"/>
          </w:tcPr>
          <w:p w:rsidR="00A51490" w:rsidRPr="00A51490" w:rsidRDefault="008052BD" w:rsidP="008052BD">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1</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 xml:space="preserve"> ниже минимального балла</w:t>
            </w:r>
          </w:p>
        </w:tc>
        <w:tc>
          <w:tcPr>
            <w:tcW w:w="3827"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0</w:t>
            </w:r>
          </w:p>
        </w:tc>
      </w:tr>
      <w:tr w:rsidR="00A51490" w:rsidRPr="00A51490" w:rsidDel="00407E4A" w:rsidTr="003418F8">
        <w:trPr>
          <w:cantSplit/>
          <w:trHeight w:val="354"/>
        </w:trPr>
        <w:tc>
          <w:tcPr>
            <w:tcW w:w="568" w:type="dxa"/>
          </w:tcPr>
          <w:p w:rsidR="00A51490" w:rsidRPr="00A51490" w:rsidRDefault="008052BD" w:rsidP="008052BD">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2</w:t>
            </w:r>
          </w:p>
        </w:tc>
        <w:tc>
          <w:tcPr>
            <w:tcW w:w="3827" w:type="dxa"/>
          </w:tcPr>
          <w:p w:rsidR="00A51490" w:rsidRPr="00A51490" w:rsidDel="00407E4A"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от 61 до 80 баллов, %</w:t>
            </w:r>
          </w:p>
        </w:tc>
        <w:tc>
          <w:tcPr>
            <w:tcW w:w="3827" w:type="dxa"/>
          </w:tcPr>
          <w:p w:rsidR="00A51490" w:rsidRPr="00A51490" w:rsidDel="00407E4A"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2/50% </w:t>
            </w:r>
          </w:p>
        </w:tc>
      </w:tr>
      <w:tr w:rsidR="00A51490" w:rsidRPr="00A51490" w:rsidTr="003418F8">
        <w:trPr>
          <w:cantSplit/>
          <w:trHeight w:val="338"/>
        </w:trPr>
        <w:tc>
          <w:tcPr>
            <w:tcW w:w="568" w:type="dxa"/>
          </w:tcPr>
          <w:p w:rsidR="00A51490" w:rsidRPr="00A51490" w:rsidRDefault="008052BD" w:rsidP="008052BD">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3</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от 81 до 99 баллов, %</w:t>
            </w:r>
          </w:p>
        </w:tc>
        <w:tc>
          <w:tcPr>
            <w:tcW w:w="3827" w:type="dxa"/>
          </w:tcPr>
          <w:p w:rsidR="00A51490" w:rsidRPr="00A51490" w:rsidDel="00407E4A"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0 </w:t>
            </w:r>
          </w:p>
        </w:tc>
      </w:tr>
      <w:tr w:rsidR="00A51490" w:rsidRPr="00A51490" w:rsidTr="003418F8">
        <w:trPr>
          <w:cantSplit/>
          <w:trHeight w:val="338"/>
        </w:trPr>
        <w:tc>
          <w:tcPr>
            <w:tcW w:w="568" w:type="dxa"/>
          </w:tcPr>
          <w:p w:rsidR="00A51490" w:rsidRPr="00A51490" w:rsidRDefault="008052BD" w:rsidP="008052BD">
            <w:pPr>
              <w:spacing w:after="0"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4</w:t>
            </w:r>
          </w:p>
        </w:tc>
        <w:tc>
          <w:tcPr>
            <w:tcW w:w="3827" w:type="dxa"/>
          </w:tcPr>
          <w:p w:rsidR="00A51490" w:rsidRPr="00A51490" w:rsidRDefault="00A51490" w:rsidP="003418F8">
            <w:pPr>
              <w:spacing w:after="0" w:line="240" w:lineRule="auto"/>
              <w:contextualSpacing/>
              <w:jc w:val="both"/>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100 баллов, чел.</w:t>
            </w:r>
          </w:p>
        </w:tc>
        <w:tc>
          <w:tcPr>
            <w:tcW w:w="3827" w:type="dxa"/>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0</w:t>
            </w:r>
          </w:p>
        </w:tc>
      </w:tr>
      <w:tr w:rsidR="00A51490" w:rsidRPr="00A51490" w:rsidTr="003418F8">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A51490" w:rsidRPr="00A51490" w:rsidRDefault="00A51490" w:rsidP="008052BD">
            <w:pPr>
              <w:spacing w:after="0" w:line="240" w:lineRule="auto"/>
              <w:contextualSpacing/>
              <w:jc w:val="center"/>
              <w:rPr>
                <w:rFonts w:ascii="Times New Roman" w:eastAsia="MS Mincho"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A51490" w:rsidRPr="00A51490" w:rsidRDefault="00A51490" w:rsidP="003418F8">
            <w:pPr>
              <w:spacing w:after="0" w:line="240" w:lineRule="auto"/>
              <w:contextualSpacing/>
              <w:jc w:val="right"/>
              <w:rPr>
                <w:rFonts w:ascii="Times New Roman" w:eastAsia="MS Mincho" w:hAnsi="Times New Roman" w:cs="Times New Roman"/>
                <w:sz w:val="24"/>
                <w:szCs w:val="24"/>
                <w:lang w:eastAsia="ru-RU"/>
              </w:rPr>
            </w:pPr>
            <w:r w:rsidRPr="00A51490">
              <w:rPr>
                <w:rFonts w:ascii="Times New Roman" w:eastAsia="MS Mincho" w:hAnsi="Times New Roman" w:cs="Times New Roman"/>
                <w:sz w:val="24"/>
                <w:szCs w:val="24"/>
                <w:lang w:eastAsia="ru-RU"/>
              </w:rPr>
              <w:t>Средний тестовый балл</w:t>
            </w:r>
          </w:p>
        </w:tc>
        <w:tc>
          <w:tcPr>
            <w:tcW w:w="3827" w:type="dxa"/>
            <w:tcBorders>
              <w:top w:val="single" w:sz="4" w:space="0" w:color="000000"/>
              <w:left w:val="single" w:sz="4" w:space="0" w:color="000000"/>
              <w:bottom w:val="single" w:sz="4" w:space="0" w:color="000000"/>
              <w:right w:val="single" w:sz="4" w:space="0" w:color="000000"/>
            </w:tcBorders>
          </w:tcPr>
          <w:p w:rsidR="00A51490" w:rsidRPr="00A51490"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 64%</w:t>
            </w:r>
          </w:p>
        </w:tc>
      </w:tr>
    </w:tbl>
    <w:p w:rsidR="009327FB" w:rsidRDefault="009327FB" w:rsidP="009327FB">
      <w:pPr>
        <w:spacing w:after="0" w:line="240" w:lineRule="auto"/>
        <w:jc w:val="both"/>
        <w:rPr>
          <w:rFonts w:ascii="Times New Roman" w:eastAsia="Times New Roman" w:hAnsi="Times New Roman" w:cs="Times New Roman"/>
          <w:sz w:val="24"/>
          <w:szCs w:val="24"/>
          <w:lang w:eastAsia="ru-RU"/>
        </w:rPr>
      </w:pPr>
    </w:p>
    <w:p w:rsidR="008052BD" w:rsidRDefault="008052BD" w:rsidP="009327FB">
      <w:pPr>
        <w:spacing w:after="0" w:line="240" w:lineRule="auto"/>
        <w:jc w:val="both"/>
        <w:rPr>
          <w:rFonts w:ascii="Times New Roman" w:eastAsia="Times New Roman" w:hAnsi="Times New Roman" w:cs="Times New Roman"/>
          <w:sz w:val="24"/>
          <w:szCs w:val="24"/>
          <w:lang w:eastAsia="ru-RU"/>
        </w:rPr>
      </w:pPr>
    </w:p>
    <w:p w:rsidR="008052BD" w:rsidRPr="00A51490" w:rsidRDefault="008052BD" w:rsidP="009327FB">
      <w:pPr>
        <w:spacing w:after="0" w:line="240" w:lineRule="auto"/>
        <w:jc w:val="both"/>
        <w:rPr>
          <w:rFonts w:ascii="Times New Roman" w:eastAsia="Times New Roman" w:hAnsi="Times New Roman" w:cs="Times New Roman"/>
          <w:sz w:val="24"/>
          <w:szCs w:val="24"/>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1843"/>
        <w:gridCol w:w="1559"/>
        <w:gridCol w:w="1560"/>
        <w:gridCol w:w="1559"/>
      </w:tblGrid>
      <w:tr w:rsidR="009327FB" w:rsidRPr="009327FB" w:rsidTr="003418F8">
        <w:trPr>
          <w:cantSplit/>
          <w:tblHeader/>
        </w:trPr>
        <w:tc>
          <w:tcPr>
            <w:tcW w:w="1844" w:type="dxa"/>
            <w:vMerge w:val="restart"/>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c>
          <w:tcPr>
            <w:tcW w:w="6946" w:type="dxa"/>
            <w:gridSpan w:val="4"/>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Times New Roman" w:hAnsi="Times New Roman" w:cs="Times New Roman"/>
                <w:bCs/>
                <w:sz w:val="24"/>
                <w:szCs w:val="24"/>
                <w:lang w:eastAsia="ru-RU"/>
              </w:rPr>
              <w:t>Доля</w:t>
            </w:r>
            <w:r w:rsidRPr="009327FB">
              <w:rPr>
                <w:rFonts w:ascii="Times New Roman" w:eastAsia="Calibri" w:hAnsi="Times New Roman" w:cs="Times New Roman"/>
                <w:sz w:val="24"/>
                <w:szCs w:val="24"/>
              </w:rPr>
              <w:t xml:space="preserve"> участников, получивших тестовый балл</w:t>
            </w:r>
          </w:p>
        </w:tc>
        <w:tc>
          <w:tcPr>
            <w:tcW w:w="1559" w:type="dxa"/>
            <w:vMerge w:val="restart"/>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 xml:space="preserve">Количество участников, получивших </w:t>
            </w:r>
          </w:p>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100 баллов</w:t>
            </w:r>
          </w:p>
        </w:tc>
      </w:tr>
      <w:tr w:rsidR="009327FB" w:rsidRPr="009327FB" w:rsidTr="003418F8">
        <w:trPr>
          <w:cantSplit/>
          <w:tblHeader/>
        </w:trPr>
        <w:tc>
          <w:tcPr>
            <w:tcW w:w="1844" w:type="dxa"/>
            <w:vMerge/>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c>
          <w:tcPr>
            <w:tcW w:w="1984"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ниже минимального</w:t>
            </w:r>
          </w:p>
        </w:tc>
        <w:tc>
          <w:tcPr>
            <w:tcW w:w="1843"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 xml:space="preserve">от </w:t>
            </w:r>
            <w:proofErr w:type="gramStart"/>
            <w:r w:rsidRPr="009327FB">
              <w:rPr>
                <w:rFonts w:ascii="Times New Roman" w:eastAsia="Calibri" w:hAnsi="Times New Roman" w:cs="Times New Roman"/>
                <w:sz w:val="24"/>
                <w:szCs w:val="24"/>
              </w:rPr>
              <w:t>минимального</w:t>
            </w:r>
            <w:proofErr w:type="gramEnd"/>
            <w:r w:rsidRPr="009327FB">
              <w:rPr>
                <w:rFonts w:ascii="Times New Roman" w:eastAsia="Calibri" w:hAnsi="Times New Roman" w:cs="Times New Roman"/>
                <w:sz w:val="24"/>
                <w:szCs w:val="24"/>
              </w:rPr>
              <w:t xml:space="preserve"> до 60 баллов</w:t>
            </w:r>
          </w:p>
        </w:tc>
        <w:tc>
          <w:tcPr>
            <w:tcW w:w="1559"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от 61 до 80 баллов</w:t>
            </w:r>
          </w:p>
        </w:tc>
        <w:tc>
          <w:tcPr>
            <w:tcW w:w="1560" w:type="dxa"/>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от 81 до 99 баллов</w:t>
            </w:r>
          </w:p>
        </w:tc>
        <w:tc>
          <w:tcPr>
            <w:tcW w:w="1559" w:type="dxa"/>
            <w:vMerge/>
            <w:vAlign w:val="center"/>
          </w:tcPr>
          <w:p w:rsidR="009327FB" w:rsidRPr="009327FB" w:rsidRDefault="009327FB" w:rsidP="003418F8">
            <w:pPr>
              <w:spacing w:after="0" w:line="240" w:lineRule="auto"/>
              <w:contextualSpacing/>
              <w:jc w:val="center"/>
              <w:rPr>
                <w:rFonts w:ascii="Times New Roman" w:eastAsia="Calibri" w:hAnsi="Times New Roman" w:cs="Times New Roman"/>
                <w:sz w:val="24"/>
                <w:szCs w:val="24"/>
              </w:rPr>
            </w:pPr>
          </w:p>
        </w:tc>
      </w:tr>
      <w:tr w:rsidR="00A51490" w:rsidRPr="009327FB" w:rsidTr="003418F8">
        <w:trPr>
          <w:cantSplit/>
          <w:tblHeader/>
        </w:trPr>
        <w:tc>
          <w:tcPr>
            <w:tcW w:w="1844" w:type="dxa"/>
            <w:vAlign w:val="center"/>
          </w:tcPr>
          <w:p w:rsidR="00A51490" w:rsidRPr="009327FB" w:rsidRDefault="00A51490" w:rsidP="003418F8">
            <w:pPr>
              <w:spacing w:after="0" w:line="240" w:lineRule="auto"/>
              <w:contextualSpacing/>
              <w:rPr>
                <w:rFonts w:ascii="Times New Roman" w:eastAsia="Calibri" w:hAnsi="Times New Roman" w:cs="Times New Roman"/>
                <w:sz w:val="24"/>
                <w:szCs w:val="24"/>
              </w:rPr>
            </w:pPr>
            <w:r w:rsidRPr="00A51490">
              <w:rPr>
                <w:rFonts w:ascii="Times New Roman" w:eastAsia="Calibri" w:hAnsi="Times New Roman" w:cs="Times New Roman"/>
                <w:sz w:val="24"/>
                <w:szCs w:val="24"/>
              </w:rPr>
              <w:t xml:space="preserve">МБОУ Школа № 32 </w:t>
            </w:r>
            <w:proofErr w:type="spellStart"/>
            <w:r w:rsidRPr="00A51490">
              <w:rPr>
                <w:rFonts w:ascii="Times New Roman" w:eastAsia="Calibri" w:hAnsi="Times New Roman" w:cs="Times New Roman"/>
                <w:sz w:val="24"/>
                <w:szCs w:val="24"/>
              </w:rPr>
              <w:t>г.о</w:t>
            </w:r>
            <w:proofErr w:type="spellEnd"/>
            <w:r w:rsidRPr="00A51490">
              <w:rPr>
                <w:rFonts w:ascii="Times New Roman" w:eastAsia="Calibri" w:hAnsi="Times New Roman" w:cs="Times New Roman"/>
                <w:sz w:val="24"/>
                <w:szCs w:val="24"/>
              </w:rPr>
              <w:t>. Самара</w:t>
            </w:r>
          </w:p>
        </w:tc>
        <w:tc>
          <w:tcPr>
            <w:tcW w:w="1984" w:type="dxa"/>
            <w:vAlign w:val="center"/>
          </w:tcPr>
          <w:p w:rsidR="00A51490" w:rsidRPr="009327FB" w:rsidRDefault="00A51490"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0</w:t>
            </w:r>
          </w:p>
        </w:tc>
        <w:tc>
          <w:tcPr>
            <w:tcW w:w="1843" w:type="dxa"/>
          </w:tcPr>
          <w:p w:rsidR="00A51490" w:rsidRPr="00A51490" w:rsidRDefault="00A51490" w:rsidP="003418F8">
            <w:pPr>
              <w:pStyle w:val="a6"/>
              <w:spacing w:after="0" w:line="240" w:lineRule="auto"/>
              <w:ind w:left="0"/>
              <w:jc w:val="center"/>
              <w:rPr>
                <w:rFonts w:ascii="Times New Roman" w:hAnsi="Times New Roman" w:cs="Times New Roman"/>
                <w:sz w:val="24"/>
                <w:szCs w:val="24"/>
              </w:rPr>
            </w:pPr>
            <w:r w:rsidRPr="00A51490">
              <w:rPr>
                <w:rFonts w:ascii="Times New Roman" w:hAnsi="Times New Roman" w:cs="Times New Roman"/>
                <w:sz w:val="24"/>
                <w:szCs w:val="24"/>
              </w:rPr>
              <w:t>2/50%</w:t>
            </w:r>
          </w:p>
        </w:tc>
        <w:tc>
          <w:tcPr>
            <w:tcW w:w="1559" w:type="dxa"/>
          </w:tcPr>
          <w:p w:rsidR="00A51490" w:rsidRPr="00A51490" w:rsidRDefault="00A51490" w:rsidP="003418F8">
            <w:pPr>
              <w:pStyle w:val="a6"/>
              <w:spacing w:after="0" w:line="240" w:lineRule="auto"/>
              <w:ind w:left="0"/>
              <w:jc w:val="center"/>
              <w:rPr>
                <w:rFonts w:ascii="Times New Roman" w:hAnsi="Times New Roman" w:cs="Times New Roman"/>
                <w:sz w:val="24"/>
                <w:szCs w:val="24"/>
              </w:rPr>
            </w:pPr>
            <w:r w:rsidRPr="00A51490">
              <w:rPr>
                <w:rFonts w:ascii="Times New Roman" w:hAnsi="Times New Roman" w:cs="Times New Roman"/>
                <w:sz w:val="24"/>
                <w:szCs w:val="24"/>
              </w:rPr>
              <w:t>2/50%</w:t>
            </w:r>
          </w:p>
        </w:tc>
        <w:tc>
          <w:tcPr>
            <w:tcW w:w="1560" w:type="dxa"/>
          </w:tcPr>
          <w:p w:rsidR="00A51490" w:rsidRPr="00A51490" w:rsidDel="00407E4A" w:rsidRDefault="00A51490" w:rsidP="003418F8">
            <w:pPr>
              <w:contextualSpacing/>
              <w:jc w:val="center"/>
              <w:rPr>
                <w:rFonts w:ascii="Times New Roman" w:eastAsia="MS Mincho" w:hAnsi="Times New Roman" w:cs="Times New Roman"/>
                <w:sz w:val="24"/>
                <w:szCs w:val="24"/>
              </w:rPr>
            </w:pPr>
            <w:r w:rsidRPr="00A51490">
              <w:rPr>
                <w:rFonts w:ascii="Times New Roman" w:eastAsia="MS Mincho" w:hAnsi="Times New Roman" w:cs="Times New Roman"/>
                <w:sz w:val="24"/>
                <w:szCs w:val="24"/>
              </w:rPr>
              <w:t xml:space="preserve"> 0</w:t>
            </w:r>
          </w:p>
        </w:tc>
        <w:tc>
          <w:tcPr>
            <w:tcW w:w="1559" w:type="dxa"/>
            <w:vAlign w:val="center"/>
          </w:tcPr>
          <w:p w:rsidR="00A51490" w:rsidRPr="009327FB" w:rsidRDefault="00A51490" w:rsidP="003418F8">
            <w:pPr>
              <w:spacing w:after="0" w:line="240" w:lineRule="auto"/>
              <w:contextualSpacing/>
              <w:jc w:val="center"/>
              <w:rPr>
                <w:rFonts w:ascii="Times New Roman" w:eastAsia="Calibri" w:hAnsi="Times New Roman" w:cs="Times New Roman"/>
                <w:sz w:val="24"/>
                <w:szCs w:val="24"/>
              </w:rPr>
            </w:pPr>
            <w:r w:rsidRPr="009327FB">
              <w:rPr>
                <w:rFonts w:ascii="Times New Roman" w:eastAsia="Calibri" w:hAnsi="Times New Roman" w:cs="Times New Roman"/>
                <w:sz w:val="24"/>
                <w:szCs w:val="24"/>
              </w:rPr>
              <w:t>0</w:t>
            </w:r>
          </w:p>
        </w:tc>
      </w:tr>
    </w:tbl>
    <w:p w:rsidR="009327F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 xml:space="preserve">    </w:t>
      </w:r>
    </w:p>
    <w:p w:rsidR="002F4C1B" w:rsidRPr="002F4C1B" w:rsidRDefault="002F4C1B" w:rsidP="002F4C1B">
      <w:pPr>
        <w:spacing w:after="0" w:line="240" w:lineRule="auto"/>
        <w:jc w:val="both"/>
        <w:rPr>
          <w:rFonts w:ascii="Times New Roman" w:eastAsia="Times New Roman" w:hAnsi="Times New Roman" w:cs="Times New Roman"/>
          <w:sz w:val="24"/>
          <w:szCs w:val="24"/>
          <w:lang w:eastAsia="ru-RU"/>
        </w:rPr>
      </w:pPr>
      <w:r w:rsidRPr="002F4C1B">
        <w:rPr>
          <w:rFonts w:ascii="Times New Roman" w:eastAsia="Times New Roman" w:hAnsi="Times New Roman" w:cs="Times New Roman"/>
          <w:sz w:val="24"/>
          <w:szCs w:val="24"/>
          <w:lang w:eastAsia="ru-RU"/>
        </w:rPr>
        <w:t xml:space="preserve">  Средний балл по школе увеличился на 10,25, успеваемости достигла 100%. Лучший результат показала </w:t>
      </w:r>
      <w:proofErr w:type="spellStart"/>
      <w:r w:rsidRPr="002F4C1B">
        <w:rPr>
          <w:rFonts w:ascii="Times New Roman" w:eastAsia="Times New Roman" w:hAnsi="Times New Roman" w:cs="Times New Roman"/>
          <w:sz w:val="24"/>
          <w:szCs w:val="24"/>
          <w:lang w:eastAsia="ru-RU"/>
        </w:rPr>
        <w:t>Дустова</w:t>
      </w:r>
      <w:proofErr w:type="spellEnd"/>
      <w:r w:rsidRPr="002F4C1B">
        <w:rPr>
          <w:rFonts w:ascii="Times New Roman" w:eastAsia="Times New Roman" w:hAnsi="Times New Roman" w:cs="Times New Roman"/>
          <w:sz w:val="24"/>
          <w:szCs w:val="24"/>
          <w:lang w:eastAsia="ru-RU"/>
        </w:rPr>
        <w:t xml:space="preserve"> Д. (79 баллов). Выпускников, не набравших минимальное количество баллов и</w:t>
      </w:r>
      <w:r w:rsidRPr="002F4C1B">
        <w:rPr>
          <w:rFonts w:ascii="Arial" w:eastAsia="Times New Roman" w:hAnsi="Arial" w:cs="Arial"/>
          <w:sz w:val="24"/>
          <w:szCs w:val="24"/>
          <w:lang w:eastAsia="ru-RU"/>
        </w:rPr>
        <w:t xml:space="preserve"> </w:t>
      </w:r>
      <w:r w:rsidRPr="002F4C1B">
        <w:rPr>
          <w:rFonts w:ascii="Times New Roman" w:eastAsia="Times New Roman" w:hAnsi="Times New Roman" w:cs="Times New Roman"/>
          <w:sz w:val="24"/>
          <w:szCs w:val="24"/>
          <w:lang w:eastAsia="ru-RU"/>
        </w:rPr>
        <w:t>преодолевших минимальную границу с запасом 1-2 балла по биологии нет.</w:t>
      </w:r>
    </w:p>
    <w:p w:rsidR="005266BB" w:rsidRPr="00436D85" w:rsidRDefault="005266BB" w:rsidP="005266BB">
      <w:pPr>
        <w:spacing w:after="0" w:line="240" w:lineRule="auto"/>
        <w:jc w:val="both"/>
        <w:rPr>
          <w:rFonts w:ascii="Times New Roman" w:eastAsia="Times New Roman" w:hAnsi="Times New Roman" w:cs="Times New Roman"/>
          <w:b/>
          <w:sz w:val="24"/>
          <w:szCs w:val="24"/>
          <w:lang w:eastAsia="ru-RU"/>
        </w:rPr>
      </w:pPr>
    </w:p>
    <w:p w:rsidR="005266BB" w:rsidRDefault="005266BB" w:rsidP="005266BB">
      <w:pPr>
        <w:rPr>
          <w:rFonts w:ascii="Times New Roman" w:eastAsia="Calibri" w:hAnsi="Times New Roman" w:cs="Times New Roman"/>
          <w:b/>
          <w:bCs/>
          <w:sz w:val="24"/>
          <w:szCs w:val="24"/>
          <w:lang w:eastAsia="ru-RU"/>
        </w:rPr>
      </w:pPr>
      <w:r w:rsidRPr="006145FC">
        <w:rPr>
          <w:rFonts w:ascii="Times New Roman" w:eastAsia="Calibri" w:hAnsi="Times New Roman" w:cs="Times New Roman"/>
          <w:b/>
          <w:bCs/>
          <w:sz w:val="24"/>
          <w:szCs w:val="24"/>
          <w:lang w:eastAsia="ru-RU"/>
        </w:rPr>
        <w:t>Раздел 3. АНАЛИЗ РЕЗУЛЬТАТОВ ВЫПОЛНЕНИЯ ЗАДАНИЙ КИМ</w:t>
      </w:r>
    </w:p>
    <w:tbl>
      <w:tblPr>
        <w:tblW w:w="10822" w:type="dxa"/>
        <w:tblInd w:w="-1077" w:type="dxa"/>
        <w:tblLayout w:type="fixed"/>
        <w:tblCellMar>
          <w:left w:w="57" w:type="dxa"/>
          <w:right w:w="57" w:type="dxa"/>
        </w:tblCellMar>
        <w:tblLook w:val="0000" w:firstRow="0" w:lastRow="0" w:firstColumn="0" w:lastColumn="0" w:noHBand="0" w:noVBand="0"/>
      </w:tblPr>
      <w:tblGrid>
        <w:gridCol w:w="964"/>
        <w:gridCol w:w="2438"/>
        <w:gridCol w:w="1134"/>
        <w:gridCol w:w="993"/>
        <w:gridCol w:w="1468"/>
        <w:gridCol w:w="1418"/>
        <w:gridCol w:w="1203"/>
        <w:gridCol w:w="1204"/>
      </w:tblGrid>
      <w:tr w:rsidR="002F4C1B" w:rsidRPr="002F4C1B" w:rsidTr="002F4C1B">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bCs/>
                <w:sz w:val="20"/>
                <w:szCs w:val="20"/>
                <w:lang w:eastAsia="ru-RU"/>
              </w:rPr>
              <w:t>Номер</w:t>
            </w:r>
          </w:p>
          <w:p w:rsidR="002F4C1B" w:rsidRPr="002F4C1B" w:rsidRDefault="002F4C1B" w:rsidP="002F4C1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bCs/>
                <w:sz w:val="20"/>
                <w:szCs w:val="20"/>
                <w:lang w:eastAsia="ru-RU"/>
              </w:rPr>
              <w:t xml:space="preserve">задания </w:t>
            </w:r>
            <w:proofErr w:type="gramStart"/>
            <w:r w:rsidRPr="002F4C1B">
              <w:rPr>
                <w:rFonts w:ascii="Times New Roman" w:eastAsia="Calibri" w:hAnsi="Times New Roman" w:cs="Times New Roman"/>
                <w:bCs/>
                <w:sz w:val="20"/>
                <w:szCs w:val="20"/>
                <w:lang w:eastAsia="ru-RU"/>
              </w:rPr>
              <w:t>в</w:t>
            </w:r>
            <w:proofErr w:type="gramEnd"/>
            <w:r w:rsidRPr="002F4C1B">
              <w:rPr>
                <w:rFonts w:ascii="Times New Roman" w:eastAsia="Calibri" w:hAnsi="Times New Roman" w:cs="Times New Roman"/>
                <w:bCs/>
                <w:sz w:val="20"/>
                <w:szCs w:val="20"/>
                <w:lang w:eastAsia="ru-RU"/>
              </w:rPr>
              <w:t xml:space="preserve"> КИМ</w:t>
            </w:r>
          </w:p>
        </w:tc>
        <w:tc>
          <w:tcPr>
            <w:tcW w:w="2438" w:type="dxa"/>
            <w:vMerge w:val="restart"/>
            <w:tcBorders>
              <w:top w:val="single" w:sz="8" w:space="0" w:color="000000"/>
              <w:left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bCs/>
                <w:sz w:val="20"/>
                <w:szCs w:val="20"/>
                <w:lang w:eastAsia="ru-RU"/>
              </w:rPr>
              <w:t>Проверяемые элементы содержания / умения</w:t>
            </w:r>
          </w:p>
        </w:tc>
        <w:tc>
          <w:tcPr>
            <w:tcW w:w="1134" w:type="dxa"/>
            <w:vMerge w:val="restart"/>
            <w:tcBorders>
              <w:top w:val="single" w:sz="8" w:space="0" w:color="000000"/>
              <w:left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bCs/>
                <w:sz w:val="20"/>
                <w:szCs w:val="20"/>
                <w:lang w:eastAsia="ru-RU"/>
              </w:rPr>
              <w:t>Уровень сложности задания</w:t>
            </w:r>
          </w:p>
          <w:p w:rsidR="002F4C1B" w:rsidRPr="002F4C1B" w:rsidRDefault="002F4C1B" w:rsidP="002F4C1B">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6286" w:type="dxa"/>
            <w:gridSpan w:val="5"/>
            <w:tcBorders>
              <w:top w:val="single" w:sz="8" w:space="0" w:color="000000"/>
              <w:left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sz w:val="20"/>
                <w:szCs w:val="20"/>
                <w:lang w:eastAsia="ru-RU"/>
              </w:rPr>
              <w:t xml:space="preserve">Процент выполнения задания </w:t>
            </w:r>
          </w:p>
        </w:tc>
      </w:tr>
      <w:tr w:rsidR="002F4C1B" w:rsidRPr="002F4C1B" w:rsidTr="002F4C1B">
        <w:trPr>
          <w:cantSplit/>
          <w:trHeight w:val="635"/>
          <w:tblHeader/>
        </w:trPr>
        <w:tc>
          <w:tcPr>
            <w:tcW w:w="964" w:type="dxa"/>
            <w:vMerge/>
            <w:tcBorders>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2438" w:type="dxa"/>
            <w:vMerge/>
            <w:tcBorders>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1134" w:type="dxa"/>
            <w:vMerge/>
            <w:tcBorders>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jc w:val="center"/>
              <w:rPr>
                <w:rFonts w:ascii="Times New Roman" w:eastAsia="Calibri" w:hAnsi="Times New Roman" w:cs="Times New Roman"/>
                <w:bCs/>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средний</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2F4C1B">
              <w:rPr>
                <w:rFonts w:ascii="Times New Roman" w:eastAsia="Calibri" w:hAnsi="Times New Roman" w:cs="Times New Roman"/>
                <w:bCs/>
                <w:sz w:val="20"/>
                <w:szCs w:val="20"/>
                <w:lang w:eastAsia="ru-RU"/>
              </w:rPr>
              <w:t xml:space="preserve">в группе не </w:t>
            </w:r>
            <w:proofErr w:type="gramStart"/>
            <w:r w:rsidRPr="002F4C1B">
              <w:rPr>
                <w:rFonts w:ascii="Times New Roman" w:eastAsia="Calibri" w:hAnsi="Times New Roman" w:cs="Times New Roman"/>
                <w:bCs/>
                <w:sz w:val="20"/>
                <w:szCs w:val="20"/>
                <w:lang w:eastAsia="ru-RU"/>
              </w:rPr>
              <w:t>преодолевших</w:t>
            </w:r>
            <w:proofErr w:type="gramEnd"/>
            <w:r w:rsidRPr="002F4C1B">
              <w:rPr>
                <w:rFonts w:ascii="Times New Roman" w:eastAsia="Calibri" w:hAnsi="Times New Roman" w:cs="Times New Roman"/>
                <w:bCs/>
                <w:sz w:val="20"/>
                <w:szCs w:val="20"/>
                <w:lang w:eastAsia="ru-RU"/>
              </w:rPr>
              <w:t xml:space="preserve"> минимальный балл</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2F4C1B">
              <w:rPr>
                <w:rFonts w:ascii="Times New Roman" w:eastAsia="Calibri" w:hAnsi="Times New Roman" w:cs="Times New Roman"/>
                <w:bCs/>
                <w:sz w:val="20"/>
                <w:szCs w:val="20"/>
                <w:lang w:eastAsia="ru-RU"/>
              </w:rPr>
              <w:t xml:space="preserve">в группе от </w:t>
            </w:r>
            <w:proofErr w:type="gramStart"/>
            <w:r w:rsidRPr="002F4C1B">
              <w:rPr>
                <w:rFonts w:ascii="Times New Roman" w:eastAsia="Calibri" w:hAnsi="Times New Roman" w:cs="Times New Roman"/>
                <w:bCs/>
                <w:sz w:val="20"/>
                <w:szCs w:val="20"/>
                <w:lang w:eastAsia="ru-RU"/>
              </w:rPr>
              <w:t>минимального</w:t>
            </w:r>
            <w:proofErr w:type="gramEnd"/>
            <w:r w:rsidRPr="002F4C1B">
              <w:rPr>
                <w:rFonts w:ascii="Times New Roman" w:eastAsia="Calibri" w:hAnsi="Times New Roman" w:cs="Times New Roman"/>
                <w:bCs/>
                <w:sz w:val="20"/>
                <w:szCs w:val="20"/>
                <w:lang w:eastAsia="ru-RU"/>
              </w:rPr>
              <w:t xml:space="preserve"> до 60 </w:t>
            </w:r>
            <w:proofErr w:type="spellStart"/>
            <w:r w:rsidRPr="002F4C1B">
              <w:rPr>
                <w:rFonts w:ascii="Times New Roman" w:eastAsia="Calibri" w:hAnsi="Times New Roman" w:cs="Times New Roman"/>
                <w:bCs/>
                <w:sz w:val="20"/>
                <w:szCs w:val="20"/>
                <w:lang w:eastAsia="ru-RU"/>
              </w:rPr>
              <w:t>т.б</w:t>
            </w:r>
            <w:proofErr w:type="spellEnd"/>
            <w:r w:rsidRPr="002F4C1B">
              <w:rPr>
                <w:rFonts w:ascii="Times New Roman" w:eastAsia="Calibri" w:hAnsi="Times New Roman" w:cs="Times New Roman"/>
                <w:bCs/>
                <w:sz w:val="20"/>
                <w:szCs w:val="20"/>
                <w:lang w:eastAsia="ru-RU"/>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2F4C1B">
              <w:rPr>
                <w:rFonts w:ascii="Times New Roman" w:eastAsia="Calibri" w:hAnsi="Times New Roman" w:cs="Times New Roman"/>
                <w:bCs/>
                <w:sz w:val="20"/>
                <w:szCs w:val="20"/>
                <w:lang w:eastAsia="ru-RU"/>
              </w:rPr>
              <w:t xml:space="preserve">в группе от 61 до 80 </w:t>
            </w:r>
            <w:proofErr w:type="spellStart"/>
            <w:proofErr w:type="gramStart"/>
            <w:r w:rsidRPr="002F4C1B">
              <w:rPr>
                <w:rFonts w:ascii="Times New Roman" w:eastAsia="Calibri" w:hAnsi="Times New Roman" w:cs="Times New Roman"/>
                <w:bCs/>
                <w:sz w:val="20"/>
                <w:szCs w:val="20"/>
                <w:lang w:eastAsia="ru-RU"/>
              </w:rPr>
              <w:t>т.б</w:t>
            </w:r>
            <w:proofErr w:type="spellEnd"/>
            <w:proofErr w:type="gramEnd"/>
            <w:r w:rsidRPr="002F4C1B">
              <w:rPr>
                <w:rFonts w:ascii="Times New Roman" w:eastAsia="Calibri" w:hAnsi="Times New Roman" w:cs="Times New Roman"/>
                <w:bCs/>
                <w:sz w:val="20"/>
                <w:szCs w:val="20"/>
                <w:lang w:eastAsia="ru-RU"/>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2F4C1B">
              <w:rPr>
                <w:rFonts w:ascii="Times New Roman" w:eastAsia="Calibri" w:hAnsi="Times New Roman" w:cs="Times New Roman"/>
                <w:bCs/>
                <w:sz w:val="20"/>
                <w:szCs w:val="20"/>
                <w:lang w:eastAsia="ru-RU"/>
              </w:rPr>
              <w:t xml:space="preserve">в группе от 81 до 100 </w:t>
            </w:r>
            <w:proofErr w:type="spellStart"/>
            <w:proofErr w:type="gramStart"/>
            <w:r w:rsidRPr="002F4C1B">
              <w:rPr>
                <w:rFonts w:ascii="Times New Roman" w:eastAsia="Calibri" w:hAnsi="Times New Roman" w:cs="Times New Roman"/>
                <w:bCs/>
                <w:sz w:val="20"/>
                <w:szCs w:val="20"/>
                <w:lang w:eastAsia="ru-RU"/>
              </w:rPr>
              <w:t>т.б</w:t>
            </w:r>
            <w:proofErr w:type="spellEnd"/>
            <w:proofErr w:type="gramEnd"/>
            <w:r w:rsidRPr="002F4C1B">
              <w:rPr>
                <w:rFonts w:ascii="Times New Roman" w:eastAsia="Calibri" w:hAnsi="Times New Roman" w:cs="Times New Roman"/>
                <w:bCs/>
                <w:sz w:val="20"/>
                <w:szCs w:val="20"/>
                <w:lang w:eastAsia="ru-RU"/>
              </w:rPr>
              <w:t>.</w:t>
            </w:r>
          </w:p>
        </w:tc>
      </w:tr>
      <w:tr w:rsidR="002F4C1B" w:rsidRPr="002F4C1B" w:rsidTr="002F4C1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 xml:space="preserve">   1…</w:t>
            </w:r>
          </w:p>
        </w:tc>
        <w:tc>
          <w:tcPr>
            <w:tcW w:w="243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rPr>
                <w:rFonts w:ascii="Times New Roman" w:eastAsia="Calibri" w:hAnsi="Times New Roman" w:cs="Times New Roman"/>
                <w:color w:val="000000"/>
                <w:sz w:val="20"/>
                <w:szCs w:val="20"/>
                <w:lang w:eastAsia="ru-RU"/>
              </w:rPr>
            </w:pPr>
            <w:r w:rsidRPr="002F4C1B">
              <w:rPr>
                <w:rFonts w:ascii="Times New Roman" w:eastAsia="Calibri" w:hAnsi="Times New Roman" w:cs="Times New Roman"/>
                <w:color w:val="000000"/>
                <w:sz w:val="20"/>
                <w:szCs w:val="20"/>
                <w:lang w:eastAsia="ru-RU"/>
              </w:rPr>
              <w:t xml:space="preserve">Биология как наука. Методы научного познания. Уровни организации и </w:t>
            </w:r>
            <w:proofErr w:type="spellStart"/>
            <w:r w:rsidRPr="002F4C1B">
              <w:rPr>
                <w:rFonts w:ascii="Times New Roman" w:eastAsia="Calibri" w:hAnsi="Times New Roman" w:cs="Times New Roman"/>
                <w:color w:val="000000"/>
                <w:sz w:val="20"/>
                <w:szCs w:val="20"/>
                <w:lang w:eastAsia="ru-RU"/>
              </w:rPr>
              <w:t>ризнаки</w:t>
            </w:r>
            <w:proofErr w:type="spellEnd"/>
            <w:r w:rsidRPr="002F4C1B">
              <w:rPr>
                <w:rFonts w:ascii="Times New Roman" w:eastAsia="Calibri" w:hAnsi="Times New Roman" w:cs="Times New Roman"/>
                <w:color w:val="000000"/>
                <w:sz w:val="20"/>
                <w:szCs w:val="20"/>
                <w:lang w:eastAsia="ru-RU"/>
              </w:rPr>
              <w:t xml:space="preserve"> живого. Работа с таблицей (с рисунком и без рисунка)</w:t>
            </w:r>
          </w:p>
        </w:tc>
        <w:tc>
          <w:tcPr>
            <w:tcW w:w="113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75</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203"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50</w:t>
            </w:r>
          </w:p>
        </w:tc>
        <w:tc>
          <w:tcPr>
            <w:tcW w:w="1204"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r>
      <w:tr w:rsidR="002F4C1B" w:rsidRPr="002F4C1B" w:rsidTr="002F4C1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2</w:t>
            </w:r>
          </w:p>
        </w:tc>
        <w:tc>
          <w:tcPr>
            <w:tcW w:w="243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rPr>
                <w:rFonts w:ascii="Times New Roman" w:eastAsia="Calibri" w:hAnsi="Times New Roman" w:cs="Times New Roman"/>
                <w:color w:val="000000"/>
                <w:sz w:val="20"/>
                <w:szCs w:val="20"/>
                <w:lang w:eastAsia="ru-RU"/>
              </w:rPr>
            </w:pPr>
            <w:r w:rsidRPr="002F4C1B">
              <w:rPr>
                <w:rFonts w:ascii="Times New Roman" w:eastAsia="Calibri" w:hAnsi="Times New Roman" w:cs="Times New Roman"/>
                <w:color w:val="000000"/>
                <w:sz w:val="20"/>
                <w:szCs w:val="20"/>
                <w:lang w:eastAsia="ru-RU"/>
              </w:rPr>
              <w:t>Прогнозирование результатов биологического эксперимента. Множественный выбор</w:t>
            </w:r>
          </w:p>
        </w:tc>
        <w:tc>
          <w:tcPr>
            <w:tcW w:w="113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88</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75</w:t>
            </w:r>
          </w:p>
        </w:tc>
        <w:tc>
          <w:tcPr>
            <w:tcW w:w="1203"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r>
      <w:tr w:rsidR="002F4C1B" w:rsidRPr="002F4C1B" w:rsidTr="002F4C1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3</w:t>
            </w:r>
          </w:p>
        </w:tc>
        <w:tc>
          <w:tcPr>
            <w:tcW w:w="243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color w:val="000000"/>
                <w:sz w:val="20"/>
                <w:szCs w:val="20"/>
                <w:lang w:eastAsia="ru-RU"/>
              </w:rPr>
            </w:pPr>
            <w:r w:rsidRPr="002F4C1B">
              <w:rPr>
                <w:rFonts w:ascii="Times New Roman" w:eastAsia="Calibri" w:hAnsi="Times New Roman" w:cs="Times New Roman"/>
                <w:color w:val="000000"/>
                <w:sz w:val="20"/>
                <w:szCs w:val="20"/>
                <w:lang w:eastAsia="ru-RU"/>
              </w:rPr>
              <w:t>Генетическая информация в клетке. Хромосомный набор соматически и половые клетки. Решение биологической задачи</w:t>
            </w:r>
          </w:p>
        </w:tc>
        <w:tc>
          <w:tcPr>
            <w:tcW w:w="113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75</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50</w:t>
            </w:r>
          </w:p>
        </w:tc>
        <w:tc>
          <w:tcPr>
            <w:tcW w:w="1203"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r>
      <w:tr w:rsidR="002F4C1B" w:rsidRPr="002F4C1B" w:rsidTr="002F4C1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4</w:t>
            </w:r>
          </w:p>
        </w:tc>
        <w:tc>
          <w:tcPr>
            <w:tcW w:w="243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color w:val="000000"/>
                <w:sz w:val="20"/>
                <w:szCs w:val="20"/>
                <w:lang w:eastAsia="ru-RU"/>
              </w:rPr>
            </w:pPr>
            <w:r w:rsidRPr="002F4C1B">
              <w:rPr>
                <w:rFonts w:ascii="Times New Roman" w:eastAsia="Calibri" w:hAnsi="Times New Roman" w:cs="Times New Roman"/>
                <w:color w:val="000000"/>
                <w:sz w:val="20"/>
                <w:szCs w:val="20"/>
                <w:lang w:eastAsia="ru-RU"/>
              </w:rPr>
              <w:t>Мон</w:t>
            </w:r>
            <w:proofErr w:type="gramStart"/>
            <w:r w:rsidRPr="002F4C1B">
              <w:rPr>
                <w:rFonts w:ascii="Times New Roman" w:eastAsia="Calibri" w:hAnsi="Times New Roman" w:cs="Times New Roman"/>
                <w:color w:val="000000"/>
                <w:sz w:val="20"/>
                <w:szCs w:val="20"/>
                <w:lang w:eastAsia="ru-RU"/>
              </w:rPr>
              <w:t>о-</w:t>
            </w:r>
            <w:proofErr w:type="gramEnd"/>
            <w:r w:rsidRPr="002F4C1B">
              <w:rPr>
                <w:rFonts w:ascii="Times New Roman" w:eastAsia="Calibri" w:hAnsi="Times New Roman" w:cs="Times New Roman"/>
                <w:color w:val="000000"/>
                <w:sz w:val="20"/>
                <w:szCs w:val="20"/>
                <w:lang w:eastAsia="ru-RU"/>
              </w:rPr>
              <w:t xml:space="preserve"> и </w:t>
            </w:r>
            <w:proofErr w:type="spellStart"/>
            <w:r w:rsidRPr="002F4C1B">
              <w:rPr>
                <w:rFonts w:ascii="Times New Roman" w:eastAsia="Calibri" w:hAnsi="Times New Roman" w:cs="Times New Roman"/>
                <w:color w:val="000000"/>
                <w:sz w:val="20"/>
                <w:szCs w:val="20"/>
                <w:lang w:eastAsia="ru-RU"/>
              </w:rPr>
              <w:t>дигибридное</w:t>
            </w:r>
            <w:proofErr w:type="spellEnd"/>
            <w:r w:rsidRPr="002F4C1B">
              <w:rPr>
                <w:rFonts w:ascii="Times New Roman" w:eastAsia="Calibri" w:hAnsi="Times New Roman" w:cs="Times New Roman"/>
                <w:color w:val="000000"/>
                <w:sz w:val="20"/>
                <w:szCs w:val="20"/>
                <w:lang w:eastAsia="ru-RU"/>
              </w:rPr>
              <w:t>, анализирующее скрещивание. Решение биологической</w:t>
            </w:r>
            <w:r w:rsidRPr="002F4C1B">
              <w:rPr>
                <w:rFonts w:ascii="Times New Roman" w:eastAsia="Calibri" w:hAnsi="Times New Roman" w:cs="Times New Roman"/>
                <w:color w:val="000000"/>
                <w:sz w:val="20"/>
                <w:szCs w:val="20"/>
                <w:lang w:eastAsia="ru-RU"/>
              </w:rPr>
              <w:br/>
              <w:t>задачи 3.5 2.3</w:t>
            </w:r>
            <w:proofErr w:type="gramStart"/>
            <w:r w:rsidRPr="002F4C1B">
              <w:rPr>
                <w:rFonts w:ascii="Times New Roman" w:eastAsia="Calibri" w:hAnsi="Times New Roman" w:cs="Times New Roman"/>
                <w:color w:val="000000"/>
                <w:sz w:val="20"/>
                <w:szCs w:val="20"/>
                <w:lang w:eastAsia="ru-RU"/>
              </w:rPr>
              <w:t xml:space="preserve"> Б</w:t>
            </w:r>
            <w:proofErr w:type="gramEnd"/>
            <w:r w:rsidRPr="002F4C1B">
              <w:rPr>
                <w:rFonts w:ascii="Times New Roman" w:eastAsia="Calibri" w:hAnsi="Times New Roman" w:cs="Times New Roman"/>
                <w:color w:val="000000"/>
                <w:sz w:val="20"/>
                <w:szCs w:val="20"/>
                <w:lang w:eastAsia="ru-RU"/>
              </w:rPr>
              <w:t xml:space="preserve"> 1</w:t>
            </w:r>
          </w:p>
        </w:tc>
        <w:tc>
          <w:tcPr>
            <w:tcW w:w="113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203"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r>
      <w:tr w:rsidR="002F4C1B" w:rsidRPr="002F4C1B" w:rsidTr="002F4C1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5</w:t>
            </w:r>
          </w:p>
        </w:tc>
        <w:tc>
          <w:tcPr>
            <w:tcW w:w="243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color w:val="000000"/>
                <w:sz w:val="20"/>
                <w:szCs w:val="20"/>
                <w:lang w:eastAsia="ru-RU"/>
              </w:rPr>
            </w:pPr>
            <w:r w:rsidRPr="002F4C1B">
              <w:rPr>
                <w:rFonts w:ascii="Times New Roman" w:eastAsia="Calibri" w:hAnsi="Times New Roman" w:cs="Times New Roman"/>
                <w:color w:val="000000"/>
                <w:sz w:val="20"/>
                <w:szCs w:val="20"/>
                <w:lang w:eastAsia="ru-RU"/>
              </w:rPr>
              <w:t>Клетка как биологическая система. Строение клетки, метаболизм. Жизненный цикл клетки. Анализ рисунка или схемы</w:t>
            </w:r>
          </w:p>
        </w:tc>
        <w:tc>
          <w:tcPr>
            <w:tcW w:w="113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50</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r>
      <w:tr w:rsidR="002F4C1B" w:rsidRPr="002F4C1B" w:rsidTr="002F4C1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6</w:t>
            </w:r>
          </w:p>
        </w:tc>
        <w:tc>
          <w:tcPr>
            <w:tcW w:w="243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color w:val="000000"/>
                <w:sz w:val="20"/>
                <w:szCs w:val="20"/>
                <w:lang w:eastAsia="ru-RU"/>
              </w:rPr>
            </w:pPr>
            <w:r w:rsidRPr="002F4C1B">
              <w:rPr>
                <w:rFonts w:ascii="Times New Roman" w:eastAsia="Calibri" w:hAnsi="Times New Roman" w:cs="Times New Roman"/>
                <w:color w:val="000000"/>
                <w:sz w:val="20"/>
                <w:szCs w:val="20"/>
                <w:lang w:eastAsia="ru-RU"/>
              </w:rPr>
              <w:t>Клетка как биологическая система. Строение клетки, метаболизм. Жизненный цикл клетки. Установление соответствия (с рисунком)</w:t>
            </w:r>
          </w:p>
        </w:tc>
        <w:tc>
          <w:tcPr>
            <w:tcW w:w="113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25</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50</w:t>
            </w:r>
          </w:p>
        </w:tc>
        <w:tc>
          <w:tcPr>
            <w:tcW w:w="1204"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r>
      <w:tr w:rsidR="002F4C1B" w:rsidRPr="002F4C1B" w:rsidTr="002F4C1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7</w:t>
            </w:r>
          </w:p>
        </w:tc>
        <w:tc>
          <w:tcPr>
            <w:tcW w:w="243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color w:val="000000"/>
                <w:sz w:val="20"/>
                <w:szCs w:val="20"/>
                <w:lang w:eastAsia="ru-RU"/>
              </w:rPr>
            </w:pPr>
            <w:r w:rsidRPr="002F4C1B">
              <w:rPr>
                <w:rFonts w:ascii="Times New Roman" w:eastAsia="Calibri" w:hAnsi="Times New Roman" w:cs="Times New Roman"/>
                <w:color w:val="000000"/>
                <w:sz w:val="20"/>
                <w:szCs w:val="20"/>
                <w:lang w:eastAsia="ru-RU"/>
              </w:rPr>
              <w:t>Организм как биологическая система. Селекция. Биотехнология. Множественный выбор (с рисунком и без рисунка)</w:t>
            </w:r>
          </w:p>
        </w:tc>
        <w:tc>
          <w:tcPr>
            <w:tcW w:w="113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42</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13</w:t>
            </w:r>
          </w:p>
        </w:tc>
        <w:tc>
          <w:tcPr>
            <w:tcW w:w="1203"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50</w:t>
            </w:r>
          </w:p>
        </w:tc>
        <w:tc>
          <w:tcPr>
            <w:tcW w:w="1204"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r>
      <w:tr w:rsidR="002F4C1B" w:rsidRPr="002F4C1B" w:rsidTr="002F4C1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lastRenderedPageBreak/>
              <w:t>8</w:t>
            </w:r>
          </w:p>
        </w:tc>
        <w:tc>
          <w:tcPr>
            <w:tcW w:w="243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color w:val="000000"/>
                <w:sz w:val="20"/>
                <w:szCs w:val="20"/>
                <w:lang w:eastAsia="ru-RU"/>
              </w:rPr>
            </w:pPr>
            <w:r w:rsidRPr="002F4C1B">
              <w:rPr>
                <w:rFonts w:ascii="Times New Roman" w:eastAsia="Calibri" w:hAnsi="Times New Roman" w:cs="Times New Roman"/>
                <w:color w:val="000000"/>
                <w:sz w:val="20"/>
                <w:szCs w:val="20"/>
                <w:lang w:eastAsia="ru-RU"/>
              </w:rPr>
              <w:t>Клетка как биологическая система. Строение клетки, метаболизм. Жизненный цикл клетки. Установление последовательности (без рисунка)</w:t>
            </w:r>
          </w:p>
        </w:tc>
        <w:tc>
          <w:tcPr>
            <w:tcW w:w="113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2F4C1B">
              <w:rPr>
                <w:rFonts w:ascii="Times New Roman" w:eastAsia="Calibri" w:hAnsi="Times New Roman" w:cs="Times New Roman"/>
                <w:sz w:val="20"/>
                <w:szCs w:val="20"/>
                <w:lang w:eastAsia="ru-RU"/>
              </w:rPr>
              <w:t>П</w:t>
            </w:r>
            <w:proofErr w:type="gramEnd"/>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25</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50</w:t>
            </w:r>
          </w:p>
        </w:tc>
        <w:tc>
          <w:tcPr>
            <w:tcW w:w="1204"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r>
      <w:tr w:rsidR="002F4C1B" w:rsidRPr="002F4C1B" w:rsidTr="002F4C1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9</w:t>
            </w:r>
          </w:p>
        </w:tc>
        <w:tc>
          <w:tcPr>
            <w:tcW w:w="243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color w:val="000000"/>
                <w:sz w:val="20"/>
                <w:szCs w:val="20"/>
                <w:lang w:eastAsia="ru-RU"/>
              </w:rPr>
            </w:pPr>
            <w:r w:rsidRPr="002F4C1B">
              <w:rPr>
                <w:rFonts w:ascii="Times New Roman" w:eastAsia="Calibri" w:hAnsi="Times New Roman" w:cs="Times New Roman"/>
                <w:color w:val="000000"/>
                <w:sz w:val="20"/>
                <w:szCs w:val="20"/>
                <w:lang w:eastAsia="ru-RU"/>
              </w:rPr>
              <w:t>Многообразие организмов. Бактерии, Грибы, Растения, Животные, Вирусы.</w:t>
            </w:r>
            <w:r w:rsidRPr="002F4C1B">
              <w:rPr>
                <w:rFonts w:ascii="Times New Roman" w:eastAsia="Calibri" w:hAnsi="Times New Roman" w:cs="Times New Roman"/>
                <w:color w:val="000000"/>
                <w:sz w:val="20"/>
                <w:szCs w:val="20"/>
                <w:lang w:eastAsia="ru-RU"/>
              </w:rPr>
              <w:br/>
              <w:t>Множественный выбор (с рисунком и без рисунка)</w:t>
            </w:r>
          </w:p>
        </w:tc>
        <w:tc>
          <w:tcPr>
            <w:tcW w:w="113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75</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50</w:t>
            </w:r>
          </w:p>
        </w:tc>
        <w:tc>
          <w:tcPr>
            <w:tcW w:w="1203"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r>
      <w:tr w:rsidR="002F4C1B" w:rsidRPr="002F4C1B" w:rsidTr="002F4C1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w:t>
            </w:r>
          </w:p>
        </w:tc>
        <w:tc>
          <w:tcPr>
            <w:tcW w:w="243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color w:val="000000"/>
                <w:sz w:val="20"/>
                <w:szCs w:val="20"/>
                <w:lang w:eastAsia="ru-RU"/>
              </w:rPr>
            </w:pPr>
            <w:r w:rsidRPr="002F4C1B">
              <w:rPr>
                <w:rFonts w:ascii="Times New Roman" w:eastAsia="Calibri" w:hAnsi="Times New Roman" w:cs="Times New Roman"/>
                <w:color w:val="000000"/>
                <w:sz w:val="20"/>
                <w:szCs w:val="20"/>
                <w:lang w:eastAsia="ru-RU"/>
              </w:rPr>
              <w:t>Многообразие организмов. Бактерии, Грибы, Растения, Животные, Вирусы.</w:t>
            </w:r>
            <w:r w:rsidRPr="002F4C1B">
              <w:rPr>
                <w:rFonts w:ascii="Times New Roman" w:eastAsia="Calibri" w:hAnsi="Times New Roman" w:cs="Times New Roman"/>
                <w:color w:val="000000"/>
                <w:sz w:val="20"/>
                <w:szCs w:val="20"/>
                <w:lang w:eastAsia="ru-RU"/>
              </w:rPr>
              <w:br/>
              <w:t>Установление соответствия (с рисунком и без рисунка)</w:t>
            </w:r>
          </w:p>
        </w:tc>
        <w:tc>
          <w:tcPr>
            <w:tcW w:w="113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2F4C1B">
              <w:rPr>
                <w:rFonts w:ascii="Times New Roman" w:eastAsia="Calibri" w:hAnsi="Times New Roman" w:cs="Times New Roman"/>
                <w:sz w:val="20"/>
                <w:szCs w:val="20"/>
                <w:lang w:eastAsia="ru-RU"/>
              </w:rPr>
              <w:t>П</w:t>
            </w:r>
            <w:proofErr w:type="gramEnd"/>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203"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r>
      <w:tr w:rsidR="002F4C1B" w:rsidRPr="002F4C1B" w:rsidTr="002F4C1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11</w:t>
            </w:r>
          </w:p>
        </w:tc>
        <w:tc>
          <w:tcPr>
            <w:tcW w:w="243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color w:val="000000"/>
                <w:sz w:val="20"/>
                <w:szCs w:val="20"/>
                <w:lang w:eastAsia="ru-RU"/>
              </w:rPr>
            </w:pPr>
            <w:r w:rsidRPr="002F4C1B">
              <w:rPr>
                <w:rFonts w:ascii="Times New Roman" w:eastAsia="Calibri" w:hAnsi="Times New Roman" w:cs="Times New Roman"/>
                <w:color w:val="000000"/>
                <w:sz w:val="20"/>
                <w:szCs w:val="20"/>
                <w:lang w:eastAsia="ru-RU"/>
              </w:rPr>
              <w:t>Многообразие организмов. Основные систематические категории, их</w:t>
            </w:r>
            <w:r w:rsidRPr="002F4C1B">
              <w:rPr>
                <w:rFonts w:ascii="Times New Roman" w:eastAsia="Calibri" w:hAnsi="Times New Roman" w:cs="Times New Roman"/>
                <w:color w:val="000000"/>
                <w:sz w:val="20"/>
                <w:szCs w:val="20"/>
                <w:lang w:eastAsia="ru-RU"/>
              </w:rPr>
              <w:br/>
              <w:t>соподчинённость. Установление последовательности</w:t>
            </w:r>
          </w:p>
        </w:tc>
        <w:tc>
          <w:tcPr>
            <w:tcW w:w="113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203"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r>
      <w:tr w:rsidR="002F4C1B" w:rsidRPr="002F4C1B" w:rsidTr="002F4C1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12</w:t>
            </w:r>
          </w:p>
        </w:tc>
        <w:tc>
          <w:tcPr>
            <w:tcW w:w="243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rPr>
                <w:rFonts w:ascii="Times New Roman" w:eastAsia="Calibri" w:hAnsi="Times New Roman" w:cs="Times New Roman"/>
                <w:color w:val="000000"/>
                <w:sz w:val="20"/>
                <w:szCs w:val="20"/>
                <w:lang w:eastAsia="ru-RU"/>
              </w:rPr>
            </w:pPr>
            <w:r w:rsidRPr="002F4C1B">
              <w:rPr>
                <w:rFonts w:ascii="Times New Roman" w:eastAsia="Calibri" w:hAnsi="Times New Roman" w:cs="Times New Roman"/>
                <w:color w:val="000000"/>
                <w:sz w:val="20"/>
                <w:szCs w:val="20"/>
                <w:lang w:eastAsia="ru-RU"/>
              </w:rPr>
              <w:t>Организм человека. Гигиена человека. Множественный выбор (с рисунком и без рисунка)</w:t>
            </w:r>
          </w:p>
        </w:tc>
        <w:tc>
          <w:tcPr>
            <w:tcW w:w="113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88</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75</w:t>
            </w:r>
          </w:p>
        </w:tc>
        <w:tc>
          <w:tcPr>
            <w:tcW w:w="1203"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r>
      <w:tr w:rsidR="002F4C1B" w:rsidRPr="002F4C1B" w:rsidTr="002F4C1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13</w:t>
            </w:r>
          </w:p>
        </w:tc>
        <w:tc>
          <w:tcPr>
            <w:tcW w:w="243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rPr>
                <w:rFonts w:ascii="Times New Roman" w:eastAsia="Calibri" w:hAnsi="Times New Roman" w:cs="Times New Roman"/>
                <w:color w:val="000000"/>
                <w:sz w:val="20"/>
                <w:szCs w:val="20"/>
                <w:lang w:eastAsia="ru-RU"/>
              </w:rPr>
            </w:pPr>
            <w:r w:rsidRPr="002F4C1B">
              <w:rPr>
                <w:rFonts w:ascii="Times New Roman" w:eastAsia="Calibri" w:hAnsi="Times New Roman" w:cs="Times New Roman"/>
                <w:color w:val="000000"/>
                <w:sz w:val="20"/>
                <w:szCs w:val="20"/>
                <w:lang w:eastAsia="ru-RU"/>
              </w:rPr>
              <w:t>Организм человека. Установление соответствия (с рисунком и без рисунка)</w:t>
            </w:r>
          </w:p>
        </w:tc>
        <w:tc>
          <w:tcPr>
            <w:tcW w:w="113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2F4C1B">
              <w:rPr>
                <w:rFonts w:ascii="Times New Roman" w:eastAsia="Calibri" w:hAnsi="Times New Roman" w:cs="Times New Roman"/>
                <w:sz w:val="20"/>
                <w:szCs w:val="20"/>
                <w:lang w:eastAsia="ru-RU"/>
              </w:rPr>
              <w:t>П</w:t>
            </w:r>
            <w:proofErr w:type="gramEnd"/>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88</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203"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75</w:t>
            </w:r>
          </w:p>
        </w:tc>
        <w:tc>
          <w:tcPr>
            <w:tcW w:w="1204"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r>
      <w:tr w:rsidR="002F4C1B" w:rsidRPr="002F4C1B" w:rsidTr="002F4C1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14</w:t>
            </w:r>
          </w:p>
        </w:tc>
        <w:tc>
          <w:tcPr>
            <w:tcW w:w="243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rPr>
                <w:rFonts w:ascii="Times New Roman" w:eastAsia="Calibri" w:hAnsi="Times New Roman" w:cs="Times New Roman"/>
                <w:color w:val="000000"/>
                <w:sz w:val="20"/>
                <w:szCs w:val="20"/>
                <w:lang w:eastAsia="ru-RU"/>
              </w:rPr>
            </w:pPr>
            <w:r w:rsidRPr="002F4C1B">
              <w:rPr>
                <w:rFonts w:ascii="Times New Roman" w:eastAsia="Calibri" w:hAnsi="Times New Roman" w:cs="Times New Roman"/>
                <w:color w:val="000000"/>
                <w:sz w:val="20"/>
                <w:szCs w:val="20"/>
                <w:lang w:eastAsia="ru-RU"/>
              </w:rPr>
              <w:t>Организм человека. Установление последовательности</w:t>
            </w:r>
          </w:p>
        </w:tc>
        <w:tc>
          <w:tcPr>
            <w:tcW w:w="113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2F4C1B">
              <w:rPr>
                <w:rFonts w:ascii="Times New Roman" w:eastAsia="Calibri" w:hAnsi="Times New Roman" w:cs="Times New Roman"/>
                <w:sz w:val="20"/>
                <w:szCs w:val="20"/>
                <w:lang w:eastAsia="ru-RU"/>
              </w:rPr>
              <w:t>П</w:t>
            </w:r>
            <w:proofErr w:type="gramEnd"/>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38</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25</w:t>
            </w:r>
          </w:p>
        </w:tc>
        <w:tc>
          <w:tcPr>
            <w:tcW w:w="1203"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50</w:t>
            </w:r>
          </w:p>
        </w:tc>
        <w:tc>
          <w:tcPr>
            <w:tcW w:w="1204"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r>
      <w:tr w:rsidR="002F4C1B" w:rsidRPr="002F4C1B" w:rsidTr="002F4C1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15</w:t>
            </w:r>
          </w:p>
        </w:tc>
        <w:tc>
          <w:tcPr>
            <w:tcW w:w="243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rPr>
                <w:rFonts w:ascii="Times New Roman" w:eastAsia="Calibri" w:hAnsi="Times New Roman" w:cs="Times New Roman"/>
                <w:color w:val="000000"/>
                <w:sz w:val="20"/>
                <w:szCs w:val="20"/>
                <w:lang w:eastAsia="ru-RU"/>
              </w:rPr>
            </w:pPr>
            <w:r w:rsidRPr="002F4C1B">
              <w:rPr>
                <w:rFonts w:ascii="Times New Roman" w:eastAsia="Calibri" w:hAnsi="Times New Roman" w:cs="Times New Roman"/>
                <w:color w:val="000000"/>
                <w:sz w:val="20"/>
                <w:szCs w:val="20"/>
                <w:lang w:eastAsia="ru-RU"/>
              </w:rPr>
              <w:t>Эволюция живой природы. Множественный выбор (работа с текстом)</w:t>
            </w:r>
          </w:p>
        </w:tc>
        <w:tc>
          <w:tcPr>
            <w:tcW w:w="113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75</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50</w:t>
            </w:r>
          </w:p>
        </w:tc>
        <w:tc>
          <w:tcPr>
            <w:tcW w:w="1203"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r>
      <w:tr w:rsidR="002F4C1B" w:rsidRPr="002F4C1B" w:rsidTr="002F4C1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16</w:t>
            </w:r>
          </w:p>
        </w:tc>
        <w:tc>
          <w:tcPr>
            <w:tcW w:w="243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rPr>
                <w:rFonts w:ascii="Times New Roman" w:eastAsia="Calibri" w:hAnsi="Times New Roman" w:cs="Times New Roman"/>
                <w:color w:val="000000"/>
                <w:sz w:val="20"/>
                <w:szCs w:val="20"/>
                <w:lang w:eastAsia="ru-RU"/>
              </w:rPr>
            </w:pPr>
            <w:r w:rsidRPr="002F4C1B">
              <w:rPr>
                <w:rFonts w:ascii="Times New Roman" w:eastAsia="Calibri" w:hAnsi="Times New Roman" w:cs="Times New Roman"/>
                <w:color w:val="000000"/>
                <w:sz w:val="20"/>
                <w:szCs w:val="20"/>
                <w:lang w:eastAsia="ru-RU"/>
              </w:rPr>
              <w:t>Эволюция живой природы. Происхождение человека. Установление</w:t>
            </w:r>
            <w:r w:rsidRPr="002F4C1B">
              <w:rPr>
                <w:rFonts w:ascii="Times New Roman" w:eastAsia="Calibri" w:hAnsi="Times New Roman" w:cs="Times New Roman"/>
                <w:color w:val="000000"/>
                <w:sz w:val="20"/>
                <w:szCs w:val="20"/>
                <w:lang w:eastAsia="ru-RU"/>
              </w:rPr>
              <w:br/>
              <w:t>соответствия (без рисунка)</w:t>
            </w:r>
          </w:p>
        </w:tc>
        <w:tc>
          <w:tcPr>
            <w:tcW w:w="113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2F4C1B">
              <w:rPr>
                <w:rFonts w:ascii="Times New Roman" w:eastAsia="Calibri" w:hAnsi="Times New Roman" w:cs="Times New Roman"/>
                <w:sz w:val="20"/>
                <w:szCs w:val="20"/>
                <w:lang w:eastAsia="ru-RU"/>
              </w:rPr>
              <w:t>П</w:t>
            </w:r>
            <w:proofErr w:type="gramEnd"/>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50</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r>
      <w:tr w:rsidR="002F4C1B" w:rsidRPr="002F4C1B" w:rsidTr="002F4C1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17</w:t>
            </w:r>
          </w:p>
        </w:tc>
        <w:tc>
          <w:tcPr>
            <w:tcW w:w="243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rPr>
                <w:rFonts w:ascii="Times New Roman" w:eastAsia="Calibri" w:hAnsi="Times New Roman" w:cs="Times New Roman"/>
                <w:color w:val="000000"/>
                <w:sz w:val="20"/>
                <w:szCs w:val="20"/>
                <w:lang w:eastAsia="ru-RU"/>
              </w:rPr>
            </w:pPr>
            <w:r w:rsidRPr="002F4C1B">
              <w:rPr>
                <w:rFonts w:ascii="Times New Roman" w:eastAsia="Calibri" w:hAnsi="Times New Roman" w:cs="Times New Roman"/>
                <w:color w:val="000000"/>
                <w:sz w:val="20"/>
                <w:szCs w:val="20"/>
                <w:lang w:eastAsia="ru-RU"/>
              </w:rPr>
              <w:t>Экосистемы и присущие им закономерности. Биосфера. Множественный выбор (без рисунка)</w:t>
            </w:r>
          </w:p>
        </w:tc>
        <w:tc>
          <w:tcPr>
            <w:tcW w:w="113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88</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75</w:t>
            </w:r>
          </w:p>
        </w:tc>
        <w:tc>
          <w:tcPr>
            <w:tcW w:w="1203"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r>
      <w:tr w:rsidR="002F4C1B" w:rsidRPr="002F4C1B" w:rsidTr="002F4C1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18</w:t>
            </w:r>
          </w:p>
        </w:tc>
        <w:tc>
          <w:tcPr>
            <w:tcW w:w="243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rPr>
                <w:rFonts w:ascii="Times New Roman" w:eastAsia="Calibri" w:hAnsi="Times New Roman" w:cs="Times New Roman"/>
                <w:color w:val="000000"/>
                <w:sz w:val="20"/>
                <w:szCs w:val="20"/>
                <w:lang w:eastAsia="ru-RU"/>
              </w:rPr>
            </w:pPr>
            <w:r w:rsidRPr="002F4C1B">
              <w:rPr>
                <w:rFonts w:ascii="Times New Roman" w:eastAsia="Calibri" w:hAnsi="Times New Roman" w:cs="Times New Roman"/>
                <w:color w:val="000000"/>
                <w:sz w:val="20"/>
                <w:szCs w:val="20"/>
                <w:lang w:eastAsia="ru-RU"/>
              </w:rPr>
              <w:t>Экосистемы и присущие им закономерности. Биосфера. Установление соответствия (без рис.)</w:t>
            </w:r>
          </w:p>
        </w:tc>
        <w:tc>
          <w:tcPr>
            <w:tcW w:w="113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2F4C1B">
              <w:rPr>
                <w:rFonts w:ascii="Times New Roman" w:eastAsia="Calibri" w:hAnsi="Times New Roman" w:cs="Times New Roman"/>
                <w:sz w:val="20"/>
                <w:szCs w:val="20"/>
                <w:lang w:eastAsia="ru-RU"/>
              </w:rPr>
              <w:t>П</w:t>
            </w:r>
            <w:proofErr w:type="gramEnd"/>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203"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r>
      <w:tr w:rsidR="002F4C1B" w:rsidRPr="002F4C1B" w:rsidTr="002F4C1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19</w:t>
            </w:r>
          </w:p>
        </w:tc>
        <w:tc>
          <w:tcPr>
            <w:tcW w:w="243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color w:val="000000"/>
                <w:sz w:val="20"/>
                <w:szCs w:val="20"/>
                <w:lang w:eastAsia="ru-RU"/>
              </w:rPr>
            </w:pPr>
            <w:r w:rsidRPr="002F4C1B">
              <w:rPr>
                <w:rFonts w:ascii="Times New Roman" w:eastAsia="Calibri" w:hAnsi="Times New Roman" w:cs="Times New Roman"/>
                <w:color w:val="000000"/>
                <w:sz w:val="20"/>
                <w:szCs w:val="20"/>
                <w:lang w:eastAsia="ru-RU"/>
              </w:rPr>
              <w:t>Общебиологические закономерности. Установление последовательности</w:t>
            </w:r>
          </w:p>
        </w:tc>
        <w:tc>
          <w:tcPr>
            <w:tcW w:w="113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2F4C1B">
              <w:rPr>
                <w:rFonts w:ascii="Times New Roman" w:eastAsia="Calibri" w:hAnsi="Times New Roman" w:cs="Times New Roman"/>
                <w:sz w:val="20"/>
                <w:szCs w:val="20"/>
                <w:lang w:eastAsia="ru-RU"/>
              </w:rPr>
              <w:t>П</w:t>
            </w:r>
            <w:proofErr w:type="gramEnd"/>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38</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203"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75</w:t>
            </w:r>
          </w:p>
        </w:tc>
        <w:tc>
          <w:tcPr>
            <w:tcW w:w="1204"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r>
      <w:tr w:rsidR="002F4C1B" w:rsidRPr="002F4C1B" w:rsidTr="002F4C1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lastRenderedPageBreak/>
              <w:t>20</w:t>
            </w:r>
          </w:p>
        </w:tc>
        <w:tc>
          <w:tcPr>
            <w:tcW w:w="243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color w:val="000000"/>
                <w:sz w:val="20"/>
                <w:szCs w:val="20"/>
                <w:lang w:eastAsia="ru-RU"/>
              </w:rPr>
            </w:pPr>
            <w:r w:rsidRPr="002F4C1B">
              <w:rPr>
                <w:rFonts w:ascii="Times New Roman" w:eastAsia="Calibri" w:hAnsi="Times New Roman" w:cs="Times New Roman"/>
                <w:color w:val="000000"/>
                <w:sz w:val="20"/>
                <w:szCs w:val="20"/>
                <w:lang w:eastAsia="ru-RU"/>
              </w:rPr>
              <w:t>Общебиологические закономерности. Человек и его здоровье. Работа с таблицей (с рис. и без рис.)</w:t>
            </w:r>
          </w:p>
        </w:tc>
        <w:tc>
          <w:tcPr>
            <w:tcW w:w="113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proofErr w:type="gramStart"/>
            <w:r w:rsidRPr="002F4C1B">
              <w:rPr>
                <w:rFonts w:ascii="Times New Roman" w:eastAsia="Calibri" w:hAnsi="Times New Roman" w:cs="Times New Roman"/>
                <w:sz w:val="20"/>
                <w:szCs w:val="20"/>
                <w:lang w:eastAsia="ru-RU"/>
              </w:rPr>
              <w:t>П</w:t>
            </w:r>
            <w:proofErr w:type="gramEnd"/>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75</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50</w:t>
            </w:r>
          </w:p>
        </w:tc>
        <w:tc>
          <w:tcPr>
            <w:tcW w:w="1203"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100</w:t>
            </w:r>
          </w:p>
        </w:tc>
        <w:tc>
          <w:tcPr>
            <w:tcW w:w="1204"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r>
      <w:tr w:rsidR="002F4C1B" w:rsidRPr="002F4C1B" w:rsidTr="002F4C1B">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21</w:t>
            </w:r>
          </w:p>
        </w:tc>
        <w:tc>
          <w:tcPr>
            <w:tcW w:w="243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color w:val="000000"/>
                <w:sz w:val="20"/>
                <w:szCs w:val="20"/>
                <w:lang w:eastAsia="ru-RU"/>
              </w:rPr>
            </w:pPr>
            <w:r w:rsidRPr="002F4C1B">
              <w:rPr>
                <w:rFonts w:ascii="Times New Roman" w:eastAsia="Calibri" w:hAnsi="Times New Roman" w:cs="Times New Roman"/>
                <w:color w:val="000000"/>
                <w:sz w:val="20"/>
                <w:szCs w:val="20"/>
                <w:lang w:eastAsia="ru-RU"/>
              </w:rPr>
              <w:t>Биологические системы и их закономерности. Анализ данных в табличной или</w:t>
            </w:r>
            <w:r w:rsidRPr="002F4C1B">
              <w:rPr>
                <w:rFonts w:ascii="Times New Roman" w:eastAsia="Calibri" w:hAnsi="Times New Roman" w:cs="Times New Roman"/>
                <w:color w:val="000000"/>
                <w:sz w:val="20"/>
                <w:szCs w:val="20"/>
                <w:lang w:eastAsia="ru-RU"/>
              </w:rPr>
              <w:br/>
              <w:t>графической форме</w:t>
            </w:r>
          </w:p>
        </w:tc>
        <w:tc>
          <w:tcPr>
            <w:tcW w:w="1134"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50</w:t>
            </w:r>
          </w:p>
        </w:tc>
        <w:tc>
          <w:tcPr>
            <w:tcW w:w="1468"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c>
          <w:tcPr>
            <w:tcW w:w="1418" w:type="dxa"/>
            <w:tcBorders>
              <w:top w:val="single" w:sz="8" w:space="0" w:color="000000"/>
              <w:left w:val="single" w:sz="8" w:space="0" w:color="000000"/>
              <w:bottom w:val="single" w:sz="8" w:space="0" w:color="000000"/>
              <w:right w:val="single" w:sz="8" w:space="0" w:color="000000"/>
            </w:tcBorders>
            <w:vAlign w:val="center"/>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50</w:t>
            </w:r>
          </w:p>
        </w:tc>
        <w:tc>
          <w:tcPr>
            <w:tcW w:w="1203"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50</w:t>
            </w:r>
          </w:p>
        </w:tc>
        <w:tc>
          <w:tcPr>
            <w:tcW w:w="1204" w:type="dxa"/>
            <w:tcBorders>
              <w:top w:val="single" w:sz="8" w:space="0" w:color="000000"/>
              <w:left w:val="single" w:sz="8" w:space="0" w:color="000000"/>
              <w:bottom w:val="single" w:sz="8" w:space="0" w:color="000000"/>
              <w:right w:val="single" w:sz="8" w:space="0" w:color="000000"/>
            </w:tcBorders>
          </w:tcPr>
          <w:p w:rsidR="002F4C1B" w:rsidRPr="002F4C1B" w:rsidRDefault="002F4C1B" w:rsidP="002F4C1B">
            <w:pPr>
              <w:spacing w:after="0" w:line="240" w:lineRule="auto"/>
              <w:jc w:val="center"/>
              <w:rPr>
                <w:rFonts w:ascii="Times New Roman" w:eastAsia="Calibri" w:hAnsi="Times New Roman" w:cs="Times New Roman"/>
                <w:sz w:val="20"/>
                <w:szCs w:val="20"/>
                <w:lang w:eastAsia="ru-RU"/>
              </w:rPr>
            </w:pPr>
            <w:r w:rsidRPr="002F4C1B">
              <w:rPr>
                <w:rFonts w:ascii="Times New Roman" w:eastAsia="Calibri" w:hAnsi="Times New Roman" w:cs="Times New Roman"/>
                <w:sz w:val="20"/>
                <w:szCs w:val="20"/>
                <w:lang w:eastAsia="ru-RU"/>
              </w:rPr>
              <w:t>0</w:t>
            </w:r>
          </w:p>
        </w:tc>
      </w:tr>
    </w:tbl>
    <w:p w:rsidR="002F4C1B" w:rsidRDefault="002F4C1B" w:rsidP="005266BB">
      <w:pPr>
        <w:rPr>
          <w:rFonts w:ascii="Times New Roman" w:eastAsia="Calibri" w:hAnsi="Times New Roman" w:cs="Times New Roman"/>
          <w:b/>
          <w:bCs/>
          <w:sz w:val="24"/>
          <w:szCs w:val="24"/>
          <w:lang w:eastAsia="ru-RU"/>
        </w:rPr>
      </w:pPr>
    </w:p>
    <w:tbl>
      <w:tblPr>
        <w:tblW w:w="11051" w:type="dxa"/>
        <w:tblInd w:w="-885" w:type="dxa"/>
        <w:tblLook w:val="04A0" w:firstRow="1" w:lastRow="0" w:firstColumn="1" w:lastColumn="0" w:noHBand="0" w:noVBand="1"/>
      </w:tblPr>
      <w:tblGrid>
        <w:gridCol w:w="1906"/>
        <w:gridCol w:w="6175"/>
        <w:gridCol w:w="1479"/>
        <w:gridCol w:w="1491"/>
      </w:tblGrid>
      <w:tr w:rsidR="002F4C1B" w:rsidRPr="002F4C1B" w:rsidTr="002F4C1B">
        <w:trPr>
          <w:trHeight w:val="735"/>
        </w:trPr>
        <w:tc>
          <w:tcPr>
            <w:tcW w:w="190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Обозначение задания</w:t>
            </w:r>
          </w:p>
        </w:tc>
        <w:tc>
          <w:tcPr>
            <w:tcW w:w="617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Проверяемые элементы содержания</w:t>
            </w:r>
          </w:p>
        </w:tc>
        <w:tc>
          <w:tcPr>
            <w:tcW w:w="2970" w:type="dxa"/>
            <w:gridSpan w:val="2"/>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b/>
                <w:bCs/>
                <w:sz w:val="24"/>
                <w:szCs w:val="24"/>
                <w:lang w:eastAsia="ru-RU"/>
              </w:rPr>
            </w:pPr>
            <w:r w:rsidRPr="002F4C1B">
              <w:rPr>
                <w:rFonts w:ascii="Times New Roman" w:eastAsia="Times New Roman" w:hAnsi="Times New Roman" w:cs="Times New Roman"/>
                <w:b/>
                <w:bCs/>
                <w:sz w:val="24"/>
                <w:szCs w:val="24"/>
                <w:lang w:eastAsia="ru-RU"/>
              </w:rPr>
              <w:t>ВЫПОЛНИЛИ ВЕРНО</w:t>
            </w:r>
          </w:p>
        </w:tc>
      </w:tr>
      <w:tr w:rsidR="002F4C1B" w:rsidRPr="002F4C1B" w:rsidTr="002F4C1B">
        <w:trPr>
          <w:trHeight w:val="276"/>
        </w:trPr>
        <w:tc>
          <w:tcPr>
            <w:tcW w:w="1906" w:type="dxa"/>
            <w:vMerge/>
            <w:tcBorders>
              <w:top w:val="single" w:sz="8" w:space="0" w:color="auto"/>
              <w:left w:val="single" w:sz="8" w:space="0" w:color="auto"/>
              <w:bottom w:val="single" w:sz="4" w:space="0" w:color="auto"/>
              <w:right w:val="single" w:sz="4" w:space="0" w:color="auto"/>
            </w:tcBorders>
            <w:vAlign w:val="center"/>
            <w:hideMark/>
          </w:tcPr>
          <w:p w:rsidR="002F4C1B" w:rsidRPr="002F4C1B" w:rsidRDefault="002F4C1B" w:rsidP="002F4C1B">
            <w:pPr>
              <w:spacing w:after="0" w:line="240" w:lineRule="auto"/>
              <w:rPr>
                <w:rFonts w:ascii="Times New Roman" w:eastAsia="Times New Roman" w:hAnsi="Times New Roman" w:cs="Times New Roman"/>
                <w:b/>
                <w:bCs/>
                <w:color w:val="000000"/>
                <w:sz w:val="24"/>
                <w:szCs w:val="24"/>
                <w:lang w:eastAsia="ru-RU"/>
              </w:rPr>
            </w:pPr>
          </w:p>
        </w:tc>
        <w:tc>
          <w:tcPr>
            <w:tcW w:w="6175" w:type="dxa"/>
            <w:vMerge/>
            <w:tcBorders>
              <w:top w:val="single" w:sz="8" w:space="0" w:color="auto"/>
              <w:left w:val="single" w:sz="4" w:space="0" w:color="auto"/>
              <w:bottom w:val="single" w:sz="4" w:space="0" w:color="auto"/>
              <w:right w:val="single" w:sz="4" w:space="0" w:color="auto"/>
            </w:tcBorders>
            <w:vAlign w:val="center"/>
            <w:hideMark/>
          </w:tcPr>
          <w:p w:rsidR="002F4C1B" w:rsidRPr="002F4C1B" w:rsidRDefault="002F4C1B" w:rsidP="002F4C1B">
            <w:pPr>
              <w:spacing w:after="0" w:line="240" w:lineRule="auto"/>
              <w:rPr>
                <w:rFonts w:ascii="Times New Roman" w:eastAsia="Times New Roman" w:hAnsi="Times New Roman" w:cs="Times New Roman"/>
                <w:b/>
                <w:bCs/>
                <w:color w:val="000000"/>
                <w:sz w:val="24"/>
                <w:szCs w:val="24"/>
                <w:lang w:eastAsia="ru-RU"/>
              </w:rPr>
            </w:pPr>
          </w:p>
        </w:tc>
        <w:tc>
          <w:tcPr>
            <w:tcW w:w="2970" w:type="dxa"/>
            <w:gridSpan w:val="2"/>
            <w:vMerge/>
            <w:tcBorders>
              <w:top w:val="single" w:sz="8" w:space="0" w:color="auto"/>
              <w:left w:val="single" w:sz="4" w:space="0" w:color="auto"/>
              <w:bottom w:val="single" w:sz="4" w:space="0" w:color="auto"/>
              <w:right w:val="single" w:sz="8" w:space="0" w:color="000000"/>
            </w:tcBorders>
            <w:vAlign w:val="center"/>
            <w:hideMark/>
          </w:tcPr>
          <w:p w:rsidR="002F4C1B" w:rsidRPr="002F4C1B" w:rsidRDefault="002F4C1B" w:rsidP="002F4C1B">
            <w:pPr>
              <w:spacing w:after="0" w:line="240" w:lineRule="auto"/>
              <w:rPr>
                <w:rFonts w:ascii="Times New Roman" w:eastAsia="Times New Roman" w:hAnsi="Times New Roman" w:cs="Times New Roman"/>
                <w:b/>
                <w:bCs/>
                <w:sz w:val="32"/>
                <w:szCs w:val="32"/>
                <w:lang w:eastAsia="ru-RU"/>
              </w:rPr>
            </w:pPr>
          </w:p>
        </w:tc>
      </w:tr>
      <w:tr w:rsidR="002F4C1B" w:rsidRPr="002F4C1B" w:rsidTr="002F4C1B">
        <w:trPr>
          <w:trHeight w:val="368"/>
        </w:trPr>
        <w:tc>
          <w:tcPr>
            <w:tcW w:w="1906" w:type="dxa"/>
            <w:vMerge/>
            <w:tcBorders>
              <w:top w:val="single" w:sz="8" w:space="0" w:color="auto"/>
              <w:left w:val="single" w:sz="8" w:space="0" w:color="auto"/>
              <w:bottom w:val="single" w:sz="4" w:space="0" w:color="auto"/>
              <w:right w:val="single" w:sz="4" w:space="0" w:color="auto"/>
            </w:tcBorders>
            <w:vAlign w:val="center"/>
            <w:hideMark/>
          </w:tcPr>
          <w:p w:rsidR="002F4C1B" w:rsidRPr="002F4C1B" w:rsidRDefault="002F4C1B" w:rsidP="002F4C1B">
            <w:pPr>
              <w:spacing w:after="0" w:line="240" w:lineRule="auto"/>
              <w:rPr>
                <w:rFonts w:ascii="Times New Roman" w:eastAsia="Times New Roman" w:hAnsi="Times New Roman" w:cs="Times New Roman"/>
                <w:b/>
                <w:bCs/>
                <w:color w:val="000000"/>
                <w:sz w:val="24"/>
                <w:szCs w:val="24"/>
                <w:lang w:eastAsia="ru-RU"/>
              </w:rPr>
            </w:pPr>
          </w:p>
        </w:tc>
        <w:tc>
          <w:tcPr>
            <w:tcW w:w="6175" w:type="dxa"/>
            <w:vMerge/>
            <w:tcBorders>
              <w:top w:val="single" w:sz="8" w:space="0" w:color="auto"/>
              <w:left w:val="single" w:sz="4" w:space="0" w:color="auto"/>
              <w:bottom w:val="single" w:sz="4" w:space="0" w:color="auto"/>
              <w:right w:val="single" w:sz="4" w:space="0" w:color="auto"/>
            </w:tcBorders>
            <w:vAlign w:val="center"/>
            <w:hideMark/>
          </w:tcPr>
          <w:p w:rsidR="002F4C1B" w:rsidRPr="002F4C1B" w:rsidRDefault="002F4C1B" w:rsidP="002F4C1B">
            <w:pPr>
              <w:spacing w:after="0" w:line="240" w:lineRule="auto"/>
              <w:rPr>
                <w:rFonts w:ascii="Times New Roman" w:eastAsia="Times New Roman" w:hAnsi="Times New Roman" w:cs="Times New Roman"/>
                <w:b/>
                <w:bCs/>
                <w:color w:val="000000"/>
                <w:sz w:val="24"/>
                <w:szCs w:val="24"/>
                <w:lang w:eastAsia="ru-RU"/>
              </w:rPr>
            </w:pPr>
          </w:p>
        </w:tc>
        <w:tc>
          <w:tcPr>
            <w:tcW w:w="1479" w:type="dxa"/>
            <w:vMerge w:val="restart"/>
            <w:tcBorders>
              <w:top w:val="nil"/>
              <w:left w:val="single" w:sz="4" w:space="0" w:color="auto"/>
              <w:bottom w:val="single" w:sz="4" w:space="0" w:color="auto"/>
              <w:right w:val="single" w:sz="4" w:space="0" w:color="auto"/>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чел</w:t>
            </w:r>
          </w:p>
        </w:tc>
        <w:tc>
          <w:tcPr>
            <w:tcW w:w="1491" w:type="dxa"/>
            <w:vMerge w:val="restart"/>
            <w:tcBorders>
              <w:top w:val="nil"/>
              <w:left w:val="single" w:sz="4" w:space="0" w:color="auto"/>
              <w:bottom w:val="single" w:sz="4" w:space="0" w:color="auto"/>
              <w:right w:val="single" w:sz="8" w:space="0" w:color="auto"/>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 xml:space="preserve">% </w:t>
            </w:r>
          </w:p>
        </w:tc>
      </w:tr>
      <w:tr w:rsidR="002F4C1B" w:rsidRPr="002F4C1B" w:rsidTr="002F4C1B">
        <w:trPr>
          <w:trHeight w:val="276"/>
        </w:trPr>
        <w:tc>
          <w:tcPr>
            <w:tcW w:w="1906" w:type="dxa"/>
            <w:vMerge/>
            <w:tcBorders>
              <w:top w:val="single" w:sz="8" w:space="0" w:color="auto"/>
              <w:left w:val="single" w:sz="8" w:space="0" w:color="auto"/>
              <w:bottom w:val="single" w:sz="4" w:space="0" w:color="auto"/>
              <w:right w:val="single" w:sz="4" w:space="0" w:color="auto"/>
            </w:tcBorders>
            <w:vAlign w:val="center"/>
            <w:hideMark/>
          </w:tcPr>
          <w:p w:rsidR="002F4C1B" w:rsidRPr="002F4C1B" w:rsidRDefault="002F4C1B" w:rsidP="002F4C1B">
            <w:pPr>
              <w:spacing w:after="0" w:line="240" w:lineRule="auto"/>
              <w:rPr>
                <w:rFonts w:ascii="Times New Roman" w:eastAsia="Times New Roman" w:hAnsi="Times New Roman" w:cs="Times New Roman"/>
                <w:b/>
                <w:bCs/>
                <w:color w:val="000000"/>
                <w:sz w:val="24"/>
                <w:szCs w:val="24"/>
                <w:lang w:eastAsia="ru-RU"/>
              </w:rPr>
            </w:pPr>
          </w:p>
        </w:tc>
        <w:tc>
          <w:tcPr>
            <w:tcW w:w="6175" w:type="dxa"/>
            <w:vMerge/>
            <w:tcBorders>
              <w:top w:val="single" w:sz="8" w:space="0" w:color="auto"/>
              <w:left w:val="single" w:sz="4" w:space="0" w:color="auto"/>
              <w:bottom w:val="single" w:sz="4" w:space="0" w:color="auto"/>
              <w:right w:val="single" w:sz="4" w:space="0" w:color="auto"/>
            </w:tcBorders>
            <w:vAlign w:val="center"/>
            <w:hideMark/>
          </w:tcPr>
          <w:p w:rsidR="002F4C1B" w:rsidRPr="002F4C1B" w:rsidRDefault="002F4C1B" w:rsidP="002F4C1B">
            <w:pPr>
              <w:spacing w:after="0" w:line="240" w:lineRule="auto"/>
              <w:rPr>
                <w:rFonts w:ascii="Times New Roman" w:eastAsia="Times New Roman" w:hAnsi="Times New Roman" w:cs="Times New Roman"/>
                <w:b/>
                <w:bCs/>
                <w:color w:val="000000"/>
                <w:sz w:val="24"/>
                <w:szCs w:val="24"/>
                <w:lang w:eastAsia="ru-RU"/>
              </w:rPr>
            </w:pPr>
          </w:p>
        </w:tc>
        <w:tc>
          <w:tcPr>
            <w:tcW w:w="1479" w:type="dxa"/>
            <w:vMerge/>
            <w:tcBorders>
              <w:top w:val="nil"/>
              <w:left w:val="single" w:sz="4" w:space="0" w:color="auto"/>
              <w:bottom w:val="single" w:sz="4" w:space="0" w:color="auto"/>
              <w:right w:val="single" w:sz="4" w:space="0" w:color="auto"/>
            </w:tcBorders>
            <w:vAlign w:val="center"/>
            <w:hideMark/>
          </w:tcPr>
          <w:p w:rsidR="002F4C1B" w:rsidRPr="002F4C1B" w:rsidRDefault="002F4C1B" w:rsidP="002F4C1B">
            <w:pPr>
              <w:spacing w:after="0" w:line="240" w:lineRule="auto"/>
              <w:rPr>
                <w:rFonts w:ascii="Times New Roman" w:eastAsia="Times New Roman" w:hAnsi="Times New Roman" w:cs="Times New Roman"/>
                <w:b/>
                <w:bCs/>
                <w:color w:val="000000"/>
                <w:sz w:val="32"/>
                <w:szCs w:val="32"/>
                <w:lang w:eastAsia="ru-RU"/>
              </w:rPr>
            </w:pPr>
          </w:p>
        </w:tc>
        <w:tc>
          <w:tcPr>
            <w:tcW w:w="1491" w:type="dxa"/>
            <w:vMerge/>
            <w:tcBorders>
              <w:top w:val="nil"/>
              <w:left w:val="single" w:sz="4" w:space="0" w:color="auto"/>
              <w:bottom w:val="single" w:sz="4" w:space="0" w:color="auto"/>
              <w:right w:val="single" w:sz="8" w:space="0" w:color="auto"/>
            </w:tcBorders>
            <w:vAlign w:val="center"/>
            <w:hideMark/>
          </w:tcPr>
          <w:p w:rsidR="002F4C1B" w:rsidRPr="002F4C1B" w:rsidRDefault="002F4C1B" w:rsidP="002F4C1B">
            <w:pPr>
              <w:spacing w:after="0" w:line="240" w:lineRule="auto"/>
              <w:rPr>
                <w:rFonts w:ascii="Times New Roman" w:eastAsia="Times New Roman" w:hAnsi="Times New Roman" w:cs="Times New Roman"/>
                <w:b/>
                <w:bCs/>
                <w:color w:val="000000"/>
                <w:sz w:val="32"/>
                <w:szCs w:val="32"/>
                <w:lang w:eastAsia="ru-RU"/>
              </w:rPr>
            </w:pPr>
          </w:p>
        </w:tc>
      </w:tr>
      <w:tr w:rsidR="002F4C1B" w:rsidRPr="002F4C1B" w:rsidTr="002F4C1B">
        <w:trPr>
          <w:trHeight w:val="345"/>
        </w:trPr>
        <w:tc>
          <w:tcPr>
            <w:tcW w:w="1906" w:type="dxa"/>
            <w:vMerge/>
            <w:tcBorders>
              <w:top w:val="single" w:sz="8" w:space="0" w:color="auto"/>
              <w:left w:val="single" w:sz="8" w:space="0" w:color="auto"/>
              <w:bottom w:val="single" w:sz="4" w:space="0" w:color="auto"/>
              <w:right w:val="single" w:sz="4" w:space="0" w:color="auto"/>
            </w:tcBorders>
            <w:vAlign w:val="center"/>
            <w:hideMark/>
          </w:tcPr>
          <w:p w:rsidR="002F4C1B" w:rsidRPr="002F4C1B" w:rsidRDefault="002F4C1B" w:rsidP="002F4C1B">
            <w:pPr>
              <w:spacing w:after="0" w:line="240" w:lineRule="auto"/>
              <w:rPr>
                <w:rFonts w:ascii="Times New Roman" w:eastAsia="Times New Roman" w:hAnsi="Times New Roman" w:cs="Times New Roman"/>
                <w:b/>
                <w:bCs/>
                <w:color w:val="000000"/>
                <w:sz w:val="24"/>
                <w:szCs w:val="24"/>
                <w:lang w:eastAsia="ru-RU"/>
              </w:rPr>
            </w:pPr>
          </w:p>
        </w:tc>
        <w:tc>
          <w:tcPr>
            <w:tcW w:w="6175" w:type="dxa"/>
            <w:vMerge/>
            <w:tcBorders>
              <w:top w:val="single" w:sz="8" w:space="0" w:color="auto"/>
              <w:left w:val="single" w:sz="4" w:space="0" w:color="auto"/>
              <w:bottom w:val="single" w:sz="4" w:space="0" w:color="auto"/>
              <w:right w:val="single" w:sz="4" w:space="0" w:color="auto"/>
            </w:tcBorders>
            <w:vAlign w:val="center"/>
            <w:hideMark/>
          </w:tcPr>
          <w:p w:rsidR="002F4C1B" w:rsidRPr="002F4C1B" w:rsidRDefault="002F4C1B" w:rsidP="002F4C1B">
            <w:pPr>
              <w:spacing w:after="0" w:line="240" w:lineRule="auto"/>
              <w:rPr>
                <w:rFonts w:ascii="Times New Roman" w:eastAsia="Times New Roman" w:hAnsi="Times New Roman" w:cs="Times New Roman"/>
                <w:b/>
                <w:bCs/>
                <w:color w:val="000000"/>
                <w:sz w:val="24"/>
                <w:szCs w:val="24"/>
                <w:lang w:eastAsia="ru-RU"/>
              </w:rPr>
            </w:pPr>
          </w:p>
        </w:tc>
        <w:tc>
          <w:tcPr>
            <w:tcW w:w="297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sz w:val="24"/>
                <w:szCs w:val="24"/>
                <w:lang w:eastAsia="ru-RU"/>
              </w:rPr>
            </w:pPr>
            <w:r w:rsidRPr="002F4C1B">
              <w:rPr>
                <w:rFonts w:ascii="Times New Roman" w:eastAsia="Times New Roman" w:hAnsi="Times New Roman" w:cs="Times New Roman"/>
                <w:b/>
                <w:bCs/>
                <w:sz w:val="24"/>
                <w:szCs w:val="24"/>
                <w:lang w:eastAsia="ru-RU"/>
              </w:rPr>
              <w:t>4</w:t>
            </w:r>
          </w:p>
        </w:tc>
      </w:tr>
      <w:tr w:rsidR="002F4C1B" w:rsidRPr="002F4C1B" w:rsidTr="002F4C1B">
        <w:trPr>
          <w:trHeight w:val="555"/>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1</w:t>
            </w:r>
          </w:p>
        </w:tc>
        <w:tc>
          <w:tcPr>
            <w:tcW w:w="6175" w:type="dxa"/>
            <w:tcBorders>
              <w:top w:val="nil"/>
              <w:left w:val="single" w:sz="4" w:space="0" w:color="auto"/>
              <w:bottom w:val="single" w:sz="4" w:space="0" w:color="auto"/>
              <w:right w:val="single" w:sz="4" w:space="0" w:color="auto"/>
            </w:tcBorders>
            <w:shd w:val="clear" w:color="auto" w:fill="auto"/>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 xml:space="preserve">Биология как наука. Методы научного познания. Уровни организации и </w:t>
            </w:r>
            <w:proofErr w:type="spellStart"/>
            <w:r w:rsidRPr="002F4C1B">
              <w:rPr>
                <w:rFonts w:ascii="Times New Roman" w:eastAsia="Times New Roman" w:hAnsi="Times New Roman" w:cs="Times New Roman"/>
                <w:color w:val="000000"/>
                <w:sz w:val="24"/>
                <w:szCs w:val="24"/>
                <w:lang w:eastAsia="ru-RU"/>
              </w:rPr>
              <w:t>ризнаки</w:t>
            </w:r>
            <w:proofErr w:type="spellEnd"/>
            <w:r w:rsidRPr="002F4C1B">
              <w:rPr>
                <w:rFonts w:ascii="Times New Roman" w:eastAsia="Times New Roman" w:hAnsi="Times New Roman" w:cs="Times New Roman"/>
                <w:color w:val="000000"/>
                <w:sz w:val="24"/>
                <w:szCs w:val="24"/>
                <w:lang w:eastAsia="ru-RU"/>
              </w:rPr>
              <w:t xml:space="preserve"> живого. Работа с таблицей (с рисунком и без рисунка)</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3</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75%</w:t>
            </w:r>
          </w:p>
        </w:tc>
      </w:tr>
      <w:tr w:rsidR="002F4C1B" w:rsidRPr="002F4C1B" w:rsidTr="002F4C1B">
        <w:trPr>
          <w:trHeight w:val="589"/>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2</w:t>
            </w:r>
          </w:p>
        </w:tc>
        <w:tc>
          <w:tcPr>
            <w:tcW w:w="6175" w:type="dxa"/>
            <w:tcBorders>
              <w:top w:val="nil"/>
              <w:left w:val="single" w:sz="4" w:space="0" w:color="auto"/>
              <w:bottom w:val="single" w:sz="4" w:space="0" w:color="auto"/>
              <w:right w:val="single" w:sz="4" w:space="0" w:color="auto"/>
            </w:tcBorders>
            <w:shd w:val="clear" w:color="auto" w:fill="auto"/>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Прогнозирование результатов биологического эксперимента. Множественный выбор</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3</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75%</w:t>
            </w:r>
          </w:p>
        </w:tc>
      </w:tr>
      <w:tr w:rsidR="002F4C1B" w:rsidRPr="002F4C1B" w:rsidTr="002F4C1B">
        <w:trPr>
          <w:trHeight w:val="1005"/>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3</w:t>
            </w:r>
          </w:p>
        </w:tc>
        <w:tc>
          <w:tcPr>
            <w:tcW w:w="6175" w:type="dxa"/>
            <w:tcBorders>
              <w:top w:val="nil"/>
              <w:left w:val="single" w:sz="4" w:space="0" w:color="auto"/>
              <w:bottom w:val="single" w:sz="4" w:space="0" w:color="auto"/>
              <w:right w:val="single" w:sz="4" w:space="0" w:color="auto"/>
            </w:tcBorders>
            <w:shd w:val="clear" w:color="auto" w:fill="auto"/>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Генетическая информация в клетке. Хромосомный набор соматически и половые клетки. Решение биологической задачи</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3</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75%</w:t>
            </w:r>
          </w:p>
        </w:tc>
      </w:tr>
      <w:tr w:rsidR="002F4C1B" w:rsidRPr="002F4C1B" w:rsidTr="002F4C1B">
        <w:trPr>
          <w:trHeight w:val="810"/>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4</w:t>
            </w:r>
          </w:p>
        </w:tc>
        <w:tc>
          <w:tcPr>
            <w:tcW w:w="6175" w:type="dxa"/>
            <w:tcBorders>
              <w:top w:val="nil"/>
              <w:left w:val="single" w:sz="4" w:space="0" w:color="auto"/>
              <w:bottom w:val="single" w:sz="4" w:space="0" w:color="auto"/>
              <w:right w:val="single" w:sz="4" w:space="0" w:color="auto"/>
            </w:tcBorders>
            <w:shd w:val="clear" w:color="auto" w:fill="auto"/>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Мон</w:t>
            </w:r>
            <w:proofErr w:type="gramStart"/>
            <w:r w:rsidRPr="002F4C1B">
              <w:rPr>
                <w:rFonts w:ascii="Times New Roman" w:eastAsia="Times New Roman" w:hAnsi="Times New Roman" w:cs="Times New Roman"/>
                <w:color w:val="000000"/>
                <w:sz w:val="24"/>
                <w:szCs w:val="24"/>
                <w:lang w:eastAsia="ru-RU"/>
              </w:rPr>
              <w:t>о-</w:t>
            </w:r>
            <w:proofErr w:type="gramEnd"/>
            <w:r w:rsidRPr="002F4C1B">
              <w:rPr>
                <w:rFonts w:ascii="Times New Roman" w:eastAsia="Times New Roman" w:hAnsi="Times New Roman" w:cs="Times New Roman"/>
                <w:color w:val="000000"/>
                <w:sz w:val="24"/>
                <w:szCs w:val="24"/>
                <w:lang w:eastAsia="ru-RU"/>
              </w:rPr>
              <w:t xml:space="preserve"> и </w:t>
            </w:r>
            <w:proofErr w:type="spellStart"/>
            <w:r w:rsidRPr="002F4C1B">
              <w:rPr>
                <w:rFonts w:ascii="Times New Roman" w:eastAsia="Times New Roman" w:hAnsi="Times New Roman" w:cs="Times New Roman"/>
                <w:color w:val="000000"/>
                <w:sz w:val="24"/>
                <w:szCs w:val="24"/>
                <w:lang w:eastAsia="ru-RU"/>
              </w:rPr>
              <w:t>дигибридное</w:t>
            </w:r>
            <w:proofErr w:type="spellEnd"/>
            <w:r w:rsidRPr="002F4C1B">
              <w:rPr>
                <w:rFonts w:ascii="Times New Roman" w:eastAsia="Times New Roman" w:hAnsi="Times New Roman" w:cs="Times New Roman"/>
                <w:color w:val="000000"/>
                <w:sz w:val="24"/>
                <w:szCs w:val="24"/>
                <w:lang w:eastAsia="ru-RU"/>
              </w:rPr>
              <w:t>, анализирующее скрещивание. Решение биологической</w:t>
            </w:r>
            <w:r w:rsidRPr="002F4C1B">
              <w:rPr>
                <w:rFonts w:ascii="Times New Roman" w:eastAsia="Times New Roman" w:hAnsi="Times New Roman" w:cs="Times New Roman"/>
                <w:color w:val="000000"/>
                <w:sz w:val="24"/>
                <w:szCs w:val="24"/>
                <w:lang w:eastAsia="ru-RU"/>
              </w:rPr>
              <w:br/>
              <w:t>задачи 3.5 2.3</w:t>
            </w:r>
            <w:proofErr w:type="gramStart"/>
            <w:r w:rsidRPr="002F4C1B">
              <w:rPr>
                <w:rFonts w:ascii="Times New Roman" w:eastAsia="Times New Roman" w:hAnsi="Times New Roman" w:cs="Times New Roman"/>
                <w:color w:val="000000"/>
                <w:sz w:val="24"/>
                <w:szCs w:val="24"/>
                <w:lang w:eastAsia="ru-RU"/>
              </w:rPr>
              <w:t xml:space="preserve"> Б</w:t>
            </w:r>
            <w:proofErr w:type="gramEnd"/>
            <w:r w:rsidRPr="002F4C1B">
              <w:rPr>
                <w:rFonts w:ascii="Times New Roman" w:eastAsia="Times New Roman" w:hAnsi="Times New Roman" w:cs="Times New Roman"/>
                <w:color w:val="000000"/>
                <w:sz w:val="24"/>
                <w:szCs w:val="24"/>
                <w:lang w:eastAsia="ru-RU"/>
              </w:rPr>
              <w:t xml:space="preserve"> 1</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4</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100%</w:t>
            </w:r>
          </w:p>
        </w:tc>
      </w:tr>
      <w:tr w:rsidR="002F4C1B" w:rsidRPr="002F4C1B" w:rsidTr="002F4C1B">
        <w:trPr>
          <w:trHeight w:val="810"/>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5</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Клетка как биологическая система. Строение клетки, метаболизм. Жизненный цикл клетки. Анализ рисунка или схемы</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2</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50%</w:t>
            </w:r>
          </w:p>
        </w:tc>
      </w:tr>
      <w:tr w:rsidR="002F4C1B" w:rsidRPr="002F4C1B" w:rsidTr="002F4C1B">
        <w:trPr>
          <w:trHeight w:val="810"/>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6</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Клетка как биологическая система. Строение клетки, метаболизм. Жизненный цикл клетки. Установление соответствия (с рисунком)</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2</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50%</w:t>
            </w:r>
          </w:p>
        </w:tc>
      </w:tr>
      <w:tr w:rsidR="002F4C1B" w:rsidRPr="002F4C1B" w:rsidTr="002F4C1B">
        <w:trPr>
          <w:trHeight w:val="960"/>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7</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Организм как биологическая система. Селекция. Биотехнология. Множественный выбор (с рисунком и без рисунка)</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2</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50%</w:t>
            </w:r>
          </w:p>
        </w:tc>
      </w:tr>
      <w:tr w:rsidR="002F4C1B" w:rsidRPr="002F4C1B" w:rsidTr="002F4C1B">
        <w:trPr>
          <w:trHeight w:val="900"/>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8</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Клетка как биологическая система. Строение клетки, метаболизм. Жизненный цикл клетки. Установление последовательности (без рисунка)</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2</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50%</w:t>
            </w:r>
          </w:p>
        </w:tc>
      </w:tr>
      <w:tr w:rsidR="002F4C1B" w:rsidRPr="002F4C1B" w:rsidTr="002F4C1B">
        <w:trPr>
          <w:trHeight w:val="810"/>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9</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Многообразие организмов. Бактерии, Грибы, Растения, Животные, Вирусы.</w:t>
            </w:r>
            <w:r w:rsidRPr="002F4C1B">
              <w:rPr>
                <w:rFonts w:ascii="Times New Roman" w:eastAsia="Times New Roman" w:hAnsi="Times New Roman" w:cs="Times New Roman"/>
                <w:color w:val="000000"/>
                <w:sz w:val="24"/>
                <w:szCs w:val="24"/>
                <w:lang w:eastAsia="ru-RU"/>
              </w:rPr>
              <w:br/>
              <w:t>Множественный выбор (с рисунком и без рисунка)</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2</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50%</w:t>
            </w:r>
          </w:p>
        </w:tc>
      </w:tr>
      <w:tr w:rsidR="002F4C1B" w:rsidRPr="002F4C1B" w:rsidTr="002F4C1B">
        <w:trPr>
          <w:trHeight w:val="810"/>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10</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Многообразие организмов. Бактерии, Грибы, Растения, Животные, Вирусы.</w:t>
            </w:r>
            <w:r w:rsidRPr="002F4C1B">
              <w:rPr>
                <w:rFonts w:ascii="Times New Roman" w:eastAsia="Times New Roman" w:hAnsi="Times New Roman" w:cs="Times New Roman"/>
                <w:color w:val="000000"/>
                <w:sz w:val="24"/>
                <w:szCs w:val="24"/>
                <w:lang w:eastAsia="ru-RU"/>
              </w:rPr>
              <w:br/>
              <w:t>Установление соответствия (с рисунком и без рисунка)</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4</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100%</w:t>
            </w:r>
          </w:p>
        </w:tc>
      </w:tr>
      <w:tr w:rsidR="002F4C1B" w:rsidRPr="002F4C1B" w:rsidTr="002F4C1B">
        <w:trPr>
          <w:trHeight w:val="810"/>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lastRenderedPageBreak/>
              <w:t>11</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Многообразие организмов. Основные систематические категории, их</w:t>
            </w:r>
            <w:r w:rsidRPr="002F4C1B">
              <w:rPr>
                <w:rFonts w:ascii="Times New Roman" w:eastAsia="Times New Roman" w:hAnsi="Times New Roman" w:cs="Times New Roman"/>
                <w:color w:val="000000"/>
                <w:sz w:val="24"/>
                <w:szCs w:val="24"/>
                <w:lang w:eastAsia="ru-RU"/>
              </w:rPr>
              <w:br/>
              <w:t>соподчинённость. Установление последовательности</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4</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100%</w:t>
            </w:r>
          </w:p>
        </w:tc>
      </w:tr>
      <w:tr w:rsidR="002F4C1B" w:rsidRPr="002F4C1B" w:rsidTr="002F4C1B">
        <w:trPr>
          <w:trHeight w:val="855"/>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12</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Организм человека. Гигиена человека. Множественный выбор (с рисунком и без рисунка)</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3</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75%</w:t>
            </w:r>
          </w:p>
        </w:tc>
      </w:tr>
      <w:tr w:rsidR="002F4C1B" w:rsidRPr="002F4C1B" w:rsidTr="002F4C1B">
        <w:trPr>
          <w:trHeight w:val="1095"/>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13</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Организм человека. Установление соответствия (с рисунком и без рисунка)</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3</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75%</w:t>
            </w:r>
          </w:p>
        </w:tc>
      </w:tr>
      <w:tr w:rsidR="002F4C1B" w:rsidRPr="002F4C1B" w:rsidTr="002F4C1B">
        <w:trPr>
          <w:trHeight w:val="870"/>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14</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Организм человека. Установление последовательности</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0</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0%</w:t>
            </w:r>
          </w:p>
        </w:tc>
      </w:tr>
      <w:tr w:rsidR="002F4C1B" w:rsidRPr="002F4C1B" w:rsidTr="002F4C1B">
        <w:trPr>
          <w:trHeight w:val="1365"/>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15</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Эволюция живой природы. Множественный выбор (работа с текстом)</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2</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50%</w:t>
            </w:r>
          </w:p>
        </w:tc>
      </w:tr>
      <w:tr w:rsidR="002F4C1B" w:rsidRPr="002F4C1B" w:rsidTr="002F4C1B">
        <w:trPr>
          <w:trHeight w:val="810"/>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16</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Эволюция живой природы. Происхождение человека. Установление</w:t>
            </w:r>
            <w:r w:rsidRPr="002F4C1B">
              <w:rPr>
                <w:rFonts w:ascii="Times New Roman" w:eastAsia="Times New Roman" w:hAnsi="Times New Roman" w:cs="Times New Roman"/>
                <w:color w:val="000000"/>
                <w:sz w:val="24"/>
                <w:szCs w:val="24"/>
                <w:lang w:eastAsia="ru-RU"/>
              </w:rPr>
              <w:br/>
              <w:t>соответствия (без рисунка)</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2</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50%</w:t>
            </w:r>
          </w:p>
        </w:tc>
      </w:tr>
      <w:tr w:rsidR="002F4C1B" w:rsidRPr="002F4C1B" w:rsidTr="002F4C1B">
        <w:trPr>
          <w:trHeight w:val="570"/>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17</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Экосистемы и присущие им закономерности. Биосфера. Множественный выбор (без рисунка)</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3</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75%</w:t>
            </w:r>
          </w:p>
        </w:tc>
      </w:tr>
      <w:tr w:rsidR="002F4C1B" w:rsidRPr="002F4C1B" w:rsidTr="002F4C1B">
        <w:trPr>
          <w:trHeight w:val="1005"/>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18</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Экосистемы и присущие им закономерности. Биосфера. Установление соответствия (без рис.)</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3</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75%</w:t>
            </w:r>
          </w:p>
        </w:tc>
      </w:tr>
      <w:tr w:rsidR="002F4C1B" w:rsidRPr="002F4C1B" w:rsidTr="002F4C1B">
        <w:trPr>
          <w:trHeight w:val="600"/>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19</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Общебиологические закономерности. Установление последовательности</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1</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25%</w:t>
            </w:r>
          </w:p>
        </w:tc>
      </w:tr>
      <w:tr w:rsidR="002F4C1B" w:rsidRPr="002F4C1B" w:rsidTr="002F4C1B">
        <w:trPr>
          <w:trHeight w:val="885"/>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20</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Общебиологические закономерности. Человек и его здоровье. Работа с таблицей (с рис. и без рис.)</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3</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75%</w:t>
            </w:r>
          </w:p>
        </w:tc>
      </w:tr>
      <w:tr w:rsidR="002F4C1B" w:rsidRPr="002F4C1B" w:rsidTr="002F4C1B">
        <w:trPr>
          <w:trHeight w:val="945"/>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21</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Биологические системы и их закономерности. Анализ данных в табличной или</w:t>
            </w:r>
            <w:r w:rsidRPr="002F4C1B">
              <w:rPr>
                <w:rFonts w:ascii="Times New Roman" w:eastAsia="Times New Roman" w:hAnsi="Times New Roman" w:cs="Times New Roman"/>
                <w:color w:val="000000"/>
                <w:sz w:val="24"/>
                <w:szCs w:val="24"/>
                <w:lang w:eastAsia="ru-RU"/>
              </w:rPr>
              <w:br/>
              <w:t>графической форме</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2</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50%</w:t>
            </w:r>
          </w:p>
        </w:tc>
      </w:tr>
      <w:tr w:rsidR="002F4C1B" w:rsidRPr="002F4C1B" w:rsidTr="002F4C1B">
        <w:trPr>
          <w:trHeight w:val="1035"/>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22</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Применение биологических знаний и умений в практических ситуациях (анализ биологического эксперимента)</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0</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0%</w:t>
            </w:r>
          </w:p>
        </w:tc>
      </w:tr>
      <w:tr w:rsidR="002F4C1B" w:rsidRPr="002F4C1B" w:rsidTr="002F4C1B">
        <w:trPr>
          <w:trHeight w:val="690"/>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23</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Задание с изображением биологического объекта</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0</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0%</w:t>
            </w:r>
          </w:p>
        </w:tc>
      </w:tr>
      <w:tr w:rsidR="002F4C1B" w:rsidRPr="002F4C1B" w:rsidTr="002F4C1B">
        <w:trPr>
          <w:trHeight w:val="660"/>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24</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Задание на анализ биологической информации</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1</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25%</w:t>
            </w:r>
          </w:p>
        </w:tc>
      </w:tr>
      <w:tr w:rsidR="002F4C1B" w:rsidRPr="002F4C1B" w:rsidTr="002F4C1B">
        <w:trPr>
          <w:trHeight w:val="840"/>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25</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Обобщение и применение знаний о человеке и многообразии организмов.</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0</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0%</w:t>
            </w:r>
          </w:p>
        </w:tc>
      </w:tr>
      <w:tr w:rsidR="002F4C1B" w:rsidRPr="002F4C1B" w:rsidTr="002F4C1B">
        <w:trPr>
          <w:trHeight w:val="765"/>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26</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Обобщение и применение знаний об эволюции органического мира и экологических закономерностях в новой ситуации</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0</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0%</w:t>
            </w:r>
          </w:p>
        </w:tc>
      </w:tr>
      <w:tr w:rsidR="002F4C1B" w:rsidRPr="002F4C1B" w:rsidTr="002F4C1B">
        <w:trPr>
          <w:trHeight w:val="615"/>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27</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Решение задач по цитологии на применение знаний в новой ситуации</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4</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100%</w:t>
            </w:r>
          </w:p>
        </w:tc>
      </w:tr>
      <w:tr w:rsidR="002F4C1B" w:rsidRPr="002F4C1B" w:rsidTr="002F4C1B">
        <w:trPr>
          <w:trHeight w:val="690"/>
        </w:trPr>
        <w:tc>
          <w:tcPr>
            <w:tcW w:w="1906" w:type="dxa"/>
            <w:tcBorders>
              <w:top w:val="nil"/>
              <w:left w:val="single" w:sz="8" w:space="0" w:color="auto"/>
              <w:bottom w:val="single" w:sz="4" w:space="0" w:color="auto"/>
              <w:right w:val="nil"/>
            </w:tcBorders>
            <w:shd w:val="clear" w:color="auto" w:fill="auto"/>
            <w:vAlign w:val="center"/>
            <w:hideMark/>
          </w:tcPr>
          <w:p w:rsidR="002F4C1B" w:rsidRPr="002F4C1B" w:rsidRDefault="002F4C1B" w:rsidP="002F4C1B">
            <w:pPr>
              <w:spacing w:after="0" w:line="240" w:lineRule="auto"/>
              <w:jc w:val="center"/>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lastRenderedPageBreak/>
              <w:t>28</w:t>
            </w:r>
          </w:p>
        </w:tc>
        <w:tc>
          <w:tcPr>
            <w:tcW w:w="6175" w:type="dxa"/>
            <w:tcBorders>
              <w:top w:val="nil"/>
              <w:left w:val="single" w:sz="4" w:space="0" w:color="auto"/>
              <w:bottom w:val="single" w:sz="4" w:space="0" w:color="auto"/>
              <w:right w:val="single" w:sz="4" w:space="0" w:color="auto"/>
            </w:tcBorders>
            <w:shd w:val="clear" w:color="000000" w:fill="FFFFFF"/>
            <w:hideMark/>
          </w:tcPr>
          <w:p w:rsidR="002F4C1B" w:rsidRPr="002F4C1B" w:rsidRDefault="002F4C1B" w:rsidP="002F4C1B">
            <w:pPr>
              <w:spacing w:after="0" w:line="240" w:lineRule="auto"/>
              <w:rPr>
                <w:rFonts w:ascii="Times New Roman" w:eastAsia="Times New Roman" w:hAnsi="Times New Roman" w:cs="Times New Roman"/>
                <w:color w:val="000000"/>
                <w:sz w:val="24"/>
                <w:szCs w:val="24"/>
                <w:lang w:eastAsia="ru-RU"/>
              </w:rPr>
            </w:pPr>
            <w:r w:rsidRPr="002F4C1B">
              <w:rPr>
                <w:rFonts w:ascii="Times New Roman" w:eastAsia="Times New Roman" w:hAnsi="Times New Roman" w:cs="Times New Roman"/>
                <w:color w:val="000000"/>
                <w:sz w:val="24"/>
                <w:szCs w:val="24"/>
                <w:lang w:eastAsia="ru-RU"/>
              </w:rPr>
              <w:t>Решение задач по генетике на применение знаний в новой ситуации</w:t>
            </w:r>
          </w:p>
        </w:tc>
        <w:tc>
          <w:tcPr>
            <w:tcW w:w="1479" w:type="dxa"/>
            <w:tcBorders>
              <w:top w:val="nil"/>
              <w:left w:val="nil"/>
              <w:bottom w:val="single" w:sz="4" w:space="0" w:color="auto"/>
              <w:right w:val="single" w:sz="4"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2</w:t>
            </w:r>
          </w:p>
        </w:tc>
        <w:tc>
          <w:tcPr>
            <w:tcW w:w="1491" w:type="dxa"/>
            <w:tcBorders>
              <w:top w:val="nil"/>
              <w:left w:val="nil"/>
              <w:bottom w:val="single" w:sz="4" w:space="0" w:color="auto"/>
              <w:right w:val="single" w:sz="8" w:space="0" w:color="auto"/>
            </w:tcBorders>
            <w:shd w:val="clear" w:color="auto" w:fill="auto"/>
            <w:noWrap/>
            <w:vAlign w:val="center"/>
            <w:hideMark/>
          </w:tcPr>
          <w:p w:rsidR="002F4C1B" w:rsidRPr="002F4C1B" w:rsidRDefault="002F4C1B" w:rsidP="002F4C1B">
            <w:pPr>
              <w:spacing w:after="0" w:line="240" w:lineRule="auto"/>
              <w:jc w:val="center"/>
              <w:rPr>
                <w:rFonts w:ascii="Times New Roman" w:eastAsia="Times New Roman" w:hAnsi="Times New Roman" w:cs="Times New Roman"/>
                <w:b/>
                <w:bCs/>
                <w:color w:val="000000"/>
                <w:sz w:val="24"/>
                <w:szCs w:val="24"/>
                <w:lang w:eastAsia="ru-RU"/>
              </w:rPr>
            </w:pPr>
            <w:r w:rsidRPr="002F4C1B">
              <w:rPr>
                <w:rFonts w:ascii="Times New Roman" w:eastAsia="Times New Roman" w:hAnsi="Times New Roman" w:cs="Times New Roman"/>
                <w:b/>
                <w:bCs/>
                <w:color w:val="000000"/>
                <w:sz w:val="24"/>
                <w:szCs w:val="24"/>
                <w:lang w:eastAsia="ru-RU"/>
              </w:rPr>
              <w:t>50%</w:t>
            </w:r>
          </w:p>
        </w:tc>
      </w:tr>
    </w:tbl>
    <w:p w:rsidR="002F4C1B" w:rsidRDefault="002F4C1B" w:rsidP="005266BB">
      <w:pPr>
        <w:rPr>
          <w:rFonts w:ascii="Times New Roman" w:eastAsia="Calibri" w:hAnsi="Times New Roman" w:cs="Times New Roman"/>
          <w:b/>
          <w:bCs/>
          <w:sz w:val="24"/>
          <w:szCs w:val="24"/>
          <w:lang w:eastAsia="ru-RU"/>
        </w:rPr>
      </w:pPr>
    </w:p>
    <w:p w:rsidR="00E82842" w:rsidRPr="00E82842" w:rsidRDefault="00E82842" w:rsidP="00E82842">
      <w:pPr>
        <w:spacing w:after="0" w:line="240" w:lineRule="auto"/>
        <w:rPr>
          <w:rFonts w:ascii="Times New Roman" w:eastAsia="Calibri" w:hAnsi="Times New Roman" w:cs="Times New Roman"/>
          <w:sz w:val="24"/>
          <w:szCs w:val="24"/>
        </w:rPr>
      </w:pPr>
      <w:r w:rsidRPr="00E82842">
        <w:rPr>
          <w:rFonts w:ascii="Times New Roman" w:eastAsia="Calibri" w:hAnsi="Times New Roman" w:cs="Times New Roman"/>
          <w:b/>
          <w:sz w:val="24"/>
          <w:szCs w:val="24"/>
        </w:rPr>
        <w:t>Выводы</w:t>
      </w:r>
      <w:r w:rsidRPr="00E82842">
        <w:rPr>
          <w:rFonts w:ascii="Times New Roman" w:eastAsia="Calibri" w:hAnsi="Times New Roman" w:cs="Times New Roman"/>
          <w:sz w:val="24"/>
          <w:szCs w:val="24"/>
        </w:rPr>
        <w:t>: анализ результатов выполнения   экзаменационной работы по биологии даёт основан</w:t>
      </w:r>
      <w:r>
        <w:rPr>
          <w:rFonts w:ascii="Times New Roman" w:eastAsia="Calibri" w:hAnsi="Times New Roman" w:cs="Times New Roman"/>
          <w:sz w:val="24"/>
          <w:szCs w:val="24"/>
        </w:rPr>
        <w:t>ие утверждать, что  учащиеся 11</w:t>
      </w:r>
      <w:r w:rsidRPr="00E82842">
        <w:rPr>
          <w:rFonts w:ascii="Times New Roman" w:eastAsia="Calibri" w:hAnsi="Times New Roman" w:cs="Times New Roman"/>
          <w:sz w:val="24"/>
          <w:szCs w:val="24"/>
        </w:rPr>
        <w:t>Б класса справились с экзаменационной работой.</w:t>
      </w:r>
    </w:p>
    <w:p w:rsidR="00E82842" w:rsidRPr="00E82842" w:rsidRDefault="00E82842" w:rsidP="00E82842">
      <w:pPr>
        <w:spacing w:after="0" w:line="240" w:lineRule="auto"/>
        <w:rPr>
          <w:rFonts w:ascii="Times New Roman" w:eastAsia="Calibri" w:hAnsi="Times New Roman" w:cs="Times New Roman"/>
          <w:b/>
          <w:sz w:val="24"/>
          <w:szCs w:val="24"/>
        </w:rPr>
      </w:pPr>
      <w:r w:rsidRPr="00E82842">
        <w:rPr>
          <w:rFonts w:ascii="Times New Roman" w:eastAsia="Calibri" w:hAnsi="Times New Roman" w:cs="Times New Roman"/>
          <w:b/>
          <w:sz w:val="24"/>
          <w:szCs w:val="24"/>
        </w:rPr>
        <w:t>Наибольшее затруднение вызвали задания по следующим темам</w:t>
      </w:r>
      <w:r w:rsidRPr="00E82842">
        <w:rPr>
          <w:rFonts w:ascii="Times New Roman" w:eastAsia="Calibri" w:hAnsi="Times New Roman" w:cs="Times New Roman"/>
          <w:sz w:val="24"/>
          <w:szCs w:val="24"/>
        </w:rPr>
        <w:t>:</w:t>
      </w:r>
    </w:p>
    <w:p w:rsidR="00E82842" w:rsidRPr="00E82842" w:rsidRDefault="00E82842" w:rsidP="00E82842">
      <w:pPr>
        <w:numPr>
          <w:ilvl w:val="0"/>
          <w:numId w:val="17"/>
        </w:numPr>
        <w:spacing w:after="0" w:line="240" w:lineRule="auto"/>
        <w:rPr>
          <w:rFonts w:ascii="Times New Roman" w:eastAsia="Calibri" w:hAnsi="Times New Roman" w:cs="Times New Roman"/>
          <w:sz w:val="24"/>
          <w:szCs w:val="24"/>
        </w:rPr>
      </w:pPr>
      <w:r w:rsidRPr="00E82842">
        <w:rPr>
          <w:rFonts w:ascii="Times New Roman" w:eastAsia="Calibri" w:hAnsi="Times New Roman" w:cs="Times New Roman"/>
          <w:sz w:val="24"/>
          <w:szCs w:val="24"/>
        </w:rPr>
        <w:t>Генетическая информация в клетке. Хромосомный набор соматически и половые клетки. Решение биологической задачи.</w:t>
      </w:r>
    </w:p>
    <w:p w:rsidR="00E82842" w:rsidRPr="00E82842" w:rsidRDefault="00E82842" w:rsidP="00E82842">
      <w:pPr>
        <w:numPr>
          <w:ilvl w:val="0"/>
          <w:numId w:val="17"/>
        </w:numPr>
        <w:spacing w:after="0" w:line="240" w:lineRule="auto"/>
        <w:rPr>
          <w:rFonts w:ascii="Times New Roman" w:eastAsia="Calibri" w:hAnsi="Times New Roman" w:cs="Times New Roman"/>
          <w:sz w:val="24"/>
          <w:szCs w:val="24"/>
        </w:rPr>
      </w:pPr>
      <w:r w:rsidRPr="00E82842">
        <w:rPr>
          <w:rFonts w:ascii="Times New Roman" w:eastAsia="Calibri" w:hAnsi="Times New Roman" w:cs="Times New Roman"/>
          <w:sz w:val="24"/>
          <w:szCs w:val="24"/>
        </w:rPr>
        <w:t>Мон</w:t>
      </w:r>
      <w:proofErr w:type="gramStart"/>
      <w:r w:rsidRPr="00E82842">
        <w:rPr>
          <w:rFonts w:ascii="Times New Roman" w:eastAsia="Calibri" w:hAnsi="Times New Roman" w:cs="Times New Roman"/>
          <w:sz w:val="24"/>
          <w:szCs w:val="24"/>
        </w:rPr>
        <w:t>о-</w:t>
      </w:r>
      <w:proofErr w:type="gramEnd"/>
      <w:r w:rsidRPr="00E82842">
        <w:rPr>
          <w:rFonts w:ascii="Times New Roman" w:eastAsia="Calibri" w:hAnsi="Times New Roman" w:cs="Times New Roman"/>
          <w:sz w:val="24"/>
          <w:szCs w:val="24"/>
        </w:rPr>
        <w:t xml:space="preserve"> и </w:t>
      </w:r>
      <w:proofErr w:type="spellStart"/>
      <w:r w:rsidRPr="00E82842">
        <w:rPr>
          <w:rFonts w:ascii="Times New Roman" w:eastAsia="Calibri" w:hAnsi="Times New Roman" w:cs="Times New Roman"/>
          <w:sz w:val="24"/>
          <w:szCs w:val="24"/>
        </w:rPr>
        <w:t>дигибридное</w:t>
      </w:r>
      <w:proofErr w:type="spellEnd"/>
      <w:r w:rsidRPr="00E82842">
        <w:rPr>
          <w:rFonts w:ascii="Times New Roman" w:eastAsia="Calibri" w:hAnsi="Times New Roman" w:cs="Times New Roman"/>
          <w:sz w:val="24"/>
          <w:szCs w:val="24"/>
        </w:rPr>
        <w:t xml:space="preserve">, анализирующее скрещивание. Решение </w:t>
      </w:r>
      <w:proofErr w:type="gramStart"/>
      <w:r w:rsidRPr="00E82842">
        <w:rPr>
          <w:rFonts w:ascii="Times New Roman" w:eastAsia="Calibri" w:hAnsi="Times New Roman" w:cs="Times New Roman"/>
          <w:sz w:val="24"/>
          <w:szCs w:val="24"/>
        </w:rPr>
        <w:t>биологической</w:t>
      </w:r>
      <w:proofErr w:type="gramEnd"/>
    </w:p>
    <w:p w:rsidR="00E82842" w:rsidRPr="00E82842" w:rsidRDefault="00E82842" w:rsidP="00E82842">
      <w:pPr>
        <w:numPr>
          <w:ilvl w:val="0"/>
          <w:numId w:val="17"/>
        </w:numPr>
        <w:spacing w:after="0" w:line="240" w:lineRule="auto"/>
        <w:rPr>
          <w:rFonts w:ascii="Times New Roman" w:eastAsia="Calibri" w:hAnsi="Times New Roman" w:cs="Times New Roman"/>
          <w:sz w:val="24"/>
          <w:szCs w:val="24"/>
        </w:rPr>
      </w:pPr>
      <w:r w:rsidRPr="00E82842">
        <w:rPr>
          <w:rFonts w:ascii="Times New Roman" w:eastAsia="Calibri" w:hAnsi="Times New Roman" w:cs="Times New Roman"/>
          <w:sz w:val="24"/>
          <w:szCs w:val="24"/>
        </w:rPr>
        <w:t>Клетка как биологическая система. Строение клетки, метаболизм. Жизненный цикл клетки. Установление последовательности (без рисунка).</w:t>
      </w:r>
    </w:p>
    <w:p w:rsidR="00E82842" w:rsidRPr="00E82842" w:rsidRDefault="00E82842" w:rsidP="00E82842">
      <w:pPr>
        <w:numPr>
          <w:ilvl w:val="0"/>
          <w:numId w:val="17"/>
        </w:numPr>
        <w:spacing w:after="0" w:line="240" w:lineRule="auto"/>
        <w:rPr>
          <w:rFonts w:ascii="Times New Roman" w:eastAsia="Calibri" w:hAnsi="Times New Roman" w:cs="Times New Roman"/>
          <w:sz w:val="24"/>
          <w:szCs w:val="24"/>
        </w:rPr>
      </w:pPr>
      <w:r w:rsidRPr="00E82842">
        <w:rPr>
          <w:rFonts w:ascii="Times New Roman" w:eastAsia="Calibri" w:hAnsi="Times New Roman" w:cs="Times New Roman"/>
          <w:sz w:val="24"/>
          <w:szCs w:val="24"/>
        </w:rPr>
        <w:t>Организм человека. Установление соответствия (с рисунком и без рисунка).</w:t>
      </w:r>
    </w:p>
    <w:p w:rsidR="00E82842" w:rsidRPr="00E82842" w:rsidRDefault="00E82842" w:rsidP="00E82842">
      <w:pPr>
        <w:numPr>
          <w:ilvl w:val="0"/>
          <w:numId w:val="17"/>
        </w:numPr>
        <w:spacing w:after="0" w:line="240" w:lineRule="auto"/>
        <w:rPr>
          <w:rFonts w:ascii="Times New Roman" w:eastAsia="Calibri" w:hAnsi="Times New Roman" w:cs="Times New Roman"/>
          <w:sz w:val="24"/>
          <w:szCs w:val="24"/>
        </w:rPr>
      </w:pPr>
      <w:r w:rsidRPr="00E82842">
        <w:rPr>
          <w:rFonts w:ascii="Times New Roman" w:eastAsia="Calibri" w:hAnsi="Times New Roman" w:cs="Times New Roman"/>
          <w:sz w:val="24"/>
          <w:szCs w:val="24"/>
        </w:rPr>
        <w:t>Организм человека. Установление последовательности.</w:t>
      </w:r>
    </w:p>
    <w:p w:rsidR="00E82842" w:rsidRPr="00E82842" w:rsidRDefault="00E82842" w:rsidP="00E82842">
      <w:pPr>
        <w:numPr>
          <w:ilvl w:val="0"/>
          <w:numId w:val="17"/>
        </w:numPr>
        <w:spacing w:after="0" w:line="240" w:lineRule="auto"/>
        <w:rPr>
          <w:rFonts w:ascii="Times New Roman" w:eastAsia="Calibri" w:hAnsi="Times New Roman" w:cs="Times New Roman"/>
          <w:sz w:val="24"/>
          <w:szCs w:val="24"/>
        </w:rPr>
      </w:pPr>
      <w:r w:rsidRPr="00E82842">
        <w:rPr>
          <w:rFonts w:ascii="Times New Roman" w:eastAsia="Calibri" w:hAnsi="Times New Roman" w:cs="Times New Roman"/>
          <w:sz w:val="24"/>
          <w:szCs w:val="24"/>
        </w:rPr>
        <w:t>Эволюция живой природы. Происхождение человека. Установление соответствия (без рисунка).</w:t>
      </w:r>
    </w:p>
    <w:p w:rsidR="00E82842" w:rsidRPr="00E82842" w:rsidRDefault="00E82842" w:rsidP="00E82842">
      <w:pPr>
        <w:numPr>
          <w:ilvl w:val="0"/>
          <w:numId w:val="17"/>
        </w:numPr>
        <w:spacing w:after="0" w:line="240" w:lineRule="auto"/>
        <w:rPr>
          <w:rFonts w:ascii="Times New Roman" w:eastAsia="Calibri" w:hAnsi="Times New Roman" w:cs="Times New Roman"/>
          <w:sz w:val="24"/>
          <w:szCs w:val="24"/>
        </w:rPr>
      </w:pPr>
      <w:r w:rsidRPr="00E82842">
        <w:rPr>
          <w:rFonts w:ascii="Times New Roman" w:eastAsia="Calibri" w:hAnsi="Times New Roman" w:cs="Times New Roman"/>
          <w:sz w:val="24"/>
          <w:szCs w:val="24"/>
        </w:rPr>
        <w:t>Экосистемы и присущие им закономерности. Биосфера. Множественный выбор (без рисунка).</w:t>
      </w:r>
    </w:p>
    <w:p w:rsidR="00E82842" w:rsidRPr="00E82842" w:rsidRDefault="00E82842" w:rsidP="00E82842">
      <w:pPr>
        <w:numPr>
          <w:ilvl w:val="0"/>
          <w:numId w:val="17"/>
        </w:numPr>
        <w:spacing w:after="0" w:line="240" w:lineRule="auto"/>
        <w:rPr>
          <w:rFonts w:ascii="Times New Roman" w:eastAsia="Calibri" w:hAnsi="Times New Roman" w:cs="Times New Roman"/>
          <w:sz w:val="24"/>
          <w:szCs w:val="24"/>
        </w:rPr>
      </w:pPr>
      <w:r w:rsidRPr="00E82842">
        <w:rPr>
          <w:rFonts w:ascii="Times New Roman" w:eastAsia="Calibri" w:hAnsi="Times New Roman" w:cs="Times New Roman"/>
          <w:sz w:val="24"/>
          <w:szCs w:val="24"/>
        </w:rPr>
        <w:t>Экосистемы и присущие им закономерности. Биосфера. Установление соответствия (без рис.).</w:t>
      </w:r>
    </w:p>
    <w:p w:rsidR="00E82842" w:rsidRPr="00E82842" w:rsidRDefault="00E82842" w:rsidP="00E82842">
      <w:pPr>
        <w:numPr>
          <w:ilvl w:val="0"/>
          <w:numId w:val="17"/>
        </w:numPr>
        <w:spacing w:after="0" w:line="240" w:lineRule="auto"/>
        <w:rPr>
          <w:rFonts w:ascii="Times New Roman" w:eastAsia="Calibri" w:hAnsi="Times New Roman" w:cs="Times New Roman"/>
          <w:sz w:val="24"/>
          <w:szCs w:val="24"/>
        </w:rPr>
      </w:pPr>
      <w:r w:rsidRPr="00E82842">
        <w:rPr>
          <w:rFonts w:ascii="Times New Roman" w:eastAsia="Calibri" w:hAnsi="Times New Roman" w:cs="Times New Roman"/>
          <w:sz w:val="24"/>
          <w:szCs w:val="24"/>
        </w:rPr>
        <w:t>Общебиологические закономерности. Установление последовательности.</w:t>
      </w:r>
    </w:p>
    <w:p w:rsidR="00E82842" w:rsidRPr="00E82842" w:rsidRDefault="00E82842" w:rsidP="00E82842">
      <w:pPr>
        <w:numPr>
          <w:ilvl w:val="0"/>
          <w:numId w:val="17"/>
        </w:numPr>
        <w:spacing w:after="0" w:line="240" w:lineRule="auto"/>
        <w:rPr>
          <w:rFonts w:ascii="Times New Roman" w:eastAsia="Calibri" w:hAnsi="Times New Roman" w:cs="Times New Roman"/>
          <w:sz w:val="24"/>
          <w:szCs w:val="24"/>
        </w:rPr>
      </w:pPr>
      <w:r w:rsidRPr="00E82842">
        <w:rPr>
          <w:rFonts w:ascii="Times New Roman" w:eastAsia="Calibri" w:hAnsi="Times New Roman" w:cs="Times New Roman"/>
          <w:sz w:val="24"/>
          <w:szCs w:val="24"/>
        </w:rPr>
        <w:t>Задание на анализ биологической информации.</w:t>
      </w:r>
    </w:p>
    <w:p w:rsidR="00E82842" w:rsidRPr="00E82842" w:rsidRDefault="00E82842" w:rsidP="00E82842">
      <w:pPr>
        <w:numPr>
          <w:ilvl w:val="0"/>
          <w:numId w:val="17"/>
        </w:numPr>
        <w:spacing w:after="0" w:line="240" w:lineRule="auto"/>
        <w:rPr>
          <w:rFonts w:ascii="Times New Roman" w:eastAsia="Calibri" w:hAnsi="Times New Roman" w:cs="Times New Roman"/>
          <w:sz w:val="24"/>
          <w:szCs w:val="24"/>
        </w:rPr>
      </w:pPr>
      <w:r w:rsidRPr="00E82842">
        <w:rPr>
          <w:rFonts w:ascii="Times New Roman" w:eastAsia="Calibri" w:hAnsi="Times New Roman" w:cs="Times New Roman"/>
          <w:sz w:val="24"/>
          <w:szCs w:val="24"/>
        </w:rPr>
        <w:t>Решение задач по цитологии на применение знаний в новой ситуации.</w:t>
      </w:r>
    </w:p>
    <w:p w:rsidR="00E82842" w:rsidRPr="00E82842" w:rsidRDefault="00E82842" w:rsidP="00E82842">
      <w:pPr>
        <w:numPr>
          <w:ilvl w:val="0"/>
          <w:numId w:val="17"/>
        </w:numPr>
        <w:spacing w:after="0" w:line="240" w:lineRule="auto"/>
        <w:rPr>
          <w:rFonts w:ascii="Times New Roman" w:eastAsia="Calibri" w:hAnsi="Times New Roman" w:cs="Times New Roman"/>
          <w:sz w:val="24"/>
          <w:szCs w:val="24"/>
        </w:rPr>
      </w:pPr>
      <w:r w:rsidRPr="00E82842">
        <w:rPr>
          <w:rFonts w:ascii="Times New Roman" w:eastAsia="Calibri" w:hAnsi="Times New Roman" w:cs="Times New Roman"/>
          <w:sz w:val="24"/>
          <w:szCs w:val="24"/>
        </w:rPr>
        <w:t>Решение задач по генетике на применение знаний в новой ситуации.</w:t>
      </w:r>
    </w:p>
    <w:p w:rsidR="00E82842" w:rsidRPr="00E82842" w:rsidRDefault="00E82842" w:rsidP="00E82842">
      <w:pPr>
        <w:spacing w:after="0" w:line="240" w:lineRule="auto"/>
        <w:ind w:left="-567"/>
        <w:rPr>
          <w:rFonts w:ascii="Times New Roman" w:eastAsia="Calibri" w:hAnsi="Times New Roman" w:cs="Times New Roman"/>
          <w:sz w:val="24"/>
          <w:szCs w:val="24"/>
        </w:rPr>
      </w:pPr>
    </w:p>
    <w:p w:rsidR="00E82842" w:rsidRPr="00E82842" w:rsidRDefault="00E82842" w:rsidP="00E82842">
      <w:pPr>
        <w:spacing w:after="0" w:line="240" w:lineRule="auto"/>
        <w:ind w:left="-567"/>
        <w:rPr>
          <w:rFonts w:ascii="Times New Roman" w:eastAsia="Calibri" w:hAnsi="Times New Roman" w:cs="Times New Roman"/>
          <w:sz w:val="24"/>
          <w:szCs w:val="24"/>
        </w:rPr>
      </w:pPr>
      <w:r w:rsidRPr="00E82842">
        <w:rPr>
          <w:rFonts w:ascii="Times New Roman" w:eastAsia="Calibri" w:hAnsi="Times New Roman" w:cs="Times New Roman"/>
          <w:b/>
          <w:sz w:val="24"/>
          <w:szCs w:val="24"/>
        </w:rPr>
        <w:t>Рекомендации</w:t>
      </w:r>
      <w:r w:rsidRPr="00E82842">
        <w:rPr>
          <w:rFonts w:ascii="Times New Roman" w:eastAsia="Calibri" w:hAnsi="Times New Roman" w:cs="Times New Roman"/>
          <w:sz w:val="24"/>
          <w:szCs w:val="24"/>
        </w:rPr>
        <w:t xml:space="preserve">: </w:t>
      </w:r>
    </w:p>
    <w:p w:rsidR="00E82842" w:rsidRPr="00E82842" w:rsidRDefault="00E82842" w:rsidP="00E82842">
      <w:pPr>
        <w:spacing w:after="0" w:line="240" w:lineRule="auto"/>
        <w:rPr>
          <w:rFonts w:ascii="Times New Roman" w:eastAsia="Times New Roman" w:hAnsi="Times New Roman" w:cs="Times New Roman"/>
          <w:sz w:val="24"/>
          <w:szCs w:val="24"/>
          <w:lang w:eastAsia="ru-RU"/>
        </w:rPr>
      </w:pPr>
      <w:r w:rsidRPr="00E82842">
        <w:rPr>
          <w:rFonts w:ascii="Times New Roman" w:eastAsia="Times New Roman" w:hAnsi="Times New Roman" w:cs="Times New Roman"/>
          <w:sz w:val="24"/>
          <w:szCs w:val="24"/>
          <w:lang w:eastAsia="ru-RU"/>
        </w:rPr>
        <w:t xml:space="preserve"> - внесение изменений в технологические карты учебных занятий с указанием современных педагогических технологий, позволяющих достигать планируемых результатов;</w:t>
      </w:r>
    </w:p>
    <w:p w:rsidR="00E82842" w:rsidRPr="00E82842" w:rsidRDefault="00E82842" w:rsidP="00E82842">
      <w:pPr>
        <w:spacing w:after="0" w:line="240" w:lineRule="auto"/>
        <w:rPr>
          <w:rFonts w:ascii="Times New Roman" w:eastAsia="Times New Roman" w:hAnsi="Times New Roman" w:cs="Times New Roman"/>
          <w:sz w:val="24"/>
          <w:szCs w:val="24"/>
          <w:lang w:eastAsia="ru-RU"/>
        </w:rPr>
      </w:pPr>
      <w:r w:rsidRPr="00E82842">
        <w:rPr>
          <w:rFonts w:ascii="Times New Roman" w:eastAsia="Times New Roman" w:hAnsi="Times New Roman" w:cs="Times New Roman"/>
          <w:sz w:val="24"/>
          <w:szCs w:val="24"/>
          <w:lang w:eastAsia="ru-RU"/>
        </w:rPr>
        <w:t>- включать в материал уроков задания, при выполнении которых обучающиеся испытали трудности;</w:t>
      </w:r>
    </w:p>
    <w:p w:rsidR="00E82842" w:rsidRPr="00E82842" w:rsidRDefault="00E82842" w:rsidP="00E82842">
      <w:pPr>
        <w:spacing w:after="0" w:line="240" w:lineRule="auto"/>
        <w:rPr>
          <w:rFonts w:ascii="Times New Roman" w:eastAsia="Times New Roman" w:hAnsi="Times New Roman" w:cs="Times New Roman"/>
          <w:sz w:val="24"/>
          <w:szCs w:val="24"/>
          <w:lang w:eastAsia="ru-RU"/>
        </w:rPr>
      </w:pPr>
      <w:r w:rsidRPr="00E82842">
        <w:rPr>
          <w:rFonts w:ascii="Times New Roman" w:eastAsia="Times New Roman" w:hAnsi="Times New Roman" w:cs="Times New Roman"/>
          <w:sz w:val="24"/>
          <w:szCs w:val="24"/>
          <w:lang w:eastAsia="ru-RU"/>
        </w:rPr>
        <w:t>- наряду с предметными умениями формировать регулятивные УУД (адекватно самостоятельно оценивать правильность выполнения действия и вносить необходимые коррективы – осуществлять самоконтроль).</w:t>
      </w:r>
    </w:p>
    <w:p w:rsidR="00E82842" w:rsidRPr="00E82842" w:rsidRDefault="00E82842" w:rsidP="00E82842">
      <w:pPr>
        <w:spacing w:after="0" w:line="240" w:lineRule="auto"/>
        <w:jc w:val="both"/>
        <w:rPr>
          <w:rFonts w:ascii="Times New Roman" w:eastAsia="Calibri" w:hAnsi="Times New Roman" w:cs="Times New Roman"/>
          <w:sz w:val="24"/>
          <w:szCs w:val="24"/>
        </w:rPr>
      </w:pPr>
      <w:r w:rsidRPr="00E82842">
        <w:rPr>
          <w:rFonts w:ascii="Times New Roman" w:eastAsia="Times New Roman" w:hAnsi="Times New Roman" w:cs="Times New Roman"/>
          <w:sz w:val="24"/>
          <w:szCs w:val="24"/>
          <w:lang w:eastAsia="ru-RU"/>
        </w:rPr>
        <w:t xml:space="preserve">- </w:t>
      </w:r>
      <w:r w:rsidRPr="00E82842">
        <w:rPr>
          <w:rFonts w:ascii="Times New Roman" w:eastAsia="Calibri" w:hAnsi="Times New Roman" w:cs="Times New Roman"/>
          <w:sz w:val="24"/>
          <w:szCs w:val="24"/>
        </w:rPr>
        <w:t>использовать возможности МСОКО АСУ РСО для постоянного мониторинга качества обучения, получения анализа с индивидуальными рекомендациями корректировки работы с учащимися, не осваивавшими базовый уровень образовательной программы;</w:t>
      </w:r>
    </w:p>
    <w:p w:rsidR="00E82842" w:rsidRPr="00E82842" w:rsidRDefault="00E82842" w:rsidP="00E82842">
      <w:pPr>
        <w:spacing w:after="0" w:line="240" w:lineRule="auto"/>
        <w:jc w:val="both"/>
        <w:rPr>
          <w:rFonts w:ascii="Times New Roman" w:eastAsia="Times New Roman" w:hAnsi="Times New Roman" w:cs="Times New Roman"/>
          <w:sz w:val="24"/>
          <w:szCs w:val="24"/>
          <w:lang w:eastAsia="ru-RU"/>
        </w:rPr>
      </w:pPr>
      <w:r w:rsidRPr="00E82842">
        <w:rPr>
          <w:rFonts w:ascii="Times New Roman" w:eastAsia="Times New Roman" w:hAnsi="Times New Roman" w:cs="Times New Roman"/>
          <w:sz w:val="24"/>
          <w:szCs w:val="24"/>
          <w:lang w:eastAsia="ru-RU"/>
        </w:rPr>
        <w:t xml:space="preserve">- </w:t>
      </w:r>
      <w:r w:rsidRPr="00E82842">
        <w:rPr>
          <w:rFonts w:ascii="Times New Roman" w:eastAsia="Times New Roman" w:hAnsi="Times New Roman" w:cs="Times New Roman"/>
          <w:sz w:val="24"/>
          <w:szCs w:val="24"/>
        </w:rPr>
        <w:t xml:space="preserve">уделить особое внимание формам работы и заданиям, формирующим предметные и </w:t>
      </w:r>
      <w:proofErr w:type="spellStart"/>
      <w:r w:rsidRPr="00E82842">
        <w:rPr>
          <w:rFonts w:ascii="Times New Roman" w:eastAsia="Times New Roman" w:hAnsi="Times New Roman" w:cs="Times New Roman"/>
          <w:sz w:val="24"/>
          <w:szCs w:val="24"/>
        </w:rPr>
        <w:t>метапредметные</w:t>
      </w:r>
      <w:proofErr w:type="spellEnd"/>
      <w:r w:rsidRPr="00E82842">
        <w:rPr>
          <w:rFonts w:ascii="Times New Roman" w:eastAsia="Times New Roman" w:hAnsi="Times New Roman" w:cs="Times New Roman"/>
          <w:sz w:val="24"/>
          <w:szCs w:val="24"/>
        </w:rPr>
        <w:t xml:space="preserve"> результаты, компоненты функциональной грамотности;</w:t>
      </w:r>
    </w:p>
    <w:p w:rsidR="002F4C1B" w:rsidRPr="008052BD" w:rsidRDefault="00E82842" w:rsidP="008052BD">
      <w:pPr>
        <w:spacing w:line="240" w:lineRule="auto"/>
        <w:rPr>
          <w:rFonts w:ascii="Times New Roman" w:eastAsia="Calibri" w:hAnsi="Times New Roman" w:cs="Times New Roman"/>
          <w:sz w:val="24"/>
          <w:szCs w:val="24"/>
        </w:rPr>
      </w:pPr>
      <w:r w:rsidRPr="00E82842">
        <w:rPr>
          <w:rFonts w:ascii="Times New Roman" w:eastAsia="Times New Roman" w:hAnsi="Times New Roman" w:cs="Times New Roman"/>
          <w:sz w:val="24"/>
          <w:szCs w:val="24"/>
          <w:lang w:eastAsia="ru-RU"/>
        </w:rPr>
        <w:t>-</w:t>
      </w:r>
      <w:r w:rsidRPr="00E82842">
        <w:rPr>
          <w:rFonts w:ascii="Times New Roman" w:eastAsia="Calibri" w:hAnsi="Times New Roman" w:cs="Times New Roman"/>
          <w:sz w:val="24"/>
          <w:szCs w:val="24"/>
        </w:rPr>
        <w:t xml:space="preserve"> организовать систематическое повторение, регулярно тренировать базовые навыки: умение читать условие и понимать прочитанное, проверять ответ, искать и справлять ошибки. Особое внимание обратить на развитие логическ</w:t>
      </w:r>
      <w:r w:rsidR="008052BD">
        <w:rPr>
          <w:rFonts w:ascii="Times New Roman" w:eastAsia="Calibri" w:hAnsi="Times New Roman" w:cs="Times New Roman"/>
          <w:sz w:val="24"/>
          <w:szCs w:val="24"/>
        </w:rPr>
        <w:t>ого мышления при решении  задач.</w:t>
      </w:r>
      <w:bookmarkStart w:id="8" w:name="_GoBack"/>
      <w:bookmarkEnd w:id="8"/>
    </w:p>
    <w:p w:rsidR="008161B0" w:rsidRPr="008161B0" w:rsidRDefault="008161B0" w:rsidP="008161B0">
      <w:pPr>
        <w:spacing w:after="0" w:line="240" w:lineRule="auto"/>
        <w:ind w:right="-284"/>
        <w:rPr>
          <w:rFonts w:ascii="Times New Roman" w:eastAsia="Calibri" w:hAnsi="Times New Roman" w:cs="Times New Roman"/>
          <w:sz w:val="28"/>
          <w:szCs w:val="28"/>
          <w:lang w:eastAsia="ru-RU"/>
        </w:rPr>
      </w:pPr>
      <w:r w:rsidRPr="008161B0">
        <w:rPr>
          <w:rFonts w:ascii="Times New Roman" w:eastAsia="Calibri" w:hAnsi="Times New Roman" w:cs="Times New Roman"/>
          <w:sz w:val="28"/>
          <w:szCs w:val="28"/>
          <w:lang w:eastAsia="ru-RU"/>
        </w:rPr>
        <w:t>Ответственные специалисты:</w:t>
      </w:r>
    </w:p>
    <w:p w:rsidR="008161B0" w:rsidRPr="008161B0" w:rsidRDefault="008161B0" w:rsidP="008161B0">
      <w:pPr>
        <w:spacing w:after="0" w:line="240" w:lineRule="auto"/>
        <w:ind w:right="-284"/>
        <w:rPr>
          <w:rFonts w:ascii="Times New Roman" w:eastAsia="Calibri" w:hAnsi="Times New Roman" w:cs="Times New Roman"/>
          <w:sz w:val="28"/>
          <w:szCs w:val="28"/>
          <w:lang w:eastAsia="ru-RU"/>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283"/>
        <w:gridCol w:w="6095"/>
      </w:tblGrid>
      <w:tr w:rsidR="008161B0" w:rsidRPr="008161B0" w:rsidTr="008161B0">
        <w:tc>
          <w:tcPr>
            <w:tcW w:w="396" w:type="dxa"/>
            <w:tcBorders>
              <w:top w:val="single" w:sz="4" w:space="0" w:color="auto"/>
              <w:left w:val="single" w:sz="4" w:space="0" w:color="auto"/>
              <w:bottom w:val="single" w:sz="4" w:space="0" w:color="auto"/>
              <w:right w:val="single" w:sz="4" w:space="0" w:color="auto"/>
            </w:tcBorders>
          </w:tcPr>
          <w:p w:rsidR="008161B0" w:rsidRPr="008161B0" w:rsidRDefault="008161B0" w:rsidP="008161B0">
            <w:pPr>
              <w:spacing w:after="0"/>
              <w:ind w:left="-139" w:firstLine="139"/>
              <w:jc w:val="both"/>
              <w:rPr>
                <w:rFonts w:ascii="Times New Roman" w:eastAsia="Calibri" w:hAnsi="Times New Roman" w:cs="Times New Roman"/>
                <w:i/>
                <w:iCs/>
                <w:sz w:val="24"/>
                <w:szCs w:val="24"/>
              </w:rPr>
            </w:pPr>
          </w:p>
        </w:tc>
        <w:tc>
          <w:tcPr>
            <w:tcW w:w="4283"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 xml:space="preserve">Ответственный специалист, выполнявший анализ результатов ГИА-9 </w:t>
            </w:r>
          </w:p>
        </w:tc>
        <w:tc>
          <w:tcPr>
            <w:tcW w:w="6095"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место работы, должность, ученая степень, ученое звание</w:t>
            </w:r>
          </w:p>
        </w:tc>
      </w:tr>
      <w:tr w:rsidR="008161B0" w:rsidRPr="008161B0" w:rsidTr="008161B0">
        <w:trPr>
          <w:trHeight w:val="341"/>
        </w:trPr>
        <w:tc>
          <w:tcPr>
            <w:tcW w:w="396"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1.</w:t>
            </w:r>
          </w:p>
        </w:tc>
        <w:tc>
          <w:tcPr>
            <w:tcW w:w="4283"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proofErr w:type="spellStart"/>
            <w:r w:rsidRPr="008161B0">
              <w:rPr>
                <w:rFonts w:ascii="Times New Roman" w:eastAsia="Calibri" w:hAnsi="Times New Roman" w:cs="Times New Roman"/>
                <w:i/>
                <w:iCs/>
                <w:sz w:val="24"/>
                <w:szCs w:val="24"/>
              </w:rPr>
              <w:t>Катанина</w:t>
            </w:r>
            <w:proofErr w:type="spellEnd"/>
            <w:r w:rsidRPr="008161B0">
              <w:rPr>
                <w:rFonts w:ascii="Times New Roman" w:eastAsia="Calibri" w:hAnsi="Times New Roman" w:cs="Times New Roman"/>
                <w:i/>
                <w:iCs/>
                <w:sz w:val="24"/>
                <w:szCs w:val="24"/>
              </w:rPr>
              <w:t xml:space="preserve"> Елена Александровна</w:t>
            </w:r>
          </w:p>
        </w:tc>
        <w:tc>
          <w:tcPr>
            <w:tcW w:w="6095"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 xml:space="preserve">МБОУ Школа № 32 </w:t>
            </w:r>
            <w:proofErr w:type="spellStart"/>
            <w:r w:rsidRPr="008161B0">
              <w:rPr>
                <w:rFonts w:ascii="Times New Roman" w:eastAsia="Calibri" w:hAnsi="Times New Roman" w:cs="Times New Roman"/>
                <w:i/>
                <w:iCs/>
                <w:sz w:val="24"/>
                <w:szCs w:val="24"/>
              </w:rPr>
              <w:t>г.о</w:t>
            </w:r>
            <w:proofErr w:type="spellEnd"/>
            <w:r w:rsidRPr="008161B0">
              <w:rPr>
                <w:rFonts w:ascii="Times New Roman" w:eastAsia="Calibri" w:hAnsi="Times New Roman" w:cs="Times New Roman"/>
                <w:i/>
                <w:iCs/>
                <w:sz w:val="24"/>
                <w:szCs w:val="24"/>
              </w:rPr>
              <w:t>. Самара, заместитель директора по УВР</w:t>
            </w:r>
          </w:p>
        </w:tc>
      </w:tr>
      <w:tr w:rsidR="008161B0" w:rsidRPr="008161B0" w:rsidTr="008161B0">
        <w:trPr>
          <w:trHeight w:val="404"/>
        </w:trPr>
        <w:tc>
          <w:tcPr>
            <w:tcW w:w="396"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2</w:t>
            </w:r>
          </w:p>
        </w:tc>
        <w:tc>
          <w:tcPr>
            <w:tcW w:w="4283"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proofErr w:type="spellStart"/>
            <w:r w:rsidRPr="008161B0">
              <w:rPr>
                <w:rFonts w:ascii="Times New Roman" w:eastAsia="Calibri" w:hAnsi="Times New Roman" w:cs="Times New Roman"/>
                <w:i/>
                <w:iCs/>
                <w:sz w:val="24"/>
                <w:szCs w:val="24"/>
              </w:rPr>
              <w:t>Колмычкова</w:t>
            </w:r>
            <w:proofErr w:type="spellEnd"/>
            <w:r w:rsidRPr="008161B0">
              <w:rPr>
                <w:rFonts w:ascii="Times New Roman" w:eastAsia="Calibri" w:hAnsi="Times New Roman" w:cs="Times New Roman"/>
                <w:i/>
                <w:iCs/>
                <w:sz w:val="24"/>
                <w:szCs w:val="24"/>
              </w:rPr>
              <w:t xml:space="preserve"> Наталья Николаевна</w:t>
            </w:r>
          </w:p>
        </w:tc>
        <w:tc>
          <w:tcPr>
            <w:tcW w:w="6095"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 xml:space="preserve">МБОУ Школа № 32 </w:t>
            </w:r>
            <w:proofErr w:type="spellStart"/>
            <w:r w:rsidRPr="008161B0">
              <w:rPr>
                <w:rFonts w:ascii="Times New Roman" w:eastAsia="Calibri" w:hAnsi="Times New Roman" w:cs="Times New Roman"/>
                <w:i/>
                <w:iCs/>
                <w:sz w:val="24"/>
                <w:szCs w:val="24"/>
              </w:rPr>
              <w:t>г.о</w:t>
            </w:r>
            <w:proofErr w:type="spellEnd"/>
            <w:r w:rsidRPr="008161B0">
              <w:rPr>
                <w:rFonts w:ascii="Times New Roman" w:eastAsia="Calibri" w:hAnsi="Times New Roman" w:cs="Times New Roman"/>
                <w:i/>
                <w:iCs/>
                <w:sz w:val="24"/>
                <w:szCs w:val="24"/>
              </w:rPr>
              <w:t xml:space="preserve">. Самара, заместитель </w:t>
            </w:r>
            <w:r w:rsidRPr="008161B0">
              <w:rPr>
                <w:rFonts w:ascii="Times New Roman" w:eastAsia="Calibri" w:hAnsi="Times New Roman" w:cs="Times New Roman"/>
                <w:i/>
                <w:iCs/>
                <w:sz w:val="24"/>
                <w:szCs w:val="24"/>
              </w:rPr>
              <w:lastRenderedPageBreak/>
              <w:t>директора по УВР</w:t>
            </w:r>
          </w:p>
        </w:tc>
      </w:tr>
      <w:tr w:rsidR="008161B0" w:rsidRPr="008161B0" w:rsidTr="008161B0">
        <w:tc>
          <w:tcPr>
            <w:tcW w:w="396" w:type="dxa"/>
            <w:tcBorders>
              <w:top w:val="single" w:sz="4" w:space="0" w:color="auto"/>
              <w:left w:val="single" w:sz="4" w:space="0" w:color="auto"/>
              <w:bottom w:val="single" w:sz="4" w:space="0" w:color="auto"/>
              <w:right w:val="single" w:sz="4" w:space="0" w:color="auto"/>
            </w:tcBorders>
          </w:tcPr>
          <w:p w:rsidR="008161B0" w:rsidRPr="008161B0" w:rsidRDefault="008161B0" w:rsidP="008161B0">
            <w:pPr>
              <w:spacing w:after="0"/>
              <w:jc w:val="both"/>
              <w:rPr>
                <w:rFonts w:ascii="Times New Roman" w:eastAsia="Calibri" w:hAnsi="Times New Roman" w:cs="Times New Roman"/>
                <w:i/>
                <w:iCs/>
                <w:sz w:val="24"/>
                <w:szCs w:val="24"/>
              </w:rPr>
            </w:pPr>
          </w:p>
        </w:tc>
        <w:tc>
          <w:tcPr>
            <w:tcW w:w="4283"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Специалисты, привлекаемые к анализу результатов ГИА-9  по предмету</w:t>
            </w:r>
          </w:p>
        </w:tc>
        <w:tc>
          <w:tcPr>
            <w:tcW w:w="6095"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место работы, должность, ученая степень, ученое звание</w:t>
            </w:r>
          </w:p>
        </w:tc>
      </w:tr>
      <w:tr w:rsidR="008161B0" w:rsidRPr="008161B0" w:rsidTr="008161B0">
        <w:trPr>
          <w:trHeight w:val="558"/>
        </w:trPr>
        <w:tc>
          <w:tcPr>
            <w:tcW w:w="396"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1.</w:t>
            </w:r>
          </w:p>
        </w:tc>
        <w:tc>
          <w:tcPr>
            <w:tcW w:w="4283"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Шишкина Наталья Геннадьевна</w:t>
            </w:r>
          </w:p>
        </w:tc>
        <w:tc>
          <w:tcPr>
            <w:tcW w:w="6095"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 xml:space="preserve">МБОУ Школа № 32 </w:t>
            </w:r>
            <w:proofErr w:type="spellStart"/>
            <w:r w:rsidRPr="008161B0">
              <w:rPr>
                <w:rFonts w:ascii="Times New Roman" w:eastAsia="Calibri" w:hAnsi="Times New Roman" w:cs="Times New Roman"/>
                <w:i/>
                <w:iCs/>
                <w:sz w:val="24"/>
                <w:szCs w:val="24"/>
              </w:rPr>
              <w:t>г.о</w:t>
            </w:r>
            <w:proofErr w:type="spellEnd"/>
            <w:r w:rsidRPr="008161B0">
              <w:rPr>
                <w:rFonts w:ascii="Times New Roman" w:eastAsia="Calibri" w:hAnsi="Times New Roman" w:cs="Times New Roman"/>
                <w:i/>
                <w:iCs/>
                <w:sz w:val="24"/>
                <w:szCs w:val="24"/>
              </w:rPr>
              <w:t>. Самара, учитель русского языка и литературы, председатель М/</w:t>
            </w:r>
            <w:proofErr w:type="gramStart"/>
            <w:r w:rsidRPr="008161B0">
              <w:rPr>
                <w:rFonts w:ascii="Times New Roman" w:eastAsia="Calibri" w:hAnsi="Times New Roman" w:cs="Times New Roman"/>
                <w:i/>
                <w:iCs/>
                <w:sz w:val="24"/>
                <w:szCs w:val="24"/>
              </w:rPr>
              <w:t>О</w:t>
            </w:r>
            <w:proofErr w:type="gramEnd"/>
            <w:r w:rsidRPr="008161B0">
              <w:rPr>
                <w:rFonts w:ascii="Times New Roman" w:eastAsia="Calibri" w:hAnsi="Times New Roman" w:cs="Times New Roman"/>
                <w:i/>
                <w:iCs/>
                <w:sz w:val="24"/>
                <w:szCs w:val="24"/>
              </w:rPr>
              <w:t xml:space="preserve"> учителей русского языка и литературы</w:t>
            </w:r>
          </w:p>
        </w:tc>
      </w:tr>
      <w:tr w:rsidR="008161B0" w:rsidRPr="008161B0" w:rsidTr="008161B0">
        <w:trPr>
          <w:trHeight w:val="567"/>
        </w:trPr>
        <w:tc>
          <w:tcPr>
            <w:tcW w:w="396"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2.</w:t>
            </w:r>
          </w:p>
        </w:tc>
        <w:tc>
          <w:tcPr>
            <w:tcW w:w="4283"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Забродина Татьяна Витальевна</w:t>
            </w:r>
          </w:p>
        </w:tc>
        <w:tc>
          <w:tcPr>
            <w:tcW w:w="6095"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 xml:space="preserve">МБОУ Школа № 32 </w:t>
            </w:r>
            <w:proofErr w:type="spellStart"/>
            <w:r w:rsidRPr="008161B0">
              <w:rPr>
                <w:rFonts w:ascii="Times New Roman" w:eastAsia="Calibri" w:hAnsi="Times New Roman" w:cs="Times New Roman"/>
                <w:i/>
                <w:iCs/>
                <w:sz w:val="24"/>
                <w:szCs w:val="24"/>
              </w:rPr>
              <w:t>г.о</w:t>
            </w:r>
            <w:proofErr w:type="spellEnd"/>
            <w:r w:rsidRPr="008161B0">
              <w:rPr>
                <w:rFonts w:ascii="Times New Roman" w:eastAsia="Calibri" w:hAnsi="Times New Roman" w:cs="Times New Roman"/>
                <w:i/>
                <w:iCs/>
                <w:sz w:val="24"/>
                <w:szCs w:val="24"/>
              </w:rPr>
              <w:t>. Самара, учитель математики, председатель М/</w:t>
            </w:r>
            <w:proofErr w:type="gramStart"/>
            <w:r w:rsidRPr="008161B0">
              <w:rPr>
                <w:rFonts w:ascii="Times New Roman" w:eastAsia="Calibri" w:hAnsi="Times New Roman" w:cs="Times New Roman"/>
                <w:i/>
                <w:iCs/>
                <w:sz w:val="24"/>
                <w:szCs w:val="24"/>
              </w:rPr>
              <w:t>О</w:t>
            </w:r>
            <w:proofErr w:type="gramEnd"/>
            <w:r w:rsidRPr="008161B0">
              <w:rPr>
                <w:rFonts w:ascii="Times New Roman" w:eastAsia="Calibri" w:hAnsi="Times New Roman" w:cs="Times New Roman"/>
                <w:i/>
                <w:iCs/>
                <w:sz w:val="24"/>
                <w:szCs w:val="24"/>
              </w:rPr>
              <w:t xml:space="preserve"> учителей математики и информатики</w:t>
            </w:r>
          </w:p>
        </w:tc>
      </w:tr>
      <w:tr w:rsidR="008161B0" w:rsidRPr="008161B0" w:rsidTr="008161B0">
        <w:trPr>
          <w:trHeight w:val="561"/>
        </w:trPr>
        <w:tc>
          <w:tcPr>
            <w:tcW w:w="396"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3.</w:t>
            </w:r>
          </w:p>
        </w:tc>
        <w:tc>
          <w:tcPr>
            <w:tcW w:w="4283"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Козлова Вера Владимировна</w:t>
            </w:r>
          </w:p>
        </w:tc>
        <w:tc>
          <w:tcPr>
            <w:tcW w:w="6095"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 xml:space="preserve">МБОУ Школа № 32 </w:t>
            </w:r>
            <w:proofErr w:type="spellStart"/>
            <w:r w:rsidRPr="008161B0">
              <w:rPr>
                <w:rFonts w:ascii="Times New Roman" w:eastAsia="Calibri" w:hAnsi="Times New Roman" w:cs="Times New Roman"/>
                <w:i/>
                <w:iCs/>
                <w:sz w:val="24"/>
                <w:szCs w:val="24"/>
              </w:rPr>
              <w:t>г.о</w:t>
            </w:r>
            <w:proofErr w:type="spellEnd"/>
            <w:r w:rsidRPr="008161B0">
              <w:rPr>
                <w:rFonts w:ascii="Times New Roman" w:eastAsia="Calibri" w:hAnsi="Times New Roman" w:cs="Times New Roman"/>
                <w:i/>
                <w:iCs/>
                <w:sz w:val="24"/>
                <w:szCs w:val="24"/>
              </w:rPr>
              <w:t>. Самара, учитель химии, председатель М/</w:t>
            </w:r>
            <w:proofErr w:type="gramStart"/>
            <w:r w:rsidRPr="008161B0">
              <w:rPr>
                <w:rFonts w:ascii="Times New Roman" w:eastAsia="Calibri" w:hAnsi="Times New Roman" w:cs="Times New Roman"/>
                <w:i/>
                <w:iCs/>
                <w:sz w:val="24"/>
                <w:szCs w:val="24"/>
              </w:rPr>
              <w:t>О</w:t>
            </w:r>
            <w:proofErr w:type="gramEnd"/>
            <w:r w:rsidRPr="008161B0">
              <w:rPr>
                <w:rFonts w:ascii="Times New Roman" w:eastAsia="Calibri" w:hAnsi="Times New Roman" w:cs="Times New Roman"/>
                <w:i/>
                <w:iCs/>
                <w:sz w:val="24"/>
                <w:szCs w:val="24"/>
              </w:rPr>
              <w:t xml:space="preserve"> учителей естественно-научного цикла</w:t>
            </w:r>
          </w:p>
        </w:tc>
      </w:tr>
      <w:tr w:rsidR="008161B0" w:rsidRPr="008161B0" w:rsidTr="008161B0">
        <w:trPr>
          <w:trHeight w:val="561"/>
        </w:trPr>
        <w:tc>
          <w:tcPr>
            <w:tcW w:w="396"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4.</w:t>
            </w:r>
          </w:p>
        </w:tc>
        <w:tc>
          <w:tcPr>
            <w:tcW w:w="4283"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Захарова Юлия Александровна</w:t>
            </w:r>
          </w:p>
        </w:tc>
        <w:tc>
          <w:tcPr>
            <w:tcW w:w="6095"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 xml:space="preserve">МБОУ Школа № 32 </w:t>
            </w:r>
            <w:proofErr w:type="spellStart"/>
            <w:r w:rsidRPr="008161B0">
              <w:rPr>
                <w:rFonts w:ascii="Times New Roman" w:eastAsia="Calibri" w:hAnsi="Times New Roman" w:cs="Times New Roman"/>
                <w:i/>
                <w:iCs/>
                <w:sz w:val="24"/>
                <w:szCs w:val="24"/>
              </w:rPr>
              <w:t>г.о</w:t>
            </w:r>
            <w:proofErr w:type="spellEnd"/>
            <w:r w:rsidRPr="008161B0">
              <w:rPr>
                <w:rFonts w:ascii="Times New Roman" w:eastAsia="Calibri" w:hAnsi="Times New Roman" w:cs="Times New Roman"/>
                <w:i/>
                <w:iCs/>
                <w:sz w:val="24"/>
                <w:szCs w:val="24"/>
              </w:rPr>
              <w:t>. Самара, учитель географии, председатель М/</w:t>
            </w:r>
            <w:proofErr w:type="gramStart"/>
            <w:r w:rsidRPr="008161B0">
              <w:rPr>
                <w:rFonts w:ascii="Times New Roman" w:eastAsia="Calibri" w:hAnsi="Times New Roman" w:cs="Times New Roman"/>
                <w:i/>
                <w:iCs/>
                <w:sz w:val="24"/>
                <w:szCs w:val="24"/>
              </w:rPr>
              <w:t>О</w:t>
            </w:r>
            <w:proofErr w:type="gramEnd"/>
            <w:r w:rsidRPr="008161B0">
              <w:rPr>
                <w:rFonts w:ascii="Times New Roman" w:eastAsia="Calibri" w:hAnsi="Times New Roman" w:cs="Times New Roman"/>
                <w:i/>
                <w:iCs/>
                <w:sz w:val="24"/>
                <w:szCs w:val="24"/>
              </w:rPr>
              <w:t xml:space="preserve"> учителей гуманитарного цикла</w:t>
            </w:r>
          </w:p>
        </w:tc>
      </w:tr>
      <w:tr w:rsidR="008161B0" w:rsidRPr="008161B0" w:rsidTr="008161B0">
        <w:trPr>
          <w:trHeight w:val="561"/>
        </w:trPr>
        <w:tc>
          <w:tcPr>
            <w:tcW w:w="396"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5.</w:t>
            </w:r>
          </w:p>
        </w:tc>
        <w:tc>
          <w:tcPr>
            <w:tcW w:w="4283"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Писаревская Наталья Сергеевна</w:t>
            </w:r>
          </w:p>
        </w:tc>
        <w:tc>
          <w:tcPr>
            <w:tcW w:w="6095" w:type="dxa"/>
            <w:tcBorders>
              <w:top w:val="single" w:sz="4" w:space="0" w:color="auto"/>
              <w:left w:val="single" w:sz="4" w:space="0" w:color="auto"/>
              <w:bottom w:val="single" w:sz="4" w:space="0" w:color="auto"/>
              <w:right w:val="single" w:sz="4" w:space="0" w:color="auto"/>
            </w:tcBorders>
            <w:hideMark/>
          </w:tcPr>
          <w:p w:rsidR="008161B0" w:rsidRPr="008161B0" w:rsidRDefault="008161B0" w:rsidP="008161B0">
            <w:pPr>
              <w:spacing w:after="0"/>
              <w:jc w:val="both"/>
              <w:rPr>
                <w:rFonts w:ascii="Times New Roman" w:eastAsia="Calibri" w:hAnsi="Times New Roman" w:cs="Times New Roman"/>
                <w:i/>
                <w:iCs/>
                <w:sz w:val="24"/>
                <w:szCs w:val="24"/>
              </w:rPr>
            </w:pPr>
            <w:r w:rsidRPr="008161B0">
              <w:rPr>
                <w:rFonts w:ascii="Times New Roman" w:eastAsia="Calibri" w:hAnsi="Times New Roman" w:cs="Times New Roman"/>
                <w:i/>
                <w:iCs/>
                <w:sz w:val="24"/>
                <w:szCs w:val="24"/>
              </w:rPr>
              <w:t xml:space="preserve">МБОУ Школа № 32 </w:t>
            </w:r>
            <w:proofErr w:type="spellStart"/>
            <w:r w:rsidRPr="008161B0">
              <w:rPr>
                <w:rFonts w:ascii="Times New Roman" w:eastAsia="Calibri" w:hAnsi="Times New Roman" w:cs="Times New Roman"/>
                <w:i/>
                <w:iCs/>
                <w:sz w:val="24"/>
                <w:szCs w:val="24"/>
              </w:rPr>
              <w:t>г.о</w:t>
            </w:r>
            <w:proofErr w:type="spellEnd"/>
            <w:r w:rsidRPr="008161B0">
              <w:rPr>
                <w:rFonts w:ascii="Times New Roman" w:eastAsia="Calibri" w:hAnsi="Times New Roman" w:cs="Times New Roman"/>
                <w:i/>
                <w:iCs/>
                <w:sz w:val="24"/>
                <w:szCs w:val="24"/>
              </w:rPr>
              <w:t>. Самара, учитель английского языка, председатель М/</w:t>
            </w:r>
            <w:proofErr w:type="gramStart"/>
            <w:r w:rsidRPr="008161B0">
              <w:rPr>
                <w:rFonts w:ascii="Times New Roman" w:eastAsia="Calibri" w:hAnsi="Times New Roman" w:cs="Times New Roman"/>
                <w:i/>
                <w:iCs/>
                <w:sz w:val="24"/>
                <w:szCs w:val="24"/>
              </w:rPr>
              <w:t>О</w:t>
            </w:r>
            <w:proofErr w:type="gramEnd"/>
            <w:r w:rsidRPr="008161B0">
              <w:rPr>
                <w:rFonts w:ascii="Times New Roman" w:eastAsia="Calibri" w:hAnsi="Times New Roman" w:cs="Times New Roman"/>
                <w:i/>
                <w:iCs/>
                <w:sz w:val="24"/>
                <w:szCs w:val="24"/>
              </w:rPr>
              <w:t xml:space="preserve"> учителей английского языка </w:t>
            </w:r>
          </w:p>
        </w:tc>
      </w:tr>
    </w:tbl>
    <w:p w:rsidR="005266BB" w:rsidRDefault="005266BB" w:rsidP="005266BB">
      <w:pPr>
        <w:rPr>
          <w:rFonts w:ascii="Times New Roman" w:eastAsia="Calibri" w:hAnsi="Times New Roman" w:cs="Times New Roman"/>
          <w:b/>
          <w:bCs/>
          <w:sz w:val="24"/>
          <w:szCs w:val="24"/>
          <w:lang w:eastAsia="ru-RU"/>
        </w:rPr>
      </w:pPr>
    </w:p>
    <w:sectPr w:rsidR="005266BB" w:rsidSect="001816E5">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D0" w:rsidRDefault="009951D0" w:rsidP="00EC3B10">
      <w:pPr>
        <w:spacing w:after="0" w:line="240" w:lineRule="auto"/>
      </w:pPr>
      <w:r>
        <w:separator/>
      </w:r>
    </w:p>
  </w:endnote>
  <w:endnote w:type="continuationSeparator" w:id="0">
    <w:p w:rsidR="009951D0" w:rsidRDefault="009951D0" w:rsidP="00EC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D0" w:rsidRDefault="009951D0" w:rsidP="00EC3B10">
      <w:pPr>
        <w:spacing w:after="0" w:line="240" w:lineRule="auto"/>
      </w:pPr>
      <w:r>
        <w:separator/>
      </w:r>
    </w:p>
  </w:footnote>
  <w:footnote w:type="continuationSeparator" w:id="0">
    <w:p w:rsidR="009951D0" w:rsidRDefault="009951D0" w:rsidP="00EC3B10">
      <w:pPr>
        <w:spacing w:after="0" w:line="240" w:lineRule="auto"/>
      </w:pPr>
      <w:r>
        <w:continuationSeparator/>
      </w:r>
    </w:p>
  </w:footnote>
  <w:footnote w:id="1">
    <w:p w:rsidR="003418F8" w:rsidRDefault="003418F8" w:rsidP="00FE61CE">
      <w:pPr>
        <w:pStyle w:val="a3"/>
        <w:rPr>
          <w:rFonts w:ascii="Times New Roman" w:hAnsi="Times New Roman"/>
        </w:rPr>
      </w:pPr>
      <w:r>
        <w:rPr>
          <w:rStyle w:val="a5"/>
          <w:rFonts w:ascii="Times New Roman" w:hAnsi="Times New Roman"/>
        </w:rPr>
        <w:footnoteRef/>
      </w:r>
      <w:r>
        <w:rPr>
          <w:rFonts w:ascii="Times New Roman" w:hAnsi="Times New Roman"/>
        </w:rPr>
        <w:t xml:space="preserve"> При количестве участников экзамена по учебному предмету в субъекте Российской Федерации суммарно по всем дням экзамена от 10 человек</w:t>
      </w:r>
    </w:p>
  </w:footnote>
  <w:footnote w:id="2">
    <w:p w:rsidR="003418F8" w:rsidRDefault="003418F8" w:rsidP="00FE61CE">
      <w:pPr>
        <w:pStyle w:val="a3"/>
        <w:rPr>
          <w:rFonts w:ascii="Times New Roman" w:hAnsi="Times New Roman"/>
        </w:rPr>
      </w:pPr>
      <w:r>
        <w:rPr>
          <w:rStyle w:val="a5"/>
          <w:rFonts w:ascii="Times New Roman" w:hAnsi="Times New Roman"/>
        </w:rPr>
        <w:footnoteRef/>
      </w:r>
      <w:r>
        <w:rPr>
          <w:rFonts w:ascii="Times New Roman" w:hAnsi="Times New Roman"/>
        </w:rPr>
        <w:t xml:space="preserve"> При количестве участников экзамена по учебному предмету в субъекте Российской Федерации суммарно по всем дням экзамена от 10 человек.</w:t>
      </w:r>
    </w:p>
  </w:footnote>
  <w:footnote w:id="3">
    <w:p w:rsidR="003418F8" w:rsidRDefault="003418F8" w:rsidP="00FE61CE">
      <w:pPr>
        <w:pStyle w:val="a3"/>
        <w:rPr>
          <w:rFonts w:ascii="Times New Roman" w:hAnsi="Times New Roman"/>
        </w:rPr>
      </w:pPr>
      <w:r>
        <w:rPr>
          <w:rStyle w:val="a5"/>
          <w:rFonts w:ascii="Times New Roman" w:hAnsi="Times New Roman"/>
        </w:rPr>
        <w:footnoteRef/>
      </w:r>
      <w:r>
        <w:rPr>
          <w:rFonts w:ascii="Times New Roman" w:hAnsi="Times New Roman"/>
        </w:rPr>
        <w:t xml:space="preserve"> При количестве участников экзамена по учебному предмету в субъекте Российской Федерации суммарно по всем дням экзамена от 10 человек.</w:t>
      </w:r>
    </w:p>
  </w:footnote>
  <w:footnote w:id="4">
    <w:p w:rsidR="003418F8" w:rsidRPr="00016B27" w:rsidRDefault="003418F8" w:rsidP="00EC3B10">
      <w:pPr>
        <w:pStyle w:val="a3"/>
        <w:rPr>
          <w:rFonts w:ascii="Times New Roman" w:hAnsi="Times New Roman"/>
        </w:rPr>
      </w:pPr>
    </w:p>
  </w:footnote>
  <w:footnote w:id="5">
    <w:p w:rsidR="003418F8" w:rsidRPr="00407E4A" w:rsidRDefault="003418F8" w:rsidP="00EC3B10">
      <w:pPr>
        <w:pStyle w:val="a3"/>
        <w:rPr>
          <w:rFonts w:ascii="Times New Roman" w:hAnsi="Times New Roman"/>
        </w:rPr>
      </w:pPr>
    </w:p>
  </w:footnote>
  <w:footnote w:id="6">
    <w:p w:rsidR="003418F8" w:rsidRPr="00D65DF5" w:rsidRDefault="003418F8" w:rsidP="00BB1FEE">
      <w:pPr>
        <w:pStyle w:val="a3"/>
        <w:rPr>
          <w:rFonts w:ascii="Times New Roman" w:hAnsi="Times New Roman"/>
        </w:rPr>
      </w:pPr>
    </w:p>
  </w:footnote>
  <w:footnote w:id="7">
    <w:p w:rsidR="003418F8" w:rsidRDefault="003418F8" w:rsidP="00BB1FEE">
      <w:pPr>
        <w:pStyle w:val="a3"/>
        <w:rPr>
          <w:rFonts w:ascii="Times New Roman" w:hAnsi="Times New Roman"/>
        </w:rPr>
      </w:pPr>
    </w:p>
    <w:p w:rsidR="003418F8" w:rsidRDefault="003418F8" w:rsidP="00BB1FEE">
      <w:pPr>
        <w:pStyle w:val="a3"/>
        <w:rPr>
          <w:rFonts w:ascii="Times New Roman" w:hAnsi="Times New Roman"/>
        </w:rPr>
      </w:pPr>
    </w:p>
    <w:p w:rsidR="003418F8" w:rsidRDefault="003418F8" w:rsidP="00BB1FEE">
      <w:pPr>
        <w:pStyle w:val="a3"/>
        <w:rPr>
          <w:rFonts w:ascii="Times New Roman" w:hAnsi="Times New Roman"/>
        </w:rPr>
      </w:pPr>
    </w:p>
    <w:p w:rsidR="003418F8" w:rsidRDefault="003418F8" w:rsidP="00BB1FEE">
      <w:pPr>
        <w:pStyle w:val="a3"/>
        <w:rPr>
          <w:rFonts w:ascii="Times New Roman" w:hAnsi="Times New Roman"/>
        </w:rPr>
      </w:pPr>
    </w:p>
    <w:p w:rsidR="003418F8" w:rsidRDefault="003418F8" w:rsidP="00BB1FEE">
      <w:pPr>
        <w:pStyle w:val="a3"/>
        <w:rPr>
          <w:rFonts w:ascii="Times New Roman" w:hAnsi="Times New Roman"/>
        </w:rPr>
      </w:pPr>
    </w:p>
    <w:p w:rsidR="003418F8" w:rsidRDefault="003418F8" w:rsidP="00BB1FEE">
      <w:pPr>
        <w:pStyle w:val="a3"/>
        <w:rPr>
          <w:rFonts w:ascii="Times New Roman" w:hAnsi="Times New Roman"/>
        </w:rPr>
      </w:pPr>
    </w:p>
    <w:p w:rsidR="003418F8" w:rsidRPr="00407E4A" w:rsidRDefault="003418F8" w:rsidP="00BB1FEE">
      <w:pPr>
        <w:pStyle w:val="a3"/>
        <w:rPr>
          <w:rFonts w:ascii="Times New Roman" w:hAnsi="Times New Roman"/>
        </w:rPr>
      </w:pPr>
    </w:p>
  </w:footnote>
  <w:footnote w:id="8">
    <w:p w:rsidR="003418F8" w:rsidRDefault="003418F8" w:rsidP="00AE7DB5">
      <w:pPr>
        <w:pStyle w:val="a3"/>
        <w:rPr>
          <w:rFonts w:ascii="Times New Roman" w:hAnsi="Times New Roman"/>
        </w:rPr>
      </w:pPr>
    </w:p>
    <w:p w:rsidR="003418F8" w:rsidRDefault="003418F8" w:rsidP="00AE7DB5">
      <w:pPr>
        <w:pStyle w:val="a3"/>
        <w:rPr>
          <w:rFonts w:ascii="Times New Roman" w:hAnsi="Times New Roman"/>
        </w:rPr>
      </w:pPr>
    </w:p>
    <w:p w:rsidR="003418F8" w:rsidRDefault="003418F8" w:rsidP="00AE7DB5">
      <w:pPr>
        <w:pStyle w:val="a3"/>
        <w:rPr>
          <w:rFonts w:ascii="Times New Roman" w:hAnsi="Times New Roman"/>
        </w:rPr>
      </w:pPr>
    </w:p>
    <w:p w:rsidR="003418F8" w:rsidRDefault="003418F8" w:rsidP="00AE7DB5">
      <w:pPr>
        <w:pStyle w:val="a3"/>
        <w:rPr>
          <w:rFonts w:ascii="Times New Roman" w:hAnsi="Times New Roman"/>
        </w:rPr>
      </w:pPr>
    </w:p>
    <w:p w:rsidR="003418F8" w:rsidRDefault="003418F8" w:rsidP="00AE7DB5">
      <w:pPr>
        <w:pStyle w:val="a3"/>
        <w:rPr>
          <w:rFonts w:ascii="Times New Roman" w:hAnsi="Times New Roman"/>
        </w:rPr>
      </w:pPr>
    </w:p>
    <w:p w:rsidR="003418F8" w:rsidRDefault="003418F8" w:rsidP="00AE7DB5">
      <w:pPr>
        <w:pStyle w:val="a3"/>
        <w:rPr>
          <w:rFonts w:ascii="Times New Roman" w:hAnsi="Times New Roman"/>
        </w:rPr>
      </w:pPr>
    </w:p>
    <w:p w:rsidR="003418F8" w:rsidRPr="00407E4A" w:rsidRDefault="003418F8" w:rsidP="00AE7DB5">
      <w:pPr>
        <w:pStyle w:val="a3"/>
        <w:rPr>
          <w:rFonts w:ascii="Times New Roman" w:hAnsi="Times New Roman"/>
        </w:rPr>
      </w:pPr>
    </w:p>
  </w:footnote>
  <w:footnote w:id="9">
    <w:p w:rsidR="003418F8" w:rsidRPr="00D65DF5" w:rsidRDefault="003418F8" w:rsidP="00B271AA">
      <w:pPr>
        <w:pStyle w:val="a3"/>
        <w:rPr>
          <w:rFonts w:ascii="Times New Roman" w:hAnsi="Times New Roman"/>
        </w:rPr>
      </w:pPr>
    </w:p>
  </w:footnote>
  <w:footnote w:id="10">
    <w:p w:rsidR="003418F8" w:rsidRDefault="003418F8" w:rsidP="00B271AA">
      <w:pPr>
        <w:pStyle w:val="a3"/>
        <w:rPr>
          <w:rFonts w:ascii="Times New Roman" w:hAnsi="Times New Roman"/>
        </w:rPr>
      </w:pPr>
    </w:p>
    <w:p w:rsidR="003418F8" w:rsidRDefault="003418F8" w:rsidP="00B271AA">
      <w:pPr>
        <w:pStyle w:val="a3"/>
        <w:rPr>
          <w:rFonts w:ascii="Times New Roman" w:hAnsi="Times New Roman"/>
        </w:rPr>
      </w:pPr>
    </w:p>
    <w:p w:rsidR="003418F8" w:rsidRDefault="003418F8" w:rsidP="00B271AA">
      <w:pPr>
        <w:pStyle w:val="a3"/>
        <w:rPr>
          <w:rFonts w:ascii="Times New Roman" w:hAnsi="Times New Roman"/>
        </w:rPr>
      </w:pPr>
    </w:p>
    <w:p w:rsidR="003418F8" w:rsidRDefault="003418F8" w:rsidP="00B271AA">
      <w:pPr>
        <w:pStyle w:val="a3"/>
        <w:rPr>
          <w:rFonts w:ascii="Times New Roman" w:hAnsi="Times New Roman"/>
        </w:rPr>
      </w:pPr>
    </w:p>
    <w:p w:rsidR="003418F8" w:rsidRPr="00407E4A" w:rsidRDefault="003418F8" w:rsidP="00B271AA">
      <w:pPr>
        <w:pStyle w:val="a3"/>
        <w:rPr>
          <w:rFonts w:ascii="Times New Roman" w:hAnsi="Times New Roman"/>
        </w:rPr>
      </w:pPr>
    </w:p>
  </w:footnote>
  <w:footnote w:id="11">
    <w:p w:rsidR="003418F8" w:rsidRPr="00D65DF5" w:rsidRDefault="003418F8" w:rsidP="00D11A3B">
      <w:pPr>
        <w:pStyle w:val="a3"/>
        <w:rPr>
          <w:rFonts w:ascii="Times New Roman" w:hAnsi="Times New Roman"/>
        </w:rPr>
      </w:pPr>
    </w:p>
  </w:footnote>
  <w:footnote w:id="12">
    <w:p w:rsidR="003418F8" w:rsidRDefault="003418F8" w:rsidP="00D11A3B">
      <w:pPr>
        <w:pStyle w:val="a3"/>
        <w:rPr>
          <w:rFonts w:ascii="Times New Roman" w:hAnsi="Times New Roman"/>
        </w:rPr>
      </w:pPr>
    </w:p>
    <w:p w:rsidR="003418F8" w:rsidRDefault="003418F8" w:rsidP="00D11A3B">
      <w:pPr>
        <w:pStyle w:val="a3"/>
        <w:rPr>
          <w:rFonts w:ascii="Times New Roman" w:hAnsi="Times New Roman"/>
        </w:rPr>
      </w:pPr>
    </w:p>
    <w:p w:rsidR="003418F8" w:rsidRDefault="003418F8" w:rsidP="00D11A3B">
      <w:pPr>
        <w:pStyle w:val="a3"/>
        <w:rPr>
          <w:rFonts w:ascii="Times New Roman" w:hAnsi="Times New Roman"/>
        </w:rPr>
      </w:pPr>
    </w:p>
    <w:p w:rsidR="003418F8" w:rsidRDefault="003418F8" w:rsidP="00D11A3B">
      <w:pPr>
        <w:pStyle w:val="a3"/>
        <w:rPr>
          <w:rFonts w:ascii="Times New Roman" w:hAnsi="Times New Roman"/>
        </w:rPr>
      </w:pPr>
    </w:p>
    <w:p w:rsidR="003418F8" w:rsidRPr="00407E4A" w:rsidRDefault="003418F8" w:rsidP="00D11A3B">
      <w:pPr>
        <w:pStyle w:val="a3"/>
        <w:rPr>
          <w:rFonts w:ascii="Times New Roman" w:hAnsi="Times New Roman"/>
        </w:rPr>
      </w:pPr>
    </w:p>
  </w:footnote>
  <w:footnote w:id="13">
    <w:p w:rsidR="003418F8" w:rsidRPr="00D65DF5" w:rsidRDefault="003418F8" w:rsidP="00CA0E0E">
      <w:pPr>
        <w:pStyle w:val="a3"/>
        <w:rPr>
          <w:rFonts w:ascii="Times New Roman" w:hAnsi="Times New Roman"/>
        </w:rPr>
      </w:pPr>
    </w:p>
  </w:footnote>
  <w:footnote w:id="14">
    <w:p w:rsidR="003418F8" w:rsidRDefault="003418F8" w:rsidP="00CA0E0E">
      <w:pPr>
        <w:pStyle w:val="a3"/>
        <w:rPr>
          <w:rFonts w:ascii="Times New Roman" w:hAnsi="Times New Roman"/>
        </w:rPr>
      </w:pPr>
    </w:p>
    <w:p w:rsidR="003418F8" w:rsidRDefault="003418F8" w:rsidP="00CA0E0E">
      <w:pPr>
        <w:pStyle w:val="a3"/>
        <w:rPr>
          <w:rFonts w:ascii="Times New Roman" w:hAnsi="Times New Roman"/>
        </w:rPr>
      </w:pPr>
    </w:p>
    <w:p w:rsidR="003418F8" w:rsidRDefault="003418F8" w:rsidP="00CA0E0E">
      <w:pPr>
        <w:pStyle w:val="a3"/>
        <w:rPr>
          <w:rFonts w:ascii="Times New Roman" w:hAnsi="Times New Roman"/>
        </w:rPr>
      </w:pPr>
    </w:p>
    <w:p w:rsidR="003418F8" w:rsidRDefault="003418F8" w:rsidP="00CA0E0E">
      <w:pPr>
        <w:pStyle w:val="a3"/>
        <w:rPr>
          <w:rFonts w:ascii="Times New Roman" w:hAnsi="Times New Roman"/>
        </w:rPr>
      </w:pPr>
    </w:p>
    <w:p w:rsidR="003418F8" w:rsidRPr="00407E4A" w:rsidRDefault="003418F8" w:rsidP="00CA0E0E">
      <w:pPr>
        <w:pStyle w:val="a3"/>
        <w:rPr>
          <w:rFonts w:ascii="Times New Roman" w:hAnsi="Times New Roman"/>
        </w:rPr>
      </w:pPr>
    </w:p>
  </w:footnote>
  <w:footnote w:id="15">
    <w:p w:rsidR="003418F8" w:rsidRPr="00D65DF5" w:rsidRDefault="003418F8" w:rsidP="00824469">
      <w:pPr>
        <w:pStyle w:val="a3"/>
        <w:rPr>
          <w:rFonts w:ascii="Times New Roman" w:hAnsi="Times New Roman"/>
        </w:rPr>
      </w:pPr>
    </w:p>
  </w:footnote>
  <w:footnote w:id="16">
    <w:p w:rsidR="003418F8" w:rsidRDefault="003418F8" w:rsidP="00824469">
      <w:pPr>
        <w:pStyle w:val="a3"/>
        <w:rPr>
          <w:rFonts w:ascii="Times New Roman" w:hAnsi="Times New Roman"/>
        </w:rPr>
      </w:pPr>
    </w:p>
    <w:p w:rsidR="003418F8" w:rsidRDefault="003418F8" w:rsidP="00824469">
      <w:pPr>
        <w:pStyle w:val="a3"/>
        <w:rPr>
          <w:rFonts w:ascii="Times New Roman" w:hAnsi="Times New Roman"/>
        </w:rPr>
      </w:pPr>
    </w:p>
    <w:p w:rsidR="003418F8" w:rsidRDefault="003418F8" w:rsidP="00824469">
      <w:pPr>
        <w:pStyle w:val="a3"/>
        <w:rPr>
          <w:rFonts w:ascii="Times New Roman" w:hAnsi="Times New Roman"/>
        </w:rPr>
      </w:pPr>
    </w:p>
    <w:p w:rsidR="003418F8" w:rsidRDefault="003418F8" w:rsidP="00824469">
      <w:pPr>
        <w:pStyle w:val="a3"/>
        <w:rPr>
          <w:rFonts w:ascii="Times New Roman" w:hAnsi="Times New Roman"/>
        </w:rPr>
      </w:pPr>
    </w:p>
    <w:p w:rsidR="003418F8" w:rsidRPr="00407E4A" w:rsidRDefault="003418F8" w:rsidP="00824469">
      <w:pPr>
        <w:pStyle w:val="a3"/>
        <w:rPr>
          <w:rFonts w:ascii="Times New Roman" w:hAnsi="Times New Roman"/>
        </w:rPr>
      </w:pPr>
    </w:p>
  </w:footnote>
  <w:footnote w:id="17">
    <w:p w:rsidR="003418F8" w:rsidRPr="009A03B0" w:rsidRDefault="003418F8" w:rsidP="003C3F40">
      <w:pPr>
        <w:pStyle w:val="a3"/>
        <w:tabs>
          <w:tab w:val="left" w:pos="8364"/>
        </w:tabs>
        <w:jc w:val="both"/>
        <w:rPr>
          <w:rFonts w:ascii="Times New Roman" w:hAnsi="Times New Roman"/>
          <w:sz w:val="22"/>
          <w:szCs w:val="22"/>
        </w:rPr>
      </w:pPr>
    </w:p>
  </w:footnote>
  <w:footnote w:id="18">
    <w:p w:rsidR="003418F8" w:rsidRPr="00D65DF5" w:rsidRDefault="003418F8" w:rsidP="00436D85">
      <w:pPr>
        <w:pStyle w:val="a3"/>
        <w:rPr>
          <w:rFonts w:ascii="Times New Roman" w:hAnsi="Times New Roman"/>
        </w:rPr>
      </w:pPr>
    </w:p>
  </w:footnote>
  <w:footnote w:id="19">
    <w:p w:rsidR="003418F8" w:rsidRDefault="003418F8" w:rsidP="00436D85">
      <w:pPr>
        <w:pStyle w:val="a3"/>
        <w:rPr>
          <w:rFonts w:ascii="Times New Roman" w:hAnsi="Times New Roman"/>
        </w:rPr>
      </w:pPr>
    </w:p>
    <w:p w:rsidR="003418F8" w:rsidRDefault="003418F8" w:rsidP="00436D85">
      <w:pPr>
        <w:pStyle w:val="a3"/>
        <w:rPr>
          <w:rFonts w:ascii="Times New Roman" w:hAnsi="Times New Roman"/>
        </w:rPr>
      </w:pPr>
    </w:p>
    <w:p w:rsidR="003418F8" w:rsidRDefault="003418F8" w:rsidP="00436D85">
      <w:pPr>
        <w:pStyle w:val="a3"/>
        <w:rPr>
          <w:rFonts w:ascii="Times New Roman" w:hAnsi="Times New Roman"/>
        </w:rPr>
      </w:pPr>
    </w:p>
    <w:p w:rsidR="003418F8" w:rsidRDefault="003418F8" w:rsidP="00436D85">
      <w:pPr>
        <w:pStyle w:val="a3"/>
        <w:rPr>
          <w:rFonts w:ascii="Times New Roman" w:hAnsi="Times New Roman"/>
        </w:rPr>
      </w:pPr>
    </w:p>
    <w:p w:rsidR="003418F8" w:rsidRDefault="003418F8" w:rsidP="00436D85">
      <w:pPr>
        <w:pStyle w:val="a3"/>
        <w:rPr>
          <w:rFonts w:ascii="Times New Roman" w:hAnsi="Times New Roman"/>
        </w:rPr>
      </w:pPr>
    </w:p>
    <w:p w:rsidR="003418F8" w:rsidRPr="00407E4A" w:rsidRDefault="003418F8" w:rsidP="00436D85">
      <w:pPr>
        <w:pStyle w:val="a3"/>
        <w:rPr>
          <w:rFonts w:ascii="Times New Roman" w:hAnsi="Times New Roman"/>
        </w:rPr>
      </w:pPr>
    </w:p>
  </w:footnote>
  <w:footnote w:id="20">
    <w:p w:rsidR="003418F8" w:rsidRPr="00D65DF5" w:rsidRDefault="003418F8" w:rsidP="00916ADE">
      <w:pPr>
        <w:pStyle w:val="a3"/>
        <w:rPr>
          <w:rFonts w:ascii="Times New Roman" w:hAnsi="Times New Roman"/>
        </w:rPr>
      </w:pPr>
    </w:p>
  </w:footnote>
  <w:footnote w:id="21">
    <w:p w:rsidR="003418F8" w:rsidRDefault="003418F8" w:rsidP="00916ADE">
      <w:pPr>
        <w:pStyle w:val="a3"/>
        <w:rPr>
          <w:rFonts w:ascii="Times New Roman" w:hAnsi="Times New Roman"/>
        </w:rPr>
      </w:pPr>
    </w:p>
    <w:p w:rsidR="003418F8" w:rsidRDefault="003418F8" w:rsidP="00916ADE">
      <w:pPr>
        <w:pStyle w:val="a3"/>
        <w:rPr>
          <w:rFonts w:ascii="Times New Roman" w:hAnsi="Times New Roman"/>
        </w:rPr>
      </w:pPr>
    </w:p>
    <w:p w:rsidR="003418F8" w:rsidRDefault="003418F8" w:rsidP="00916ADE">
      <w:pPr>
        <w:pStyle w:val="a3"/>
        <w:rPr>
          <w:rFonts w:ascii="Times New Roman" w:hAnsi="Times New Roman"/>
        </w:rPr>
      </w:pPr>
    </w:p>
    <w:p w:rsidR="003418F8" w:rsidRDefault="003418F8" w:rsidP="00916ADE">
      <w:pPr>
        <w:pStyle w:val="a3"/>
        <w:rPr>
          <w:rFonts w:ascii="Times New Roman" w:hAnsi="Times New Roman"/>
        </w:rPr>
      </w:pPr>
    </w:p>
    <w:p w:rsidR="003418F8" w:rsidRDefault="003418F8" w:rsidP="00916ADE">
      <w:pPr>
        <w:pStyle w:val="a3"/>
        <w:rPr>
          <w:rFonts w:ascii="Times New Roman" w:hAnsi="Times New Roman"/>
        </w:rPr>
      </w:pPr>
    </w:p>
    <w:p w:rsidR="003418F8" w:rsidRPr="00407E4A" w:rsidRDefault="003418F8" w:rsidP="00916ADE">
      <w:pPr>
        <w:pStyle w:val="a3"/>
        <w:rPr>
          <w:rFonts w:ascii="Times New Roman" w:hAnsi="Times New Roman"/>
        </w:rPr>
      </w:pPr>
    </w:p>
  </w:footnote>
  <w:footnote w:id="22">
    <w:p w:rsidR="003418F8" w:rsidRPr="00D65DF5" w:rsidRDefault="003418F8" w:rsidP="005266BB">
      <w:pPr>
        <w:pStyle w:val="a3"/>
        <w:rPr>
          <w:rFonts w:ascii="Times New Roman" w:hAnsi="Times New Roman"/>
        </w:rPr>
      </w:pPr>
    </w:p>
  </w:footnote>
  <w:footnote w:id="23">
    <w:p w:rsidR="003418F8" w:rsidRDefault="003418F8" w:rsidP="005266BB">
      <w:pPr>
        <w:pStyle w:val="a3"/>
        <w:rPr>
          <w:rFonts w:ascii="Times New Roman" w:hAnsi="Times New Roman"/>
        </w:rPr>
      </w:pPr>
    </w:p>
    <w:p w:rsidR="003418F8" w:rsidRDefault="003418F8" w:rsidP="005266BB">
      <w:pPr>
        <w:pStyle w:val="a3"/>
        <w:rPr>
          <w:rFonts w:ascii="Times New Roman" w:hAnsi="Times New Roman"/>
        </w:rPr>
      </w:pPr>
    </w:p>
    <w:p w:rsidR="003418F8" w:rsidRDefault="003418F8" w:rsidP="005266BB">
      <w:pPr>
        <w:pStyle w:val="a3"/>
        <w:rPr>
          <w:rFonts w:ascii="Times New Roman" w:hAnsi="Times New Roman"/>
        </w:rPr>
      </w:pPr>
    </w:p>
    <w:p w:rsidR="003418F8" w:rsidRDefault="003418F8" w:rsidP="005266BB">
      <w:pPr>
        <w:pStyle w:val="a3"/>
        <w:rPr>
          <w:rFonts w:ascii="Times New Roman" w:hAnsi="Times New Roman"/>
        </w:rPr>
      </w:pPr>
    </w:p>
    <w:p w:rsidR="003418F8" w:rsidRDefault="003418F8" w:rsidP="005266BB">
      <w:pPr>
        <w:pStyle w:val="a3"/>
        <w:rPr>
          <w:rFonts w:ascii="Times New Roman" w:hAnsi="Times New Roman"/>
        </w:rPr>
      </w:pPr>
    </w:p>
    <w:p w:rsidR="003418F8" w:rsidRPr="00407E4A" w:rsidRDefault="003418F8" w:rsidP="005266BB">
      <w:pPr>
        <w:pStyle w:val="a3"/>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21B4"/>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ED4691"/>
    <w:multiLevelType w:val="multilevel"/>
    <w:tmpl w:val="CC56AD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BE7CB6"/>
    <w:multiLevelType w:val="hybridMultilevel"/>
    <w:tmpl w:val="3E140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8E49A4"/>
    <w:multiLevelType w:val="hybridMultilevel"/>
    <w:tmpl w:val="0948882A"/>
    <w:lvl w:ilvl="0" w:tplc="3C063E08">
      <w:start w:val="202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1A2625"/>
    <w:multiLevelType w:val="multilevel"/>
    <w:tmpl w:val="ECDE9D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952EEE"/>
    <w:multiLevelType w:val="hybridMultilevel"/>
    <w:tmpl w:val="6548D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4705229"/>
    <w:multiLevelType w:val="multilevel"/>
    <w:tmpl w:val="7882A854"/>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1">
    <w:nsid w:val="47E02530"/>
    <w:multiLevelType w:val="hybridMultilevel"/>
    <w:tmpl w:val="4B78CE9C"/>
    <w:lvl w:ilvl="0" w:tplc="F98E40CC">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4B153777"/>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B582336"/>
    <w:multiLevelType w:val="multilevel"/>
    <w:tmpl w:val="622C8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201FB5"/>
    <w:multiLevelType w:val="multilevel"/>
    <w:tmpl w:val="85E29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9D30A8"/>
    <w:multiLevelType w:val="multilevel"/>
    <w:tmpl w:val="B016B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A14537"/>
    <w:multiLevelType w:val="multilevel"/>
    <w:tmpl w:val="732254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5F16C9"/>
    <w:multiLevelType w:val="multilevel"/>
    <w:tmpl w:val="8D380A3C"/>
    <w:lvl w:ilvl="0">
      <w:start w:val="1"/>
      <w:numFmt w:val="decimal"/>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2504AB2"/>
    <w:multiLevelType w:val="multilevel"/>
    <w:tmpl w:val="8BF6D564"/>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num w:numId="1">
    <w:abstractNumId w:val="17"/>
  </w:num>
  <w:num w:numId="2">
    <w:abstractNumId w:val="6"/>
  </w:num>
  <w:num w:numId="3">
    <w:abstractNumId w:val="3"/>
  </w:num>
  <w:num w:numId="4">
    <w:abstractNumId w:val="2"/>
  </w:num>
  <w:num w:numId="5">
    <w:abstractNumId w:val="7"/>
  </w:num>
  <w:num w:numId="6">
    <w:abstractNumId w:val="0"/>
  </w:num>
  <w:num w:numId="7">
    <w:abstractNumId w:val="18"/>
  </w:num>
  <w:num w:numId="8">
    <w:abstractNumId w:val="12"/>
  </w:num>
  <w:num w:numId="9">
    <w:abstractNumId w:val="1"/>
  </w:num>
  <w:num w:numId="10">
    <w:abstractNumId w:val="13"/>
  </w:num>
  <w:num w:numId="11">
    <w:abstractNumId w:val="10"/>
  </w:num>
  <w:num w:numId="12">
    <w:abstractNumId w:val="5"/>
  </w:num>
  <w:num w:numId="13">
    <w:abstractNumId w:val="16"/>
  </w:num>
  <w:num w:numId="14">
    <w:abstractNumId w:val="19"/>
  </w:num>
  <w:num w:numId="15">
    <w:abstractNumId w:val="15"/>
  </w:num>
  <w:num w:numId="16">
    <w:abstractNumId w:val="14"/>
  </w:num>
  <w:num w:numId="17">
    <w:abstractNumId w:val="11"/>
  </w:num>
  <w:num w:numId="18">
    <w:abstractNumId w:val="9"/>
  </w:num>
  <w:num w:numId="19">
    <w:abstractNumId w:val="20"/>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10"/>
    <w:rsid w:val="00156564"/>
    <w:rsid w:val="0016304A"/>
    <w:rsid w:val="001816E5"/>
    <w:rsid w:val="00182F4D"/>
    <w:rsid w:val="00224EFB"/>
    <w:rsid w:val="00253702"/>
    <w:rsid w:val="002700FE"/>
    <w:rsid w:val="002B0C9C"/>
    <w:rsid w:val="002D00B5"/>
    <w:rsid w:val="002F4C1B"/>
    <w:rsid w:val="00334CE9"/>
    <w:rsid w:val="003418F8"/>
    <w:rsid w:val="003A44BB"/>
    <w:rsid w:val="003B686D"/>
    <w:rsid w:val="003C3F40"/>
    <w:rsid w:val="003C59E6"/>
    <w:rsid w:val="00436D85"/>
    <w:rsid w:val="00504C3C"/>
    <w:rsid w:val="005266BB"/>
    <w:rsid w:val="00533A80"/>
    <w:rsid w:val="00593247"/>
    <w:rsid w:val="005F1FEB"/>
    <w:rsid w:val="006145FC"/>
    <w:rsid w:val="00770ADD"/>
    <w:rsid w:val="007A2DAF"/>
    <w:rsid w:val="007E3BBB"/>
    <w:rsid w:val="007F2EA0"/>
    <w:rsid w:val="008052BD"/>
    <w:rsid w:val="008161B0"/>
    <w:rsid w:val="00824469"/>
    <w:rsid w:val="00875317"/>
    <w:rsid w:val="008D52CA"/>
    <w:rsid w:val="00916ADE"/>
    <w:rsid w:val="009327FB"/>
    <w:rsid w:val="009540C8"/>
    <w:rsid w:val="00957CD9"/>
    <w:rsid w:val="00972728"/>
    <w:rsid w:val="009951D0"/>
    <w:rsid w:val="009A325F"/>
    <w:rsid w:val="009F6E57"/>
    <w:rsid w:val="00A256DC"/>
    <w:rsid w:val="00A46CDD"/>
    <w:rsid w:val="00A51490"/>
    <w:rsid w:val="00A624C6"/>
    <w:rsid w:val="00AE63D5"/>
    <w:rsid w:val="00AE7DB5"/>
    <w:rsid w:val="00B271AA"/>
    <w:rsid w:val="00B3241A"/>
    <w:rsid w:val="00B36E66"/>
    <w:rsid w:val="00BB1FEE"/>
    <w:rsid w:val="00BE5BA9"/>
    <w:rsid w:val="00CA0E0E"/>
    <w:rsid w:val="00D11A3B"/>
    <w:rsid w:val="00D451E9"/>
    <w:rsid w:val="00D47217"/>
    <w:rsid w:val="00DD03FB"/>
    <w:rsid w:val="00DF7CF7"/>
    <w:rsid w:val="00E21268"/>
    <w:rsid w:val="00E225F5"/>
    <w:rsid w:val="00E275C6"/>
    <w:rsid w:val="00E77372"/>
    <w:rsid w:val="00E82842"/>
    <w:rsid w:val="00E8701C"/>
    <w:rsid w:val="00E97B75"/>
    <w:rsid w:val="00EC3B10"/>
    <w:rsid w:val="00F42C0A"/>
    <w:rsid w:val="00FE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E5"/>
  </w:style>
  <w:style w:type="paragraph" w:styleId="1">
    <w:name w:val="heading 1"/>
    <w:basedOn w:val="a"/>
    <w:next w:val="a"/>
    <w:link w:val="10"/>
    <w:uiPriority w:val="9"/>
    <w:qFormat/>
    <w:rsid w:val="00EC3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C3B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3B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51E9"/>
    <w:pPr>
      <w:keepNext/>
      <w:keepLines/>
      <w:spacing w:before="40" w:after="0" w:line="240" w:lineRule="auto"/>
      <w:outlineLvl w:val="3"/>
    </w:pPr>
    <w:rPr>
      <w:rFonts w:ascii="Cambria" w:eastAsia="SimSun" w:hAnsi="Cambria" w:cs="Times New Roman"/>
      <w:i/>
      <w:iCs/>
      <w:color w:val="365F91"/>
      <w:sz w:val="24"/>
      <w:szCs w:val="24"/>
      <w:lang w:eastAsia="ru-RU"/>
    </w:rPr>
  </w:style>
  <w:style w:type="paragraph" w:styleId="5">
    <w:name w:val="heading 5"/>
    <w:basedOn w:val="a"/>
    <w:next w:val="a"/>
    <w:link w:val="50"/>
    <w:uiPriority w:val="9"/>
    <w:semiHidden/>
    <w:unhideWhenUsed/>
    <w:qFormat/>
    <w:rsid w:val="00D451E9"/>
    <w:pPr>
      <w:keepNext/>
      <w:keepLines/>
      <w:spacing w:before="40" w:after="0" w:line="240" w:lineRule="auto"/>
      <w:outlineLvl w:val="4"/>
    </w:pPr>
    <w:rPr>
      <w:rFonts w:ascii="Cambria" w:eastAsia="SimSun" w:hAnsi="Cambria" w:cs="Times New Roman"/>
      <w:color w:val="365F91"/>
      <w:sz w:val="24"/>
      <w:szCs w:val="24"/>
      <w:lang w:eastAsia="ru-RU"/>
    </w:rPr>
  </w:style>
  <w:style w:type="paragraph" w:styleId="6">
    <w:name w:val="heading 6"/>
    <w:basedOn w:val="a"/>
    <w:next w:val="a"/>
    <w:link w:val="60"/>
    <w:uiPriority w:val="9"/>
    <w:semiHidden/>
    <w:unhideWhenUsed/>
    <w:qFormat/>
    <w:rsid w:val="00D451E9"/>
    <w:pPr>
      <w:keepNext/>
      <w:keepLines/>
      <w:spacing w:before="40" w:after="0" w:line="240" w:lineRule="auto"/>
      <w:outlineLvl w:val="5"/>
    </w:pPr>
    <w:rPr>
      <w:rFonts w:ascii="Cambria" w:eastAsia="SimSun" w:hAnsi="Cambria" w:cs="Times New Roman"/>
      <w:color w:val="243F60"/>
      <w:sz w:val="24"/>
      <w:szCs w:val="24"/>
      <w:lang w:eastAsia="ru-RU"/>
    </w:rPr>
  </w:style>
  <w:style w:type="paragraph" w:styleId="7">
    <w:name w:val="heading 7"/>
    <w:basedOn w:val="a"/>
    <w:next w:val="a"/>
    <w:link w:val="70"/>
    <w:uiPriority w:val="9"/>
    <w:semiHidden/>
    <w:unhideWhenUsed/>
    <w:qFormat/>
    <w:rsid w:val="00D451E9"/>
    <w:pPr>
      <w:keepNext/>
      <w:keepLines/>
      <w:spacing w:before="40" w:after="0" w:line="240" w:lineRule="auto"/>
      <w:outlineLvl w:val="6"/>
    </w:pPr>
    <w:rPr>
      <w:rFonts w:ascii="Cambria" w:eastAsia="SimSun" w:hAnsi="Cambria" w:cs="Times New Roman"/>
      <w:i/>
      <w:iCs/>
      <w:color w:val="243F60"/>
      <w:sz w:val="24"/>
      <w:szCs w:val="24"/>
      <w:lang w:eastAsia="ru-RU"/>
    </w:rPr>
  </w:style>
  <w:style w:type="paragraph" w:styleId="8">
    <w:name w:val="heading 8"/>
    <w:basedOn w:val="a"/>
    <w:next w:val="a"/>
    <w:link w:val="80"/>
    <w:uiPriority w:val="9"/>
    <w:semiHidden/>
    <w:unhideWhenUsed/>
    <w:qFormat/>
    <w:rsid w:val="00D451E9"/>
    <w:pPr>
      <w:keepNext/>
      <w:keepLines/>
      <w:spacing w:before="40" w:after="0" w:line="240" w:lineRule="auto"/>
      <w:outlineLvl w:val="7"/>
    </w:pPr>
    <w:rPr>
      <w:rFonts w:ascii="Cambria" w:eastAsia="SimSun" w:hAnsi="Cambria" w:cs="Times New Roman"/>
      <w:color w:val="272727"/>
      <w:sz w:val="21"/>
      <w:szCs w:val="21"/>
      <w:lang w:eastAsia="ru-RU"/>
    </w:rPr>
  </w:style>
  <w:style w:type="paragraph" w:styleId="9">
    <w:name w:val="heading 9"/>
    <w:basedOn w:val="a"/>
    <w:next w:val="a"/>
    <w:link w:val="90"/>
    <w:uiPriority w:val="9"/>
    <w:semiHidden/>
    <w:unhideWhenUsed/>
    <w:qFormat/>
    <w:rsid w:val="00D451E9"/>
    <w:pPr>
      <w:keepNext/>
      <w:keepLines/>
      <w:spacing w:before="40" w:after="0" w:line="240" w:lineRule="auto"/>
      <w:outlineLvl w:val="8"/>
    </w:pPr>
    <w:rPr>
      <w:rFonts w:ascii="Cambria" w:eastAsia="SimSun" w:hAnsi="Cambria"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C3B10"/>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link w:val="a3"/>
    <w:uiPriority w:val="99"/>
    <w:rsid w:val="00EC3B10"/>
    <w:rPr>
      <w:rFonts w:ascii="Calibri" w:eastAsia="Calibri" w:hAnsi="Calibri" w:cs="Times New Roman"/>
      <w:sz w:val="20"/>
      <w:szCs w:val="20"/>
      <w:lang w:eastAsia="ru-RU"/>
    </w:rPr>
  </w:style>
  <w:style w:type="character" w:styleId="a5">
    <w:name w:val="footnote reference"/>
    <w:uiPriority w:val="99"/>
    <w:semiHidden/>
    <w:unhideWhenUsed/>
    <w:rsid w:val="00EC3B10"/>
    <w:rPr>
      <w:vertAlign w:val="superscript"/>
    </w:rPr>
  </w:style>
  <w:style w:type="paragraph" w:styleId="a6">
    <w:name w:val="List Paragraph"/>
    <w:basedOn w:val="a"/>
    <w:uiPriority w:val="34"/>
    <w:qFormat/>
    <w:rsid w:val="00EC3B10"/>
    <w:pPr>
      <w:ind w:left="720"/>
      <w:contextualSpacing/>
    </w:pPr>
  </w:style>
  <w:style w:type="character" w:customStyle="1" w:styleId="10">
    <w:name w:val="Заголовок 1 Знак"/>
    <w:basedOn w:val="a0"/>
    <w:link w:val="1"/>
    <w:uiPriority w:val="9"/>
    <w:rsid w:val="00EC3B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C3B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C3B10"/>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EC3B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3B10"/>
    <w:rPr>
      <w:rFonts w:ascii="Tahoma" w:hAnsi="Tahoma" w:cs="Tahoma"/>
      <w:sz w:val="16"/>
      <w:szCs w:val="16"/>
    </w:rPr>
  </w:style>
  <w:style w:type="character" w:customStyle="1" w:styleId="40">
    <w:name w:val="Заголовок 4 Знак"/>
    <w:basedOn w:val="a0"/>
    <w:link w:val="4"/>
    <w:uiPriority w:val="9"/>
    <w:semiHidden/>
    <w:rsid w:val="00D451E9"/>
    <w:rPr>
      <w:rFonts w:ascii="Cambria" w:eastAsia="SimSun" w:hAnsi="Cambria" w:cs="Times New Roman"/>
      <w:i/>
      <w:iCs/>
      <w:color w:val="365F91"/>
      <w:sz w:val="24"/>
      <w:szCs w:val="24"/>
      <w:lang w:eastAsia="ru-RU"/>
    </w:rPr>
  </w:style>
  <w:style w:type="character" w:customStyle="1" w:styleId="50">
    <w:name w:val="Заголовок 5 Знак"/>
    <w:basedOn w:val="a0"/>
    <w:link w:val="5"/>
    <w:uiPriority w:val="9"/>
    <w:semiHidden/>
    <w:rsid w:val="00D451E9"/>
    <w:rPr>
      <w:rFonts w:ascii="Cambria" w:eastAsia="SimSun" w:hAnsi="Cambria" w:cs="Times New Roman"/>
      <w:color w:val="365F91"/>
      <w:sz w:val="24"/>
      <w:szCs w:val="24"/>
      <w:lang w:eastAsia="ru-RU"/>
    </w:rPr>
  </w:style>
  <w:style w:type="character" w:customStyle="1" w:styleId="60">
    <w:name w:val="Заголовок 6 Знак"/>
    <w:basedOn w:val="a0"/>
    <w:link w:val="6"/>
    <w:uiPriority w:val="9"/>
    <w:semiHidden/>
    <w:rsid w:val="00D451E9"/>
    <w:rPr>
      <w:rFonts w:ascii="Cambria" w:eastAsia="SimSun" w:hAnsi="Cambria" w:cs="Times New Roman"/>
      <w:color w:val="243F60"/>
      <w:sz w:val="24"/>
      <w:szCs w:val="24"/>
      <w:lang w:eastAsia="ru-RU"/>
    </w:rPr>
  </w:style>
  <w:style w:type="character" w:customStyle="1" w:styleId="70">
    <w:name w:val="Заголовок 7 Знак"/>
    <w:basedOn w:val="a0"/>
    <w:link w:val="7"/>
    <w:uiPriority w:val="9"/>
    <w:semiHidden/>
    <w:rsid w:val="00D451E9"/>
    <w:rPr>
      <w:rFonts w:ascii="Cambria" w:eastAsia="SimSun" w:hAnsi="Cambria" w:cs="Times New Roman"/>
      <w:i/>
      <w:iCs/>
      <w:color w:val="243F60"/>
      <w:sz w:val="24"/>
      <w:szCs w:val="24"/>
      <w:lang w:eastAsia="ru-RU"/>
    </w:rPr>
  </w:style>
  <w:style w:type="character" w:customStyle="1" w:styleId="80">
    <w:name w:val="Заголовок 8 Знак"/>
    <w:basedOn w:val="a0"/>
    <w:link w:val="8"/>
    <w:uiPriority w:val="9"/>
    <w:semiHidden/>
    <w:rsid w:val="00D451E9"/>
    <w:rPr>
      <w:rFonts w:ascii="Cambria" w:eastAsia="SimSun" w:hAnsi="Cambria" w:cs="Times New Roman"/>
      <w:color w:val="272727"/>
      <w:sz w:val="21"/>
      <w:szCs w:val="21"/>
      <w:lang w:eastAsia="ru-RU"/>
    </w:rPr>
  </w:style>
  <w:style w:type="character" w:customStyle="1" w:styleId="90">
    <w:name w:val="Заголовок 9 Знак"/>
    <w:basedOn w:val="a0"/>
    <w:link w:val="9"/>
    <w:uiPriority w:val="9"/>
    <w:semiHidden/>
    <w:rsid w:val="00D451E9"/>
    <w:rPr>
      <w:rFonts w:ascii="Cambria" w:eastAsia="SimSun" w:hAnsi="Cambria" w:cs="Times New Roman"/>
      <w:i/>
      <w:iCs/>
      <w:color w:val="272727"/>
      <w:sz w:val="21"/>
      <w:szCs w:val="21"/>
      <w:lang w:eastAsia="ru-RU"/>
    </w:rPr>
  </w:style>
  <w:style w:type="paragraph" w:styleId="a9">
    <w:name w:val="header"/>
    <w:basedOn w:val="a"/>
    <w:link w:val="aa"/>
    <w:uiPriority w:val="99"/>
    <w:unhideWhenUsed/>
    <w:rsid w:val="00BB1F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1FEE"/>
  </w:style>
  <w:style w:type="paragraph" w:styleId="ab">
    <w:name w:val="footer"/>
    <w:basedOn w:val="a"/>
    <w:link w:val="ac"/>
    <w:uiPriority w:val="99"/>
    <w:unhideWhenUsed/>
    <w:rsid w:val="00BB1F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1FEE"/>
  </w:style>
  <w:style w:type="paragraph" w:styleId="ad">
    <w:name w:val="endnote text"/>
    <w:basedOn w:val="a"/>
    <w:link w:val="ae"/>
    <w:uiPriority w:val="99"/>
    <w:semiHidden/>
    <w:unhideWhenUsed/>
    <w:rsid w:val="00F42C0A"/>
    <w:pPr>
      <w:spacing w:after="0" w:line="240" w:lineRule="auto"/>
    </w:pPr>
    <w:rPr>
      <w:sz w:val="20"/>
      <w:szCs w:val="20"/>
    </w:rPr>
  </w:style>
  <w:style w:type="character" w:customStyle="1" w:styleId="ae">
    <w:name w:val="Текст концевой сноски Знак"/>
    <w:basedOn w:val="a0"/>
    <w:link w:val="ad"/>
    <w:uiPriority w:val="99"/>
    <w:semiHidden/>
    <w:rsid w:val="00F42C0A"/>
    <w:rPr>
      <w:sz w:val="20"/>
      <w:szCs w:val="20"/>
    </w:rPr>
  </w:style>
  <w:style w:type="character" w:styleId="af">
    <w:name w:val="endnote reference"/>
    <w:basedOn w:val="a0"/>
    <w:uiPriority w:val="99"/>
    <w:semiHidden/>
    <w:unhideWhenUsed/>
    <w:rsid w:val="00F42C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E5"/>
  </w:style>
  <w:style w:type="paragraph" w:styleId="1">
    <w:name w:val="heading 1"/>
    <w:basedOn w:val="a"/>
    <w:next w:val="a"/>
    <w:link w:val="10"/>
    <w:uiPriority w:val="9"/>
    <w:qFormat/>
    <w:rsid w:val="00EC3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C3B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3B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51E9"/>
    <w:pPr>
      <w:keepNext/>
      <w:keepLines/>
      <w:spacing w:before="40" w:after="0" w:line="240" w:lineRule="auto"/>
      <w:outlineLvl w:val="3"/>
    </w:pPr>
    <w:rPr>
      <w:rFonts w:ascii="Cambria" w:eastAsia="SimSun" w:hAnsi="Cambria" w:cs="Times New Roman"/>
      <w:i/>
      <w:iCs/>
      <w:color w:val="365F91"/>
      <w:sz w:val="24"/>
      <w:szCs w:val="24"/>
      <w:lang w:eastAsia="ru-RU"/>
    </w:rPr>
  </w:style>
  <w:style w:type="paragraph" w:styleId="5">
    <w:name w:val="heading 5"/>
    <w:basedOn w:val="a"/>
    <w:next w:val="a"/>
    <w:link w:val="50"/>
    <w:uiPriority w:val="9"/>
    <w:semiHidden/>
    <w:unhideWhenUsed/>
    <w:qFormat/>
    <w:rsid w:val="00D451E9"/>
    <w:pPr>
      <w:keepNext/>
      <w:keepLines/>
      <w:spacing w:before="40" w:after="0" w:line="240" w:lineRule="auto"/>
      <w:outlineLvl w:val="4"/>
    </w:pPr>
    <w:rPr>
      <w:rFonts w:ascii="Cambria" w:eastAsia="SimSun" w:hAnsi="Cambria" w:cs="Times New Roman"/>
      <w:color w:val="365F91"/>
      <w:sz w:val="24"/>
      <w:szCs w:val="24"/>
      <w:lang w:eastAsia="ru-RU"/>
    </w:rPr>
  </w:style>
  <w:style w:type="paragraph" w:styleId="6">
    <w:name w:val="heading 6"/>
    <w:basedOn w:val="a"/>
    <w:next w:val="a"/>
    <w:link w:val="60"/>
    <w:uiPriority w:val="9"/>
    <w:semiHidden/>
    <w:unhideWhenUsed/>
    <w:qFormat/>
    <w:rsid w:val="00D451E9"/>
    <w:pPr>
      <w:keepNext/>
      <w:keepLines/>
      <w:spacing w:before="40" w:after="0" w:line="240" w:lineRule="auto"/>
      <w:outlineLvl w:val="5"/>
    </w:pPr>
    <w:rPr>
      <w:rFonts w:ascii="Cambria" w:eastAsia="SimSun" w:hAnsi="Cambria" w:cs="Times New Roman"/>
      <w:color w:val="243F60"/>
      <w:sz w:val="24"/>
      <w:szCs w:val="24"/>
      <w:lang w:eastAsia="ru-RU"/>
    </w:rPr>
  </w:style>
  <w:style w:type="paragraph" w:styleId="7">
    <w:name w:val="heading 7"/>
    <w:basedOn w:val="a"/>
    <w:next w:val="a"/>
    <w:link w:val="70"/>
    <w:uiPriority w:val="9"/>
    <w:semiHidden/>
    <w:unhideWhenUsed/>
    <w:qFormat/>
    <w:rsid w:val="00D451E9"/>
    <w:pPr>
      <w:keepNext/>
      <w:keepLines/>
      <w:spacing w:before="40" w:after="0" w:line="240" w:lineRule="auto"/>
      <w:outlineLvl w:val="6"/>
    </w:pPr>
    <w:rPr>
      <w:rFonts w:ascii="Cambria" w:eastAsia="SimSun" w:hAnsi="Cambria" w:cs="Times New Roman"/>
      <w:i/>
      <w:iCs/>
      <w:color w:val="243F60"/>
      <w:sz w:val="24"/>
      <w:szCs w:val="24"/>
      <w:lang w:eastAsia="ru-RU"/>
    </w:rPr>
  </w:style>
  <w:style w:type="paragraph" w:styleId="8">
    <w:name w:val="heading 8"/>
    <w:basedOn w:val="a"/>
    <w:next w:val="a"/>
    <w:link w:val="80"/>
    <w:uiPriority w:val="9"/>
    <w:semiHidden/>
    <w:unhideWhenUsed/>
    <w:qFormat/>
    <w:rsid w:val="00D451E9"/>
    <w:pPr>
      <w:keepNext/>
      <w:keepLines/>
      <w:spacing w:before="40" w:after="0" w:line="240" w:lineRule="auto"/>
      <w:outlineLvl w:val="7"/>
    </w:pPr>
    <w:rPr>
      <w:rFonts w:ascii="Cambria" w:eastAsia="SimSun" w:hAnsi="Cambria" w:cs="Times New Roman"/>
      <w:color w:val="272727"/>
      <w:sz w:val="21"/>
      <w:szCs w:val="21"/>
      <w:lang w:eastAsia="ru-RU"/>
    </w:rPr>
  </w:style>
  <w:style w:type="paragraph" w:styleId="9">
    <w:name w:val="heading 9"/>
    <w:basedOn w:val="a"/>
    <w:next w:val="a"/>
    <w:link w:val="90"/>
    <w:uiPriority w:val="9"/>
    <w:semiHidden/>
    <w:unhideWhenUsed/>
    <w:qFormat/>
    <w:rsid w:val="00D451E9"/>
    <w:pPr>
      <w:keepNext/>
      <w:keepLines/>
      <w:spacing w:before="40" w:after="0" w:line="240" w:lineRule="auto"/>
      <w:outlineLvl w:val="8"/>
    </w:pPr>
    <w:rPr>
      <w:rFonts w:ascii="Cambria" w:eastAsia="SimSun" w:hAnsi="Cambria"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C3B10"/>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link w:val="a3"/>
    <w:uiPriority w:val="99"/>
    <w:rsid w:val="00EC3B10"/>
    <w:rPr>
      <w:rFonts w:ascii="Calibri" w:eastAsia="Calibri" w:hAnsi="Calibri" w:cs="Times New Roman"/>
      <w:sz w:val="20"/>
      <w:szCs w:val="20"/>
      <w:lang w:eastAsia="ru-RU"/>
    </w:rPr>
  </w:style>
  <w:style w:type="character" w:styleId="a5">
    <w:name w:val="footnote reference"/>
    <w:uiPriority w:val="99"/>
    <w:semiHidden/>
    <w:unhideWhenUsed/>
    <w:rsid w:val="00EC3B10"/>
    <w:rPr>
      <w:vertAlign w:val="superscript"/>
    </w:rPr>
  </w:style>
  <w:style w:type="paragraph" w:styleId="a6">
    <w:name w:val="List Paragraph"/>
    <w:basedOn w:val="a"/>
    <w:uiPriority w:val="34"/>
    <w:qFormat/>
    <w:rsid w:val="00EC3B10"/>
    <w:pPr>
      <w:ind w:left="720"/>
      <w:contextualSpacing/>
    </w:pPr>
  </w:style>
  <w:style w:type="character" w:customStyle="1" w:styleId="10">
    <w:name w:val="Заголовок 1 Знак"/>
    <w:basedOn w:val="a0"/>
    <w:link w:val="1"/>
    <w:uiPriority w:val="9"/>
    <w:rsid w:val="00EC3B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C3B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C3B10"/>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EC3B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3B10"/>
    <w:rPr>
      <w:rFonts w:ascii="Tahoma" w:hAnsi="Tahoma" w:cs="Tahoma"/>
      <w:sz w:val="16"/>
      <w:szCs w:val="16"/>
    </w:rPr>
  </w:style>
  <w:style w:type="character" w:customStyle="1" w:styleId="40">
    <w:name w:val="Заголовок 4 Знак"/>
    <w:basedOn w:val="a0"/>
    <w:link w:val="4"/>
    <w:uiPriority w:val="9"/>
    <w:semiHidden/>
    <w:rsid w:val="00D451E9"/>
    <w:rPr>
      <w:rFonts w:ascii="Cambria" w:eastAsia="SimSun" w:hAnsi="Cambria" w:cs="Times New Roman"/>
      <w:i/>
      <w:iCs/>
      <w:color w:val="365F91"/>
      <w:sz w:val="24"/>
      <w:szCs w:val="24"/>
      <w:lang w:eastAsia="ru-RU"/>
    </w:rPr>
  </w:style>
  <w:style w:type="character" w:customStyle="1" w:styleId="50">
    <w:name w:val="Заголовок 5 Знак"/>
    <w:basedOn w:val="a0"/>
    <w:link w:val="5"/>
    <w:uiPriority w:val="9"/>
    <w:semiHidden/>
    <w:rsid w:val="00D451E9"/>
    <w:rPr>
      <w:rFonts w:ascii="Cambria" w:eastAsia="SimSun" w:hAnsi="Cambria" w:cs="Times New Roman"/>
      <w:color w:val="365F91"/>
      <w:sz w:val="24"/>
      <w:szCs w:val="24"/>
      <w:lang w:eastAsia="ru-RU"/>
    </w:rPr>
  </w:style>
  <w:style w:type="character" w:customStyle="1" w:styleId="60">
    <w:name w:val="Заголовок 6 Знак"/>
    <w:basedOn w:val="a0"/>
    <w:link w:val="6"/>
    <w:uiPriority w:val="9"/>
    <w:semiHidden/>
    <w:rsid w:val="00D451E9"/>
    <w:rPr>
      <w:rFonts w:ascii="Cambria" w:eastAsia="SimSun" w:hAnsi="Cambria" w:cs="Times New Roman"/>
      <w:color w:val="243F60"/>
      <w:sz w:val="24"/>
      <w:szCs w:val="24"/>
      <w:lang w:eastAsia="ru-RU"/>
    </w:rPr>
  </w:style>
  <w:style w:type="character" w:customStyle="1" w:styleId="70">
    <w:name w:val="Заголовок 7 Знак"/>
    <w:basedOn w:val="a0"/>
    <w:link w:val="7"/>
    <w:uiPriority w:val="9"/>
    <w:semiHidden/>
    <w:rsid w:val="00D451E9"/>
    <w:rPr>
      <w:rFonts w:ascii="Cambria" w:eastAsia="SimSun" w:hAnsi="Cambria" w:cs="Times New Roman"/>
      <w:i/>
      <w:iCs/>
      <w:color w:val="243F60"/>
      <w:sz w:val="24"/>
      <w:szCs w:val="24"/>
      <w:lang w:eastAsia="ru-RU"/>
    </w:rPr>
  </w:style>
  <w:style w:type="character" w:customStyle="1" w:styleId="80">
    <w:name w:val="Заголовок 8 Знак"/>
    <w:basedOn w:val="a0"/>
    <w:link w:val="8"/>
    <w:uiPriority w:val="9"/>
    <w:semiHidden/>
    <w:rsid w:val="00D451E9"/>
    <w:rPr>
      <w:rFonts w:ascii="Cambria" w:eastAsia="SimSun" w:hAnsi="Cambria" w:cs="Times New Roman"/>
      <w:color w:val="272727"/>
      <w:sz w:val="21"/>
      <w:szCs w:val="21"/>
      <w:lang w:eastAsia="ru-RU"/>
    </w:rPr>
  </w:style>
  <w:style w:type="character" w:customStyle="1" w:styleId="90">
    <w:name w:val="Заголовок 9 Знак"/>
    <w:basedOn w:val="a0"/>
    <w:link w:val="9"/>
    <w:uiPriority w:val="9"/>
    <w:semiHidden/>
    <w:rsid w:val="00D451E9"/>
    <w:rPr>
      <w:rFonts w:ascii="Cambria" w:eastAsia="SimSun" w:hAnsi="Cambria" w:cs="Times New Roman"/>
      <w:i/>
      <w:iCs/>
      <w:color w:val="272727"/>
      <w:sz w:val="21"/>
      <w:szCs w:val="21"/>
      <w:lang w:eastAsia="ru-RU"/>
    </w:rPr>
  </w:style>
  <w:style w:type="paragraph" w:styleId="a9">
    <w:name w:val="header"/>
    <w:basedOn w:val="a"/>
    <w:link w:val="aa"/>
    <w:uiPriority w:val="99"/>
    <w:unhideWhenUsed/>
    <w:rsid w:val="00BB1F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1FEE"/>
  </w:style>
  <w:style w:type="paragraph" w:styleId="ab">
    <w:name w:val="footer"/>
    <w:basedOn w:val="a"/>
    <w:link w:val="ac"/>
    <w:uiPriority w:val="99"/>
    <w:unhideWhenUsed/>
    <w:rsid w:val="00BB1F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1FEE"/>
  </w:style>
  <w:style w:type="paragraph" w:styleId="ad">
    <w:name w:val="endnote text"/>
    <w:basedOn w:val="a"/>
    <w:link w:val="ae"/>
    <w:uiPriority w:val="99"/>
    <w:semiHidden/>
    <w:unhideWhenUsed/>
    <w:rsid w:val="00F42C0A"/>
    <w:pPr>
      <w:spacing w:after="0" w:line="240" w:lineRule="auto"/>
    </w:pPr>
    <w:rPr>
      <w:sz w:val="20"/>
      <w:szCs w:val="20"/>
    </w:rPr>
  </w:style>
  <w:style w:type="character" w:customStyle="1" w:styleId="ae">
    <w:name w:val="Текст концевой сноски Знак"/>
    <w:basedOn w:val="a0"/>
    <w:link w:val="ad"/>
    <w:uiPriority w:val="99"/>
    <w:semiHidden/>
    <w:rsid w:val="00F42C0A"/>
    <w:rPr>
      <w:sz w:val="20"/>
      <w:szCs w:val="20"/>
    </w:rPr>
  </w:style>
  <w:style w:type="character" w:styleId="af">
    <w:name w:val="endnote reference"/>
    <w:basedOn w:val="a0"/>
    <w:uiPriority w:val="99"/>
    <w:semiHidden/>
    <w:unhideWhenUsed/>
    <w:rsid w:val="00F42C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4280">
      <w:bodyDiv w:val="1"/>
      <w:marLeft w:val="0"/>
      <w:marRight w:val="0"/>
      <w:marTop w:val="0"/>
      <w:marBottom w:val="0"/>
      <w:divBdr>
        <w:top w:val="none" w:sz="0" w:space="0" w:color="auto"/>
        <w:left w:val="none" w:sz="0" w:space="0" w:color="auto"/>
        <w:bottom w:val="none" w:sz="0" w:space="0" w:color="auto"/>
        <w:right w:val="none" w:sz="0" w:space="0" w:color="auto"/>
      </w:divBdr>
    </w:div>
    <w:div w:id="543756745">
      <w:bodyDiv w:val="1"/>
      <w:marLeft w:val="0"/>
      <w:marRight w:val="0"/>
      <w:marTop w:val="0"/>
      <w:marBottom w:val="0"/>
      <w:divBdr>
        <w:top w:val="none" w:sz="0" w:space="0" w:color="auto"/>
        <w:left w:val="none" w:sz="0" w:space="0" w:color="auto"/>
        <w:bottom w:val="none" w:sz="0" w:space="0" w:color="auto"/>
        <w:right w:val="none" w:sz="0" w:space="0" w:color="auto"/>
      </w:divBdr>
    </w:div>
    <w:div w:id="571240116">
      <w:bodyDiv w:val="1"/>
      <w:marLeft w:val="0"/>
      <w:marRight w:val="0"/>
      <w:marTop w:val="0"/>
      <w:marBottom w:val="0"/>
      <w:divBdr>
        <w:top w:val="none" w:sz="0" w:space="0" w:color="auto"/>
        <w:left w:val="none" w:sz="0" w:space="0" w:color="auto"/>
        <w:bottom w:val="none" w:sz="0" w:space="0" w:color="auto"/>
        <w:right w:val="none" w:sz="0" w:space="0" w:color="auto"/>
      </w:divBdr>
    </w:div>
    <w:div w:id="607856893">
      <w:bodyDiv w:val="1"/>
      <w:marLeft w:val="0"/>
      <w:marRight w:val="0"/>
      <w:marTop w:val="0"/>
      <w:marBottom w:val="0"/>
      <w:divBdr>
        <w:top w:val="none" w:sz="0" w:space="0" w:color="auto"/>
        <w:left w:val="none" w:sz="0" w:space="0" w:color="auto"/>
        <w:bottom w:val="none" w:sz="0" w:space="0" w:color="auto"/>
        <w:right w:val="none" w:sz="0" w:space="0" w:color="auto"/>
      </w:divBdr>
    </w:div>
    <w:div w:id="824273296">
      <w:bodyDiv w:val="1"/>
      <w:marLeft w:val="0"/>
      <w:marRight w:val="0"/>
      <w:marTop w:val="0"/>
      <w:marBottom w:val="0"/>
      <w:divBdr>
        <w:top w:val="none" w:sz="0" w:space="0" w:color="auto"/>
        <w:left w:val="none" w:sz="0" w:space="0" w:color="auto"/>
        <w:bottom w:val="none" w:sz="0" w:space="0" w:color="auto"/>
        <w:right w:val="none" w:sz="0" w:space="0" w:color="auto"/>
      </w:divBdr>
    </w:div>
    <w:div w:id="1011907918">
      <w:bodyDiv w:val="1"/>
      <w:marLeft w:val="0"/>
      <w:marRight w:val="0"/>
      <w:marTop w:val="0"/>
      <w:marBottom w:val="0"/>
      <w:divBdr>
        <w:top w:val="none" w:sz="0" w:space="0" w:color="auto"/>
        <w:left w:val="none" w:sz="0" w:space="0" w:color="auto"/>
        <w:bottom w:val="none" w:sz="0" w:space="0" w:color="auto"/>
        <w:right w:val="none" w:sz="0" w:space="0" w:color="auto"/>
      </w:divBdr>
    </w:div>
    <w:div w:id="1053775030">
      <w:bodyDiv w:val="1"/>
      <w:marLeft w:val="0"/>
      <w:marRight w:val="0"/>
      <w:marTop w:val="0"/>
      <w:marBottom w:val="0"/>
      <w:divBdr>
        <w:top w:val="none" w:sz="0" w:space="0" w:color="auto"/>
        <w:left w:val="none" w:sz="0" w:space="0" w:color="auto"/>
        <w:bottom w:val="none" w:sz="0" w:space="0" w:color="auto"/>
        <w:right w:val="none" w:sz="0" w:space="0" w:color="auto"/>
      </w:divBdr>
    </w:div>
    <w:div w:id="1057121694">
      <w:bodyDiv w:val="1"/>
      <w:marLeft w:val="0"/>
      <w:marRight w:val="0"/>
      <w:marTop w:val="0"/>
      <w:marBottom w:val="0"/>
      <w:divBdr>
        <w:top w:val="none" w:sz="0" w:space="0" w:color="auto"/>
        <w:left w:val="none" w:sz="0" w:space="0" w:color="auto"/>
        <w:bottom w:val="none" w:sz="0" w:space="0" w:color="auto"/>
        <w:right w:val="none" w:sz="0" w:space="0" w:color="auto"/>
      </w:divBdr>
    </w:div>
    <w:div w:id="1072770903">
      <w:bodyDiv w:val="1"/>
      <w:marLeft w:val="0"/>
      <w:marRight w:val="0"/>
      <w:marTop w:val="0"/>
      <w:marBottom w:val="0"/>
      <w:divBdr>
        <w:top w:val="none" w:sz="0" w:space="0" w:color="auto"/>
        <w:left w:val="none" w:sz="0" w:space="0" w:color="auto"/>
        <w:bottom w:val="none" w:sz="0" w:space="0" w:color="auto"/>
        <w:right w:val="none" w:sz="0" w:space="0" w:color="auto"/>
      </w:divBdr>
    </w:div>
    <w:div w:id="1159810005">
      <w:bodyDiv w:val="1"/>
      <w:marLeft w:val="0"/>
      <w:marRight w:val="0"/>
      <w:marTop w:val="0"/>
      <w:marBottom w:val="0"/>
      <w:divBdr>
        <w:top w:val="none" w:sz="0" w:space="0" w:color="auto"/>
        <w:left w:val="none" w:sz="0" w:space="0" w:color="auto"/>
        <w:bottom w:val="none" w:sz="0" w:space="0" w:color="auto"/>
        <w:right w:val="none" w:sz="0" w:space="0" w:color="auto"/>
      </w:divBdr>
    </w:div>
    <w:div w:id="1169636947">
      <w:bodyDiv w:val="1"/>
      <w:marLeft w:val="0"/>
      <w:marRight w:val="0"/>
      <w:marTop w:val="0"/>
      <w:marBottom w:val="0"/>
      <w:divBdr>
        <w:top w:val="none" w:sz="0" w:space="0" w:color="auto"/>
        <w:left w:val="none" w:sz="0" w:space="0" w:color="auto"/>
        <w:bottom w:val="none" w:sz="0" w:space="0" w:color="auto"/>
        <w:right w:val="none" w:sz="0" w:space="0" w:color="auto"/>
      </w:divBdr>
    </w:div>
    <w:div w:id="1171607228">
      <w:bodyDiv w:val="1"/>
      <w:marLeft w:val="0"/>
      <w:marRight w:val="0"/>
      <w:marTop w:val="0"/>
      <w:marBottom w:val="0"/>
      <w:divBdr>
        <w:top w:val="none" w:sz="0" w:space="0" w:color="auto"/>
        <w:left w:val="none" w:sz="0" w:space="0" w:color="auto"/>
        <w:bottom w:val="none" w:sz="0" w:space="0" w:color="auto"/>
        <w:right w:val="none" w:sz="0" w:space="0" w:color="auto"/>
      </w:divBdr>
    </w:div>
    <w:div w:id="1354569934">
      <w:bodyDiv w:val="1"/>
      <w:marLeft w:val="0"/>
      <w:marRight w:val="0"/>
      <w:marTop w:val="0"/>
      <w:marBottom w:val="0"/>
      <w:divBdr>
        <w:top w:val="none" w:sz="0" w:space="0" w:color="auto"/>
        <w:left w:val="none" w:sz="0" w:space="0" w:color="auto"/>
        <w:bottom w:val="none" w:sz="0" w:space="0" w:color="auto"/>
        <w:right w:val="none" w:sz="0" w:space="0" w:color="auto"/>
      </w:divBdr>
    </w:div>
    <w:div w:id="1761950683">
      <w:bodyDiv w:val="1"/>
      <w:marLeft w:val="0"/>
      <w:marRight w:val="0"/>
      <w:marTop w:val="0"/>
      <w:marBottom w:val="0"/>
      <w:divBdr>
        <w:top w:val="none" w:sz="0" w:space="0" w:color="auto"/>
        <w:left w:val="none" w:sz="0" w:space="0" w:color="auto"/>
        <w:bottom w:val="none" w:sz="0" w:space="0" w:color="auto"/>
        <w:right w:val="none" w:sz="0" w:space="0" w:color="auto"/>
      </w:divBdr>
    </w:div>
    <w:div w:id="1836988514">
      <w:bodyDiv w:val="1"/>
      <w:marLeft w:val="0"/>
      <w:marRight w:val="0"/>
      <w:marTop w:val="0"/>
      <w:marBottom w:val="0"/>
      <w:divBdr>
        <w:top w:val="none" w:sz="0" w:space="0" w:color="auto"/>
        <w:left w:val="none" w:sz="0" w:space="0" w:color="auto"/>
        <w:bottom w:val="none" w:sz="0" w:space="0" w:color="auto"/>
        <w:right w:val="none" w:sz="0" w:space="0" w:color="auto"/>
      </w:divBdr>
    </w:div>
    <w:div w:id="1869563843">
      <w:bodyDiv w:val="1"/>
      <w:marLeft w:val="0"/>
      <w:marRight w:val="0"/>
      <w:marTop w:val="0"/>
      <w:marBottom w:val="0"/>
      <w:divBdr>
        <w:top w:val="none" w:sz="0" w:space="0" w:color="auto"/>
        <w:left w:val="none" w:sz="0" w:space="0" w:color="auto"/>
        <w:bottom w:val="none" w:sz="0" w:space="0" w:color="auto"/>
        <w:right w:val="none" w:sz="0" w:space="0" w:color="auto"/>
      </w:divBdr>
    </w:div>
    <w:div w:id="1900245060">
      <w:bodyDiv w:val="1"/>
      <w:marLeft w:val="0"/>
      <w:marRight w:val="0"/>
      <w:marTop w:val="0"/>
      <w:marBottom w:val="0"/>
      <w:divBdr>
        <w:top w:val="none" w:sz="0" w:space="0" w:color="auto"/>
        <w:left w:val="none" w:sz="0" w:space="0" w:color="auto"/>
        <w:bottom w:val="none" w:sz="0" w:space="0" w:color="auto"/>
        <w:right w:val="none" w:sz="0" w:space="0" w:color="auto"/>
      </w:divBdr>
    </w:div>
    <w:div w:id="191342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DB71A-1B50-4F91-A379-89F58510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15188</Words>
  <Characters>86578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dc:creator>
  <cp:lastModifiedBy>зам.директора</cp:lastModifiedBy>
  <cp:revision>31</cp:revision>
  <dcterms:created xsi:type="dcterms:W3CDTF">2022-11-24T09:42:00Z</dcterms:created>
  <dcterms:modified xsi:type="dcterms:W3CDTF">2022-11-26T07:42:00Z</dcterms:modified>
</cp:coreProperties>
</file>