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53B" w:rsidRDefault="00795F6A">
      <w:pPr>
        <w:widowControl w:val="0"/>
        <w:spacing w:after="0" w:line="240" w:lineRule="auto"/>
        <w:ind w:left="-85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Муниципальное бюджетное общеобразовательное учреждение «Школа №32 с углубленным изучением отдельных предметов» г.о. Самара</w:t>
      </w:r>
    </w:p>
    <w:p w:rsidR="0020453B" w:rsidRDefault="0020453B">
      <w:pPr>
        <w:widowControl w:val="0"/>
        <w:spacing w:after="0" w:line="240" w:lineRule="auto"/>
        <w:jc w:val="center"/>
        <w:rPr>
          <w:rFonts w:ascii="Times New Roman" w:eastAsia="Times New Roman" w:hAnsi="Times New Roman" w:cs="Times New Roman"/>
          <w:color w:val="000000"/>
          <w:sz w:val="20"/>
          <w:szCs w:val="20"/>
        </w:rPr>
      </w:pPr>
    </w:p>
    <w:p w:rsidR="0020453B" w:rsidRDefault="0020453B"/>
    <w:p w:rsidR="0020453B" w:rsidRDefault="0020453B"/>
    <w:p w:rsidR="0020453B" w:rsidRDefault="00795F6A">
      <w:pPr>
        <w:pStyle w:val="2"/>
        <w:spacing w:before="218" w:line="322" w:lineRule="auto"/>
        <w:ind w:left="328" w:right="128"/>
      </w:pPr>
      <w:r>
        <w:t xml:space="preserve">                                                 АНАЛИЗ</w:t>
      </w:r>
    </w:p>
    <w:p w:rsidR="0020453B" w:rsidRDefault="00795F6A">
      <w:pPr>
        <w:spacing w:line="322"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Результатов Всероссийских проверочных работ</w:t>
      </w:r>
    </w:p>
    <w:p w:rsidR="0020453B" w:rsidRDefault="00795F6A">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 математике</w:t>
      </w:r>
      <w:r>
        <w:rPr>
          <w:rFonts w:ascii="Times New Roman" w:eastAsia="Times New Roman" w:hAnsi="Times New Roman" w:cs="Times New Roman"/>
          <w:sz w:val="28"/>
          <w:szCs w:val="28"/>
        </w:rPr>
        <w:t>, проведённых в 202</w:t>
      </w:r>
      <w:r>
        <w:rPr>
          <w:rFonts w:ascii="Times New Roman" w:eastAsia="Times New Roman" w:hAnsi="Times New Roman" w:cs="Times New Roman"/>
          <w:sz w:val="28"/>
          <w:szCs w:val="28"/>
          <w:lang w:val="ru-RU"/>
        </w:rPr>
        <w:t xml:space="preserve">5 </w:t>
      </w:r>
      <w:r>
        <w:rPr>
          <w:rFonts w:ascii="Times New Roman" w:eastAsia="Times New Roman" w:hAnsi="Times New Roman" w:cs="Times New Roman"/>
          <w:sz w:val="28"/>
          <w:szCs w:val="28"/>
        </w:rPr>
        <w:t>году.</w:t>
      </w:r>
    </w:p>
    <w:p w:rsidR="0020453B" w:rsidRDefault="0020453B">
      <w:pPr>
        <w:jc w:val="center"/>
        <w:rPr>
          <w:rFonts w:ascii="Times New Roman" w:eastAsia="Times New Roman" w:hAnsi="Times New Roman" w:cs="Times New Roman"/>
          <w:sz w:val="28"/>
          <w:szCs w:val="28"/>
        </w:rPr>
      </w:pP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Дата проведения:</w:t>
      </w:r>
      <w:r>
        <w:rPr>
          <w:rFonts w:ascii="Times New Roman" w:eastAsia="Times New Roman" w:hAnsi="Times New Roman" w:cs="Times New Roman"/>
          <w:sz w:val="28"/>
          <w:szCs w:val="28"/>
          <w:lang w:val="ru-RU"/>
        </w:rPr>
        <w:t xml:space="preserve">11 апреля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ru-RU"/>
        </w:rPr>
        <w:t>5</w:t>
      </w:r>
      <w:r>
        <w:rPr>
          <w:rFonts w:ascii="Times New Roman" w:eastAsia="Times New Roman" w:hAnsi="Times New Roman" w:cs="Times New Roman"/>
          <w:sz w:val="28"/>
          <w:szCs w:val="28"/>
        </w:rPr>
        <w:t xml:space="preserve"> год.</w:t>
      </w:r>
    </w:p>
    <w:p w:rsidR="0020453B" w:rsidRDefault="00795F6A">
      <w:pPr>
        <w:numPr>
          <w:ilvl w:val="0"/>
          <w:numId w:val="1"/>
        </w:numPr>
        <w:rPr>
          <w:color w:val="000000"/>
        </w:rPr>
      </w:pPr>
      <w:r>
        <w:rPr>
          <w:rFonts w:ascii="Times New Roman" w:eastAsia="Times New Roman" w:hAnsi="Times New Roman" w:cs="Times New Roman"/>
          <w:b/>
          <w:color w:val="000000"/>
          <w:sz w:val="28"/>
          <w:szCs w:val="28"/>
        </w:rPr>
        <w:t>РЕЗУЛЬТАТЫ</w:t>
      </w:r>
      <w:r>
        <w:rPr>
          <w:rFonts w:ascii="Times New Roman" w:eastAsia="Times New Roman" w:hAnsi="Times New Roman" w:cs="Times New Roman"/>
          <w:b/>
          <w:color w:val="000000"/>
          <w:sz w:val="28"/>
          <w:szCs w:val="28"/>
        </w:rPr>
        <w:tab/>
        <w:t>ВЫПОЛНЕНИЯ</w:t>
      </w:r>
      <w:r>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28"/>
          <w:szCs w:val="28"/>
        </w:rPr>
        <w:tab/>
        <w:t>ПРОВЕРОЧНОЙ</w:t>
      </w:r>
      <w:r>
        <w:rPr>
          <w:rFonts w:ascii="Times New Roman" w:eastAsia="Times New Roman" w:hAnsi="Times New Roman" w:cs="Times New Roman"/>
          <w:b/>
          <w:color w:val="000000"/>
          <w:sz w:val="28"/>
          <w:szCs w:val="28"/>
        </w:rPr>
        <w:tab/>
        <w:t>РАБОТЫ ОБУЧАЮЩИХСЯ  5-го класса.</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В написании ВПР по программе 5-го</w:t>
      </w:r>
      <w:r>
        <w:rPr>
          <w:rFonts w:ascii="Times New Roman" w:eastAsia="Times New Roman" w:hAnsi="Times New Roman" w:cs="Times New Roman"/>
          <w:sz w:val="28"/>
          <w:szCs w:val="28"/>
          <w:lang w:val="ru-RU"/>
        </w:rPr>
        <w:t xml:space="preserve"> класса </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lang w:val="ru-RU"/>
        </w:rPr>
        <w:t>апреле</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lang w:val="ru-RU"/>
        </w:rPr>
        <w:t>5</w:t>
      </w:r>
      <w:r>
        <w:rPr>
          <w:rFonts w:ascii="Times New Roman" w:eastAsia="Times New Roman" w:hAnsi="Times New Roman" w:cs="Times New Roman"/>
          <w:sz w:val="28"/>
          <w:szCs w:val="28"/>
        </w:rPr>
        <w:t xml:space="preserve"> года приняли участие 70 обучающихся. </w:t>
      </w:r>
    </w:p>
    <w:p w:rsidR="0020453B" w:rsidRDefault="00795F6A">
      <w:pPr>
        <w:pStyle w:val="2"/>
        <w:spacing w:before="7"/>
        <w:ind w:firstLine="930"/>
      </w:pPr>
      <w:r>
        <w:t>Структура проверочной работы.</w:t>
      </w:r>
    </w:p>
    <w:p w:rsidR="0020453B" w:rsidRDefault="00795F6A" w:rsidP="00D02DB0">
      <w:pPr>
        <w:widowControl w:val="0"/>
        <w:spacing w:before="155" w:after="0" w:line="240" w:lineRule="auto"/>
        <w:ind w:left="788" w:right="585"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Проверочная работ</w:t>
      </w:r>
      <w:r w:rsidR="00D02DB0">
        <w:rPr>
          <w:rFonts w:ascii="Times New Roman" w:eastAsia="Times New Roman" w:hAnsi="Times New Roman" w:cs="Times New Roman"/>
          <w:color w:val="000000"/>
          <w:sz w:val="28"/>
          <w:szCs w:val="28"/>
        </w:rPr>
        <w:t>а по математике содержала 1</w:t>
      </w:r>
      <w:r w:rsidR="00D02DB0">
        <w:rPr>
          <w:rFonts w:ascii="Times New Roman" w:eastAsia="Times New Roman" w:hAnsi="Times New Roman" w:cs="Times New Roman"/>
          <w:color w:val="000000"/>
          <w:sz w:val="28"/>
          <w:szCs w:val="28"/>
          <w:lang w:val="ru-RU"/>
        </w:rPr>
        <w:t>7</w:t>
      </w:r>
      <w:r>
        <w:rPr>
          <w:rFonts w:ascii="Times New Roman" w:eastAsia="Times New Roman" w:hAnsi="Times New Roman" w:cs="Times New Roman"/>
          <w:color w:val="000000"/>
          <w:sz w:val="28"/>
          <w:szCs w:val="28"/>
        </w:rPr>
        <w:t xml:space="preserve"> заданий. </w:t>
      </w:r>
    </w:p>
    <w:p w:rsidR="0020453B" w:rsidRDefault="00795F6A">
      <w:pPr>
        <w:widowControl w:val="0"/>
        <w:spacing w:before="2" w:after="0" w:line="360" w:lineRule="auto"/>
        <w:ind w:left="788" w:right="585"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проверочной работы направлены на выявление уровня владения обучающимися работать с извлечением необходимой информации; вычисления и преобразования, использовать знаково-символические средства представления информации для решения задач, логически мыслить, проводить математические рассуждения.</w:t>
      </w:r>
    </w:p>
    <w:p w:rsidR="0020453B" w:rsidRDefault="00795F6A">
      <w:pPr>
        <w:pStyle w:val="2"/>
        <w:spacing w:before="4"/>
        <w:ind w:left="1354"/>
        <w:sectPr w:rsidR="0020453B">
          <w:pgSz w:w="11910" w:h="16840"/>
          <w:pgMar w:top="1040" w:right="260" w:bottom="280" w:left="1480" w:header="720" w:footer="720" w:gutter="0"/>
          <w:pgNumType w:start="1"/>
          <w:cols w:space="720"/>
        </w:sectPr>
      </w:pPr>
      <w:r>
        <w:t>Система оценивания выполнения работы</w:t>
      </w:r>
    </w:p>
    <w:p w:rsidR="0020453B" w:rsidRDefault="00795F6A">
      <w:pPr>
        <w:widowControl w:val="0"/>
        <w:spacing w:before="67" w:after="0" w:line="360" w:lineRule="auto"/>
        <w:ind w:left="788" w:right="587"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Полностью правильно в</w:t>
      </w:r>
      <w:r w:rsidR="00D02DB0">
        <w:rPr>
          <w:rFonts w:ascii="Times New Roman" w:eastAsia="Times New Roman" w:hAnsi="Times New Roman" w:cs="Times New Roman"/>
          <w:color w:val="000000"/>
          <w:sz w:val="28"/>
          <w:szCs w:val="28"/>
        </w:rPr>
        <w:t xml:space="preserve">ыполненная работа оценивалась </w:t>
      </w:r>
      <w:r w:rsidR="00D02DB0">
        <w:rPr>
          <w:rFonts w:ascii="Times New Roman" w:eastAsia="Times New Roman" w:hAnsi="Times New Roman" w:cs="Times New Roman"/>
          <w:color w:val="000000"/>
          <w:sz w:val="28"/>
          <w:szCs w:val="28"/>
          <w:lang w:val="ru-RU"/>
        </w:rPr>
        <w:t>24</w:t>
      </w:r>
      <w:r>
        <w:rPr>
          <w:rFonts w:ascii="Times New Roman" w:eastAsia="Times New Roman" w:hAnsi="Times New Roman" w:cs="Times New Roman"/>
          <w:color w:val="000000"/>
          <w:sz w:val="28"/>
          <w:szCs w:val="28"/>
        </w:rPr>
        <w:t xml:space="preserve"> баллами. Время в</w:t>
      </w:r>
      <w:r w:rsidR="00D02DB0">
        <w:rPr>
          <w:rFonts w:ascii="Times New Roman" w:eastAsia="Times New Roman" w:hAnsi="Times New Roman" w:cs="Times New Roman"/>
          <w:color w:val="000000"/>
          <w:sz w:val="28"/>
          <w:szCs w:val="28"/>
        </w:rPr>
        <w:t xml:space="preserve">ыполнения проверочной работы — </w:t>
      </w:r>
      <w:r w:rsidR="00D02DB0">
        <w:rPr>
          <w:rFonts w:ascii="Times New Roman" w:eastAsia="Times New Roman" w:hAnsi="Times New Roman" w:cs="Times New Roman"/>
          <w:color w:val="000000"/>
          <w:sz w:val="28"/>
          <w:szCs w:val="28"/>
          <w:lang w:val="ru-RU"/>
        </w:rPr>
        <w:t>9</w:t>
      </w:r>
      <w:r>
        <w:rPr>
          <w:rFonts w:ascii="Times New Roman" w:eastAsia="Times New Roman" w:hAnsi="Times New Roman" w:cs="Times New Roman"/>
          <w:color w:val="000000"/>
          <w:sz w:val="28"/>
          <w:szCs w:val="28"/>
        </w:rPr>
        <w:t>0 минут. Перевод первичных баллов в отметки по пятибалльной шкале представлена в таблице.</w:t>
      </w:r>
    </w:p>
    <w:tbl>
      <w:tblPr>
        <w:tblStyle w:val="Style10"/>
        <w:tblpPr w:leftFromText="180" w:rightFromText="180" w:vertAnchor="page" w:horzAnchor="margin" w:tblpXSpec="right" w:tblpY="3421"/>
        <w:tblW w:w="943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634"/>
        <w:gridCol w:w="1368"/>
        <w:gridCol w:w="1560"/>
        <w:gridCol w:w="1415"/>
        <w:gridCol w:w="1459"/>
      </w:tblGrid>
      <w:tr w:rsidR="00795F6A" w:rsidTr="00795F6A">
        <w:trPr>
          <w:trHeight w:val="738"/>
        </w:trPr>
        <w:tc>
          <w:tcPr>
            <w:tcW w:w="3634" w:type="dxa"/>
          </w:tcPr>
          <w:p w:rsidR="00795F6A" w:rsidRDefault="00795F6A" w:rsidP="00795F6A">
            <w:pPr>
              <w:spacing w:after="0" w:line="319"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Отметка</w:t>
            </w:r>
          </w:p>
          <w:p w:rsidR="00795F6A" w:rsidRDefault="00795F6A" w:rsidP="00795F6A">
            <w:pPr>
              <w:spacing w:after="0" w:line="240"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 пятибалльной шкале</w:t>
            </w:r>
          </w:p>
        </w:tc>
        <w:tc>
          <w:tcPr>
            <w:tcW w:w="1368" w:type="dxa"/>
          </w:tcPr>
          <w:p w:rsidR="00795F6A" w:rsidRDefault="00795F6A" w:rsidP="00795F6A">
            <w:pPr>
              <w:spacing w:after="0" w:line="319" w:lineRule="auto"/>
              <w:ind w:left="460" w:right="43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560" w:type="dxa"/>
          </w:tcPr>
          <w:p w:rsidR="00795F6A" w:rsidRDefault="00795F6A" w:rsidP="00795F6A">
            <w:pPr>
              <w:spacing w:after="0" w:line="319" w:lineRule="auto"/>
              <w:ind w:left="505" w:right="47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1415" w:type="dxa"/>
          </w:tcPr>
          <w:p w:rsidR="00795F6A" w:rsidRDefault="00795F6A" w:rsidP="00795F6A">
            <w:pPr>
              <w:spacing w:after="0" w:line="319" w:lineRule="auto"/>
              <w:ind w:left="361" w:right="33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459" w:type="dxa"/>
          </w:tcPr>
          <w:p w:rsidR="00795F6A" w:rsidRDefault="00795F6A" w:rsidP="00795F6A">
            <w:pPr>
              <w:spacing w:after="0" w:line="319" w:lineRule="auto"/>
              <w:ind w:left="386" w:right="35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r>
      <w:tr w:rsidR="00795F6A" w:rsidTr="00795F6A">
        <w:trPr>
          <w:trHeight w:val="368"/>
        </w:trPr>
        <w:tc>
          <w:tcPr>
            <w:tcW w:w="3634" w:type="dxa"/>
          </w:tcPr>
          <w:p w:rsidR="00795F6A" w:rsidRDefault="00795F6A" w:rsidP="00795F6A">
            <w:pPr>
              <w:spacing w:after="0" w:line="319" w:lineRule="auto"/>
              <w:ind w:left="98"/>
              <w:rPr>
                <w:rFonts w:ascii="Times New Roman" w:eastAsia="Times New Roman" w:hAnsi="Times New Roman" w:cs="Times New Roman"/>
                <w:b/>
                <w:color w:val="000000"/>
                <w:sz w:val="28"/>
                <w:szCs w:val="28"/>
              </w:rPr>
            </w:pPr>
            <w:bookmarkStart w:id="0" w:name="_droo3s29bn70" w:colFirst="0" w:colLast="0"/>
            <w:bookmarkEnd w:id="0"/>
            <w:r>
              <w:rPr>
                <w:rFonts w:ascii="Times New Roman" w:eastAsia="Times New Roman" w:hAnsi="Times New Roman" w:cs="Times New Roman"/>
                <w:b/>
                <w:color w:val="000000"/>
                <w:sz w:val="28"/>
                <w:szCs w:val="28"/>
              </w:rPr>
              <w:t>Суммарный балл</w:t>
            </w:r>
          </w:p>
        </w:tc>
        <w:tc>
          <w:tcPr>
            <w:tcW w:w="1368" w:type="dxa"/>
          </w:tcPr>
          <w:p w:rsidR="00795F6A" w:rsidRPr="00D02DB0" w:rsidRDefault="00D02DB0" w:rsidP="00795F6A">
            <w:pPr>
              <w:spacing w:after="0" w:line="315" w:lineRule="auto"/>
              <w:ind w:left="458" w:right="43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ru-RU"/>
              </w:rPr>
              <w:t>6</w:t>
            </w:r>
          </w:p>
        </w:tc>
        <w:tc>
          <w:tcPr>
            <w:tcW w:w="1560" w:type="dxa"/>
          </w:tcPr>
          <w:p w:rsidR="00795F6A" w:rsidRPr="00D02DB0" w:rsidRDefault="00D02DB0" w:rsidP="00795F6A">
            <w:pPr>
              <w:spacing w:after="0" w:line="315" w:lineRule="auto"/>
              <w:ind w:left="505" w:right="485"/>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7</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12</w:t>
            </w:r>
          </w:p>
        </w:tc>
        <w:tc>
          <w:tcPr>
            <w:tcW w:w="1415" w:type="dxa"/>
          </w:tcPr>
          <w:p w:rsidR="00795F6A" w:rsidRPr="00D02DB0" w:rsidRDefault="00D02DB0" w:rsidP="00795F6A">
            <w:pPr>
              <w:spacing w:after="0" w:line="315" w:lineRule="auto"/>
              <w:ind w:left="361" w:right="344"/>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13</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8</w:t>
            </w:r>
          </w:p>
        </w:tc>
        <w:tc>
          <w:tcPr>
            <w:tcW w:w="1459" w:type="dxa"/>
          </w:tcPr>
          <w:p w:rsidR="00795F6A" w:rsidRPr="00D02DB0" w:rsidRDefault="00795F6A" w:rsidP="00D02DB0">
            <w:pPr>
              <w:spacing w:after="0" w:line="315" w:lineRule="auto"/>
              <w:ind w:left="386" w:right="36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r w:rsidR="00D02DB0">
              <w:rPr>
                <w:rFonts w:ascii="Times New Roman" w:eastAsia="Times New Roman" w:hAnsi="Times New Roman" w:cs="Times New Roman"/>
                <w:color w:val="000000"/>
                <w:sz w:val="28"/>
                <w:szCs w:val="28"/>
                <w:lang w:val="ru-RU"/>
              </w:rPr>
              <w:t>9</w:t>
            </w:r>
            <w:r>
              <w:rPr>
                <w:rFonts w:ascii="Times New Roman" w:eastAsia="Times New Roman" w:hAnsi="Times New Roman" w:cs="Times New Roman"/>
                <w:color w:val="000000"/>
                <w:sz w:val="28"/>
                <w:szCs w:val="28"/>
              </w:rPr>
              <w:t>-</w:t>
            </w:r>
            <w:r w:rsidR="00D02DB0">
              <w:rPr>
                <w:rFonts w:ascii="Times New Roman" w:eastAsia="Times New Roman" w:hAnsi="Times New Roman" w:cs="Times New Roman"/>
                <w:color w:val="000000"/>
                <w:sz w:val="28"/>
                <w:szCs w:val="28"/>
                <w:lang w:val="ru-RU"/>
              </w:rPr>
              <w:t>24</w:t>
            </w:r>
          </w:p>
        </w:tc>
      </w:tr>
    </w:tbl>
    <w:p w:rsidR="0020453B" w:rsidRDefault="0020453B">
      <w:pPr>
        <w:widowControl w:val="0"/>
        <w:spacing w:before="67" w:after="0" w:line="360" w:lineRule="auto"/>
        <w:ind w:left="788" w:right="587" w:firstLine="566"/>
        <w:jc w:val="both"/>
        <w:rPr>
          <w:rFonts w:ascii="Times New Roman" w:eastAsia="Times New Roman" w:hAnsi="Times New Roman" w:cs="Times New Roman"/>
          <w:color w:val="000000"/>
          <w:sz w:val="28"/>
          <w:szCs w:val="28"/>
        </w:rPr>
      </w:pPr>
    </w:p>
    <w:p w:rsidR="0020453B" w:rsidRDefault="0020453B">
      <w:pPr>
        <w:widowControl w:val="0"/>
        <w:spacing w:before="8" w:after="1" w:line="240" w:lineRule="auto"/>
        <w:rPr>
          <w:rFonts w:ascii="Times New Roman" w:eastAsia="Times New Roman" w:hAnsi="Times New Roman" w:cs="Times New Roman"/>
          <w:i/>
          <w:color w:val="000000"/>
          <w:sz w:val="14"/>
          <w:szCs w:val="14"/>
        </w:rPr>
      </w:pPr>
    </w:p>
    <w:p w:rsidR="0020453B" w:rsidRDefault="0020453B">
      <w:pPr>
        <w:widowControl w:val="0"/>
        <w:spacing w:after="0" w:line="362" w:lineRule="auto"/>
        <w:ind w:left="788" w:right="586" w:firstLine="140"/>
        <w:jc w:val="both"/>
        <w:rPr>
          <w:rFonts w:ascii="Times New Roman" w:eastAsia="Times New Roman" w:hAnsi="Times New Roman" w:cs="Times New Roman"/>
          <w:color w:val="000000"/>
          <w:sz w:val="28"/>
          <w:szCs w:val="28"/>
        </w:rPr>
      </w:pPr>
    </w:p>
    <w:p w:rsidR="0020453B" w:rsidRDefault="0020453B">
      <w:pPr>
        <w:widowControl w:val="0"/>
        <w:spacing w:after="0" w:line="362" w:lineRule="auto"/>
        <w:ind w:left="788" w:right="586" w:firstLine="140"/>
        <w:jc w:val="both"/>
        <w:rPr>
          <w:rFonts w:ascii="Times New Roman" w:eastAsia="Times New Roman" w:hAnsi="Times New Roman" w:cs="Times New Roman"/>
          <w:color w:val="000000"/>
          <w:sz w:val="28"/>
          <w:szCs w:val="28"/>
        </w:rPr>
      </w:pPr>
    </w:p>
    <w:p w:rsidR="0020453B" w:rsidRDefault="00795F6A">
      <w:pPr>
        <w:widowControl w:val="0"/>
        <w:spacing w:after="0" w:line="362" w:lineRule="auto"/>
        <w:ind w:left="788" w:right="586" w:firstLine="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базового уровня оценивались от 1 до 2 баллов, повышенного –2 баллами.</w:t>
      </w:r>
    </w:p>
    <w:p w:rsidR="0020453B" w:rsidRDefault="00795F6A">
      <w:pPr>
        <w:pStyle w:val="2"/>
        <w:spacing w:line="322" w:lineRule="auto"/>
        <w:ind w:left="0"/>
        <w:jc w:val="left"/>
        <w:rPr>
          <w:color w:val="000000"/>
        </w:rPr>
      </w:pPr>
      <w:r>
        <w:rPr>
          <w:color w:val="000000"/>
        </w:rPr>
        <w:t>Общая характеристика результатов выполнения работы.</w:t>
      </w:r>
    </w:p>
    <w:p w:rsidR="0020453B" w:rsidRDefault="0020453B">
      <w:pPr>
        <w:pStyle w:val="2"/>
        <w:spacing w:line="322" w:lineRule="auto"/>
        <w:ind w:left="0"/>
        <w:jc w:val="left"/>
        <w:rPr>
          <w:color w:val="FF0000"/>
        </w:rPr>
      </w:pPr>
    </w:p>
    <w:p w:rsidR="0020453B" w:rsidRDefault="00795F6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Распределение участников по полученным баллам (статистика по отметкам)</w:t>
      </w:r>
    </w:p>
    <w:p w:rsidR="0020453B" w:rsidRDefault="0020453B">
      <w:pPr>
        <w:widowControl w:val="0"/>
        <w:spacing w:before="6" w:after="0" w:line="240" w:lineRule="auto"/>
        <w:rPr>
          <w:rFonts w:ascii="Times New Roman" w:eastAsia="Times New Roman" w:hAnsi="Times New Roman" w:cs="Times New Roman"/>
          <w:i/>
          <w:color w:val="000000"/>
          <w:sz w:val="17"/>
          <w:szCs w:val="17"/>
        </w:rPr>
      </w:pPr>
    </w:p>
    <w:tbl>
      <w:tblPr>
        <w:tblStyle w:val="Style11"/>
        <w:tblpPr w:leftFromText="180" w:rightFromText="180" w:vertAnchor="text" w:tblpY="7"/>
        <w:tblW w:w="101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7"/>
        <w:gridCol w:w="1625"/>
        <w:gridCol w:w="866"/>
        <w:gridCol w:w="763"/>
        <w:gridCol w:w="996"/>
        <w:gridCol w:w="787"/>
        <w:gridCol w:w="974"/>
        <w:gridCol w:w="787"/>
        <w:gridCol w:w="974"/>
        <w:gridCol w:w="787"/>
      </w:tblGrid>
      <w:tr w:rsidR="0020453B">
        <w:trPr>
          <w:trHeight w:val="275"/>
        </w:trPr>
        <w:tc>
          <w:tcPr>
            <w:tcW w:w="1577" w:type="dxa"/>
            <w:vMerge w:val="restart"/>
          </w:tcPr>
          <w:p w:rsidR="0020453B" w:rsidRDefault="00795F6A">
            <w:pPr>
              <w:spacing w:before="272" w:after="0" w:line="240" w:lineRule="auto"/>
              <w:ind w:left="10"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Группы</w:t>
            </w:r>
          </w:p>
          <w:p w:rsidR="0020453B" w:rsidRDefault="00795F6A">
            <w:pPr>
              <w:spacing w:after="0" w:line="240" w:lineRule="auto"/>
              <w:ind w:left="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участников</w:t>
            </w:r>
          </w:p>
        </w:tc>
        <w:tc>
          <w:tcPr>
            <w:tcW w:w="1625" w:type="dxa"/>
            <w:vMerge w:val="restart"/>
          </w:tcPr>
          <w:p w:rsidR="0020453B" w:rsidRDefault="00795F6A">
            <w:pPr>
              <w:spacing w:after="0" w:line="240" w:lineRule="auto"/>
              <w:ind w:left="182" w:firstLine="3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Факт. численность участников</w:t>
            </w:r>
          </w:p>
        </w:tc>
        <w:tc>
          <w:tcPr>
            <w:tcW w:w="6934" w:type="dxa"/>
            <w:gridSpan w:val="8"/>
          </w:tcPr>
          <w:p w:rsidR="0020453B" w:rsidRDefault="00795F6A">
            <w:pPr>
              <w:spacing w:after="0" w:line="256" w:lineRule="auto"/>
              <w:ind w:left="17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Распределение участников по баллам</w:t>
            </w:r>
          </w:p>
        </w:tc>
      </w:tr>
      <w:tr w:rsidR="0020453B">
        <w:trPr>
          <w:trHeight w:val="275"/>
        </w:trPr>
        <w:tc>
          <w:tcPr>
            <w:tcW w:w="1577" w:type="dxa"/>
            <w:vMerge/>
          </w:tcPr>
          <w:p w:rsidR="0020453B" w:rsidRDefault="0020453B">
            <w:pPr>
              <w:spacing w:after="0"/>
              <w:rPr>
                <w:rFonts w:ascii="Times New Roman" w:eastAsia="Times New Roman" w:hAnsi="Times New Roman" w:cs="Times New Roman"/>
                <w:b/>
                <w:color w:val="000000"/>
                <w:sz w:val="24"/>
                <w:szCs w:val="24"/>
              </w:rPr>
            </w:pPr>
          </w:p>
        </w:tc>
        <w:tc>
          <w:tcPr>
            <w:tcW w:w="1625" w:type="dxa"/>
            <w:vMerge/>
          </w:tcPr>
          <w:p w:rsidR="0020453B" w:rsidRDefault="0020453B">
            <w:pPr>
              <w:spacing w:after="0"/>
              <w:rPr>
                <w:rFonts w:ascii="Times New Roman" w:eastAsia="Times New Roman" w:hAnsi="Times New Roman" w:cs="Times New Roman"/>
                <w:b/>
                <w:color w:val="000000"/>
                <w:sz w:val="24"/>
                <w:szCs w:val="24"/>
              </w:rPr>
            </w:pPr>
          </w:p>
        </w:tc>
        <w:tc>
          <w:tcPr>
            <w:tcW w:w="1629" w:type="dxa"/>
            <w:gridSpan w:val="2"/>
          </w:tcPr>
          <w:p w:rsidR="0020453B" w:rsidRDefault="00795F6A">
            <w:pPr>
              <w:spacing w:after="0" w:line="256" w:lineRule="auto"/>
              <w:ind w:lef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83" w:type="dxa"/>
            <w:gridSpan w:val="2"/>
          </w:tcPr>
          <w:p w:rsidR="0020453B" w:rsidRDefault="00795F6A">
            <w:pPr>
              <w:spacing w:after="0" w:line="256" w:lineRule="auto"/>
              <w:ind w:left="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761" w:type="dxa"/>
            <w:gridSpan w:val="2"/>
          </w:tcPr>
          <w:p w:rsidR="0020453B" w:rsidRDefault="00795F6A">
            <w:pPr>
              <w:spacing w:after="0" w:line="256" w:lineRule="auto"/>
              <w:ind w:left="1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61" w:type="dxa"/>
            <w:gridSpan w:val="2"/>
          </w:tcPr>
          <w:p w:rsidR="0020453B" w:rsidRDefault="00795F6A">
            <w:pPr>
              <w:spacing w:after="0" w:line="256" w:lineRule="auto"/>
              <w:ind w:left="18"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20453B">
        <w:trPr>
          <w:trHeight w:val="532"/>
        </w:trPr>
        <w:tc>
          <w:tcPr>
            <w:tcW w:w="1577" w:type="dxa"/>
            <w:vMerge/>
          </w:tcPr>
          <w:p w:rsidR="0020453B" w:rsidRDefault="0020453B">
            <w:pPr>
              <w:spacing w:after="0"/>
              <w:rPr>
                <w:rFonts w:ascii="Times New Roman" w:eastAsia="Times New Roman" w:hAnsi="Times New Roman" w:cs="Times New Roman"/>
                <w:b/>
                <w:color w:val="000000"/>
                <w:sz w:val="24"/>
                <w:szCs w:val="24"/>
              </w:rPr>
            </w:pPr>
          </w:p>
        </w:tc>
        <w:tc>
          <w:tcPr>
            <w:tcW w:w="1625" w:type="dxa"/>
            <w:vMerge/>
          </w:tcPr>
          <w:p w:rsidR="0020453B" w:rsidRDefault="0020453B">
            <w:pPr>
              <w:spacing w:after="0"/>
              <w:rPr>
                <w:rFonts w:ascii="Times New Roman" w:eastAsia="Times New Roman" w:hAnsi="Times New Roman" w:cs="Times New Roman"/>
                <w:b/>
                <w:color w:val="000000"/>
                <w:sz w:val="24"/>
                <w:szCs w:val="24"/>
              </w:rPr>
            </w:pPr>
          </w:p>
        </w:tc>
        <w:tc>
          <w:tcPr>
            <w:tcW w:w="866" w:type="dxa"/>
          </w:tcPr>
          <w:p w:rsidR="0020453B" w:rsidRDefault="00795F6A">
            <w:pPr>
              <w:spacing w:before="122" w:after="0" w:line="240" w:lineRule="auto"/>
              <w:ind w:left="23" w:righ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tc>
        <w:tc>
          <w:tcPr>
            <w:tcW w:w="763" w:type="dxa"/>
            <w:shd w:val="clear" w:color="auto" w:fill="F1F1F1"/>
          </w:tcPr>
          <w:p w:rsidR="0020453B" w:rsidRDefault="00795F6A">
            <w:pPr>
              <w:spacing w:before="126" w:after="0" w:line="240" w:lineRule="auto"/>
              <w:ind w:left="23" w:right="1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996" w:type="dxa"/>
          </w:tcPr>
          <w:p w:rsidR="0020453B" w:rsidRDefault="00795F6A">
            <w:pPr>
              <w:spacing w:before="122" w:after="0" w:line="240" w:lineRule="auto"/>
              <w:ind w:left="92"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tc>
        <w:tc>
          <w:tcPr>
            <w:tcW w:w="787" w:type="dxa"/>
            <w:shd w:val="clear" w:color="auto" w:fill="F1F1F1"/>
          </w:tcPr>
          <w:p w:rsidR="0020453B" w:rsidRDefault="00795F6A">
            <w:pPr>
              <w:spacing w:before="126" w:after="0" w:line="240" w:lineRule="auto"/>
              <w:ind w:left="31" w:right="1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974" w:type="dxa"/>
          </w:tcPr>
          <w:p w:rsidR="0020453B" w:rsidRDefault="00795F6A">
            <w:pPr>
              <w:spacing w:before="122" w:after="0" w:line="240" w:lineRule="auto"/>
              <w:ind w:left="30" w:right="1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tc>
        <w:tc>
          <w:tcPr>
            <w:tcW w:w="787" w:type="dxa"/>
            <w:shd w:val="clear" w:color="auto" w:fill="F1F1F1"/>
          </w:tcPr>
          <w:p w:rsidR="0020453B" w:rsidRDefault="00795F6A">
            <w:pPr>
              <w:spacing w:before="126" w:after="0" w:line="240" w:lineRule="auto"/>
              <w:ind w:left="31" w:right="1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974" w:type="dxa"/>
          </w:tcPr>
          <w:p w:rsidR="0020453B" w:rsidRDefault="00795F6A">
            <w:pPr>
              <w:spacing w:before="122" w:after="0" w:line="240" w:lineRule="auto"/>
              <w:ind w:left="30" w:right="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p>
        </w:tc>
        <w:tc>
          <w:tcPr>
            <w:tcW w:w="787" w:type="dxa"/>
            <w:shd w:val="clear" w:color="auto" w:fill="F1F1F1"/>
          </w:tcPr>
          <w:p w:rsidR="0020453B" w:rsidRDefault="00795F6A">
            <w:pPr>
              <w:spacing w:before="126" w:after="0" w:line="240" w:lineRule="auto"/>
              <w:ind w:left="31" w:righ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20453B">
        <w:trPr>
          <w:trHeight w:val="354"/>
        </w:trPr>
        <w:tc>
          <w:tcPr>
            <w:tcW w:w="10136" w:type="dxa"/>
            <w:gridSpan w:val="10"/>
          </w:tcPr>
          <w:p w:rsidR="0020453B" w:rsidRDefault="00795F6A">
            <w:pPr>
              <w:spacing w:before="37" w:after="0" w:line="240" w:lineRule="auto"/>
              <w:ind w:left="1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lang w:val="ru-RU"/>
              </w:rPr>
              <w:t>2</w:t>
            </w:r>
            <w:r>
              <w:rPr>
                <w:rFonts w:ascii="Times New Roman" w:eastAsia="Times New Roman" w:hAnsi="Times New Roman" w:cs="Times New Roman"/>
                <w:b/>
                <w:color w:val="000000"/>
                <w:sz w:val="24"/>
                <w:szCs w:val="24"/>
              </w:rPr>
              <w:t xml:space="preserve"> год</w:t>
            </w:r>
          </w:p>
        </w:tc>
      </w:tr>
      <w:tr w:rsidR="0020453B">
        <w:trPr>
          <w:trHeight w:val="551"/>
        </w:trPr>
        <w:tc>
          <w:tcPr>
            <w:tcW w:w="1577" w:type="dxa"/>
          </w:tcPr>
          <w:p w:rsidR="0020453B" w:rsidRDefault="00795F6A">
            <w:pPr>
              <w:spacing w:after="0" w:line="268" w:lineRule="auto"/>
              <w:ind w:lef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Российская</w:t>
            </w:r>
          </w:p>
          <w:p w:rsidR="0020453B" w:rsidRDefault="00795F6A">
            <w:pPr>
              <w:spacing w:after="0" w:line="264" w:lineRule="auto"/>
              <w:ind w:left="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Федерация</w:t>
            </w:r>
          </w:p>
        </w:tc>
        <w:tc>
          <w:tcPr>
            <w:tcW w:w="1625" w:type="dxa"/>
          </w:tcPr>
          <w:p w:rsidR="0020453B" w:rsidRDefault="00795F6A">
            <w:pPr>
              <w:spacing w:before="145" w:after="0" w:line="240"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1528229</w:t>
            </w:r>
          </w:p>
        </w:tc>
        <w:tc>
          <w:tcPr>
            <w:tcW w:w="866" w:type="dxa"/>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45999</w:t>
            </w:r>
          </w:p>
        </w:tc>
        <w:tc>
          <w:tcPr>
            <w:tcW w:w="763" w:type="dxa"/>
            <w:shd w:val="clear" w:color="auto" w:fill="F1F1F1"/>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c>
          <w:tcPr>
            <w:tcW w:w="996" w:type="dxa"/>
          </w:tcPr>
          <w:p w:rsidR="0020453B" w:rsidRDefault="00795F6A">
            <w:pPr>
              <w:spacing w:before="145" w:after="0" w:line="240" w:lineRule="auto"/>
              <w:ind w:left="107"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318789</w:t>
            </w:r>
          </w:p>
        </w:tc>
        <w:tc>
          <w:tcPr>
            <w:tcW w:w="787" w:type="dxa"/>
            <w:shd w:val="clear" w:color="auto" w:fill="F1F1F1"/>
          </w:tcPr>
          <w:p w:rsidR="0020453B" w:rsidRDefault="00795F6A">
            <w:pPr>
              <w:spacing w:before="145" w:after="0" w:line="240" w:lineRule="auto"/>
              <w:ind w:left="31"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20,86</w:t>
            </w:r>
          </w:p>
        </w:tc>
        <w:tc>
          <w:tcPr>
            <w:tcW w:w="974" w:type="dxa"/>
          </w:tcPr>
          <w:p w:rsidR="0020453B" w:rsidRDefault="00795F6A">
            <w:pPr>
              <w:spacing w:before="145" w:after="0" w:line="240" w:lineRule="auto"/>
              <w:ind w:left="3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667530</w:t>
            </w:r>
          </w:p>
        </w:tc>
        <w:tc>
          <w:tcPr>
            <w:tcW w:w="787" w:type="dxa"/>
            <w:shd w:val="clear" w:color="auto" w:fill="F1F1F1"/>
          </w:tcPr>
          <w:p w:rsidR="0020453B" w:rsidRDefault="00795F6A">
            <w:pPr>
              <w:spacing w:before="145" w:after="0" w:line="240" w:lineRule="auto"/>
              <w:ind w:left="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43,68</w:t>
            </w:r>
          </w:p>
        </w:tc>
        <w:tc>
          <w:tcPr>
            <w:tcW w:w="974" w:type="dxa"/>
          </w:tcPr>
          <w:p w:rsidR="0020453B" w:rsidRDefault="00795F6A">
            <w:pPr>
              <w:spacing w:before="145" w:after="0" w:line="240" w:lineRule="auto"/>
              <w:ind w:lef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495910</w:t>
            </w:r>
          </w:p>
        </w:tc>
        <w:tc>
          <w:tcPr>
            <w:tcW w:w="787" w:type="dxa"/>
            <w:shd w:val="clear" w:color="auto" w:fill="F1F1F1"/>
          </w:tcPr>
          <w:p w:rsidR="0020453B" w:rsidRDefault="00795F6A">
            <w:pPr>
              <w:spacing w:before="145" w:after="0" w:line="240"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32,45</w:t>
            </w:r>
          </w:p>
        </w:tc>
      </w:tr>
      <w:tr w:rsidR="0020453B">
        <w:trPr>
          <w:trHeight w:val="551"/>
        </w:trPr>
        <w:tc>
          <w:tcPr>
            <w:tcW w:w="1577" w:type="dxa"/>
          </w:tcPr>
          <w:p w:rsidR="0020453B" w:rsidRDefault="00795F6A">
            <w:pPr>
              <w:spacing w:after="0" w:line="268"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Самарская</w:t>
            </w:r>
          </w:p>
          <w:p w:rsidR="0020453B" w:rsidRDefault="00795F6A">
            <w:pPr>
              <w:spacing w:after="0" w:line="264" w:lineRule="auto"/>
              <w:ind w:left="1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w:t>
            </w:r>
          </w:p>
        </w:tc>
        <w:tc>
          <w:tcPr>
            <w:tcW w:w="1625" w:type="dxa"/>
          </w:tcPr>
          <w:p w:rsidR="0020453B" w:rsidRDefault="00795F6A">
            <w:pPr>
              <w:spacing w:before="145" w:after="0" w:line="240"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32557</w:t>
            </w:r>
          </w:p>
        </w:tc>
        <w:tc>
          <w:tcPr>
            <w:tcW w:w="866" w:type="dxa"/>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w:t>
            </w:r>
          </w:p>
        </w:tc>
        <w:tc>
          <w:tcPr>
            <w:tcW w:w="763" w:type="dxa"/>
            <w:shd w:val="clear" w:color="auto" w:fill="F1F1F1"/>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996" w:type="dxa"/>
          </w:tcPr>
          <w:p w:rsidR="0020453B" w:rsidRDefault="00795F6A">
            <w:pPr>
              <w:spacing w:before="145" w:after="0" w:line="240" w:lineRule="auto"/>
              <w:ind w:left="107"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6576</w:t>
            </w:r>
          </w:p>
        </w:tc>
        <w:tc>
          <w:tcPr>
            <w:tcW w:w="787" w:type="dxa"/>
            <w:shd w:val="clear" w:color="auto" w:fill="F1F1F1"/>
          </w:tcPr>
          <w:p w:rsidR="0020453B" w:rsidRDefault="00795F6A">
            <w:pPr>
              <w:spacing w:before="145" w:after="0" w:line="240" w:lineRule="auto"/>
              <w:ind w:left="31"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p>
        </w:tc>
        <w:tc>
          <w:tcPr>
            <w:tcW w:w="974" w:type="dxa"/>
          </w:tcPr>
          <w:p w:rsidR="0020453B" w:rsidRDefault="00795F6A">
            <w:pPr>
              <w:spacing w:before="145" w:after="0" w:line="240" w:lineRule="auto"/>
              <w:ind w:left="3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14927</w:t>
            </w:r>
          </w:p>
        </w:tc>
        <w:tc>
          <w:tcPr>
            <w:tcW w:w="787" w:type="dxa"/>
            <w:shd w:val="clear" w:color="auto" w:fill="F1F1F1"/>
          </w:tcPr>
          <w:p w:rsidR="0020453B" w:rsidRDefault="00795F6A">
            <w:pPr>
              <w:spacing w:before="145" w:after="0" w:line="240" w:lineRule="auto"/>
              <w:ind w:left="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45,85</w:t>
            </w:r>
          </w:p>
        </w:tc>
        <w:tc>
          <w:tcPr>
            <w:tcW w:w="974" w:type="dxa"/>
          </w:tcPr>
          <w:p w:rsidR="0020453B" w:rsidRDefault="00795F6A">
            <w:pPr>
              <w:spacing w:before="145" w:after="0" w:line="240" w:lineRule="auto"/>
              <w:ind w:lef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10610</w:t>
            </w:r>
          </w:p>
        </w:tc>
        <w:tc>
          <w:tcPr>
            <w:tcW w:w="787" w:type="dxa"/>
            <w:shd w:val="clear" w:color="auto" w:fill="F1F1F1"/>
          </w:tcPr>
          <w:p w:rsidR="0020453B" w:rsidRDefault="00795F6A">
            <w:pPr>
              <w:spacing w:before="145" w:after="0" w:line="240"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32,59</w:t>
            </w:r>
          </w:p>
        </w:tc>
      </w:tr>
      <w:tr w:rsidR="0020453B">
        <w:trPr>
          <w:trHeight w:val="354"/>
        </w:trPr>
        <w:tc>
          <w:tcPr>
            <w:tcW w:w="10136" w:type="dxa"/>
            <w:gridSpan w:val="10"/>
          </w:tcPr>
          <w:p w:rsidR="0020453B" w:rsidRDefault="00795F6A">
            <w:pPr>
              <w:spacing w:after="0" w:line="273" w:lineRule="auto"/>
              <w:ind w:left="1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lang w:val="ru-RU"/>
              </w:rPr>
              <w:t>3</w:t>
            </w:r>
            <w:r>
              <w:rPr>
                <w:rFonts w:ascii="Times New Roman" w:eastAsia="Times New Roman" w:hAnsi="Times New Roman" w:cs="Times New Roman"/>
                <w:b/>
                <w:color w:val="000000"/>
                <w:sz w:val="24"/>
                <w:szCs w:val="24"/>
              </w:rPr>
              <w:t xml:space="preserve"> год</w:t>
            </w:r>
          </w:p>
        </w:tc>
      </w:tr>
      <w:tr w:rsidR="0020453B">
        <w:trPr>
          <w:trHeight w:val="551"/>
        </w:trPr>
        <w:tc>
          <w:tcPr>
            <w:tcW w:w="1577" w:type="dxa"/>
          </w:tcPr>
          <w:p w:rsidR="0020453B" w:rsidRDefault="00795F6A">
            <w:pPr>
              <w:spacing w:after="0" w:line="268" w:lineRule="auto"/>
              <w:ind w:lef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Российская</w:t>
            </w:r>
          </w:p>
          <w:p w:rsidR="0020453B" w:rsidRDefault="00795F6A">
            <w:pPr>
              <w:spacing w:after="0" w:line="264" w:lineRule="auto"/>
              <w:ind w:left="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Федерация</w:t>
            </w:r>
          </w:p>
        </w:tc>
        <w:tc>
          <w:tcPr>
            <w:tcW w:w="1625" w:type="dxa"/>
          </w:tcPr>
          <w:p w:rsidR="0020453B" w:rsidRDefault="00795F6A">
            <w:pPr>
              <w:spacing w:before="145" w:after="0" w:line="240"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1415200</w:t>
            </w:r>
          </w:p>
        </w:tc>
        <w:tc>
          <w:tcPr>
            <w:tcW w:w="866" w:type="dxa"/>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68071</w:t>
            </w:r>
          </w:p>
        </w:tc>
        <w:tc>
          <w:tcPr>
            <w:tcW w:w="763" w:type="dxa"/>
            <w:shd w:val="clear" w:color="auto" w:fill="F1F1F1"/>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w:t>
            </w:r>
          </w:p>
        </w:tc>
        <w:tc>
          <w:tcPr>
            <w:tcW w:w="996" w:type="dxa"/>
          </w:tcPr>
          <w:p w:rsidR="0020453B" w:rsidRDefault="00795F6A">
            <w:pPr>
              <w:spacing w:before="145" w:after="0" w:line="240" w:lineRule="auto"/>
              <w:ind w:left="107"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364722</w:t>
            </w:r>
          </w:p>
        </w:tc>
        <w:tc>
          <w:tcPr>
            <w:tcW w:w="787" w:type="dxa"/>
            <w:shd w:val="clear" w:color="auto" w:fill="F1F1F1"/>
          </w:tcPr>
          <w:p w:rsidR="0020453B" w:rsidRDefault="00795F6A">
            <w:pPr>
              <w:spacing w:before="145" w:after="0" w:line="240" w:lineRule="auto"/>
              <w:ind w:left="31"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25,79</w:t>
            </w:r>
          </w:p>
        </w:tc>
        <w:tc>
          <w:tcPr>
            <w:tcW w:w="974" w:type="dxa"/>
          </w:tcPr>
          <w:p w:rsidR="0020453B" w:rsidRDefault="00795F6A">
            <w:pPr>
              <w:spacing w:before="145" w:after="0" w:line="240" w:lineRule="auto"/>
              <w:ind w:left="3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639812</w:t>
            </w:r>
          </w:p>
        </w:tc>
        <w:tc>
          <w:tcPr>
            <w:tcW w:w="787" w:type="dxa"/>
            <w:shd w:val="clear" w:color="auto" w:fill="F1F1F1"/>
          </w:tcPr>
          <w:p w:rsidR="0020453B" w:rsidRDefault="00795F6A">
            <w:pPr>
              <w:spacing w:before="145" w:after="0" w:line="240" w:lineRule="auto"/>
              <w:ind w:left="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45,21</w:t>
            </w:r>
          </w:p>
        </w:tc>
        <w:tc>
          <w:tcPr>
            <w:tcW w:w="974" w:type="dxa"/>
          </w:tcPr>
          <w:p w:rsidR="0020453B" w:rsidRDefault="00795F6A">
            <w:pPr>
              <w:spacing w:before="145" w:after="0" w:line="240" w:lineRule="auto"/>
              <w:ind w:lef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342337</w:t>
            </w:r>
          </w:p>
        </w:tc>
        <w:tc>
          <w:tcPr>
            <w:tcW w:w="787" w:type="dxa"/>
            <w:shd w:val="clear" w:color="auto" w:fill="F1F1F1"/>
          </w:tcPr>
          <w:p w:rsidR="0020453B" w:rsidRDefault="00795F6A">
            <w:pPr>
              <w:spacing w:before="145" w:after="0" w:line="240"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24,19</w:t>
            </w:r>
          </w:p>
        </w:tc>
      </w:tr>
      <w:tr w:rsidR="0020453B">
        <w:trPr>
          <w:trHeight w:val="551"/>
        </w:trPr>
        <w:tc>
          <w:tcPr>
            <w:tcW w:w="1577" w:type="dxa"/>
          </w:tcPr>
          <w:p w:rsidR="0020453B" w:rsidRDefault="00795F6A">
            <w:pPr>
              <w:spacing w:after="0" w:line="268"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Самарская</w:t>
            </w:r>
          </w:p>
          <w:p w:rsidR="0020453B" w:rsidRDefault="00795F6A">
            <w:pPr>
              <w:spacing w:after="0" w:line="264" w:lineRule="auto"/>
              <w:ind w:left="1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w:t>
            </w:r>
          </w:p>
        </w:tc>
        <w:tc>
          <w:tcPr>
            <w:tcW w:w="1625" w:type="dxa"/>
          </w:tcPr>
          <w:p w:rsidR="0020453B" w:rsidRDefault="00795F6A">
            <w:pPr>
              <w:spacing w:before="145" w:after="0" w:line="240"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29896</w:t>
            </w:r>
          </w:p>
        </w:tc>
        <w:tc>
          <w:tcPr>
            <w:tcW w:w="866" w:type="dxa"/>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w:t>
            </w:r>
          </w:p>
        </w:tc>
        <w:tc>
          <w:tcPr>
            <w:tcW w:w="763" w:type="dxa"/>
            <w:shd w:val="clear" w:color="auto" w:fill="F1F1F1"/>
          </w:tcPr>
          <w:p w:rsidR="0020453B" w:rsidRDefault="00795F6A">
            <w:pPr>
              <w:spacing w:before="145" w:after="0" w:line="240"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tc>
        <w:tc>
          <w:tcPr>
            <w:tcW w:w="996" w:type="dxa"/>
          </w:tcPr>
          <w:p w:rsidR="0020453B" w:rsidRDefault="00795F6A">
            <w:pPr>
              <w:spacing w:before="145" w:after="0" w:line="240" w:lineRule="auto"/>
              <w:ind w:left="107"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6945</w:t>
            </w:r>
          </w:p>
        </w:tc>
        <w:tc>
          <w:tcPr>
            <w:tcW w:w="787" w:type="dxa"/>
            <w:shd w:val="clear" w:color="auto" w:fill="F1F1F1"/>
          </w:tcPr>
          <w:p w:rsidR="0020453B" w:rsidRDefault="00795F6A">
            <w:pPr>
              <w:spacing w:before="145" w:after="0" w:line="240" w:lineRule="auto"/>
              <w:ind w:left="31"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23,23</w:t>
            </w:r>
          </w:p>
        </w:tc>
        <w:tc>
          <w:tcPr>
            <w:tcW w:w="974" w:type="dxa"/>
          </w:tcPr>
          <w:p w:rsidR="0020453B" w:rsidRDefault="00795F6A">
            <w:pPr>
              <w:spacing w:before="145" w:after="0" w:line="240" w:lineRule="auto"/>
              <w:ind w:left="3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14401</w:t>
            </w:r>
          </w:p>
        </w:tc>
        <w:tc>
          <w:tcPr>
            <w:tcW w:w="787" w:type="dxa"/>
            <w:shd w:val="clear" w:color="auto" w:fill="F1F1F1"/>
          </w:tcPr>
          <w:p w:rsidR="0020453B" w:rsidRDefault="00795F6A">
            <w:pPr>
              <w:spacing w:before="145" w:after="0" w:line="240" w:lineRule="auto"/>
              <w:ind w:left="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48,17</w:t>
            </w:r>
          </w:p>
        </w:tc>
        <w:tc>
          <w:tcPr>
            <w:tcW w:w="974" w:type="dxa"/>
          </w:tcPr>
          <w:p w:rsidR="0020453B" w:rsidRDefault="00795F6A">
            <w:pPr>
              <w:spacing w:before="145" w:after="0" w:line="240" w:lineRule="auto"/>
              <w:ind w:lef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p>
        </w:tc>
        <w:tc>
          <w:tcPr>
            <w:tcW w:w="787" w:type="dxa"/>
            <w:shd w:val="clear" w:color="auto" w:fill="F1F1F1"/>
          </w:tcPr>
          <w:p w:rsidR="0020453B" w:rsidRDefault="00795F6A">
            <w:pPr>
              <w:spacing w:before="145" w:after="0" w:line="240"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26,76</w:t>
            </w:r>
          </w:p>
        </w:tc>
      </w:tr>
      <w:tr w:rsidR="0020453B">
        <w:trPr>
          <w:trHeight w:val="355"/>
        </w:trPr>
        <w:tc>
          <w:tcPr>
            <w:tcW w:w="10136" w:type="dxa"/>
            <w:gridSpan w:val="10"/>
          </w:tcPr>
          <w:p w:rsidR="0020453B" w:rsidRDefault="00795F6A">
            <w:pPr>
              <w:spacing w:after="0" w:line="273" w:lineRule="auto"/>
              <w:ind w:left="1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lang w:val="ru-RU"/>
              </w:rPr>
              <w:t>4</w:t>
            </w:r>
            <w:r>
              <w:rPr>
                <w:rFonts w:ascii="Times New Roman" w:eastAsia="Times New Roman" w:hAnsi="Times New Roman" w:cs="Times New Roman"/>
                <w:b/>
                <w:color w:val="000000"/>
                <w:sz w:val="24"/>
                <w:szCs w:val="24"/>
              </w:rPr>
              <w:t xml:space="preserve"> год</w:t>
            </w:r>
          </w:p>
        </w:tc>
      </w:tr>
      <w:tr w:rsidR="0020453B">
        <w:trPr>
          <w:trHeight w:val="551"/>
        </w:trPr>
        <w:tc>
          <w:tcPr>
            <w:tcW w:w="1577" w:type="dxa"/>
          </w:tcPr>
          <w:p w:rsidR="0020453B" w:rsidRDefault="00795F6A">
            <w:pPr>
              <w:spacing w:after="0" w:line="268" w:lineRule="auto"/>
              <w:ind w:lef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Российская</w:t>
            </w:r>
          </w:p>
          <w:p w:rsidR="0020453B" w:rsidRDefault="00795F6A">
            <w:pPr>
              <w:spacing w:after="0" w:line="264" w:lineRule="auto"/>
              <w:ind w:left="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Федерация</w:t>
            </w:r>
          </w:p>
        </w:tc>
        <w:tc>
          <w:tcPr>
            <w:tcW w:w="1625" w:type="dxa"/>
          </w:tcPr>
          <w:p w:rsidR="0020453B" w:rsidRDefault="00795F6A">
            <w:pPr>
              <w:spacing w:before="267" w:after="0" w:line="264"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1593498</w:t>
            </w:r>
          </w:p>
        </w:tc>
        <w:tc>
          <w:tcPr>
            <w:tcW w:w="866" w:type="dxa"/>
          </w:tcPr>
          <w:p w:rsidR="0020453B" w:rsidRDefault="00795F6A">
            <w:pPr>
              <w:spacing w:before="267" w:after="0" w:line="264"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45415</w:t>
            </w:r>
          </w:p>
        </w:tc>
        <w:tc>
          <w:tcPr>
            <w:tcW w:w="763" w:type="dxa"/>
          </w:tcPr>
          <w:p w:rsidR="0020453B" w:rsidRDefault="00795F6A">
            <w:pPr>
              <w:spacing w:before="267" w:after="0" w:line="264"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w:t>
            </w:r>
          </w:p>
        </w:tc>
        <w:tc>
          <w:tcPr>
            <w:tcW w:w="996" w:type="dxa"/>
          </w:tcPr>
          <w:p w:rsidR="0020453B" w:rsidRDefault="00795F6A">
            <w:pPr>
              <w:spacing w:before="267" w:after="0" w:line="264" w:lineRule="auto"/>
              <w:ind w:left="107"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348339</w:t>
            </w:r>
          </w:p>
        </w:tc>
        <w:tc>
          <w:tcPr>
            <w:tcW w:w="787" w:type="dxa"/>
          </w:tcPr>
          <w:p w:rsidR="0020453B" w:rsidRDefault="00795F6A">
            <w:pPr>
              <w:spacing w:before="267" w:after="0" w:line="264" w:lineRule="auto"/>
              <w:ind w:left="31"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21,86</w:t>
            </w:r>
          </w:p>
        </w:tc>
        <w:tc>
          <w:tcPr>
            <w:tcW w:w="974" w:type="dxa"/>
          </w:tcPr>
          <w:p w:rsidR="0020453B" w:rsidRDefault="00795F6A">
            <w:pPr>
              <w:spacing w:before="267" w:after="0" w:line="264" w:lineRule="auto"/>
              <w:ind w:left="3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711178</w:t>
            </w:r>
          </w:p>
        </w:tc>
        <w:tc>
          <w:tcPr>
            <w:tcW w:w="787" w:type="dxa"/>
          </w:tcPr>
          <w:p w:rsidR="0020453B" w:rsidRDefault="00795F6A">
            <w:pPr>
              <w:spacing w:before="267" w:after="0" w:line="264" w:lineRule="auto"/>
              <w:ind w:left="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44,63</w:t>
            </w:r>
          </w:p>
        </w:tc>
        <w:tc>
          <w:tcPr>
            <w:tcW w:w="974" w:type="dxa"/>
          </w:tcPr>
          <w:p w:rsidR="0020453B" w:rsidRDefault="00795F6A">
            <w:pPr>
              <w:spacing w:before="267" w:after="0" w:line="264" w:lineRule="auto"/>
              <w:ind w:lef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488407</w:t>
            </w:r>
          </w:p>
        </w:tc>
        <w:tc>
          <w:tcPr>
            <w:tcW w:w="787" w:type="dxa"/>
          </w:tcPr>
          <w:p w:rsidR="0020453B" w:rsidRDefault="00795F6A">
            <w:pPr>
              <w:spacing w:before="267" w:after="0" w:line="264"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30,65</w:t>
            </w:r>
          </w:p>
        </w:tc>
      </w:tr>
      <w:tr w:rsidR="0020453B">
        <w:trPr>
          <w:trHeight w:val="551"/>
        </w:trPr>
        <w:tc>
          <w:tcPr>
            <w:tcW w:w="1577" w:type="dxa"/>
          </w:tcPr>
          <w:p w:rsidR="0020453B" w:rsidRDefault="00795F6A">
            <w:pPr>
              <w:spacing w:after="0" w:line="268"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Самарская</w:t>
            </w:r>
          </w:p>
          <w:p w:rsidR="0020453B" w:rsidRDefault="00795F6A">
            <w:pPr>
              <w:spacing w:after="0" w:line="264" w:lineRule="auto"/>
              <w:ind w:left="1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w:t>
            </w:r>
          </w:p>
        </w:tc>
        <w:tc>
          <w:tcPr>
            <w:tcW w:w="1625" w:type="dxa"/>
          </w:tcPr>
          <w:p w:rsidR="0020453B" w:rsidRDefault="00795F6A">
            <w:pPr>
              <w:spacing w:before="270" w:after="0" w:line="261" w:lineRule="auto"/>
              <w:ind w:left="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34055</w:t>
            </w:r>
          </w:p>
        </w:tc>
        <w:tc>
          <w:tcPr>
            <w:tcW w:w="866" w:type="dxa"/>
          </w:tcPr>
          <w:p w:rsidR="0020453B" w:rsidRDefault="00795F6A">
            <w:pPr>
              <w:spacing w:before="270" w:after="0" w:line="261"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392</w:t>
            </w:r>
          </w:p>
        </w:tc>
        <w:tc>
          <w:tcPr>
            <w:tcW w:w="763" w:type="dxa"/>
          </w:tcPr>
          <w:p w:rsidR="0020453B" w:rsidRDefault="00795F6A">
            <w:pPr>
              <w:spacing w:before="270" w:after="0" w:line="261" w:lineRule="auto"/>
              <w:ind w:lef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996" w:type="dxa"/>
          </w:tcPr>
          <w:p w:rsidR="0020453B" w:rsidRDefault="00795F6A">
            <w:pPr>
              <w:spacing w:before="270" w:after="0" w:line="261" w:lineRule="auto"/>
              <w:ind w:left="107" w:right="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7707</w:t>
            </w:r>
          </w:p>
        </w:tc>
        <w:tc>
          <w:tcPr>
            <w:tcW w:w="787" w:type="dxa"/>
          </w:tcPr>
          <w:p w:rsidR="0020453B" w:rsidRDefault="00795F6A">
            <w:pPr>
              <w:spacing w:before="270" w:after="0" w:line="261" w:lineRule="auto"/>
              <w:ind w:left="31"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22,63</w:t>
            </w:r>
          </w:p>
        </w:tc>
        <w:tc>
          <w:tcPr>
            <w:tcW w:w="974" w:type="dxa"/>
          </w:tcPr>
          <w:p w:rsidR="0020453B" w:rsidRDefault="00795F6A">
            <w:pPr>
              <w:spacing w:before="270" w:after="0" w:line="261" w:lineRule="auto"/>
              <w:ind w:left="3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15594</w:t>
            </w:r>
          </w:p>
        </w:tc>
        <w:tc>
          <w:tcPr>
            <w:tcW w:w="787" w:type="dxa"/>
          </w:tcPr>
          <w:p w:rsidR="0020453B" w:rsidRDefault="00795F6A">
            <w:pPr>
              <w:spacing w:before="270" w:after="0" w:line="261" w:lineRule="auto"/>
              <w:ind w:left="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45,79</w:t>
            </w:r>
          </w:p>
        </w:tc>
        <w:tc>
          <w:tcPr>
            <w:tcW w:w="974" w:type="dxa"/>
          </w:tcPr>
          <w:p w:rsidR="0020453B" w:rsidRDefault="00795F6A">
            <w:pPr>
              <w:spacing w:before="270" w:after="0" w:line="261" w:lineRule="auto"/>
              <w:ind w:lef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10363</w:t>
            </w:r>
          </w:p>
        </w:tc>
        <w:tc>
          <w:tcPr>
            <w:tcW w:w="787" w:type="dxa"/>
          </w:tcPr>
          <w:p w:rsidR="0020453B" w:rsidRDefault="00795F6A">
            <w:pPr>
              <w:spacing w:before="270" w:after="0" w:line="261"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30,43</w:t>
            </w:r>
          </w:p>
        </w:tc>
      </w:tr>
      <w:tr w:rsidR="00795F6A" w:rsidTr="00795F6A">
        <w:trPr>
          <w:trHeight w:val="551"/>
        </w:trPr>
        <w:tc>
          <w:tcPr>
            <w:tcW w:w="10136" w:type="dxa"/>
            <w:gridSpan w:val="10"/>
          </w:tcPr>
          <w:p w:rsidR="00795F6A" w:rsidRDefault="00795F6A">
            <w:pPr>
              <w:spacing w:before="270" w:after="0" w:line="261" w:lineRule="auto"/>
              <w:ind w:left="31"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lang w:val="ru-RU"/>
              </w:rPr>
              <w:t>5</w:t>
            </w:r>
            <w:r>
              <w:rPr>
                <w:rFonts w:ascii="Times New Roman" w:eastAsia="Times New Roman" w:hAnsi="Times New Roman" w:cs="Times New Roman"/>
                <w:b/>
                <w:color w:val="000000"/>
                <w:sz w:val="24"/>
                <w:szCs w:val="24"/>
              </w:rPr>
              <w:t xml:space="preserve"> год</w:t>
            </w:r>
          </w:p>
        </w:tc>
      </w:tr>
      <w:tr w:rsidR="00795F6A">
        <w:trPr>
          <w:trHeight w:val="551"/>
        </w:trPr>
        <w:tc>
          <w:tcPr>
            <w:tcW w:w="1577" w:type="dxa"/>
          </w:tcPr>
          <w:p w:rsidR="00795F6A" w:rsidRDefault="00795F6A" w:rsidP="00795F6A">
            <w:pPr>
              <w:spacing w:after="0" w:line="268" w:lineRule="auto"/>
              <w:ind w:left="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Российская</w:t>
            </w:r>
          </w:p>
          <w:p w:rsidR="00795F6A" w:rsidRDefault="00795F6A" w:rsidP="00795F6A">
            <w:pPr>
              <w:spacing w:after="0" w:line="264" w:lineRule="auto"/>
              <w:ind w:left="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Федерация</w:t>
            </w:r>
          </w:p>
        </w:tc>
        <w:tc>
          <w:tcPr>
            <w:tcW w:w="1625" w:type="dxa"/>
          </w:tcPr>
          <w:p w:rsidR="00795F6A" w:rsidRPr="00795F6A" w:rsidRDefault="00795F6A" w:rsidP="00795F6A">
            <w:pPr>
              <w:spacing w:before="270" w:after="0" w:line="261" w:lineRule="auto"/>
              <w:ind w:left="26"/>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1555201</w:t>
            </w:r>
          </w:p>
        </w:tc>
        <w:tc>
          <w:tcPr>
            <w:tcW w:w="866" w:type="dxa"/>
          </w:tcPr>
          <w:p w:rsidR="00795F6A" w:rsidRPr="00795F6A" w:rsidRDefault="00795F6A" w:rsidP="00795F6A">
            <w:pPr>
              <w:spacing w:before="270" w:after="0" w:line="261" w:lineRule="auto"/>
              <w:ind w:left="2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11</w:t>
            </w:r>
            <w:r w:rsidR="00911336">
              <w:rPr>
                <w:rFonts w:ascii="Times New Roman" w:eastAsia="Times New Roman" w:hAnsi="Times New Roman" w:cs="Times New Roman"/>
                <w:color w:val="000000"/>
                <w:sz w:val="24"/>
                <w:szCs w:val="24"/>
                <w:lang w:val="ru-RU"/>
              </w:rPr>
              <w:t>75</w:t>
            </w:r>
            <w:r>
              <w:rPr>
                <w:rFonts w:ascii="Times New Roman" w:eastAsia="Times New Roman" w:hAnsi="Times New Roman" w:cs="Times New Roman"/>
                <w:color w:val="000000"/>
                <w:sz w:val="24"/>
                <w:szCs w:val="24"/>
                <w:lang w:val="ru-RU"/>
              </w:rPr>
              <w:t>73</w:t>
            </w:r>
          </w:p>
        </w:tc>
        <w:tc>
          <w:tcPr>
            <w:tcW w:w="763" w:type="dxa"/>
          </w:tcPr>
          <w:p w:rsidR="00795F6A" w:rsidRPr="00795F6A" w:rsidRDefault="00795F6A" w:rsidP="00795F6A">
            <w:pPr>
              <w:spacing w:before="270" w:after="0" w:line="261" w:lineRule="auto"/>
              <w:ind w:left="2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7,56</w:t>
            </w:r>
          </w:p>
        </w:tc>
        <w:tc>
          <w:tcPr>
            <w:tcW w:w="996" w:type="dxa"/>
          </w:tcPr>
          <w:p w:rsidR="00795F6A" w:rsidRPr="00911336" w:rsidRDefault="00911336" w:rsidP="00795F6A">
            <w:pPr>
              <w:spacing w:before="270" w:after="0" w:line="261" w:lineRule="auto"/>
              <w:ind w:left="107" w:right="8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590198</w:t>
            </w:r>
          </w:p>
        </w:tc>
        <w:tc>
          <w:tcPr>
            <w:tcW w:w="787" w:type="dxa"/>
          </w:tcPr>
          <w:p w:rsidR="00795F6A" w:rsidRPr="00795F6A" w:rsidRDefault="00795F6A" w:rsidP="00795F6A">
            <w:pPr>
              <w:spacing w:before="270" w:after="0" w:line="261" w:lineRule="auto"/>
              <w:ind w:left="31" w:right="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37,95</w:t>
            </w:r>
          </w:p>
        </w:tc>
        <w:tc>
          <w:tcPr>
            <w:tcW w:w="974" w:type="dxa"/>
          </w:tcPr>
          <w:p w:rsidR="00795F6A" w:rsidRPr="00911336" w:rsidRDefault="00911336" w:rsidP="00795F6A">
            <w:pPr>
              <w:spacing w:before="270" w:after="0" w:line="261" w:lineRule="auto"/>
              <w:ind w:left="30" w:right="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594242</w:t>
            </w:r>
          </w:p>
        </w:tc>
        <w:tc>
          <w:tcPr>
            <w:tcW w:w="787" w:type="dxa"/>
          </w:tcPr>
          <w:p w:rsidR="00795F6A" w:rsidRPr="00795F6A" w:rsidRDefault="00795F6A" w:rsidP="00795F6A">
            <w:pPr>
              <w:spacing w:before="270" w:after="0" w:line="261" w:lineRule="auto"/>
              <w:ind w:left="31"/>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38,21</w:t>
            </w:r>
          </w:p>
        </w:tc>
        <w:tc>
          <w:tcPr>
            <w:tcW w:w="974" w:type="dxa"/>
          </w:tcPr>
          <w:p w:rsidR="00795F6A" w:rsidRPr="00911336" w:rsidRDefault="00911336" w:rsidP="00795F6A">
            <w:pPr>
              <w:spacing w:before="270" w:after="0" w:line="261" w:lineRule="auto"/>
              <w:ind w:left="3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253186</w:t>
            </w:r>
          </w:p>
        </w:tc>
        <w:tc>
          <w:tcPr>
            <w:tcW w:w="787" w:type="dxa"/>
          </w:tcPr>
          <w:p w:rsidR="00795F6A" w:rsidRPr="00795F6A" w:rsidRDefault="00795F6A" w:rsidP="00795F6A">
            <w:pPr>
              <w:spacing w:before="270" w:after="0" w:line="261" w:lineRule="auto"/>
              <w:ind w:left="31" w:right="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16,28</w:t>
            </w:r>
          </w:p>
        </w:tc>
      </w:tr>
      <w:tr w:rsidR="00795F6A">
        <w:trPr>
          <w:trHeight w:val="551"/>
        </w:trPr>
        <w:tc>
          <w:tcPr>
            <w:tcW w:w="1577" w:type="dxa"/>
          </w:tcPr>
          <w:p w:rsidR="00795F6A" w:rsidRDefault="00795F6A" w:rsidP="00795F6A">
            <w:pPr>
              <w:spacing w:after="0" w:line="268" w:lineRule="auto"/>
              <w:ind w:left="1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Самарская</w:t>
            </w:r>
          </w:p>
          <w:p w:rsidR="00795F6A" w:rsidRDefault="00795F6A" w:rsidP="00795F6A">
            <w:pPr>
              <w:spacing w:after="0" w:line="264" w:lineRule="auto"/>
              <w:ind w:left="10"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w:t>
            </w:r>
          </w:p>
        </w:tc>
        <w:tc>
          <w:tcPr>
            <w:tcW w:w="1625" w:type="dxa"/>
          </w:tcPr>
          <w:p w:rsidR="00795F6A" w:rsidRPr="00795F6A" w:rsidRDefault="00795F6A" w:rsidP="00795F6A">
            <w:pPr>
              <w:spacing w:before="270" w:after="0" w:line="261" w:lineRule="auto"/>
              <w:ind w:left="26"/>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32707</w:t>
            </w:r>
          </w:p>
        </w:tc>
        <w:tc>
          <w:tcPr>
            <w:tcW w:w="866" w:type="dxa"/>
          </w:tcPr>
          <w:p w:rsidR="00795F6A" w:rsidRPr="00911336" w:rsidRDefault="00911336" w:rsidP="00795F6A">
            <w:pPr>
              <w:spacing w:before="270" w:after="0" w:line="261" w:lineRule="auto"/>
              <w:ind w:left="2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1374</w:t>
            </w:r>
          </w:p>
        </w:tc>
        <w:tc>
          <w:tcPr>
            <w:tcW w:w="763" w:type="dxa"/>
          </w:tcPr>
          <w:p w:rsidR="00795F6A" w:rsidRPr="00795F6A" w:rsidRDefault="00795F6A" w:rsidP="00795F6A">
            <w:pPr>
              <w:spacing w:before="270" w:after="0" w:line="261" w:lineRule="auto"/>
              <w:ind w:left="2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4,2</w:t>
            </w:r>
          </w:p>
        </w:tc>
        <w:tc>
          <w:tcPr>
            <w:tcW w:w="996" w:type="dxa"/>
          </w:tcPr>
          <w:p w:rsidR="00795F6A" w:rsidRPr="00911336" w:rsidRDefault="00911336" w:rsidP="00795F6A">
            <w:pPr>
              <w:spacing w:before="270" w:after="0" w:line="261" w:lineRule="auto"/>
              <w:ind w:left="107" w:right="8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11827</w:t>
            </w:r>
          </w:p>
        </w:tc>
        <w:tc>
          <w:tcPr>
            <w:tcW w:w="787" w:type="dxa"/>
          </w:tcPr>
          <w:p w:rsidR="00795F6A" w:rsidRPr="00795F6A" w:rsidRDefault="00795F6A" w:rsidP="00795F6A">
            <w:pPr>
              <w:spacing w:before="270" w:after="0" w:line="261" w:lineRule="auto"/>
              <w:ind w:left="31" w:right="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36,16</w:t>
            </w:r>
          </w:p>
        </w:tc>
        <w:tc>
          <w:tcPr>
            <w:tcW w:w="974" w:type="dxa"/>
          </w:tcPr>
          <w:p w:rsidR="00795F6A" w:rsidRPr="00911336" w:rsidRDefault="00911336" w:rsidP="00795F6A">
            <w:pPr>
              <w:spacing w:before="270" w:after="0" w:line="261" w:lineRule="auto"/>
              <w:ind w:left="30" w:right="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13570</w:t>
            </w:r>
          </w:p>
        </w:tc>
        <w:tc>
          <w:tcPr>
            <w:tcW w:w="787" w:type="dxa"/>
          </w:tcPr>
          <w:p w:rsidR="00795F6A" w:rsidRPr="00795F6A" w:rsidRDefault="00795F6A" w:rsidP="00795F6A">
            <w:pPr>
              <w:spacing w:before="270" w:after="0" w:line="261" w:lineRule="auto"/>
              <w:ind w:left="31"/>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41,49</w:t>
            </w:r>
          </w:p>
        </w:tc>
        <w:tc>
          <w:tcPr>
            <w:tcW w:w="974" w:type="dxa"/>
          </w:tcPr>
          <w:p w:rsidR="00795F6A" w:rsidRPr="00911336" w:rsidRDefault="00911336" w:rsidP="00795F6A">
            <w:pPr>
              <w:spacing w:before="270" w:after="0" w:line="261" w:lineRule="auto"/>
              <w:ind w:left="3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5936</w:t>
            </w:r>
          </w:p>
        </w:tc>
        <w:tc>
          <w:tcPr>
            <w:tcW w:w="787" w:type="dxa"/>
          </w:tcPr>
          <w:p w:rsidR="00795F6A" w:rsidRPr="00795F6A" w:rsidRDefault="00795F6A" w:rsidP="00795F6A">
            <w:pPr>
              <w:spacing w:before="270" w:after="0" w:line="261" w:lineRule="auto"/>
              <w:ind w:left="31" w:right="3"/>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18,15</w:t>
            </w:r>
          </w:p>
        </w:tc>
      </w:tr>
    </w:tbl>
    <w:p w:rsidR="0020453B" w:rsidRDefault="0020453B">
      <w:pPr>
        <w:pStyle w:val="2"/>
        <w:spacing w:line="322" w:lineRule="auto"/>
        <w:ind w:left="0"/>
        <w:rPr>
          <w:color w:val="FF0000"/>
        </w:rPr>
      </w:pPr>
    </w:p>
    <w:p w:rsidR="0020453B" w:rsidRDefault="0020453B">
      <w:pPr>
        <w:pStyle w:val="2"/>
        <w:spacing w:line="322" w:lineRule="auto"/>
        <w:ind w:firstLine="930"/>
        <w:rPr>
          <w:color w:val="FF0000"/>
        </w:rPr>
      </w:pPr>
    </w:p>
    <w:p w:rsidR="0020453B" w:rsidRDefault="00795F6A">
      <w:pPr>
        <w:pStyle w:val="2"/>
        <w:spacing w:line="322" w:lineRule="auto"/>
        <w:ind w:firstLine="930"/>
        <w:rPr>
          <w:b w:val="0"/>
        </w:rPr>
      </w:pPr>
      <w:r>
        <w:t xml:space="preserve">Не преодолели минимальный порог для получения </w:t>
      </w:r>
      <w:r>
        <w:lastRenderedPageBreak/>
        <w:t xml:space="preserve">удовлетворительной отметки – 0 </w:t>
      </w:r>
      <w:r>
        <w:rPr>
          <w:b w:val="0"/>
        </w:rPr>
        <w:t xml:space="preserve"> человек (0% от писавших).</w:t>
      </w:r>
    </w:p>
    <w:p w:rsidR="0020453B" w:rsidRDefault="00795F6A">
      <w:pPr>
        <w:pStyle w:val="2"/>
        <w:spacing w:line="322" w:lineRule="auto"/>
        <w:ind w:firstLine="930"/>
        <w:rPr>
          <w:b w:val="0"/>
        </w:rPr>
      </w:pPr>
      <w:r>
        <w:t xml:space="preserve">Максимальную отметку получили – </w:t>
      </w:r>
      <w:r w:rsidR="00911336">
        <w:rPr>
          <w:b w:val="0"/>
        </w:rPr>
        <w:t>1</w:t>
      </w:r>
      <w:r w:rsidR="00911336">
        <w:rPr>
          <w:b w:val="0"/>
          <w:lang w:val="ru-RU"/>
        </w:rPr>
        <w:t>5</w:t>
      </w:r>
      <w:r>
        <w:rPr>
          <w:b w:val="0"/>
        </w:rPr>
        <w:t xml:space="preserve"> человек ( </w:t>
      </w:r>
      <w:r w:rsidR="00911336">
        <w:rPr>
          <w:b w:val="0"/>
          <w:lang w:val="ru-RU"/>
        </w:rPr>
        <w:t>28,85</w:t>
      </w:r>
      <w:r>
        <w:rPr>
          <w:b w:val="0"/>
        </w:rPr>
        <w:t xml:space="preserve"> % от писавших).</w:t>
      </w:r>
    </w:p>
    <w:p w:rsidR="0020453B" w:rsidRDefault="0020453B">
      <w:pPr>
        <w:pStyle w:val="2"/>
        <w:spacing w:line="322" w:lineRule="auto"/>
        <w:ind w:firstLine="930"/>
        <w:rPr>
          <w:b w:val="0"/>
        </w:rPr>
      </w:pPr>
    </w:p>
    <w:p w:rsidR="0020453B" w:rsidRDefault="0020453B">
      <w:pPr>
        <w:pStyle w:val="2"/>
        <w:spacing w:line="322" w:lineRule="auto"/>
        <w:ind w:firstLine="930"/>
        <w:rPr>
          <w:b w:val="0"/>
        </w:rPr>
      </w:pPr>
    </w:p>
    <w:p w:rsidR="0020453B" w:rsidRDefault="0020453B">
      <w:pPr>
        <w:pStyle w:val="2"/>
        <w:spacing w:line="322" w:lineRule="auto"/>
        <w:ind w:firstLine="930"/>
        <w:rPr>
          <w:b w:val="0"/>
        </w:rPr>
      </w:pPr>
    </w:p>
    <w:p w:rsidR="0020453B" w:rsidRDefault="0020453B">
      <w:pPr>
        <w:pStyle w:val="2"/>
        <w:spacing w:line="322" w:lineRule="auto"/>
        <w:ind w:firstLine="930"/>
        <w:rPr>
          <w:b w:val="0"/>
        </w:rPr>
      </w:pPr>
    </w:p>
    <w:p w:rsidR="0020453B" w:rsidRDefault="0020453B">
      <w:pPr>
        <w:pStyle w:val="2"/>
        <w:spacing w:line="322" w:lineRule="auto"/>
        <w:ind w:firstLine="930"/>
        <w:rPr>
          <w:b w:val="0"/>
        </w:rPr>
      </w:pPr>
    </w:p>
    <w:p w:rsidR="0020453B" w:rsidRDefault="0020453B">
      <w:pPr>
        <w:pStyle w:val="2"/>
        <w:spacing w:line="322" w:lineRule="auto"/>
        <w:ind w:firstLine="930"/>
        <w:rPr>
          <w:b w:val="0"/>
        </w:rPr>
      </w:pPr>
    </w:p>
    <w:tbl>
      <w:tblPr>
        <w:tblStyle w:val="Style12"/>
        <w:tblpPr w:leftFromText="180" w:rightFromText="180" w:vertAnchor="text" w:tblpY="240"/>
        <w:tblW w:w="90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1"/>
        <w:gridCol w:w="1627"/>
        <w:gridCol w:w="705"/>
        <w:gridCol w:w="605"/>
        <w:gridCol w:w="785"/>
        <w:gridCol w:w="742"/>
        <w:gridCol w:w="786"/>
        <w:gridCol w:w="745"/>
        <w:gridCol w:w="788"/>
        <w:gridCol w:w="745"/>
      </w:tblGrid>
      <w:tr w:rsidR="0020453B">
        <w:trPr>
          <w:trHeight w:val="412"/>
        </w:trPr>
        <w:tc>
          <w:tcPr>
            <w:tcW w:w="1481" w:type="dxa"/>
            <w:vMerge w:val="restart"/>
          </w:tcPr>
          <w:p w:rsidR="0020453B" w:rsidRDefault="00795F6A">
            <w:pPr>
              <w:spacing w:after="0" w:line="360" w:lineRule="auto"/>
              <w:ind w:left="107" w:right="79" w:firstLine="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Группы</w:t>
            </w:r>
            <w:r w:rsidR="00911336">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участников</w:t>
            </w:r>
          </w:p>
        </w:tc>
        <w:tc>
          <w:tcPr>
            <w:tcW w:w="1627" w:type="dxa"/>
            <w:vMerge w:val="restart"/>
          </w:tcPr>
          <w:p w:rsidR="0020453B" w:rsidRDefault="00795F6A">
            <w:pPr>
              <w:spacing w:after="0" w:line="275" w:lineRule="auto"/>
              <w:ind w:left="1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писавших ВПР</w:t>
            </w:r>
          </w:p>
        </w:tc>
        <w:tc>
          <w:tcPr>
            <w:tcW w:w="5901" w:type="dxa"/>
            <w:gridSpan w:val="8"/>
          </w:tcPr>
          <w:p w:rsidR="0020453B" w:rsidRDefault="00795F6A">
            <w:pPr>
              <w:spacing w:after="0" w:line="275" w:lineRule="auto"/>
              <w:ind w:left="881" w:right="87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Распределение</w:t>
            </w:r>
            <w:r w:rsidR="00911336">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участников</w:t>
            </w:r>
            <w:r w:rsidR="00911336">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по</w:t>
            </w:r>
            <w:r w:rsidR="00911336">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баллам</w:t>
            </w:r>
          </w:p>
        </w:tc>
      </w:tr>
      <w:tr w:rsidR="0020453B">
        <w:trPr>
          <w:trHeight w:val="414"/>
        </w:trPr>
        <w:tc>
          <w:tcPr>
            <w:tcW w:w="1481"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1310" w:type="dxa"/>
            <w:gridSpan w:val="2"/>
          </w:tcPr>
          <w:p w:rsidR="0020453B" w:rsidRDefault="00795F6A">
            <w:pPr>
              <w:spacing w:before="1" w:after="0" w:line="240" w:lineRule="auto"/>
              <w:ind w:left="455" w:right="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27" w:type="dxa"/>
            <w:gridSpan w:val="2"/>
          </w:tcPr>
          <w:p w:rsidR="0020453B" w:rsidRDefault="00795F6A">
            <w:pPr>
              <w:spacing w:before="1" w:after="0" w:line="240" w:lineRule="auto"/>
              <w:ind w:left="562" w:right="55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531" w:type="dxa"/>
            <w:gridSpan w:val="2"/>
          </w:tcPr>
          <w:p w:rsidR="0020453B" w:rsidRDefault="00795F6A">
            <w:pPr>
              <w:spacing w:before="1" w:after="0" w:line="240" w:lineRule="auto"/>
              <w:ind w:left="564" w:right="5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33" w:type="dxa"/>
            <w:gridSpan w:val="2"/>
          </w:tcPr>
          <w:p w:rsidR="0020453B" w:rsidRDefault="00795F6A">
            <w:pPr>
              <w:spacing w:before="1" w:after="0" w:line="240" w:lineRule="auto"/>
              <w:ind w:left="562" w:right="5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20453B">
        <w:trPr>
          <w:trHeight w:val="414"/>
        </w:trPr>
        <w:tc>
          <w:tcPr>
            <w:tcW w:w="1481"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705" w:type="dxa"/>
          </w:tcPr>
          <w:p w:rsidR="0020453B" w:rsidRDefault="00795F6A">
            <w:pPr>
              <w:spacing w:after="0" w:line="275"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605" w:type="dxa"/>
          </w:tcPr>
          <w:p w:rsidR="0020453B" w:rsidRDefault="00795F6A">
            <w:pPr>
              <w:spacing w:after="0" w:line="275"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5" w:type="dxa"/>
          </w:tcPr>
          <w:p w:rsidR="0020453B" w:rsidRDefault="00795F6A">
            <w:pPr>
              <w:spacing w:after="0" w:line="275" w:lineRule="auto"/>
              <w:ind w:left="87" w:right="8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2" w:type="dxa"/>
          </w:tcPr>
          <w:p w:rsidR="0020453B" w:rsidRDefault="00795F6A">
            <w:pPr>
              <w:spacing w:after="0" w:line="275"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6" w:type="dxa"/>
          </w:tcPr>
          <w:p w:rsidR="0020453B" w:rsidRDefault="00795F6A">
            <w:pPr>
              <w:spacing w:after="0" w:line="275" w:lineRule="auto"/>
              <w:ind w:left="88" w:right="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after="0" w:line="275" w:lineRule="auto"/>
              <w:ind w:lef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8" w:type="dxa"/>
          </w:tcPr>
          <w:p w:rsidR="0020453B" w:rsidRDefault="00795F6A">
            <w:pPr>
              <w:spacing w:after="0" w:line="275" w:lineRule="auto"/>
              <w:ind w:left="88" w:right="8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after="0" w:line="275"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5А</w:t>
            </w:r>
          </w:p>
        </w:tc>
        <w:tc>
          <w:tcPr>
            <w:tcW w:w="1627" w:type="dxa"/>
          </w:tcPr>
          <w:p w:rsidR="0020453B" w:rsidRPr="00C641FF" w:rsidRDefault="00C641FF">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27</w:t>
            </w:r>
          </w:p>
        </w:tc>
        <w:tc>
          <w:tcPr>
            <w:tcW w:w="705" w:type="dxa"/>
          </w:tcPr>
          <w:p w:rsidR="0020453B" w:rsidRPr="00911336" w:rsidRDefault="00911336">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911336" w:rsidRDefault="00911336">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0C6B32" w:rsidRDefault="000C6B32">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11</w:t>
            </w:r>
          </w:p>
        </w:tc>
        <w:tc>
          <w:tcPr>
            <w:tcW w:w="742" w:type="dxa"/>
          </w:tcPr>
          <w:p w:rsidR="0020453B" w:rsidRPr="000C6B32" w:rsidRDefault="000C6B32">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40,7</w:t>
            </w:r>
          </w:p>
        </w:tc>
        <w:tc>
          <w:tcPr>
            <w:tcW w:w="786" w:type="dxa"/>
          </w:tcPr>
          <w:p w:rsidR="0020453B" w:rsidRPr="000C6B32" w:rsidRDefault="000C6B32">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12</w:t>
            </w:r>
          </w:p>
        </w:tc>
        <w:tc>
          <w:tcPr>
            <w:tcW w:w="745" w:type="dxa"/>
          </w:tcPr>
          <w:p w:rsidR="0020453B" w:rsidRPr="000C6B32" w:rsidRDefault="000C6B32">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44,3</w:t>
            </w:r>
          </w:p>
        </w:tc>
        <w:tc>
          <w:tcPr>
            <w:tcW w:w="788" w:type="dxa"/>
          </w:tcPr>
          <w:p w:rsidR="0020453B" w:rsidRPr="000C6B32" w:rsidRDefault="000C6B32">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w:t>
            </w:r>
          </w:p>
        </w:tc>
        <w:tc>
          <w:tcPr>
            <w:tcW w:w="745" w:type="dxa"/>
          </w:tcPr>
          <w:p w:rsidR="0020453B" w:rsidRPr="000C6B32" w:rsidRDefault="000C6B32">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15</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5Б</w:t>
            </w:r>
          </w:p>
        </w:tc>
        <w:tc>
          <w:tcPr>
            <w:tcW w:w="1627" w:type="dxa"/>
          </w:tcPr>
          <w:p w:rsidR="0020453B" w:rsidRPr="00C641FF" w:rsidRDefault="00C641FF">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25</w:t>
            </w:r>
          </w:p>
        </w:tc>
        <w:tc>
          <w:tcPr>
            <w:tcW w:w="705" w:type="dxa"/>
          </w:tcPr>
          <w:p w:rsidR="0020453B" w:rsidRPr="00911336" w:rsidRDefault="00911336">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911336" w:rsidRDefault="00911336">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0C6B32" w:rsidRDefault="000C6B32">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8</w:t>
            </w:r>
          </w:p>
        </w:tc>
        <w:tc>
          <w:tcPr>
            <w:tcW w:w="742" w:type="dxa"/>
          </w:tcPr>
          <w:p w:rsidR="0020453B" w:rsidRPr="000C6B32" w:rsidRDefault="000C6B32">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32</w:t>
            </w:r>
          </w:p>
        </w:tc>
        <w:tc>
          <w:tcPr>
            <w:tcW w:w="786" w:type="dxa"/>
          </w:tcPr>
          <w:p w:rsidR="0020453B" w:rsidRPr="000C6B32" w:rsidRDefault="000C6B32">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8</w:t>
            </w:r>
          </w:p>
        </w:tc>
        <w:tc>
          <w:tcPr>
            <w:tcW w:w="745" w:type="dxa"/>
          </w:tcPr>
          <w:p w:rsidR="0020453B" w:rsidRPr="000C6B32" w:rsidRDefault="000C6B32">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32</w:t>
            </w:r>
          </w:p>
        </w:tc>
        <w:tc>
          <w:tcPr>
            <w:tcW w:w="788" w:type="dxa"/>
          </w:tcPr>
          <w:p w:rsidR="0020453B" w:rsidRPr="00B01ACA" w:rsidRDefault="00B01ACA">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9</w:t>
            </w:r>
          </w:p>
        </w:tc>
        <w:tc>
          <w:tcPr>
            <w:tcW w:w="745" w:type="dxa"/>
          </w:tcPr>
          <w:p w:rsidR="0020453B" w:rsidRPr="000C6B32" w:rsidRDefault="000C6B32">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36</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627" w:type="dxa"/>
          </w:tcPr>
          <w:p w:rsidR="0020453B" w:rsidRPr="00911336" w:rsidRDefault="00911336">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52</w:t>
            </w:r>
          </w:p>
        </w:tc>
        <w:tc>
          <w:tcPr>
            <w:tcW w:w="705" w:type="dxa"/>
          </w:tcPr>
          <w:p w:rsidR="0020453B" w:rsidRPr="00911336" w:rsidRDefault="00911336">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911336" w:rsidRDefault="00911336">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911336" w:rsidRDefault="00911336">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19</w:t>
            </w:r>
          </w:p>
        </w:tc>
        <w:tc>
          <w:tcPr>
            <w:tcW w:w="742" w:type="dxa"/>
          </w:tcPr>
          <w:p w:rsidR="0020453B" w:rsidRDefault="00911336">
            <w:pPr>
              <w:spacing w:after="0" w:line="315" w:lineRule="auto"/>
              <w:ind w:left="90"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37,7</w:t>
            </w:r>
          </w:p>
        </w:tc>
        <w:tc>
          <w:tcPr>
            <w:tcW w:w="786" w:type="dxa"/>
          </w:tcPr>
          <w:p w:rsidR="0020453B" w:rsidRPr="00911336" w:rsidRDefault="00911336">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20</w:t>
            </w:r>
          </w:p>
        </w:tc>
        <w:tc>
          <w:tcPr>
            <w:tcW w:w="745" w:type="dxa"/>
          </w:tcPr>
          <w:p w:rsidR="0020453B" w:rsidRPr="00911336" w:rsidRDefault="00911336">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40,38</w:t>
            </w:r>
          </w:p>
        </w:tc>
        <w:tc>
          <w:tcPr>
            <w:tcW w:w="788" w:type="dxa"/>
          </w:tcPr>
          <w:p w:rsidR="0020453B" w:rsidRPr="00911336" w:rsidRDefault="00911336">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r w:rsidR="00305470">
              <w:rPr>
                <w:rFonts w:ascii="Times New Roman" w:eastAsia="Times New Roman" w:hAnsi="Times New Roman" w:cs="Times New Roman"/>
                <w:color w:val="000000"/>
                <w:sz w:val="28"/>
                <w:szCs w:val="28"/>
                <w:lang w:val="ru-RU"/>
              </w:rPr>
              <w:t>3</w:t>
            </w:r>
          </w:p>
        </w:tc>
        <w:tc>
          <w:tcPr>
            <w:tcW w:w="745" w:type="dxa"/>
          </w:tcPr>
          <w:p w:rsidR="0020453B" w:rsidRPr="00911336" w:rsidRDefault="00305470" w:rsidP="00305470">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22</w:t>
            </w:r>
          </w:p>
        </w:tc>
      </w:tr>
    </w:tbl>
    <w:p w:rsidR="0020453B" w:rsidRDefault="0020453B">
      <w:pPr>
        <w:pStyle w:val="2"/>
        <w:spacing w:line="322" w:lineRule="auto"/>
        <w:ind w:firstLine="930"/>
        <w:rPr>
          <w:b w:val="0"/>
        </w:rPr>
      </w:pPr>
    </w:p>
    <w:p w:rsidR="0020453B" w:rsidRDefault="0020453B">
      <w:pPr>
        <w:pStyle w:val="2"/>
        <w:spacing w:line="322" w:lineRule="auto"/>
        <w:ind w:firstLine="930"/>
        <w:rPr>
          <w:b w:val="0"/>
        </w:rPr>
      </w:pPr>
    </w:p>
    <w:p w:rsidR="0020453B" w:rsidRDefault="0020453B">
      <w:pPr>
        <w:widowControl w:val="0"/>
        <w:spacing w:after="0" w:line="362" w:lineRule="auto"/>
        <w:ind w:left="788" w:right="586" w:firstLine="140"/>
        <w:jc w:val="both"/>
        <w:rPr>
          <w:rFonts w:ascii="Times New Roman" w:eastAsia="Times New Roman" w:hAnsi="Times New Roman" w:cs="Times New Roman"/>
          <w:color w:val="000000"/>
          <w:sz w:val="28"/>
          <w:szCs w:val="28"/>
        </w:rPr>
      </w:pPr>
    </w:p>
    <w:p w:rsidR="0020453B" w:rsidRDefault="0020453B">
      <w:pPr>
        <w:widowControl w:val="0"/>
        <w:spacing w:before="155" w:after="0" w:line="360" w:lineRule="auto"/>
        <w:ind w:left="788" w:right="585" w:firstLine="566"/>
        <w:jc w:val="both"/>
        <w:rPr>
          <w:rFonts w:ascii="Times New Roman" w:eastAsia="Times New Roman" w:hAnsi="Times New Roman" w:cs="Times New Roman"/>
          <w:color w:val="000000"/>
          <w:sz w:val="28"/>
          <w:szCs w:val="28"/>
        </w:rPr>
      </w:pPr>
    </w:p>
    <w:p w:rsidR="0020453B" w:rsidRDefault="0020453B">
      <w:pPr>
        <w:rPr>
          <w:rFonts w:ascii="Times New Roman" w:eastAsia="Times New Roman" w:hAnsi="Times New Roman" w:cs="Times New Roman"/>
          <w:sz w:val="24"/>
          <w:szCs w:val="24"/>
        </w:rPr>
      </w:pPr>
    </w:p>
    <w:p w:rsidR="0020453B" w:rsidRDefault="0020453B">
      <w:pPr>
        <w:rPr>
          <w:rFonts w:ascii="Times New Roman" w:eastAsia="Times New Roman" w:hAnsi="Times New Roman" w:cs="Times New Roman"/>
          <w:sz w:val="24"/>
          <w:szCs w:val="24"/>
        </w:rPr>
      </w:pPr>
    </w:p>
    <w:p w:rsidR="0020453B" w:rsidRDefault="0020453B">
      <w:pPr>
        <w:rPr>
          <w:rFonts w:ascii="Times New Roman" w:eastAsia="Times New Roman" w:hAnsi="Times New Roman" w:cs="Times New Roman"/>
          <w:sz w:val="24"/>
          <w:szCs w:val="24"/>
        </w:rPr>
      </w:pPr>
    </w:p>
    <w:p w:rsidR="0020453B" w:rsidRDefault="0020453B">
      <w:pPr>
        <w:rPr>
          <w:rFonts w:ascii="Times New Roman" w:eastAsia="Times New Roman" w:hAnsi="Times New Roman" w:cs="Times New Roman"/>
          <w:sz w:val="24"/>
          <w:szCs w:val="24"/>
        </w:rPr>
      </w:pPr>
    </w:p>
    <w:p w:rsidR="0020453B" w:rsidRDefault="00795F6A">
      <w:pPr>
        <w:rPr>
          <w:rFonts w:ascii="Times New Roman" w:eastAsia="Times New Roman" w:hAnsi="Times New Roman" w:cs="Times New Roman"/>
          <w:sz w:val="24"/>
          <w:szCs w:val="24"/>
        </w:rPr>
      </w:pPr>
      <w:r>
        <w:rPr>
          <w:noProof/>
          <w:lang w:val="ru-RU"/>
        </w:rPr>
        <w:drawing>
          <wp:inline distT="0" distB="0" distL="0" distR="0">
            <wp:extent cx="5486400" cy="3200400"/>
            <wp:effectExtent l="3810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453B" w:rsidRDefault="0020453B">
      <w:pPr>
        <w:rPr>
          <w:rFonts w:ascii="Times New Roman" w:eastAsia="Times New Roman" w:hAnsi="Times New Roman" w:cs="Times New Roman"/>
          <w:sz w:val="24"/>
          <w:szCs w:val="24"/>
        </w:rPr>
      </w:pPr>
    </w:p>
    <w:p w:rsidR="0020453B" w:rsidRDefault="00795F6A">
      <w:pPr>
        <w:pStyle w:val="2"/>
        <w:spacing w:before="89" w:line="242" w:lineRule="auto"/>
        <w:ind w:left="4170" w:right="1062" w:hanging="3827"/>
        <w:jc w:val="left"/>
      </w:pPr>
      <w:r>
        <w:t>Соответствие отметок за выполненную работу отметкам по журналу.</w:t>
      </w:r>
    </w:p>
    <w:tbl>
      <w:tblPr>
        <w:tblStyle w:val="Style13"/>
        <w:tblpPr w:leftFromText="180" w:rightFromText="180" w:vertAnchor="text" w:tblpY="299"/>
        <w:tblW w:w="94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09"/>
        <w:gridCol w:w="1891"/>
        <w:gridCol w:w="1891"/>
        <w:gridCol w:w="2363"/>
      </w:tblGrid>
      <w:tr w:rsidR="00305470" w:rsidTr="00305470">
        <w:trPr>
          <w:trHeight w:val="444"/>
        </w:trPr>
        <w:tc>
          <w:tcPr>
            <w:tcW w:w="3309" w:type="dxa"/>
          </w:tcPr>
          <w:p w:rsidR="00305470" w:rsidRDefault="00305470">
            <w:pPr>
              <w:pStyle w:val="2"/>
              <w:spacing w:before="89" w:line="242" w:lineRule="auto"/>
              <w:ind w:left="0" w:right="1062"/>
              <w:jc w:val="left"/>
              <w:outlineLvl w:val="1"/>
            </w:pPr>
          </w:p>
        </w:tc>
        <w:tc>
          <w:tcPr>
            <w:tcW w:w="1891" w:type="dxa"/>
          </w:tcPr>
          <w:p w:rsidR="00305470" w:rsidRDefault="00305470">
            <w:pPr>
              <w:pStyle w:val="2"/>
              <w:spacing w:before="89" w:line="242" w:lineRule="auto"/>
              <w:ind w:left="0" w:right="1062"/>
              <w:jc w:val="left"/>
              <w:outlineLvl w:val="1"/>
            </w:pPr>
            <w:r>
              <w:t>5А</w:t>
            </w:r>
          </w:p>
        </w:tc>
        <w:tc>
          <w:tcPr>
            <w:tcW w:w="1891" w:type="dxa"/>
          </w:tcPr>
          <w:p w:rsidR="00305470" w:rsidRDefault="00305470">
            <w:pPr>
              <w:pStyle w:val="2"/>
              <w:spacing w:before="89" w:line="242" w:lineRule="auto"/>
              <w:ind w:left="0" w:right="1062"/>
              <w:jc w:val="left"/>
              <w:outlineLvl w:val="1"/>
            </w:pPr>
            <w:r>
              <w:t>5Б</w:t>
            </w:r>
          </w:p>
        </w:tc>
        <w:tc>
          <w:tcPr>
            <w:tcW w:w="2363" w:type="dxa"/>
          </w:tcPr>
          <w:p w:rsidR="00305470" w:rsidRDefault="00305470">
            <w:pPr>
              <w:pStyle w:val="2"/>
              <w:spacing w:before="89" w:line="242" w:lineRule="auto"/>
              <w:ind w:left="0" w:right="1062"/>
              <w:jc w:val="left"/>
              <w:outlineLvl w:val="1"/>
            </w:pPr>
            <w:r>
              <w:t>Итого</w:t>
            </w:r>
          </w:p>
        </w:tc>
      </w:tr>
      <w:tr w:rsidR="00305470" w:rsidTr="00305470">
        <w:trPr>
          <w:trHeight w:val="444"/>
        </w:trPr>
        <w:tc>
          <w:tcPr>
            <w:tcW w:w="3309" w:type="dxa"/>
          </w:tcPr>
          <w:p w:rsidR="00305470" w:rsidRDefault="00305470">
            <w:pPr>
              <w:pStyle w:val="2"/>
              <w:spacing w:before="89" w:line="242" w:lineRule="auto"/>
              <w:ind w:left="0" w:right="1062"/>
              <w:jc w:val="left"/>
              <w:outlineLvl w:val="1"/>
            </w:pPr>
            <w:r>
              <w:lastRenderedPageBreak/>
              <w:t>Подтвердили</w:t>
            </w:r>
          </w:p>
        </w:tc>
        <w:tc>
          <w:tcPr>
            <w:tcW w:w="1891" w:type="dxa"/>
          </w:tcPr>
          <w:p w:rsidR="00305470" w:rsidRPr="00A72EA6" w:rsidRDefault="00A72EA6">
            <w:pPr>
              <w:pStyle w:val="2"/>
              <w:spacing w:before="89" w:line="242" w:lineRule="auto"/>
              <w:ind w:left="0" w:right="1062"/>
              <w:jc w:val="left"/>
              <w:outlineLvl w:val="1"/>
              <w:rPr>
                <w:lang w:val="ru-RU"/>
              </w:rPr>
            </w:pPr>
            <w:r>
              <w:rPr>
                <w:lang w:val="ru-RU"/>
              </w:rPr>
              <w:t>22</w:t>
            </w:r>
          </w:p>
        </w:tc>
        <w:tc>
          <w:tcPr>
            <w:tcW w:w="1891" w:type="dxa"/>
          </w:tcPr>
          <w:p w:rsidR="00305470" w:rsidRPr="00A72EA6" w:rsidRDefault="00A72EA6">
            <w:pPr>
              <w:pStyle w:val="2"/>
              <w:spacing w:before="89" w:line="242" w:lineRule="auto"/>
              <w:ind w:left="0" w:right="1062"/>
              <w:jc w:val="left"/>
              <w:outlineLvl w:val="1"/>
              <w:rPr>
                <w:lang w:val="ru-RU"/>
              </w:rPr>
            </w:pPr>
            <w:r>
              <w:rPr>
                <w:lang w:val="ru-RU"/>
              </w:rPr>
              <w:t>20</w:t>
            </w:r>
          </w:p>
        </w:tc>
        <w:tc>
          <w:tcPr>
            <w:tcW w:w="2363" w:type="dxa"/>
          </w:tcPr>
          <w:p w:rsidR="00305470" w:rsidRPr="00305470" w:rsidRDefault="00305470">
            <w:pPr>
              <w:pStyle w:val="2"/>
              <w:spacing w:before="89" w:line="242" w:lineRule="auto"/>
              <w:ind w:left="0" w:right="1062"/>
              <w:jc w:val="left"/>
              <w:outlineLvl w:val="1"/>
              <w:rPr>
                <w:lang w:val="ru-RU"/>
              </w:rPr>
            </w:pPr>
            <w:r>
              <w:rPr>
                <w:lang w:val="ru-RU"/>
              </w:rPr>
              <w:t>42</w:t>
            </w:r>
          </w:p>
        </w:tc>
      </w:tr>
      <w:tr w:rsidR="00305470" w:rsidTr="00305470">
        <w:trPr>
          <w:trHeight w:val="428"/>
        </w:trPr>
        <w:tc>
          <w:tcPr>
            <w:tcW w:w="3309" w:type="dxa"/>
          </w:tcPr>
          <w:p w:rsidR="00305470" w:rsidRDefault="00305470">
            <w:pPr>
              <w:pStyle w:val="2"/>
              <w:spacing w:before="89" w:line="242" w:lineRule="auto"/>
              <w:ind w:left="0" w:right="1062"/>
              <w:jc w:val="left"/>
              <w:outlineLvl w:val="1"/>
            </w:pPr>
            <w:r>
              <w:t>Понизили</w:t>
            </w:r>
          </w:p>
        </w:tc>
        <w:tc>
          <w:tcPr>
            <w:tcW w:w="1891" w:type="dxa"/>
          </w:tcPr>
          <w:p w:rsidR="00305470" w:rsidRPr="00A72EA6" w:rsidRDefault="00A72EA6">
            <w:pPr>
              <w:pStyle w:val="2"/>
              <w:spacing w:before="89" w:line="242" w:lineRule="auto"/>
              <w:ind w:left="0" w:right="1062"/>
              <w:jc w:val="left"/>
              <w:outlineLvl w:val="1"/>
              <w:rPr>
                <w:lang w:val="ru-RU"/>
              </w:rPr>
            </w:pPr>
            <w:r>
              <w:rPr>
                <w:lang w:val="ru-RU"/>
              </w:rPr>
              <w:t>2</w:t>
            </w:r>
          </w:p>
        </w:tc>
        <w:tc>
          <w:tcPr>
            <w:tcW w:w="1891" w:type="dxa"/>
          </w:tcPr>
          <w:p w:rsidR="00305470" w:rsidRPr="00A72EA6" w:rsidRDefault="00A72EA6">
            <w:pPr>
              <w:pStyle w:val="2"/>
              <w:spacing w:before="89" w:line="242" w:lineRule="auto"/>
              <w:ind w:left="0" w:right="1062"/>
              <w:jc w:val="left"/>
              <w:outlineLvl w:val="1"/>
              <w:rPr>
                <w:lang w:val="ru-RU"/>
              </w:rPr>
            </w:pPr>
            <w:r>
              <w:rPr>
                <w:lang w:val="ru-RU"/>
              </w:rPr>
              <w:t>5</w:t>
            </w:r>
          </w:p>
        </w:tc>
        <w:tc>
          <w:tcPr>
            <w:tcW w:w="2363" w:type="dxa"/>
          </w:tcPr>
          <w:p w:rsidR="00305470" w:rsidRPr="00305470" w:rsidRDefault="00305470">
            <w:pPr>
              <w:pStyle w:val="2"/>
              <w:spacing w:before="89" w:line="242" w:lineRule="auto"/>
              <w:ind w:left="0" w:right="1062"/>
              <w:jc w:val="left"/>
              <w:outlineLvl w:val="1"/>
              <w:rPr>
                <w:lang w:val="ru-RU"/>
              </w:rPr>
            </w:pPr>
            <w:r>
              <w:rPr>
                <w:lang w:val="ru-RU"/>
              </w:rPr>
              <w:t>7</w:t>
            </w:r>
          </w:p>
        </w:tc>
      </w:tr>
      <w:tr w:rsidR="00305470" w:rsidTr="00305470">
        <w:trPr>
          <w:trHeight w:val="457"/>
        </w:trPr>
        <w:tc>
          <w:tcPr>
            <w:tcW w:w="3309" w:type="dxa"/>
          </w:tcPr>
          <w:p w:rsidR="00305470" w:rsidRDefault="00305470">
            <w:pPr>
              <w:pStyle w:val="2"/>
              <w:spacing w:before="89" w:line="242" w:lineRule="auto"/>
              <w:ind w:left="0" w:right="1062"/>
              <w:jc w:val="left"/>
              <w:outlineLvl w:val="1"/>
            </w:pPr>
            <w:r>
              <w:t>Повысили</w:t>
            </w:r>
          </w:p>
        </w:tc>
        <w:tc>
          <w:tcPr>
            <w:tcW w:w="1891" w:type="dxa"/>
          </w:tcPr>
          <w:p w:rsidR="00305470" w:rsidRPr="00A72EA6" w:rsidRDefault="00A72EA6">
            <w:pPr>
              <w:pStyle w:val="2"/>
              <w:spacing w:before="89" w:line="242" w:lineRule="auto"/>
              <w:ind w:left="0" w:right="1062"/>
              <w:jc w:val="left"/>
              <w:outlineLvl w:val="1"/>
              <w:rPr>
                <w:lang w:val="ru-RU"/>
              </w:rPr>
            </w:pPr>
            <w:r>
              <w:rPr>
                <w:lang w:val="ru-RU"/>
              </w:rPr>
              <w:t>3</w:t>
            </w:r>
          </w:p>
        </w:tc>
        <w:tc>
          <w:tcPr>
            <w:tcW w:w="1891" w:type="dxa"/>
          </w:tcPr>
          <w:p w:rsidR="00305470" w:rsidRPr="00A72EA6" w:rsidRDefault="00A72EA6">
            <w:pPr>
              <w:pStyle w:val="2"/>
              <w:spacing w:before="89" w:line="242" w:lineRule="auto"/>
              <w:ind w:left="0" w:right="1062"/>
              <w:jc w:val="left"/>
              <w:outlineLvl w:val="1"/>
              <w:rPr>
                <w:lang w:val="ru-RU"/>
              </w:rPr>
            </w:pPr>
            <w:r>
              <w:rPr>
                <w:lang w:val="ru-RU"/>
              </w:rPr>
              <w:t>0</w:t>
            </w:r>
          </w:p>
        </w:tc>
        <w:tc>
          <w:tcPr>
            <w:tcW w:w="2363" w:type="dxa"/>
          </w:tcPr>
          <w:p w:rsidR="00305470" w:rsidRPr="00305470" w:rsidRDefault="00305470">
            <w:pPr>
              <w:pStyle w:val="2"/>
              <w:spacing w:before="89" w:line="242" w:lineRule="auto"/>
              <w:ind w:left="0" w:right="1062"/>
              <w:jc w:val="left"/>
              <w:outlineLvl w:val="1"/>
              <w:rPr>
                <w:lang w:val="ru-RU"/>
              </w:rPr>
            </w:pPr>
            <w:r>
              <w:rPr>
                <w:lang w:val="ru-RU"/>
              </w:rPr>
              <w:t>3</w:t>
            </w:r>
          </w:p>
        </w:tc>
      </w:tr>
    </w:tbl>
    <w:p w:rsidR="0020453B" w:rsidRDefault="0020453B">
      <w:pPr>
        <w:pStyle w:val="2"/>
        <w:spacing w:before="89" w:line="242" w:lineRule="auto"/>
        <w:ind w:left="4170" w:right="1062" w:hanging="3827"/>
        <w:jc w:val="left"/>
      </w:pPr>
    </w:p>
    <w:p w:rsidR="0020453B" w:rsidRDefault="0020453B">
      <w:pPr>
        <w:pStyle w:val="2"/>
        <w:spacing w:before="89" w:line="242" w:lineRule="auto"/>
        <w:ind w:left="4170" w:right="1062" w:hanging="3827"/>
        <w:jc w:val="left"/>
        <w:rPr>
          <w:lang w:val="ru-RU"/>
        </w:rPr>
      </w:pPr>
    </w:p>
    <w:p w:rsidR="00305470" w:rsidRDefault="00305470" w:rsidP="00305470">
      <w:pPr>
        <w:rPr>
          <w:lang w:val="ru-RU"/>
        </w:rPr>
      </w:pPr>
    </w:p>
    <w:p w:rsidR="00305470" w:rsidRDefault="00305470" w:rsidP="00305470">
      <w:pPr>
        <w:rPr>
          <w:lang w:val="ru-RU"/>
        </w:rPr>
      </w:pPr>
    </w:p>
    <w:p w:rsidR="00305470" w:rsidRDefault="00305470" w:rsidP="00305470">
      <w:pPr>
        <w:rPr>
          <w:lang w:val="ru-RU"/>
        </w:rPr>
      </w:pPr>
    </w:p>
    <w:p w:rsidR="00305470" w:rsidRDefault="00305470" w:rsidP="00305470">
      <w:pPr>
        <w:rPr>
          <w:lang w:val="ru-RU"/>
        </w:rPr>
      </w:pPr>
    </w:p>
    <w:p w:rsidR="00305470" w:rsidRPr="00305470" w:rsidRDefault="00305470" w:rsidP="00305470">
      <w:pPr>
        <w:rPr>
          <w:lang w:val="ru-RU"/>
        </w:rPr>
      </w:pPr>
    </w:p>
    <w:p w:rsidR="0020453B" w:rsidRDefault="00795F6A">
      <w:pPr>
        <w:rPr>
          <w:rFonts w:ascii="Times New Roman" w:eastAsia="Times New Roman" w:hAnsi="Times New Roman" w:cs="Times New Roman"/>
          <w:sz w:val="24"/>
          <w:szCs w:val="24"/>
        </w:rPr>
      </w:pPr>
      <w:r>
        <w:rPr>
          <w:noProof/>
          <w:lang w:val="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453B" w:rsidRDefault="0020453B">
      <w:pPr>
        <w:pStyle w:val="2"/>
        <w:spacing w:before="69" w:line="242" w:lineRule="auto"/>
        <w:ind w:left="222" w:right="1475"/>
        <w:jc w:val="left"/>
      </w:pPr>
    </w:p>
    <w:p w:rsidR="0020453B" w:rsidRDefault="0020453B">
      <w:pPr>
        <w:pStyle w:val="2"/>
        <w:spacing w:before="69" w:line="242" w:lineRule="auto"/>
        <w:ind w:left="222" w:right="1475"/>
        <w:jc w:val="left"/>
      </w:pPr>
    </w:p>
    <w:p w:rsidR="0020453B" w:rsidRDefault="0020453B">
      <w:pPr>
        <w:pStyle w:val="2"/>
        <w:spacing w:before="69" w:line="242" w:lineRule="auto"/>
        <w:ind w:left="222" w:right="1475"/>
        <w:jc w:val="left"/>
      </w:pPr>
    </w:p>
    <w:p w:rsidR="0020453B" w:rsidRDefault="00795F6A">
      <w:pPr>
        <w:pStyle w:val="2"/>
        <w:spacing w:before="69" w:line="242" w:lineRule="auto"/>
        <w:ind w:left="222" w:right="1475"/>
        <w:jc w:val="left"/>
      </w:pPr>
      <w:r>
        <w:t>Достижение планируемых результатов в соответствии с ПООП по МАТЕМАТИКЕ за пятый класс.</w:t>
      </w:r>
    </w:p>
    <w:p w:rsidR="0020453B" w:rsidRDefault="0020453B">
      <w:pPr>
        <w:pStyle w:val="2"/>
        <w:spacing w:before="69" w:line="242" w:lineRule="auto"/>
        <w:ind w:left="222" w:right="1475"/>
        <w:jc w:val="left"/>
      </w:pPr>
    </w:p>
    <w:p w:rsidR="0020453B" w:rsidRDefault="00795F6A">
      <w:pPr>
        <w:spacing w:after="0" w:line="240" w:lineRule="auto"/>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Поэлементный анализ результатов:</w:t>
      </w:r>
    </w:p>
    <w:p w:rsidR="0020453B" w:rsidRDefault="0020453B">
      <w:pPr>
        <w:spacing w:after="0" w:line="240" w:lineRule="auto"/>
        <w:rPr>
          <w:rFonts w:ascii="Times New Roman" w:eastAsia="Times New Roman" w:hAnsi="Times New Roman" w:cs="Times New Roman"/>
          <w:b/>
          <w:color w:val="000000"/>
          <w:sz w:val="23"/>
          <w:szCs w:val="23"/>
        </w:rPr>
      </w:pPr>
    </w:p>
    <w:tbl>
      <w:tblPr>
        <w:tblStyle w:val="Style14"/>
        <w:tblW w:w="9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3384"/>
        <w:gridCol w:w="1543"/>
        <w:gridCol w:w="2218"/>
        <w:gridCol w:w="2107"/>
      </w:tblGrid>
      <w:tr w:rsidR="00CD6407" w:rsidTr="00CD6407">
        <w:trPr>
          <w:trHeight w:val="784"/>
        </w:trPr>
        <w:tc>
          <w:tcPr>
            <w:tcW w:w="708" w:type="dxa"/>
          </w:tcPr>
          <w:p w:rsidR="00CD6407" w:rsidRDefault="00CD64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384" w:type="dxa"/>
          </w:tcPr>
          <w:p w:rsidR="00CD6407" w:rsidRDefault="00CD64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Виды деятельности (в соответствии с ФГОС)</w:t>
            </w:r>
          </w:p>
        </w:tc>
        <w:tc>
          <w:tcPr>
            <w:tcW w:w="1543" w:type="dxa"/>
          </w:tcPr>
          <w:p w:rsidR="00CD6407" w:rsidRDefault="00CD64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Уровень сложности</w:t>
            </w:r>
          </w:p>
        </w:tc>
        <w:tc>
          <w:tcPr>
            <w:tcW w:w="2218" w:type="dxa"/>
          </w:tcPr>
          <w:p w:rsidR="00CD6407" w:rsidRDefault="00CD6407">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Кол-во верно выполненных</w:t>
            </w:r>
          </w:p>
          <w:p w:rsidR="00CD6407" w:rsidRDefault="00CD6407">
            <w:pPr>
              <w:spacing w:after="0" w:line="240" w:lineRule="auto"/>
              <w:jc w:val="both"/>
              <w:rPr>
                <w:rFonts w:ascii="Times New Roman" w:eastAsia="Times New Roman" w:hAnsi="Times New Roman" w:cs="Times New Roman"/>
                <w:b/>
                <w:color w:val="000000"/>
              </w:rPr>
            </w:pPr>
          </w:p>
        </w:tc>
        <w:tc>
          <w:tcPr>
            <w:tcW w:w="2107" w:type="dxa"/>
          </w:tcPr>
          <w:p w:rsidR="00CD6407" w:rsidRDefault="00CD6407">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 выполнения</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 Выполнять арифметические действия с натуральными числами, с обыкновенными дробями в простейших случаях</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218"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39</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75</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2. Решать текстовые задачи арифметическим способом и с помощью организованного конечного перебора всех </w:t>
            </w:r>
            <w:r w:rsidRPr="00CD6407">
              <w:rPr>
                <w:rFonts w:ascii="Times New Roman" w:hAnsi="Times New Roman" w:cs="Times New Roman"/>
                <w:color w:val="000000"/>
                <w:sz w:val="24"/>
                <w:szCs w:val="24"/>
              </w:rPr>
              <w:lastRenderedPageBreak/>
              <w:t>возможных вариантов</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31</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59,62</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3. Выполнять арифметические действия с натуральными числами, с обыкновенными дробями в простейших случаях</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43</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ru-RU"/>
              </w:rPr>
              <w:t>2,69</w:t>
            </w:r>
          </w:p>
        </w:tc>
      </w:tr>
      <w:tr w:rsidR="00CD6407" w:rsidTr="00147664">
        <w:trPr>
          <w:trHeight w:val="282"/>
        </w:trPr>
        <w:tc>
          <w:tcPr>
            <w:tcW w:w="708" w:type="dxa"/>
          </w:tcPr>
          <w:p w:rsidR="00CD6407" w:rsidRPr="00306916"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4.1</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4.1. Извлекать, анализировать, оценивать информацию, представленную в таблице, на столбчатой диаграмме</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41</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78,85</w:t>
            </w:r>
          </w:p>
        </w:tc>
      </w:tr>
      <w:tr w:rsidR="00CD6407" w:rsidTr="00147664">
        <w:trPr>
          <w:trHeight w:val="282"/>
        </w:trPr>
        <w:tc>
          <w:tcPr>
            <w:tcW w:w="708" w:type="dxa"/>
          </w:tcPr>
          <w:p w:rsidR="00CD6407" w:rsidRPr="00305470"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rPr>
              <w:t>4</w:t>
            </w:r>
            <w:r>
              <w:rPr>
                <w:rFonts w:ascii="Times New Roman" w:eastAsia="Times New Roman" w:hAnsi="Times New Roman" w:cs="Times New Roman"/>
                <w:color w:val="000000"/>
                <w:lang w:val="ru-RU"/>
              </w:rPr>
              <w:t>.2</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4.2.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1543" w:type="dxa"/>
          </w:tcPr>
          <w:p w:rsidR="00CD6407" w:rsidRPr="00306916"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38</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73,08</w:t>
            </w:r>
          </w:p>
        </w:tc>
      </w:tr>
      <w:tr w:rsidR="00CD6407" w:rsidTr="00147664">
        <w:trPr>
          <w:trHeight w:val="282"/>
        </w:trPr>
        <w:tc>
          <w:tcPr>
            <w:tcW w:w="708" w:type="dxa"/>
          </w:tcPr>
          <w:p w:rsidR="00CD6407" w:rsidRPr="00306916"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543" w:type="dxa"/>
          </w:tcPr>
          <w:p w:rsidR="00CD6407" w:rsidRPr="00306916"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32</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61,54</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6.</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6. 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c>
          <w:tcPr>
            <w:tcW w:w="1543"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49</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94,23</w:t>
            </w:r>
          </w:p>
        </w:tc>
      </w:tr>
      <w:tr w:rsidR="00CD6407" w:rsidTr="00147664">
        <w:trPr>
          <w:trHeight w:val="282"/>
        </w:trPr>
        <w:tc>
          <w:tcPr>
            <w:tcW w:w="708" w:type="dxa"/>
          </w:tcPr>
          <w:p w:rsidR="00CD6407" w:rsidRPr="00305470"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7. Решать задачи, содержащие зависимости, связывающие величины: скорость, время, расстояние, цена, количество, стоимость</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218" w:type="dxa"/>
          </w:tcPr>
          <w:p w:rsidR="00CD6407" w:rsidRPr="00546BFA" w:rsidRDefault="00CD6407" w:rsidP="00546BFA">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48</w:t>
            </w:r>
          </w:p>
        </w:tc>
        <w:tc>
          <w:tcPr>
            <w:tcW w:w="2107"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92,31</w:t>
            </w:r>
          </w:p>
        </w:tc>
      </w:tr>
      <w:tr w:rsidR="00CD6407" w:rsidTr="00147664">
        <w:trPr>
          <w:trHeight w:val="298"/>
        </w:trPr>
        <w:tc>
          <w:tcPr>
            <w:tcW w:w="708" w:type="dxa"/>
          </w:tcPr>
          <w:p w:rsidR="00CD6407"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8.</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8. Вычислять объем куба, параллелепипеда по заданным измерениям; пользоваться единицами измерения объема</w:t>
            </w:r>
          </w:p>
        </w:tc>
        <w:tc>
          <w:tcPr>
            <w:tcW w:w="1543"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27</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51,92</w:t>
            </w:r>
          </w:p>
        </w:tc>
      </w:tr>
      <w:tr w:rsidR="00CD6407" w:rsidTr="00147664">
        <w:trPr>
          <w:trHeight w:val="282"/>
        </w:trPr>
        <w:tc>
          <w:tcPr>
            <w:tcW w:w="708" w:type="dxa"/>
          </w:tcPr>
          <w:p w:rsidR="00CD6407" w:rsidRPr="00305470"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9.</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9. Выполнять арифметические действия с натуральными </w:t>
            </w:r>
            <w:r w:rsidRPr="00CD6407">
              <w:rPr>
                <w:rFonts w:ascii="Times New Roman" w:hAnsi="Times New Roman" w:cs="Times New Roman"/>
                <w:color w:val="000000"/>
                <w:sz w:val="24"/>
                <w:szCs w:val="24"/>
              </w:rPr>
              <w:lastRenderedPageBreak/>
              <w:t>числами, с обыкновенными дробями в простейших случаях</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33</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63, 46</w:t>
            </w:r>
          </w:p>
        </w:tc>
      </w:tr>
      <w:tr w:rsidR="00CD6407" w:rsidTr="00147664">
        <w:trPr>
          <w:trHeight w:val="298"/>
        </w:trPr>
        <w:tc>
          <w:tcPr>
            <w:tcW w:w="708" w:type="dxa"/>
          </w:tcPr>
          <w:p w:rsidR="00CD6407" w:rsidRPr="00305470"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lastRenderedPageBreak/>
              <w:t>10.</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10. Выполнять проверку, прикидку результата вычислений</w:t>
            </w:r>
          </w:p>
        </w:tc>
        <w:tc>
          <w:tcPr>
            <w:tcW w:w="1543" w:type="dxa"/>
          </w:tcPr>
          <w:p w:rsidR="00CD6407" w:rsidRPr="00306916"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38</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73,08</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11.</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11. Решать текстовые задачи арифметическим способом и с помощью организованного конечного перебора всех возможных вариантов</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22</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42,31</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12.</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12. Решать задачи, содержащие зависимости, связывающие величины: скорость, время, расстояние, цена, количество, стоимость</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30</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58,65</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13. Выполнять арифметические действия с натуральными числами, с обыкновенными дробями в простейших случаях</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41</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78,85</w:t>
            </w:r>
          </w:p>
        </w:tc>
      </w:tr>
      <w:tr w:rsidR="00CD6407" w:rsidTr="00147664">
        <w:trPr>
          <w:trHeight w:val="282"/>
        </w:trPr>
        <w:tc>
          <w:tcPr>
            <w:tcW w:w="708" w:type="dxa"/>
          </w:tcPr>
          <w:p w:rsidR="00CD6407"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14.</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1543"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40</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76,92</w:t>
            </w:r>
          </w:p>
        </w:tc>
      </w:tr>
      <w:tr w:rsidR="00CD6407" w:rsidTr="00147664">
        <w:trPr>
          <w:trHeight w:val="282"/>
        </w:trPr>
        <w:tc>
          <w:tcPr>
            <w:tcW w:w="708" w:type="dxa"/>
          </w:tcPr>
          <w:p w:rsidR="00CD6407" w:rsidRPr="00305470"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15.</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543"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30</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57,69</w:t>
            </w:r>
          </w:p>
        </w:tc>
      </w:tr>
      <w:tr w:rsidR="00CD6407" w:rsidTr="00147664">
        <w:trPr>
          <w:trHeight w:val="282"/>
        </w:trPr>
        <w:tc>
          <w:tcPr>
            <w:tcW w:w="708" w:type="dxa"/>
          </w:tcPr>
          <w:p w:rsidR="00CD6407" w:rsidRPr="000653CB"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16.</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16. Решать задачи, содержащие зависимости, связывающие величины: </w:t>
            </w:r>
            <w:r w:rsidRPr="00CD6407">
              <w:rPr>
                <w:rFonts w:ascii="Times New Roman" w:hAnsi="Times New Roman" w:cs="Times New Roman"/>
                <w:color w:val="000000"/>
                <w:sz w:val="24"/>
                <w:szCs w:val="24"/>
              </w:rPr>
              <w:lastRenderedPageBreak/>
              <w:t>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1543" w:type="dxa"/>
          </w:tcPr>
          <w:p w:rsidR="00CD6407" w:rsidRPr="000653CB"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п</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26</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50,96</w:t>
            </w:r>
          </w:p>
        </w:tc>
      </w:tr>
      <w:tr w:rsidR="00CD6407" w:rsidTr="00147664">
        <w:trPr>
          <w:trHeight w:val="298"/>
        </w:trPr>
        <w:tc>
          <w:tcPr>
            <w:tcW w:w="708" w:type="dxa"/>
          </w:tcPr>
          <w:p w:rsidR="00CD6407" w:rsidRPr="00305470" w:rsidRDefault="00CD6407">
            <w:pPr>
              <w:spacing w:after="0"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lastRenderedPageBreak/>
              <w:t>17.</w:t>
            </w:r>
          </w:p>
        </w:tc>
        <w:tc>
          <w:tcPr>
            <w:tcW w:w="3384"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17. Решать задачи, содержащие зависимости, связывающие величины: скорость, время, расстояние, цена, количество, стоимость</w:t>
            </w:r>
          </w:p>
        </w:tc>
        <w:tc>
          <w:tcPr>
            <w:tcW w:w="1543" w:type="dxa"/>
          </w:tcPr>
          <w:p w:rsidR="00CD6407" w:rsidRDefault="00CD6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p>
        </w:tc>
        <w:tc>
          <w:tcPr>
            <w:tcW w:w="2218"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15</w:t>
            </w:r>
          </w:p>
        </w:tc>
        <w:tc>
          <w:tcPr>
            <w:tcW w:w="2107" w:type="dxa"/>
          </w:tcPr>
          <w:p w:rsidR="00CD6407" w:rsidRPr="00546BFA" w:rsidRDefault="00CD6407">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28,85</w:t>
            </w:r>
          </w:p>
        </w:tc>
      </w:tr>
    </w:tbl>
    <w:p w:rsidR="0020453B" w:rsidRDefault="0020453B">
      <w:pPr>
        <w:pStyle w:val="2"/>
        <w:spacing w:before="69" w:line="242" w:lineRule="auto"/>
        <w:ind w:left="222" w:right="1475"/>
        <w:jc w:val="left"/>
      </w:pPr>
    </w:p>
    <w:p w:rsidR="0020453B" w:rsidRDefault="0020453B">
      <w:pPr>
        <w:pStyle w:val="2"/>
        <w:spacing w:before="69" w:line="242" w:lineRule="auto"/>
        <w:ind w:left="222" w:right="1475"/>
        <w:jc w:val="left"/>
      </w:pPr>
    </w:p>
    <w:p w:rsidR="0020453B" w:rsidRDefault="0020453B">
      <w:pPr>
        <w:widowControl w:val="0"/>
        <w:spacing w:before="8" w:after="0" w:line="240" w:lineRule="auto"/>
        <w:rPr>
          <w:rFonts w:ascii="Times New Roman" w:eastAsia="Times New Roman" w:hAnsi="Times New Roman" w:cs="Times New Roman"/>
          <w:i/>
          <w:color w:val="000000"/>
          <w:sz w:val="35"/>
          <w:szCs w:val="35"/>
        </w:rPr>
      </w:pPr>
    </w:p>
    <w:p w:rsidR="0020453B" w:rsidRDefault="0020453B">
      <w:pPr>
        <w:widowControl w:val="0"/>
        <w:spacing w:before="8" w:after="0" w:line="240" w:lineRule="auto"/>
        <w:rPr>
          <w:rFonts w:ascii="Times New Roman" w:eastAsia="Times New Roman" w:hAnsi="Times New Roman" w:cs="Times New Roman"/>
          <w:i/>
          <w:color w:val="000000"/>
          <w:sz w:val="35"/>
          <w:szCs w:val="35"/>
        </w:rPr>
      </w:pPr>
    </w:p>
    <w:p w:rsidR="0020453B" w:rsidRDefault="00795F6A">
      <w:pPr>
        <w:widowControl w:val="0"/>
        <w:spacing w:before="8" w:after="0" w:line="240" w:lineRule="auto"/>
        <w:rPr>
          <w:rFonts w:ascii="Times New Roman" w:eastAsia="Times New Roman" w:hAnsi="Times New Roman" w:cs="Times New Roman"/>
          <w:i/>
          <w:color w:val="000000"/>
          <w:sz w:val="35"/>
          <w:szCs w:val="35"/>
        </w:rPr>
      </w:pPr>
      <w:r>
        <w:rPr>
          <w:rFonts w:ascii="Times New Roman" w:eastAsia="Times New Roman" w:hAnsi="Times New Roman" w:cs="Times New Roman"/>
          <w:i/>
          <w:noProof/>
          <w:color w:val="000000"/>
          <w:sz w:val="35"/>
          <w:szCs w:val="35"/>
          <w:lang w:val="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453B" w:rsidRDefault="0020453B">
      <w:pPr>
        <w:widowControl w:val="0"/>
        <w:spacing w:before="8" w:after="0" w:line="240" w:lineRule="auto"/>
        <w:rPr>
          <w:rFonts w:ascii="Times New Roman" w:eastAsia="Times New Roman" w:hAnsi="Times New Roman" w:cs="Times New Roman"/>
          <w:i/>
          <w:color w:val="000000"/>
          <w:sz w:val="35"/>
          <w:szCs w:val="35"/>
        </w:rPr>
      </w:pPr>
    </w:p>
    <w:p w:rsidR="0020453B" w:rsidRDefault="0020453B">
      <w:pPr>
        <w:widowControl w:val="0"/>
        <w:spacing w:before="8" w:after="0" w:line="240" w:lineRule="auto"/>
        <w:rPr>
          <w:rFonts w:ascii="Times New Roman" w:eastAsia="Times New Roman" w:hAnsi="Times New Roman" w:cs="Times New Roman"/>
          <w:color w:val="000000"/>
          <w:sz w:val="35"/>
          <w:szCs w:val="35"/>
        </w:rPr>
      </w:pPr>
    </w:p>
    <w:p w:rsidR="0020453B" w:rsidRDefault="0020453B">
      <w:pPr>
        <w:widowControl w:val="0"/>
        <w:spacing w:before="8" w:after="0" w:line="240" w:lineRule="auto"/>
        <w:rPr>
          <w:rFonts w:ascii="Times New Roman" w:eastAsia="Times New Roman" w:hAnsi="Times New Roman" w:cs="Times New Roman"/>
          <w:color w:val="000000"/>
          <w:sz w:val="35"/>
          <w:szCs w:val="35"/>
        </w:rPr>
      </w:pPr>
    </w:p>
    <w:p w:rsidR="0020453B" w:rsidRDefault="0020453B">
      <w:pPr>
        <w:ind w:left="7812"/>
        <w:rPr>
          <w:i/>
          <w:sz w:val="28"/>
          <w:szCs w:val="28"/>
        </w:rPr>
      </w:pPr>
    </w:p>
    <w:p w:rsidR="0020453B" w:rsidRDefault="00795F6A">
      <w:pPr>
        <w:spacing w:before="91"/>
        <w:ind w:left="1892"/>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Затруднения при выполнении заданий по математике.</w:t>
      </w:r>
    </w:p>
    <w:tbl>
      <w:tblPr>
        <w:tblStyle w:val="Style15"/>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3"/>
        <w:gridCol w:w="7970"/>
      </w:tblGrid>
      <w:tr w:rsidR="0020453B">
        <w:trPr>
          <w:trHeight w:val="506"/>
        </w:trPr>
        <w:tc>
          <w:tcPr>
            <w:tcW w:w="1603" w:type="dxa"/>
          </w:tcPr>
          <w:p w:rsidR="0020453B" w:rsidRDefault="00795F6A">
            <w:pPr>
              <w:tabs>
                <w:tab w:val="left" w:pos="737"/>
              </w:tabs>
              <w:spacing w:after="0" w:line="251"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Класс</w:t>
            </w:r>
          </w:p>
        </w:tc>
        <w:tc>
          <w:tcPr>
            <w:tcW w:w="7970" w:type="dxa"/>
          </w:tcPr>
          <w:p w:rsidR="0020453B" w:rsidRDefault="00795F6A">
            <w:pPr>
              <w:spacing w:after="0" w:line="251" w:lineRule="auto"/>
              <w:ind w:left="3148" w:right="349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Затруднения</w:t>
            </w:r>
          </w:p>
        </w:tc>
      </w:tr>
      <w:tr w:rsidR="0020453B">
        <w:trPr>
          <w:trHeight w:val="506"/>
        </w:trPr>
        <w:tc>
          <w:tcPr>
            <w:tcW w:w="1603" w:type="dxa"/>
          </w:tcPr>
          <w:p w:rsidR="0020453B" w:rsidRDefault="00795F6A">
            <w:pPr>
              <w:spacing w:after="0" w:line="252" w:lineRule="auto"/>
              <w:ind w:right="681"/>
              <w:jc w:val="right"/>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7970" w:type="dxa"/>
          </w:tcPr>
          <w:p w:rsidR="0020453B" w:rsidRDefault="00795F6A">
            <w:pPr>
              <w:spacing w:after="0" w:line="240" w:lineRule="auto"/>
              <w:ind w:left="107" w:right="443"/>
              <w:rPr>
                <w:rFonts w:ascii="Times New Roman" w:eastAsia="Times New Roman" w:hAnsi="Times New Roman" w:cs="Times New Roman"/>
                <w:b/>
                <w:color w:val="000000"/>
              </w:rPr>
            </w:pPr>
            <w:r>
              <w:rPr>
                <w:rFonts w:ascii="Times New Roman" w:eastAsia="Times New Roman" w:hAnsi="Times New Roman" w:cs="Times New Roman"/>
                <w:b/>
                <w:color w:val="000000"/>
              </w:rPr>
              <w:t>Умение применять изученные понятия, результаты, методы для решения задач практического характера и задач из смежных дисциплин.</w:t>
            </w:r>
          </w:p>
          <w:p w:rsidR="0020453B" w:rsidRDefault="00795F6A">
            <w:pPr>
              <w:spacing w:after="0" w:line="240" w:lineRule="auto"/>
              <w:ind w:left="107" w:right="704"/>
              <w:rPr>
                <w:rFonts w:ascii="Times New Roman" w:eastAsia="Times New Roman" w:hAnsi="Times New Roman" w:cs="Times New Roman"/>
                <w:b/>
                <w:color w:val="000000"/>
              </w:rPr>
            </w:pPr>
            <w:r>
              <w:rPr>
                <w:rFonts w:ascii="Times New Roman" w:eastAsia="Times New Roman" w:hAnsi="Times New Roman" w:cs="Times New Roman"/>
                <w:b/>
                <w:color w:val="000000"/>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0453B" w:rsidRDefault="00795F6A">
            <w:pPr>
              <w:spacing w:after="0" w:line="240" w:lineRule="auto"/>
              <w:ind w:left="107" w:right="560"/>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Затруднения при решении текстовых задач на движение, работу, проценты, а </w:t>
            </w:r>
            <w:r>
              <w:rPr>
                <w:rFonts w:ascii="Times New Roman" w:eastAsia="Times New Roman" w:hAnsi="Times New Roman" w:cs="Times New Roman"/>
                <w:color w:val="000000"/>
              </w:rPr>
              <w:lastRenderedPageBreak/>
              <w:t>также применять полученные знания для решения задач практического характера и выполнение данного задания требует построения</w:t>
            </w:r>
          </w:p>
          <w:p w:rsidR="0020453B" w:rsidRDefault="00795F6A">
            <w:pPr>
              <w:spacing w:after="0" w:line="240" w:lineRule="auto"/>
              <w:ind w:left="107"/>
              <w:rPr>
                <w:rFonts w:ascii="Times New Roman" w:eastAsia="Times New Roman" w:hAnsi="Times New Roman" w:cs="Times New Roman"/>
                <w:color w:val="000000"/>
              </w:rPr>
            </w:pPr>
            <w:r>
              <w:rPr>
                <w:rFonts w:ascii="Times New Roman" w:eastAsia="Times New Roman" w:hAnsi="Times New Roman" w:cs="Times New Roman"/>
                <w:color w:val="000000"/>
              </w:rPr>
              <w:t>Алгоритма решения и реализации построенного алгоритма.</w:t>
            </w:r>
          </w:p>
          <w:p w:rsidR="0020453B" w:rsidRDefault="00795F6A">
            <w:pPr>
              <w:spacing w:after="0" w:line="240" w:lineRule="auto"/>
              <w:ind w:left="107" w:right="852"/>
              <w:rPr>
                <w:rFonts w:ascii="Times New Roman" w:eastAsia="Times New Roman" w:hAnsi="Times New Roman" w:cs="Times New Roman"/>
                <w:b/>
                <w:color w:val="000000"/>
              </w:rPr>
            </w:pPr>
            <w:r>
              <w:rPr>
                <w:rFonts w:ascii="Times New Roman" w:eastAsia="Times New Roman" w:hAnsi="Times New Roman" w:cs="Times New Roman"/>
                <w:b/>
                <w:color w:val="000000"/>
              </w:rPr>
              <w:t>Развитие пространственных представлений. Оперировать на базовом уровне понятиями: «прямоугольный параллелепипед», «куб», «шар».</w:t>
            </w:r>
          </w:p>
          <w:p w:rsidR="0020453B" w:rsidRDefault="00795F6A">
            <w:pPr>
              <w:spacing w:after="0" w:line="240" w:lineRule="auto"/>
              <w:ind w:left="107" w:right="1553"/>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верного использования геометрического чертежа при выполнении действий с геометрическими фигурами.</w:t>
            </w:r>
          </w:p>
          <w:p w:rsidR="0020453B" w:rsidRDefault="00795F6A">
            <w:pPr>
              <w:spacing w:before="1" w:after="0" w:line="240" w:lineRule="auto"/>
              <w:ind w:left="107" w:right="444" w:firstLine="55"/>
              <w:rPr>
                <w:rFonts w:ascii="Times New Roman" w:eastAsia="Times New Roman" w:hAnsi="Times New Roman" w:cs="Times New Roman"/>
                <w:b/>
                <w:color w:val="000000"/>
              </w:rPr>
            </w:pPr>
            <w:r>
              <w:rPr>
                <w:rFonts w:ascii="Times New Roman" w:eastAsia="Times New Roman" w:hAnsi="Times New Roman" w:cs="Times New Roman"/>
                <w:b/>
                <w:color w:val="000000"/>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20453B" w:rsidRDefault="00795F6A">
            <w:pPr>
              <w:spacing w:after="0" w:line="240" w:lineRule="auto"/>
              <w:ind w:left="107" w:right="1039"/>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чтении условия задачи; выполнении систематического перебора вариантов и проверки полученного ответа; осуществлении логических рассуждений; четко и грамотно излагать свои мысли.</w:t>
            </w:r>
          </w:p>
          <w:p w:rsidR="0020453B" w:rsidRDefault="00795F6A">
            <w:pPr>
              <w:spacing w:after="0" w:line="240" w:lineRule="auto"/>
              <w:ind w:left="107" w:right="517"/>
              <w:rPr>
                <w:rFonts w:ascii="Times New Roman" w:eastAsia="Times New Roman" w:hAnsi="Times New Roman" w:cs="Times New Roman"/>
                <w:color w:val="000000"/>
              </w:rPr>
            </w:pPr>
            <w:r>
              <w:rPr>
                <w:rFonts w:ascii="Times New Roman" w:eastAsia="Times New Roman" w:hAnsi="Times New Roman" w:cs="Times New Roman"/>
                <w:color w:val="000000"/>
              </w:rPr>
              <w:t>Указанные затруднения связаны с низким уровнем овладения обучающимися основами логического и алгоритмического мышления.</w:t>
            </w:r>
          </w:p>
          <w:p w:rsidR="0020453B" w:rsidRDefault="00795F6A">
            <w:pPr>
              <w:spacing w:after="0" w:line="240" w:lineRule="auto"/>
              <w:ind w:left="107" w:right="540"/>
              <w:rPr>
                <w:rFonts w:ascii="Times New Roman" w:eastAsia="Times New Roman" w:hAnsi="Times New Roman" w:cs="Times New Roman"/>
                <w:b/>
                <w:i/>
                <w:color w:val="000000"/>
              </w:rPr>
            </w:pPr>
            <w:r>
              <w:rPr>
                <w:rFonts w:ascii="Times New Roman" w:eastAsia="Times New Roman" w:hAnsi="Times New Roman" w:cs="Times New Roman"/>
                <w:b/>
                <w:i/>
                <w:color w:val="000000"/>
              </w:rPr>
              <w:t>Перечисленные затруднения возникли у участников ВПР при выполнении заданий повышенного и высокого уровня сложности, поэтому к их выполнению приступили не все.</w:t>
            </w:r>
          </w:p>
        </w:tc>
      </w:tr>
    </w:tbl>
    <w:p w:rsidR="0020453B" w:rsidRDefault="0020453B">
      <w:pPr>
        <w:rPr>
          <w:rFonts w:ascii="Times New Roman" w:eastAsia="Times New Roman" w:hAnsi="Times New Roman" w:cs="Times New Roman"/>
          <w:b/>
          <w:sz w:val="28"/>
          <w:szCs w:val="28"/>
        </w:rPr>
      </w:pPr>
    </w:p>
    <w:p w:rsidR="0020453B" w:rsidRDefault="00795F6A">
      <w:pPr>
        <w:numPr>
          <w:ilvl w:val="0"/>
          <w:numId w:val="1"/>
        </w:numPr>
        <w:spacing w:after="0"/>
        <w:rPr>
          <w:color w:val="000000"/>
        </w:rPr>
      </w:pPr>
      <w:r>
        <w:rPr>
          <w:rFonts w:ascii="Times New Roman" w:eastAsia="Times New Roman" w:hAnsi="Times New Roman" w:cs="Times New Roman"/>
          <w:b/>
          <w:color w:val="000000"/>
          <w:sz w:val="28"/>
          <w:szCs w:val="28"/>
        </w:rPr>
        <w:t>РЕЗУЛЬТАТЫ</w:t>
      </w:r>
      <w:r>
        <w:rPr>
          <w:rFonts w:ascii="Times New Roman" w:eastAsia="Times New Roman" w:hAnsi="Times New Roman" w:cs="Times New Roman"/>
          <w:b/>
          <w:color w:val="000000"/>
          <w:sz w:val="28"/>
          <w:szCs w:val="28"/>
        </w:rPr>
        <w:tab/>
        <w:t>ВЫПОЛНЕНИЯ</w:t>
      </w:r>
      <w:r>
        <w:rPr>
          <w:rFonts w:ascii="Times New Roman" w:eastAsia="Times New Roman" w:hAnsi="Times New Roman" w:cs="Times New Roman"/>
          <w:b/>
          <w:color w:val="000000"/>
          <w:sz w:val="28"/>
          <w:szCs w:val="28"/>
        </w:rPr>
        <w:tab/>
      </w:r>
      <w:r w:rsidR="00D02DB0">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28"/>
          <w:szCs w:val="28"/>
        </w:rPr>
        <w:t>ПРОВЕРОЧНОЙ</w:t>
      </w:r>
      <w:r>
        <w:rPr>
          <w:rFonts w:ascii="Times New Roman" w:eastAsia="Times New Roman" w:hAnsi="Times New Roman" w:cs="Times New Roman"/>
          <w:b/>
          <w:color w:val="000000"/>
          <w:sz w:val="28"/>
          <w:szCs w:val="28"/>
        </w:rPr>
        <w:tab/>
        <w:t xml:space="preserve">РАБОТЫ ОБУЧАЮЩИХСЯ 6 класса </w:t>
      </w:r>
    </w:p>
    <w:p w:rsidR="0020453B" w:rsidRDefault="00795F6A">
      <w:pP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написании ВПР по программе 6-го класса </w:t>
      </w:r>
      <w:r w:rsidR="00D02DB0">
        <w:rPr>
          <w:rFonts w:ascii="Times New Roman" w:eastAsia="Times New Roman" w:hAnsi="Times New Roman" w:cs="Times New Roman"/>
          <w:color w:val="000000"/>
          <w:sz w:val="28"/>
          <w:szCs w:val="28"/>
          <w:lang w:val="ru-RU"/>
        </w:rPr>
        <w:t xml:space="preserve">11 апреля </w:t>
      </w:r>
      <w:r w:rsidR="00D02DB0">
        <w:rPr>
          <w:rFonts w:ascii="Times New Roman" w:eastAsia="Times New Roman" w:hAnsi="Times New Roman" w:cs="Times New Roman"/>
          <w:color w:val="000000"/>
          <w:sz w:val="28"/>
          <w:szCs w:val="28"/>
        </w:rPr>
        <w:t>202</w:t>
      </w:r>
      <w:r w:rsidR="00D02DB0">
        <w:rPr>
          <w:rFonts w:ascii="Times New Roman" w:eastAsia="Times New Roman" w:hAnsi="Times New Roman" w:cs="Times New Roman"/>
          <w:color w:val="000000"/>
          <w:sz w:val="28"/>
          <w:szCs w:val="28"/>
          <w:lang w:val="ru-RU"/>
        </w:rPr>
        <w:t>5</w:t>
      </w:r>
      <w:r>
        <w:rPr>
          <w:rFonts w:ascii="Times New Roman" w:eastAsia="Times New Roman" w:hAnsi="Times New Roman" w:cs="Times New Roman"/>
          <w:color w:val="000000"/>
          <w:sz w:val="28"/>
          <w:szCs w:val="28"/>
        </w:rPr>
        <w:t xml:space="preserve"> года приняли участие </w:t>
      </w:r>
      <w:r w:rsidR="00D02DB0">
        <w:rPr>
          <w:rFonts w:ascii="Times New Roman" w:eastAsia="Times New Roman" w:hAnsi="Times New Roman" w:cs="Times New Roman"/>
          <w:color w:val="000000"/>
          <w:sz w:val="28"/>
          <w:szCs w:val="28"/>
          <w:lang w:val="ru-RU"/>
        </w:rPr>
        <w:t>64</w:t>
      </w:r>
      <w:r>
        <w:rPr>
          <w:rFonts w:ascii="Times New Roman" w:eastAsia="Times New Roman" w:hAnsi="Times New Roman" w:cs="Times New Roman"/>
          <w:color w:val="000000"/>
          <w:sz w:val="28"/>
          <w:szCs w:val="28"/>
        </w:rPr>
        <w:t xml:space="preserve">  обучающихся. </w:t>
      </w:r>
    </w:p>
    <w:p w:rsidR="0020453B" w:rsidRDefault="0020453B">
      <w:pPr>
        <w:widowControl w:val="0"/>
        <w:spacing w:before="4" w:after="0" w:line="240" w:lineRule="auto"/>
        <w:rPr>
          <w:rFonts w:ascii="Times New Roman" w:eastAsia="Times New Roman" w:hAnsi="Times New Roman" w:cs="Times New Roman"/>
          <w:b/>
          <w:color w:val="000000"/>
        </w:rPr>
      </w:pPr>
    </w:p>
    <w:p w:rsidR="0020453B" w:rsidRDefault="00795F6A">
      <w:pPr>
        <w:pStyle w:val="2"/>
        <w:spacing w:before="6"/>
        <w:ind w:firstLine="930"/>
      </w:pPr>
      <w:r>
        <w:t>Структура проверочной работы</w:t>
      </w:r>
    </w:p>
    <w:p w:rsidR="0020453B" w:rsidRDefault="0020453B">
      <w:pPr>
        <w:pStyle w:val="2"/>
        <w:spacing w:before="6"/>
        <w:ind w:firstLine="930"/>
      </w:pPr>
    </w:p>
    <w:p w:rsidR="0020453B" w:rsidRDefault="00795F6A">
      <w:pPr>
        <w:shd w:val="clear" w:color="auto" w:fill="FFFFFF"/>
        <w:spacing w:after="0"/>
        <w:ind w:left="22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Вариан</w:t>
      </w:r>
      <w:r w:rsidR="00D02DB0">
        <w:rPr>
          <w:rFonts w:ascii="Times New Roman" w:eastAsia="Times New Roman" w:hAnsi="Times New Roman" w:cs="Times New Roman"/>
          <w:color w:val="000000"/>
          <w:sz w:val="28"/>
          <w:szCs w:val="28"/>
        </w:rPr>
        <w:t xml:space="preserve">т проверочной работы включает </w:t>
      </w:r>
      <w:r w:rsidR="00D02DB0">
        <w:rPr>
          <w:rFonts w:ascii="Times New Roman" w:eastAsia="Times New Roman" w:hAnsi="Times New Roman" w:cs="Times New Roman"/>
          <w:color w:val="000000"/>
          <w:sz w:val="28"/>
          <w:szCs w:val="28"/>
          <w:lang w:val="ru-RU"/>
        </w:rPr>
        <w:t>17</w:t>
      </w:r>
      <w:r>
        <w:rPr>
          <w:rFonts w:ascii="Times New Roman" w:eastAsia="Times New Roman" w:hAnsi="Times New Roman" w:cs="Times New Roman"/>
          <w:color w:val="000000"/>
          <w:sz w:val="28"/>
          <w:szCs w:val="28"/>
        </w:rPr>
        <w:t xml:space="preserve"> заданий.</w:t>
      </w:r>
    </w:p>
    <w:p w:rsidR="0020453B" w:rsidRDefault="00795F6A">
      <w:pPr>
        <w:widowControl w:val="0"/>
        <w:spacing w:before="1" w:after="0" w:line="360" w:lineRule="auto"/>
        <w:ind w:left="788" w:right="587"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ВПР направлены на выявление уровня владения обучающимися применять изученные практического характера, проводить логические обоснования математических утверждений; работать с математическим текстом (структурирование, извлечение необходимой информации); выполнять письменные и устные вычисления и преобразования.</w:t>
      </w:r>
    </w:p>
    <w:p w:rsidR="0020453B" w:rsidRDefault="00795F6A">
      <w:pPr>
        <w:pStyle w:val="2"/>
        <w:spacing w:before="4"/>
        <w:ind w:left="1354"/>
      </w:pPr>
      <w:r>
        <w:t>Система оценивания выполнения работы</w:t>
      </w:r>
    </w:p>
    <w:p w:rsidR="0020453B" w:rsidRDefault="00795F6A">
      <w:pPr>
        <w:widowControl w:val="0"/>
        <w:spacing w:before="158" w:after="0" w:line="360" w:lineRule="auto"/>
        <w:ind w:left="788" w:right="587"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Полностью правильно выполненная работа оценивалась </w:t>
      </w:r>
      <w:r w:rsidR="00D02DB0">
        <w:rPr>
          <w:rFonts w:ascii="Times New Roman" w:eastAsia="Times New Roman" w:hAnsi="Times New Roman" w:cs="Times New Roman"/>
          <w:color w:val="000000"/>
          <w:sz w:val="28"/>
          <w:szCs w:val="28"/>
          <w:lang w:val="ru-RU"/>
        </w:rPr>
        <w:t xml:space="preserve">24 </w:t>
      </w:r>
      <w:r>
        <w:rPr>
          <w:rFonts w:ascii="Times New Roman" w:eastAsia="Times New Roman" w:hAnsi="Times New Roman" w:cs="Times New Roman"/>
          <w:color w:val="000000"/>
          <w:sz w:val="28"/>
          <w:szCs w:val="28"/>
        </w:rPr>
        <w:t>баллами. Время в</w:t>
      </w:r>
      <w:r w:rsidR="00D02DB0">
        <w:rPr>
          <w:rFonts w:ascii="Times New Roman" w:eastAsia="Times New Roman" w:hAnsi="Times New Roman" w:cs="Times New Roman"/>
          <w:color w:val="000000"/>
          <w:sz w:val="28"/>
          <w:szCs w:val="28"/>
        </w:rPr>
        <w:t xml:space="preserve">ыполнения проверочной работы — </w:t>
      </w:r>
      <w:r w:rsidR="00D02DB0">
        <w:rPr>
          <w:rFonts w:ascii="Times New Roman" w:eastAsia="Times New Roman" w:hAnsi="Times New Roman" w:cs="Times New Roman"/>
          <w:color w:val="000000"/>
          <w:sz w:val="28"/>
          <w:szCs w:val="28"/>
          <w:lang w:val="ru-RU"/>
        </w:rPr>
        <w:t>90</w:t>
      </w:r>
      <w:r>
        <w:rPr>
          <w:rFonts w:ascii="Times New Roman" w:eastAsia="Times New Roman" w:hAnsi="Times New Roman" w:cs="Times New Roman"/>
          <w:color w:val="000000"/>
          <w:sz w:val="28"/>
          <w:szCs w:val="28"/>
        </w:rPr>
        <w:t xml:space="preserve"> минут. Перевод первичных баллов в отметки по пятибалльной шкале представлен в таблице 2.1.</w:t>
      </w:r>
    </w:p>
    <w:p w:rsidR="0020453B" w:rsidRDefault="00795F6A">
      <w:pPr>
        <w:shd w:val="clear" w:color="auto" w:fill="FFFFFF"/>
        <w:spacing w:after="0" w:line="240" w:lineRule="auto"/>
        <w:ind w:firstLine="71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Таблица перевода баллов в отметки по пятибалльной шкале</w:t>
      </w:r>
    </w:p>
    <w:p w:rsidR="0020453B" w:rsidRDefault="0020453B">
      <w:pPr>
        <w:shd w:val="clear" w:color="auto" w:fill="FFFFFF"/>
        <w:spacing w:after="0" w:line="240" w:lineRule="auto"/>
        <w:ind w:firstLine="710"/>
        <w:jc w:val="both"/>
        <w:rPr>
          <w:color w:val="000000"/>
          <w:sz w:val="20"/>
          <w:szCs w:val="20"/>
        </w:rPr>
      </w:pPr>
    </w:p>
    <w:tbl>
      <w:tblPr>
        <w:tblStyle w:val="Style16"/>
        <w:tblW w:w="9825" w:type="dxa"/>
        <w:tblInd w:w="0" w:type="dxa"/>
        <w:tblLayout w:type="fixed"/>
        <w:tblLook w:val="04A0"/>
      </w:tblPr>
      <w:tblGrid>
        <w:gridCol w:w="4796"/>
        <w:gridCol w:w="1169"/>
        <w:gridCol w:w="1124"/>
        <w:gridCol w:w="1349"/>
        <w:gridCol w:w="1387"/>
      </w:tblGrid>
      <w:tr w:rsidR="0020453B">
        <w:trPr>
          <w:trHeight w:val="744"/>
        </w:trPr>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0453B" w:rsidRDefault="00795F6A">
            <w:pPr>
              <w:spacing w:after="0" w:line="240" w:lineRule="auto"/>
              <w:jc w:val="both"/>
              <w:rPr>
                <w:color w:val="000000"/>
                <w:sz w:val="28"/>
                <w:szCs w:val="28"/>
              </w:rPr>
            </w:pPr>
            <w:r>
              <w:rPr>
                <w:rFonts w:ascii="Times New Roman" w:eastAsia="Times New Roman" w:hAnsi="Times New Roman" w:cs="Times New Roman"/>
                <w:b/>
                <w:color w:val="000000"/>
                <w:sz w:val="28"/>
                <w:szCs w:val="28"/>
              </w:rPr>
              <w:t>Отметка по пятибалльной шкале</w:t>
            </w:r>
          </w:p>
        </w:tc>
        <w:tc>
          <w:tcPr>
            <w:tcW w:w="1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0453B" w:rsidRDefault="00795F6A">
            <w:pPr>
              <w:spacing w:after="0" w:line="240" w:lineRule="auto"/>
              <w:jc w:val="center"/>
              <w:rPr>
                <w:color w:val="000000"/>
                <w:sz w:val="28"/>
                <w:szCs w:val="28"/>
              </w:rPr>
            </w:pPr>
            <w:r>
              <w:rPr>
                <w:rFonts w:ascii="Times New Roman" w:eastAsia="Times New Roman" w:hAnsi="Times New Roman" w:cs="Times New Roman"/>
                <w:b/>
                <w:color w:val="000000"/>
                <w:sz w:val="28"/>
                <w:szCs w:val="28"/>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0453B" w:rsidRDefault="00795F6A">
            <w:pPr>
              <w:spacing w:after="0" w:line="240" w:lineRule="auto"/>
              <w:jc w:val="center"/>
              <w:rPr>
                <w:color w:val="000000"/>
                <w:sz w:val="28"/>
                <w:szCs w:val="28"/>
              </w:rPr>
            </w:pPr>
            <w:r>
              <w:rPr>
                <w:rFonts w:ascii="Times New Roman" w:eastAsia="Times New Roman" w:hAnsi="Times New Roman" w:cs="Times New Roman"/>
                <w:b/>
                <w:color w:val="000000"/>
                <w:sz w:val="28"/>
                <w:szCs w:val="28"/>
              </w:rPr>
              <w:t>«3»</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0453B" w:rsidRDefault="00795F6A">
            <w:pPr>
              <w:spacing w:after="0" w:line="240" w:lineRule="auto"/>
              <w:jc w:val="center"/>
              <w:rPr>
                <w:color w:val="000000"/>
                <w:sz w:val="28"/>
                <w:szCs w:val="28"/>
              </w:rPr>
            </w:pPr>
            <w:r>
              <w:rPr>
                <w:rFonts w:ascii="Times New Roman" w:eastAsia="Times New Roman" w:hAnsi="Times New Roman" w:cs="Times New Roman"/>
                <w:b/>
                <w:color w:val="000000"/>
                <w:sz w:val="28"/>
                <w:szCs w:val="28"/>
              </w:rPr>
              <w:t>«4»</w:t>
            </w:r>
          </w:p>
        </w:tc>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20453B" w:rsidRDefault="00795F6A">
            <w:pPr>
              <w:spacing w:after="0" w:line="240" w:lineRule="auto"/>
              <w:jc w:val="center"/>
              <w:rPr>
                <w:color w:val="000000"/>
                <w:sz w:val="28"/>
                <w:szCs w:val="28"/>
              </w:rPr>
            </w:pPr>
            <w:r>
              <w:rPr>
                <w:rFonts w:ascii="Times New Roman" w:eastAsia="Times New Roman" w:hAnsi="Times New Roman" w:cs="Times New Roman"/>
                <w:b/>
                <w:color w:val="000000"/>
                <w:sz w:val="28"/>
                <w:szCs w:val="28"/>
              </w:rPr>
              <w:t>«5»</w:t>
            </w:r>
          </w:p>
        </w:tc>
      </w:tr>
      <w:tr w:rsidR="00D02DB0">
        <w:trPr>
          <w:trHeight w:val="712"/>
        </w:trPr>
        <w:tc>
          <w:tcPr>
            <w:tcW w:w="4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02DB0" w:rsidRDefault="00D02DB0" w:rsidP="00D02DB0">
            <w:pPr>
              <w:spacing w:after="0" w:line="240" w:lineRule="auto"/>
              <w:jc w:val="both"/>
              <w:rPr>
                <w:color w:val="000000"/>
                <w:sz w:val="28"/>
                <w:szCs w:val="28"/>
              </w:rPr>
            </w:pPr>
            <w:r>
              <w:rPr>
                <w:rFonts w:ascii="Times New Roman" w:eastAsia="Times New Roman" w:hAnsi="Times New Roman" w:cs="Times New Roman"/>
                <w:color w:val="000000"/>
                <w:sz w:val="28"/>
                <w:szCs w:val="28"/>
              </w:rPr>
              <w:t>Первичные баллы</w:t>
            </w:r>
          </w:p>
        </w:tc>
        <w:tc>
          <w:tcPr>
            <w:tcW w:w="1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02DB0" w:rsidRPr="00D02DB0" w:rsidRDefault="00D02DB0" w:rsidP="00D02DB0">
            <w:pPr>
              <w:spacing w:after="0" w:line="315" w:lineRule="auto"/>
              <w:ind w:right="43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0-6</w:t>
            </w:r>
          </w:p>
        </w:tc>
        <w:tc>
          <w:tcPr>
            <w:tcW w:w="1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02DB0" w:rsidRPr="00D02DB0" w:rsidRDefault="00D02DB0" w:rsidP="00D02DB0">
            <w:pPr>
              <w:spacing w:after="0" w:line="315" w:lineRule="auto"/>
              <w:ind w:right="485"/>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7</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12</w:t>
            </w:r>
          </w:p>
        </w:tc>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02DB0" w:rsidRPr="00D02DB0" w:rsidRDefault="00D02DB0" w:rsidP="00D02DB0">
            <w:pPr>
              <w:spacing w:after="0" w:line="315" w:lineRule="auto"/>
              <w:ind w:right="344"/>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13</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8</w:t>
            </w:r>
          </w:p>
        </w:tc>
        <w:tc>
          <w:tcPr>
            <w:tcW w:w="1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02DB0" w:rsidRPr="00D02DB0" w:rsidRDefault="00D02DB0" w:rsidP="00D02DB0">
            <w:pPr>
              <w:spacing w:after="0" w:line="315" w:lineRule="auto"/>
              <w:ind w:right="36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9</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24</w:t>
            </w:r>
          </w:p>
        </w:tc>
      </w:tr>
    </w:tbl>
    <w:p w:rsidR="0020453B" w:rsidRDefault="0020453B">
      <w:pPr>
        <w:widowControl w:val="0"/>
        <w:spacing w:before="7" w:after="0" w:line="240" w:lineRule="auto"/>
        <w:rPr>
          <w:rFonts w:ascii="Times New Roman" w:eastAsia="Times New Roman" w:hAnsi="Times New Roman" w:cs="Times New Roman"/>
          <w:i/>
          <w:color w:val="000000"/>
          <w:sz w:val="14"/>
          <w:szCs w:val="14"/>
        </w:rPr>
      </w:pPr>
    </w:p>
    <w:p w:rsidR="0020453B" w:rsidRDefault="00795F6A">
      <w:pPr>
        <w:widowControl w:val="0"/>
        <w:spacing w:after="0" w:line="240" w:lineRule="auto"/>
        <w:ind w:right="586"/>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базового уровня оценивались от 1 до 2 баллов, повышенного - 2 баллами</w:t>
      </w:r>
    </w:p>
    <w:p w:rsidR="0020453B" w:rsidRDefault="0020453B">
      <w:pPr>
        <w:widowControl w:val="0"/>
        <w:spacing w:after="0" w:line="240" w:lineRule="auto"/>
        <w:ind w:right="9319"/>
        <w:rPr>
          <w:rFonts w:ascii="Times New Roman" w:eastAsia="Times New Roman" w:hAnsi="Times New Roman" w:cs="Times New Roman"/>
          <w:color w:val="000000"/>
          <w:sz w:val="28"/>
          <w:szCs w:val="28"/>
        </w:rPr>
      </w:pPr>
    </w:p>
    <w:p w:rsidR="0020453B" w:rsidRDefault="00795F6A">
      <w:pPr>
        <w:pStyle w:val="2"/>
        <w:spacing w:line="322" w:lineRule="auto"/>
        <w:ind w:firstLine="930"/>
      </w:pPr>
      <w:r>
        <w:t>Общая характеристика результатов выполнения работы.</w:t>
      </w:r>
    </w:p>
    <w:p w:rsidR="0020453B" w:rsidRDefault="0020453B"/>
    <w:p w:rsidR="0020453B" w:rsidRDefault="0020453B"/>
    <w:p w:rsidR="0020453B" w:rsidRDefault="00795F6A">
      <w:pPr>
        <w:pStyle w:val="2"/>
        <w:spacing w:line="322" w:lineRule="auto"/>
        <w:ind w:left="0"/>
        <w:jc w:val="center"/>
        <w:rPr>
          <w:b w:val="0"/>
        </w:rPr>
      </w:pPr>
      <w:r>
        <w:t>Не преодолели минимальный порог для получения удовлетворительной отметки -</w:t>
      </w:r>
      <w:r w:rsidR="00CD6407">
        <w:rPr>
          <w:lang w:val="ru-RU"/>
        </w:rPr>
        <w:t xml:space="preserve"> 1</w:t>
      </w:r>
      <w:r w:rsidR="00D02DB0">
        <w:rPr>
          <w:lang w:val="ru-RU"/>
        </w:rPr>
        <w:t xml:space="preserve"> </w:t>
      </w:r>
      <w:r>
        <w:rPr>
          <w:b w:val="0"/>
        </w:rPr>
        <w:t>человек (</w:t>
      </w:r>
      <w:r w:rsidR="00D02DB0">
        <w:rPr>
          <w:b w:val="0"/>
          <w:lang w:val="ru-RU"/>
        </w:rPr>
        <w:t xml:space="preserve">1,56 </w:t>
      </w:r>
      <w:r>
        <w:rPr>
          <w:b w:val="0"/>
        </w:rPr>
        <w:t>% от писавших).</w:t>
      </w:r>
    </w:p>
    <w:p w:rsidR="0020453B" w:rsidRDefault="00795F6A">
      <w:pPr>
        <w:pStyle w:val="2"/>
        <w:spacing w:line="322" w:lineRule="auto"/>
        <w:ind w:left="0"/>
        <w:rPr>
          <w:b w:val="0"/>
        </w:rPr>
      </w:pPr>
      <w:r>
        <w:t xml:space="preserve">Максимальную отметку получили - </w:t>
      </w:r>
      <w:r>
        <w:rPr>
          <w:b w:val="0"/>
        </w:rPr>
        <w:t xml:space="preserve"> </w:t>
      </w:r>
      <w:r w:rsidR="00CD6407">
        <w:rPr>
          <w:b w:val="0"/>
          <w:lang w:val="ru-RU"/>
        </w:rPr>
        <w:t xml:space="preserve">6 </w:t>
      </w:r>
      <w:r>
        <w:rPr>
          <w:b w:val="0"/>
        </w:rPr>
        <w:t xml:space="preserve">человека ( </w:t>
      </w:r>
      <w:r w:rsidR="00CD6407">
        <w:rPr>
          <w:b w:val="0"/>
          <w:lang w:val="ru-RU"/>
        </w:rPr>
        <w:t>9, 38</w:t>
      </w:r>
      <w:r>
        <w:rPr>
          <w:b w:val="0"/>
        </w:rPr>
        <w:t>% от писавших).</w:t>
      </w:r>
    </w:p>
    <w:p w:rsidR="0020453B" w:rsidRDefault="0020453B"/>
    <w:p w:rsidR="0020453B" w:rsidRDefault="0020453B"/>
    <w:tbl>
      <w:tblPr>
        <w:tblStyle w:val="Style18"/>
        <w:tblW w:w="90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1"/>
        <w:gridCol w:w="1627"/>
        <w:gridCol w:w="705"/>
        <w:gridCol w:w="605"/>
        <w:gridCol w:w="785"/>
        <w:gridCol w:w="742"/>
        <w:gridCol w:w="786"/>
        <w:gridCol w:w="745"/>
        <w:gridCol w:w="788"/>
        <w:gridCol w:w="745"/>
      </w:tblGrid>
      <w:tr w:rsidR="0020453B">
        <w:trPr>
          <w:trHeight w:val="412"/>
        </w:trPr>
        <w:tc>
          <w:tcPr>
            <w:tcW w:w="1481" w:type="dxa"/>
            <w:vMerge w:val="restart"/>
          </w:tcPr>
          <w:p w:rsidR="0020453B" w:rsidRDefault="00795F6A">
            <w:pPr>
              <w:spacing w:after="0" w:line="360" w:lineRule="auto"/>
              <w:ind w:left="107" w:right="79" w:firstLine="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Группы участников</w:t>
            </w:r>
          </w:p>
        </w:tc>
        <w:tc>
          <w:tcPr>
            <w:tcW w:w="1627" w:type="dxa"/>
            <w:vMerge w:val="restart"/>
          </w:tcPr>
          <w:p w:rsidR="0020453B" w:rsidRDefault="00795F6A">
            <w:pPr>
              <w:spacing w:after="0" w:line="275" w:lineRule="auto"/>
              <w:ind w:left="1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писавших ВПР</w:t>
            </w:r>
          </w:p>
        </w:tc>
        <w:tc>
          <w:tcPr>
            <w:tcW w:w="5901" w:type="dxa"/>
            <w:gridSpan w:val="8"/>
          </w:tcPr>
          <w:p w:rsidR="0020453B" w:rsidRDefault="00795F6A">
            <w:pPr>
              <w:spacing w:after="0" w:line="275" w:lineRule="auto"/>
              <w:ind w:left="881" w:right="87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Распределение участников по баллам</w:t>
            </w:r>
          </w:p>
        </w:tc>
      </w:tr>
      <w:tr w:rsidR="0020453B">
        <w:trPr>
          <w:trHeight w:val="414"/>
        </w:trPr>
        <w:tc>
          <w:tcPr>
            <w:tcW w:w="1481"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1310" w:type="dxa"/>
            <w:gridSpan w:val="2"/>
          </w:tcPr>
          <w:p w:rsidR="0020453B" w:rsidRDefault="00795F6A">
            <w:pPr>
              <w:spacing w:before="1" w:after="0" w:line="240" w:lineRule="auto"/>
              <w:ind w:left="455" w:right="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27" w:type="dxa"/>
            <w:gridSpan w:val="2"/>
          </w:tcPr>
          <w:p w:rsidR="0020453B" w:rsidRDefault="00795F6A">
            <w:pPr>
              <w:spacing w:before="1" w:after="0" w:line="240" w:lineRule="auto"/>
              <w:ind w:left="562" w:right="55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531" w:type="dxa"/>
            <w:gridSpan w:val="2"/>
          </w:tcPr>
          <w:p w:rsidR="0020453B" w:rsidRDefault="00795F6A">
            <w:pPr>
              <w:spacing w:before="1" w:after="0" w:line="240" w:lineRule="auto"/>
              <w:ind w:left="564" w:right="5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33" w:type="dxa"/>
            <w:gridSpan w:val="2"/>
          </w:tcPr>
          <w:p w:rsidR="0020453B" w:rsidRDefault="00795F6A">
            <w:pPr>
              <w:spacing w:before="1" w:after="0" w:line="240" w:lineRule="auto"/>
              <w:ind w:left="562" w:right="5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20453B">
        <w:trPr>
          <w:trHeight w:val="414"/>
        </w:trPr>
        <w:tc>
          <w:tcPr>
            <w:tcW w:w="1481"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705" w:type="dxa"/>
          </w:tcPr>
          <w:p w:rsidR="0020453B" w:rsidRDefault="00795F6A">
            <w:pPr>
              <w:spacing w:after="0" w:line="275"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605" w:type="dxa"/>
          </w:tcPr>
          <w:p w:rsidR="0020453B" w:rsidRDefault="00795F6A">
            <w:pPr>
              <w:spacing w:after="0" w:line="275"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5" w:type="dxa"/>
          </w:tcPr>
          <w:p w:rsidR="0020453B" w:rsidRDefault="00795F6A">
            <w:pPr>
              <w:spacing w:after="0" w:line="275" w:lineRule="auto"/>
              <w:ind w:left="87" w:right="8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2" w:type="dxa"/>
          </w:tcPr>
          <w:p w:rsidR="0020453B" w:rsidRDefault="00795F6A">
            <w:pPr>
              <w:spacing w:after="0" w:line="275"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6" w:type="dxa"/>
          </w:tcPr>
          <w:p w:rsidR="0020453B" w:rsidRDefault="00795F6A">
            <w:pPr>
              <w:spacing w:after="0" w:line="275" w:lineRule="auto"/>
              <w:ind w:left="88" w:right="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after="0" w:line="275" w:lineRule="auto"/>
              <w:ind w:lef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8" w:type="dxa"/>
          </w:tcPr>
          <w:p w:rsidR="0020453B" w:rsidRDefault="00795F6A">
            <w:pPr>
              <w:spacing w:after="0" w:line="275" w:lineRule="auto"/>
              <w:ind w:left="88" w:right="8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after="0" w:line="275"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6А</w:t>
            </w:r>
          </w:p>
        </w:tc>
        <w:tc>
          <w:tcPr>
            <w:tcW w:w="1627" w:type="dxa"/>
          </w:tcPr>
          <w:p w:rsidR="0020453B" w:rsidRPr="00A72EA6" w:rsidRDefault="00A72EA6">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21</w:t>
            </w:r>
          </w:p>
        </w:tc>
        <w:tc>
          <w:tcPr>
            <w:tcW w:w="705" w:type="dxa"/>
          </w:tcPr>
          <w:p w:rsidR="0020453B" w:rsidRPr="00A72EA6" w:rsidRDefault="00A72EA6">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A72EA6" w:rsidRDefault="00A72EA6">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A72EA6" w:rsidRDefault="00A72EA6">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10</w:t>
            </w:r>
          </w:p>
        </w:tc>
        <w:tc>
          <w:tcPr>
            <w:tcW w:w="742" w:type="dxa"/>
          </w:tcPr>
          <w:p w:rsidR="0020453B" w:rsidRPr="00A72EA6" w:rsidRDefault="00A72EA6">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48</w:t>
            </w:r>
          </w:p>
        </w:tc>
        <w:tc>
          <w:tcPr>
            <w:tcW w:w="786" w:type="dxa"/>
          </w:tcPr>
          <w:p w:rsidR="0020453B" w:rsidRPr="00A72EA6" w:rsidRDefault="00A72EA6">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8</w:t>
            </w:r>
          </w:p>
        </w:tc>
        <w:tc>
          <w:tcPr>
            <w:tcW w:w="745" w:type="dxa"/>
          </w:tcPr>
          <w:p w:rsidR="0020453B" w:rsidRPr="00A72EA6" w:rsidRDefault="00A72EA6">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38</w:t>
            </w:r>
          </w:p>
        </w:tc>
        <w:tc>
          <w:tcPr>
            <w:tcW w:w="788" w:type="dxa"/>
          </w:tcPr>
          <w:p w:rsidR="0020453B" w:rsidRPr="00A72EA6" w:rsidRDefault="00A72EA6">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w:t>
            </w:r>
          </w:p>
        </w:tc>
        <w:tc>
          <w:tcPr>
            <w:tcW w:w="745" w:type="dxa"/>
          </w:tcPr>
          <w:p w:rsidR="0020453B" w:rsidRPr="00A72EA6" w:rsidRDefault="00A72EA6">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14</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6Б</w:t>
            </w:r>
          </w:p>
        </w:tc>
        <w:tc>
          <w:tcPr>
            <w:tcW w:w="1627" w:type="dxa"/>
          </w:tcPr>
          <w:p w:rsidR="0020453B" w:rsidRPr="00A72EA6" w:rsidRDefault="00A72EA6">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22</w:t>
            </w:r>
          </w:p>
        </w:tc>
        <w:tc>
          <w:tcPr>
            <w:tcW w:w="705" w:type="dxa"/>
          </w:tcPr>
          <w:p w:rsidR="0020453B" w:rsidRPr="00A72EA6" w:rsidRDefault="00A72EA6">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605" w:type="dxa"/>
          </w:tcPr>
          <w:p w:rsidR="0020453B" w:rsidRPr="00A72EA6" w:rsidRDefault="007E41D8" w:rsidP="007E41D8">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4,54</w:t>
            </w:r>
          </w:p>
        </w:tc>
        <w:tc>
          <w:tcPr>
            <w:tcW w:w="785" w:type="dxa"/>
          </w:tcPr>
          <w:p w:rsidR="0020453B" w:rsidRPr="00A72EA6" w:rsidRDefault="00A72EA6">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12</w:t>
            </w:r>
          </w:p>
        </w:tc>
        <w:tc>
          <w:tcPr>
            <w:tcW w:w="742" w:type="dxa"/>
          </w:tcPr>
          <w:p w:rsidR="0020453B" w:rsidRPr="00A72EA6" w:rsidRDefault="00A72EA6">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r w:rsidR="007E41D8">
              <w:rPr>
                <w:rFonts w:ascii="Times New Roman" w:eastAsia="Times New Roman" w:hAnsi="Times New Roman" w:cs="Times New Roman"/>
                <w:color w:val="000000"/>
                <w:sz w:val="28"/>
                <w:szCs w:val="28"/>
                <w:lang w:val="ru-RU"/>
              </w:rPr>
              <w:t>4,56</w:t>
            </w:r>
          </w:p>
        </w:tc>
        <w:tc>
          <w:tcPr>
            <w:tcW w:w="786" w:type="dxa"/>
          </w:tcPr>
          <w:p w:rsidR="0020453B" w:rsidRPr="00A72EA6" w:rsidRDefault="007E41D8">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8</w:t>
            </w:r>
          </w:p>
        </w:tc>
        <w:tc>
          <w:tcPr>
            <w:tcW w:w="745" w:type="dxa"/>
          </w:tcPr>
          <w:p w:rsidR="0020453B" w:rsidRPr="00A72EA6" w:rsidRDefault="007E41D8">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36,36</w:t>
            </w:r>
          </w:p>
        </w:tc>
        <w:tc>
          <w:tcPr>
            <w:tcW w:w="788" w:type="dxa"/>
          </w:tcPr>
          <w:p w:rsidR="0020453B" w:rsidRPr="00A72EA6" w:rsidRDefault="00A72EA6">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745" w:type="dxa"/>
          </w:tcPr>
          <w:p w:rsidR="0020453B" w:rsidRPr="008F3E2D" w:rsidRDefault="007E41D8">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4,54</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6В</w:t>
            </w:r>
          </w:p>
        </w:tc>
        <w:tc>
          <w:tcPr>
            <w:tcW w:w="1627" w:type="dxa"/>
          </w:tcPr>
          <w:p w:rsidR="0020453B" w:rsidRPr="00A72EA6" w:rsidRDefault="00A72EA6">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21</w:t>
            </w:r>
          </w:p>
        </w:tc>
        <w:tc>
          <w:tcPr>
            <w:tcW w:w="705" w:type="dxa"/>
          </w:tcPr>
          <w:p w:rsidR="0020453B" w:rsidRPr="00A72EA6" w:rsidRDefault="00A72EA6">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A72EA6" w:rsidRDefault="00A72EA6">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7E41D8" w:rsidRDefault="007E41D8">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p>
        </w:tc>
        <w:tc>
          <w:tcPr>
            <w:tcW w:w="742" w:type="dxa"/>
          </w:tcPr>
          <w:p w:rsidR="0020453B" w:rsidRPr="007E41D8" w:rsidRDefault="007E41D8">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23</w:t>
            </w:r>
          </w:p>
        </w:tc>
        <w:tc>
          <w:tcPr>
            <w:tcW w:w="786" w:type="dxa"/>
          </w:tcPr>
          <w:p w:rsidR="0020453B" w:rsidRPr="007E41D8" w:rsidRDefault="007E41D8">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14</w:t>
            </w:r>
          </w:p>
        </w:tc>
        <w:tc>
          <w:tcPr>
            <w:tcW w:w="745" w:type="dxa"/>
          </w:tcPr>
          <w:p w:rsidR="0020453B" w:rsidRPr="007E41D8" w:rsidRDefault="007E41D8">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67</w:t>
            </w:r>
          </w:p>
        </w:tc>
        <w:tc>
          <w:tcPr>
            <w:tcW w:w="788" w:type="dxa"/>
          </w:tcPr>
          <w:p w:rsidR="0020453B" w:rsidRPr="007E41D8" w:rsidRDefault="007E41D8">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w:t>
            </w:r>
          </w:p>
        </w:tc>
        <w:tc>
          <w:tcPr>
            <w:tcW w:w="745" w:type="dxa"/>
          </w:tcPr>
          <w:p w:rsidR="0020453B" w:rsidRPr="007E41D8" w:rsidRDefault="007E41D8">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10</w:t>
            </w:r>
          </w:p>
        </w:tc>
      </w:tr>
      <w:tr w:rsidR="0020453B">
        <w:trPr>
          <w:trHeight w:val="481"/>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627" w:type="dxa"/>
          </w:tcPr>
          <w:p w:rsidR="0020453B" w:rsidRPr="00CD6407" w:rsidRDefault="00CD6407">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64</w:t>
            </w:r>
          </w:p>
        </w:tc>
        <w:tc>
          <w:tcPr>
            <w:tcW w:w="705" w:type="dxa"/>
          </w:tcPr>
          <w:p w:rsidR="0020453B" w:rsidRPr="00CD6407" w:rsidRDefault="00CD6407">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605" w:type="dxa"/>
          </w:tcPr>
          <w:p w:rsidR="0020453B" w:rsidRPr="00CD6407" w:rsidRDefault="00CD6407">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1,56</w:t>
            </w:r>
          </w:p>
        </w:tc>
        <w:tc>
          <w:tcPr>
            <w:tcW w:w="785" w:type="dxa"/>
          </w:tcPr>
          <w:p w:rsidR="0020453B" w:rsidRPr="00CD6407" w:rsidRDefault="00CD6407">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26</w:t>
            </w:r>
          </w:p>
        </w:tc>
        <w:tc>
          <w:tcPr>
            <w:tcW w:w="742" w:type="dxa"/>
          </w:tcPr>
          <w:p w:rsidR="0020453B" w:rsidRPr="00CD6407" w:rsidRDefault="00CD6407">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40,63</w:t>
            </w:r>
          </w:p>
        </w:tc>
        <w:tc>
          <w:tcPr>
            <w:tcW w:w="786" w:type="dxa"/>
          </w:tcPr>
          <w:p w:rsidR="0020453B" w:rsidRPr="00CD6407" w:rsidRDefault="00CD6407">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31</w:t>
            </w:r>
          </w:p>
        </w:tc>
        <w:tc>
          <w:tcPr>
            <w:tcW w:w="745" w:type="dxa"/>
          </w:tcPr>
          <w:p w:rsidR="0020453B" w:rsidRPr="00CD6407" w:rsidRDefault="00CD6407">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48,44</w:t>
            </w:r>
          </w:p>
        </w:tc>
        <w:tc>
          <w:tcPr>
            <w:tcW w:w="788" w:type="dxa"/>
          </w:tcPr>
          <w:p w:rsidR="0020453B" w:rsidRPr="00CD6407" w:rsidRDefault="00CD6407">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6</w:t>
            </w:r>
          </w:p>
        </w:tc>
        <w:tc>
          <w:tcPr>
            <w:tcW w:w="745" w:type="dxa"/>
          </w:tcPr>
          <w:p w:rsidR="0020453B" w:rsidRPr="00CD6407" w:rsidRDefault="00CD6407">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9,38</w:t>
            </w:r>
          </w:p>
        </w:tc>
      </w:tr>
    </w:tbl>
    <w:p w:rsidR="0020453B" w:rsidRDefault="00795F6A">
      <w:pPr>
        <w:sectPr w:rsidR="0020453B">
          <w:pgSz w:w="11910" w:h="16840"/>
          <w:pgMar w:top="1040" w:right="260" w:bottom="280" w:left="1480" w:header="720" w:footer="720" w:gutter="0"/>
          <w:cols w:space="720"/>
        </w:sectPr>
      </w:pPr>
      <w:r>
        <w:rPr>
          <w:noProof/>
          <w:lang w:val="ru-RU"/>
        </w:rPr>
        <w:drawing>
          <wp:inline distT="0" distB="0" distL="0" distR="0">
            <wp:extent cx="5055870" cy="3254375"/>
            <wp:effectExtent l="3810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453B" w:rsidRDefault="00795F6A">
      <w:pPr>
        <w:pStyle w:val="2"/>
        <w:spacing w:before="89" w:line="242" w:lineRule="auto"/>
        <w:ind w:left="0" w:right="1062"/>
        <w:jc w:val="left"/>
      </w:pPr>
      <w:r>
        <w:lastRenderedPageBreak/>
        <w:t>Соответствие отметок за выполненную работу отметкам по журналу.</w:t>
      </w:r>
    </w:p>
    <w:p w:rsidR="0020453B" w:rsidRDefault="0020453B">
      <w:pPr>
        <w:pStyle w:val="2"/>
        <w:spacing w:before="89" w:line="242" w:lineRule="auto"/>
        <w:ind w:left="4170" w:right="1062" w:hanging="3827"/>
        <w:jc w:val="left"/>
      </w:pPr>
    </w:p>
    <w:tbl>
      <w:tblPr>
        <w:tblStyle w:val="Style19"/>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1701"/>
        <w:gridCol w:w="1701"/>
        <w:gridCol w:w="1701"/>
        <w:gridCol w:w="2126"/>
      </w:tblGrid>
      <w:tr w:rsidR="0020453B">
        <w:tc>
          <w:tcPr>
            <w:tcW w:w="2977" w:type="dxa"/>
          </w:tcPr>
          <w:p w:rsidR="0020453B" w:rsidRDefault="0020453B">
            <w:pPr>
              <w:pStyle w:val="2"/>
              <w:spacing w:before="89" w:line="242" w:lineRule="auto"/>
              <w:ind w:left="0" w:right="1062"/>
              <w:jc w:val="left"/>
              <w:outlineLvl w:val="1"/>
            </w:pPr>
          </w:p>
        </w:tc>
        <w:tc>
          <w:tcPr>
            <w:tcW w:w="1701" w:type="dxa"/>
          </w:tcPr>
          <w:p w:rsidR="0020453B" w:rsidRDefault="00795F6A">
            <w:pPr>
              <w:pStyle w:val="2"/>
              <w:spacing w:before="89" w:line="242" w:lineRule="auto"/>
              <w:ind w:left="0" w:right="1062"/>
              <w:jc w:val="left"/>
              <w:outlineLvl w:val="1"/>
            </w:pPr>
            <w:r>
              <w:t>6А</w:t>
            </w:r>
          </w:p>
        </w:tc>
        <w:tc>
          <w:tcPr>
            <w:tcW w:w="1701" w:type="dxa"/>
          </w:tcPr>
          <w:p w:rsidR="0020453B" w:rsidRDefault="00795F6A">
            <w:pPr>
              <w:pStyle w:val="2"/>
              <w:spacing w:before="89" w:line="242" w:lineRule="auto"/>
              <w:ind w:left="0" w:right="1062"/>
              <w:jc w:val="left"/>
              <w:outlineLvl w:val="1"/>
            </w:pPr>
            <w:r>
              <w:t>6Б</w:t>
            </w:r>
          </w:p>
        </w:tc>
        <w:tc>
          <w:tcPr>
            <w:tcW w:w="1701" w:type="dxa"/>
          </w:tcPr>
          <w:p w:rsidR="0020453B" w:rsidRDefault="00795F6A">
            <w:pPr>
              <w:pStyle w:val="2"/>
              <w:spacing w:before="89" w:line="242" w:lineRule="auto"/>
              <w:ind w:left="0" w:right="1062"/>
              <w:jc w:val="left"/>
              <w:outlineLvl w:val="1"/>
            </w:pPr>
            <w:r>
              <w:t>6В</w:t>
            </w:r>
          </w:p>
        </w:tc>
        <w:tc>
          <w:tcPr>
            <w:tcW w:w="2126" w:type="dxa"/>
          </w:tcPr>
          <w:p w:rsidR="0020453B" w:rsidRDefault="00795F6A">
            <w:pPr>
              <w:pStyle w:val="2"/>
              <w:spacing w:before="89" w:line="242" w:lineRule="auto"/>
              <w:ind w:left="0" w:right="1062"/>
              <w:jc w:val="left"/>
              <w:outlineLvl w:val="1"/>
            </w:pPr>
            <w:r>
              <w:t>Итого</w:t>
            </w:r>
          </w:p>
        </w:tc>
      </w:tr>
      <w:tr w:rsidR="0020453B">
        <w:tc>
          <w:tcPr>
            <w:tcW w:w="2977" w:type="dxa"/>
          </w:tcPr>
          <w:p w:rsidR="0020453B" w:rsidRDefault="00795F6A">
            <w:pPr>
              <w:pStyle w:val="2"/>
              <w:spacing w:before="89" w:line="242" w:lineRule="auto"/>
              <w:ind w:left="0" w:right="1062"/>
              <w:jc w:val="left"/>
              <w:outlineLvl w:val="1"/>
            </w:pPr>
            <w:r>
              <w:t>Подтвердили</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16</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16</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19</w:t>
            </w:r>
          </w:p>
        </w:tc>
        <w:tc>
          <w:tcPr>
            <w:tcW w:w="2126" w:type="dxa"/>
          </w:tcPr>
          <w:p w:rsidR="0020453B" w:rsidRPr="00CD6407" w:rsidRDefault="00CD6407">
            <w:pPr>
              <w:pStyle w:val="2"/>
              <w:spacing w:before="89" w:line="242" w:lineRule="auto"/>
              <w:ind w:left="0" w:right="1062"/>
              <w:jc w:val="left"/>
              <w:outlineLvl w:val="1"/>
              <w:rPr>
                <w:lang w:val="ru-RU"/>
              </w:rPr>
            </w:pPr>
            <w:r>
              <w:rPr>
                <w:lang w:val="ru-RU"/>
              </w:rPr>
              <w:t>51</w:t>
            </w:r>
          </w:p>
        </w:tc>
      </w:tr>
      <w:tr w:rsidR="0020453B">
        <w:tc>
          <w:tcPr>
            <w:tcW w:w="2977" w:type="dxa"/>
          </w:tcPr>
          <w:p w:rsidR="0020453B" w:rsidRDefault="00795F6A">
            <w:pPr>
              <w:pStyle w:val="2"/>
              <w:spacing w:before="89" w:line="242" w:lineRule="auto"/>
              <w:ind w:left="0" w:right="1062"/>
              <w:jc w:val="left"/>
              <w:outlineLvl w:val="1"/>
            </w:pPr>
            <w:r>
              <w:t>Понизили</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4</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6</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1</w:t>
            </w:r>
          </w:p>
        </w:tc>
        <w:tc>
          <w:tcPr>
            <w:tcW w:w="2126" w:type="dxa"/>
          </w:tcPr>
          <w:p w:rsidR="0020453B" w:rsidRPr="00CD6407" w:rsidRDefault="00CD6407">
            <w:pPr>
              <w:pStyle w:val="2"/>
              <w:spacing w:before="89" w:line="242" w:lineRule="auto"/>
              <w:ind w:left="0" w:right="1062"/>
              <w:jc w:val="left"/>
              <w:outlineLvl w:val="1"/>
              <w:rPr>
                <w:lang w:val="ru-RU"/>
              </w:rPr>
            </w:pPr>
            <w:r>
              <w:rPr>
                <w:lang w:val="ru-RU"/>
              </w:rPr>
              <w:t>11</w:t>
            </w:r>
          </w:p>
        </w:tc>
      </w:tr>
      <w:tr w:rsidR="0020453B">
        <w:trPr>
          <w:trHeight w:val="432"/>
        </w:trPr>
        <w:tc>
          <w:tcPr>
            <w:tcW w:w="2977" w:type="dxa"/>
          </w:tcPr>
          <w:p w:rsidR="0020453B" w:rsidRDefault="00795F6A">
            <w:pPr>
              <w:pStyle w:val="2"/>
              <w:spacing w:before="89" w:line="242" w:lineRule="auto"/>
              <w:ind w:left="0" w:right="1062"/>
              <w:jc w:val="left"/>
              <w:outlineLvl w:val="1"/>
            </w:pPr>
            <w:r>
              <w:t>Повысили</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1</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0</w:t>
            </w:r>
          </w:p>
        </w:tc>
        <w:tc>
          <w:tcPr>
            <w:tcW w:w="1701" w:type="dxa"/>
          </w:tcPr>
          <w:p w:rsidR="0020453B" w:rsidRPr="00124F47" w:rsidRDefault="00124F47">
            <w:pPr>
              <w:pStyle w:val="2"/>
              <w:spacing w:before="89" w:line="242" w:lineRule="auto"/>
              <w:ind w:left="0" w:right="1062"/>
              <w:jc w:val="left"/>
              <w:outlineLvl w:val="1"/>
              <w:rPr>
                <w:lang w:val="ru-RU"/>
              </w:rPr>
            </w:pPr>
            <w:r>
              <w:rPr>
                <w:lang w:val="ru-RU"/>
              </w:rPr>
              <w:t>1</w:t>
            </w:r>
          </w:p>
        </w:tc>
        <w:tc>
          <w:tcPr>
            <w:tcW w:w="2126" w:type="dxa"/>
          </w:tcPr>
          <w:p w:rsidR="0020453B" w:rsidRPr="00CD6407" w:rsidRDefault="00CD6407">
            <w:pPr>
              <w:pStyle w:val="2"/>
              <w:spacing w:before="89" w:line="242" w:lineRule="auto"/>
              <w:ind w:left="0" w:right="1062"/>
              <w:jc w:val="left"/>
              <w:outlineLvl w:val="1"/>
              <w:rPr>
                <w:lang w:val="ru-RU"/>
              </w:rPr>
            </w:pPr>
            <w:r>
              <w:rPr>
                <w:lang w:val="ru-RU"/>
              </w:rPr>
              <w:t>2</w:t>
            </w:r>
          </w:p>
        </w:tc>
      </w:tr>
    </w:tbl>
    <w:p w:rsidR="0020453B" w:rsidRDefault="0020453B">
      <w:pPr>
        <w:pStyle w:val="2"/>
        <w:spacing w:before="89" w:line="242" w:lineRule="auto"/>
        <w:ind w:left="4170" w:right="1062" w:hanging="3827"/>
        <w:jc w:val="left"/>
      </w:pPr>
    </w:p>
    <w:p w:rsidR="0020453B" w:rsidRDefault="00795F6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453B" w:rsidRDefault="00795F6A">
      <w:pPr>
        <w:pStyle w:val="2"/>
        <w:spacing w:line="242" w:lineRule="auto"/>
        <w:ind w:left="323" w:right="1055"/>
        <w:jc w:val="center"/>
      </w:pPr>
      <w:r>
        <w:t>Достижение планируемых результатов в соответствии с ПООП по МАТЕМАТИКЕ в 6 классе</w:t>
      </w:r>
    </w:p>
    <w:tbl>
      <w:tblPr>
        <w:tblStyle w:val="Style20"/>
        <w:tblW w:w="984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63"/>
        <w:gridCol w:w="1181"/>
      </w:tblGrid>
      <w:tr w:rsidR="0020453B">
        <w:trPr>
          <w:trHeight w:val="505"/>
        </w:trPr>
        <w:tc>
          <w:tcPr>
            <w:tcW w:w="8663" w:type="dxa"/>
            <w:tcBorders>
              <w:left w:val="single" w:sz="8" w:space="0" w:color="000000"/>
              <w:bottom w:val="single" w:sz="8" w:space="0" w:color="000000"/>
            </w:tcBorders>
          </w:tcPr>
          <w:p w:rsidR="0020453B" w:rsidRDefault="00795F6A">
            <w:pPr>
              <w:spacing w:after="0" w:line="254" w:lineRule="auto"/>
              <w:ind w:left="105" w:right="854"/>
              <w:rPr>
                <w:rFonts w:ascii="Times New Roman" w:eastAsia="Times New Roman" w:hAnsi="Times New Roman" w:cs="Times New Roman"/>
                <w:b/>
                <w:color w:val="000000"/>
              </w:rPr>
            </w:pPr>
            <w:r>
              <w:rPr>
                <w:rFonts w:ascii="Times New Roman" w:eastAsia="Times New Roman" w:hAnsi="Times New Roman" w:cs="Times New Roman"/>
                <w:b/>
                <w:color w:val="000000"/>
              </w:rPr>
              <w:t>Блоки ПООП обучающийся научится / получит возможность научиться илипроверяемыетребования(умения)всоответствии сФГОС(ФКГОС)</w:t>
            </w:r>
          </w:p>
        </w:tc>
        <w:tc>
          <w:tcPr>
            <w:tcW w:w="1181" w:type="dxa"/>
            <w:tcBorders>
              <w:bottom w:val="single" w:sz="8" w:space="0" w:color="000000"/>
            </w:tcBorders>
          </w:tcPr>
          <w:p w:rsidR="0020453B" w:rsidRDefault="0020453B">
            <w:pPr>
              <w:spacing w:after="0" w:line="240" w:lineRule="auto"/>
              <w:jc w:val="center"/>
              <w:rPr>
                <w:rFonts w:ascii="Times New Roman" w:eastAsia="Times New Roman" w:hAnsi="Times New Roman" w:cs="Times New Roman"/>
                <w:color w:val="000000"/>
              </w:rPr>
            </w:pPr>
          </w:p>
        </w:tc>
      </w:tr>
      <w:tr w:rsidR="00CD6407" w:rsidTr="00147664">
        <w:trPr>
          <w:trHeight w:val="503"/>
        </w:trPr>
        <w:tc>
          <w:tcPr>
            <w:tcW w:w="8663" w:type="dxa"/>
            <w:tcBorders>
              <w:top w:val="single" w:sz="8" w:space="0" w:color="000000"/>
            </w:tcBorders>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181" w:type="dxa"/>
            <w:tcBorders>
              <w:top w:val="single" w:sz="8" w:space="0" w:color="000000"/>
            </w:tcBorders>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71,88</w:t>
            </w:r>
          </w:p>
        </w:tc>
      </w:tr>
      <w:tr w:rsidR="00CD6407" w:rsidTr="00147664">
        <w:trPr>
          <w:trHeight w:val="760"/>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2.1. Выполнять, сочетая устные и письменные приемы, арифметические действия с натуральными и целыми числами, обыкновенными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39,06</w:t>
            </w:r>
          </w:p>
        </w:tc>
      </w:tr>
      <w:tr w:rsidR="00CD6407" w:rsidTr="00147664">
        <w:trPr>
          <w:trHeight w:val="506"/>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2.2. Выполнять, сочетая устные и письменные приемы, арифметические действия с натуральными и целыми числами,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54,69</w:t>
            </w:r>
          </w:p>
        </w:tc>
      </w:tr>
      <w:tr w:rsidR="00CD6407" w:rsidTr="00147664">
        <w:trPr>
          <w:trHeight w:val="506"/>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3. Решать задачи, связанные с отношением, пропорциональностью величин, процентами; решать три основные задачи на дроби и проценты</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68,75</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lastRenderedPageBreak/>
              <w:t>4.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62,5</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5. Решать задачи, связанные с отношением, пропорциональностью величин, процентами; решать три основные задачи на дроби и проценты</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90,63</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6. Соотносить точку на координатной прямой с соответствующим ей числом и изображать числа точками на координатной прямой, находить модуль числа.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60,94</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7. Соотносить точку на координатной прямой с соответствующим ей числом и изображать числа точками на координатной прямой, находить модуль  числа</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59,38</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8. Находить неизвестный компонент равенства</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62,5</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9.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89,06</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10.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65,63</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11. 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54,69</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12.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46,09</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13.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53,91</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14. 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64,84</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 xml:space="preserve">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w:t>
            </w:r>
            <w:r w:rsidRPr="00CD6407">
              <w:rPr>
                <w:rFonts w:ascii="Times New Roman" w:hAnsi="Times New Roman" w:cs="Times New Roman"/>
                <w:color w:val="000000"/>
                <w:sz w:val="24"/>
                <w:szCs w:val="24"/>
              </w:rPr>
              <w:lastRenderedPageBreak/>
              <w:t>арифметические действия, оценку, прикидку; пользоваться единицами измерения соответствующих величин</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lastRenderedPageBreak/>
              <w:t>48,44</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lastRenderedPageBreak/>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42,19</w:t>
            </w:r>
          </w:p>
        </w:tc>
      </w:tr>
      <w:tr w:rsidR="00CD6407" w:rsidTr="00147664">
        <w:trPr>
          <w:trHeight w:val="505"/>
        </w:trPr>
        <w:tc>
          <w:tcPr>
            <w:tcW w:w="8663" w:type="dxa"/>
            <w:vAlign w:val="bottom"/>
          </w:tcPr>
          <w:p w:rsidR="00CD6407" w:rsidRPr="00CD6407" w:rsidRDefault="00CD6407">
            <w:pPr>
              <w:rPr>
                <w:rFonts w:ascii="Times New Roman" w:hAnsi="Times New Roman" w:cs="Times New Roman"/>
                <w:color w:val="000000"/>
                <w:sz w:val="24"/>
                <w:szCs w:val="24"/>
              </w:rPr>
            </w:pPr>
            <w:r w:rsidRPr="00CD6407">
              <w:rPr>
                <w:rFonts w:ascii="Times New Roman" w:hAnsi="Times New Roman" w:cs="Times New Roman"/>
                <w:color w:val="000000"/>
                <w:sz w:val="24"/>
                <w:szCs w:val="24"/>
              </w:rPr>
              <w:t>17. Решать многошаговые текстовые задачи арифметическим способом. Составлять буквенные выражения по условию задачи</w:t>
            </w:r>
          </w:p>
        </w:tc>
        <w:tc>
          <w:tcPr>
            <w:tcW w:w="1181" w:type="dxa"/>
            <w:vAlign w:val="bottom"/>
          </w:tcPr>
          <w:p w:rsidR="00CD6407" w:rsidRPr="00CD6407" w:rsidRDefault="00CD6407">
            <w:pPr>
              <w:jc w:val="right"/>
              <w:rPr>
                <w:rFonts w:ascii="Times New Roman" w:hAnsi="Times New Roman" w:cs="Times New Roman"/>
                <w:color w:val="000000"/>
                <w:sz w:val="28"/>
                <w:szCs w:val="28"/>
              </w:rPr>
            </w:pPr>
            <w:r w:rsidRPr="00CD6407">
              <w:rPr>
                <w:rFonts w:ascii="Times New Roman" w:hAnsi="Times New Roman" w:cs="Times New Roman"/>
                <w:color w:val="000000"/>
                <w:sz w:val="28"/>
                <w:szCs w:val="28"/>
              </w:rPr>
              <w:t>23,44</w:t>
            </w:r>
          </w:p>
        </w:tc>
      </w:tr>
    </w:tbl>
    <w:p w:rsidR="0020453B" w:rsidRDefault="0020453B">
      <w:pPr>
        <w:spacing w:line="236" w:lineRule="auto"/>
        <w:jc w:val="center"/>
      </w:pPr>
    </w:p>
    <w:p w:rsidR="0020453B" w:rsidRDefault="00795F6A">
      <w:pPr>
        <w:tabs>
          <w:tab w:val="left" w:pos="394"/>
          <w:tab w:val="center" w:pos="5085"/>
        </w:tabs>
        <w:spacing w:line="236" w:lineRule="auto"/>
      </w:pPr>
      <w:r>
        <w:tab/>
      </w:r>
    </w:p>
    <w:p w:rsidR="0020453B" w:rsidRDefault="0020453B">
      <w:pPr>
        <w:tabs>
          <w:tab w:val="left" w:pos="394"/>
          <w:tab w:val="center" w:pos="5085"/>
        </w:tabs>
        <w:spacing w:line="236" w:lineRule="auto"/>
      </w:pPr>
    </w:p>
    <w:p w:rsidR="0020453B" w:rsidRDefault="0020453B">
      <w:pPr>
        <w:tabs>
          <w:tab w:val="left" w:pos="394"/>
          <w:tab w:val="center" w:pos="5085"/>
        </w:tabs>
        <w:spacing w:line="236" w:lineRule="auto"/>
      </w:pPr>
    </w:p>
    <w:p w:rsidR="0020453B" w:rsidRDefault="0020453B">
      <w:pPr>
        <w:tabs>
          <w:tab w:val="left" w:pos="394"/>
          <w:tab w:val="center" w:pos="5085"/>
        </w:tabs>
        <w:spacing w:line="236" w:lineRule="auto"/>
      </w:pPr>
    </w:p>
    <w:p w:rsidR="0020453B" w:rsidRDefault="0020453B">
      <w:pPr>
        <w:tabs>
          <w:tab w:val="left" w:pos="394"/>
          <w:tab w:val="center" w:pos="5085"/>
        </w:tabs>
        <w:spacing w:line="236" w:lineRule="auto"/>
      </w:pPr>
    </w:p>
    <w:p w:rsidR="0020453B" w:rsidRDefault="0020453B">
      <w:pPr>
        <w:tabs>
          <w:tab w:val="left" w:pos="394"/>
          <w:tab w:val="center" w:pos="5085"/>
        </w:tabs>
        <w:spacing w:line="236" w:lineRule="auto"/>
        <w:jc w:val="center"/>
        <w:rPr>
          <w:rFonts w:ascii="Times New Roman" w:eastAsia="Times New Roman" w:hAnsi="Times New Roman" w:cs="Times New Roman"/>
          <w:b/>
          <w:sz w:val="28"/>
          <w:szCs w:val="28"/>
        </w:rPr>
      </w:pPr>
    </w:p>
    <w:p w:rsidR="0020453B" w:rsidRDefault="00795F6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Графический анализ выполнения заданий работы по</w:t>
      </w:r>
    </w:p>
    <w:p w:rsidR="0020453B" w:rsidRDefault="00795F6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математике в 6 классе по результатам ВПР</w:t>
      </w:r>
    </w:p>
    <w:p w:rsidR="0020453B" w:rsidRDefault="00795F6A">
      <w:pPr>
        <w:keepNext/>
      </w:pPr>
      <w:r>
        <w:rPr>
          <w:noProof/>
          <w:lang w:val="ru-RU"/>
        </w:rPr>
        <w:drawing>
          <wp:inline distT="0" distB="0" distL="0" distR="0">
            <wp:extent cx="5657850" cy="34194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453B" w:rsidRDefault="00795F6A">
      <w:pPr>
        <w:tabs>
          <w:tab w:val="left" w:pos="1413"/>
        </w:tabs>
      </w:pPr>
      <w:r>
        <w:tab/>
      </w:r>
    </w:p>
    <w:p w:rsidR="0020453B" w:rsidRDefault="0020453B">
      <w:pPr>
        <w:tabs>
          <w:tab w:val="left" w:pos="1413"/>
        </w:tabs>
      </w:pPr>
    </w:p>
    <w:p w:rsidR="0020453B" w:rsidRDefault="0020453B">
      <w:pPr>
        <w:tabs>
          <w:tab w:val="left" w:pos="1413"/>
        </w:tabs>
      </w:pPr>
    </w:p>
    <w:p w:rsidR="0020453B" w:rsidRDefault="0020453B">
      <w:pPr>
        <w:tabs>
          <w:tab w:val="left" w:pos="1413"/>
        </w:tabs>
      </w:pPr>
    </w:p>
    <w:p w:rsidR="0020453B" w:rsidRDefault="00795F6A">
      <w:pPr>
        <w:tabs>
          <w:tab w:val="left" w:pos="1413"/>
        </w:tabs>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Затруднения при выполнении заданий по математике</w:t>
      </w:r>
    </w:p>
    <w:p w:rsidR="0020453B" w:rsidRDefault="00795F6A">
      <w:pPr>
        <w:spacing w:before="89" w:after="7"/>
        <w:ind w:right="94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Таблица2.4</w:t>
      </w:r>
    </w:p>
    <w:tbl>
      <w:tblPr>
        <w:tblStyle w:val="Style21"/>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3"/>
        <w:gridCol w:w="7970"/>
      </w:tblGrid>
      <w:tr w:rsidR="0020453B">
        <w:trPr>
          <w:trHeight w:val="505"/>
        </w:trPr>
        <w:tc>
          <w:tcPr>
            <w:tcW w:w="1603" w:type="dxa"/>
          </w:tcPr>
          <w:p w:rsidR="0020453B" w:rsidRDefault="00795F6A">
            <w:pPr>
              <w:spacing w:after="0" w:line="251" w:lineRule="auto"/>
              <w:ind w:right="673"/>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Класс</w:t>
            </w:r>
          </w:p>
        </w:tc>
        <w:tc>
          <w:tcPr>
            <w:tcW w:w="7970" w:type="dxa"/>
          </w:tcPr>
          <w:p w:rsidR="0020453B" w:rsidRDefault="00795F6A">
            <w:pPr>
              <w:spacing w:after="0" w:line="251" w:lineRule="auto"/>
              <w:ind w:left="3148" w:right="349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Затруднения</w:t>
            </w:r>
          </w:p>
        </w:tc>
      </w:tr>
      <w:tr w:rsidR="0020453B">
        <w:trPr>
          <w:trHeight w:val="505"/>
        </w:trPr>
        <w:tc>
          <w:tcPr>
            <w:tcW w:w="1603" w:type="dxa"/>
          </w:tcPr>
          <w:p w:rsidR="0020453B" w:rsidRDefault="00795F6A">
            <w:pPr>
              <w:spacing w:after="0" w:line="251" w:lineRule="auto"/>
              <w:ind w:right="681"/>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7970" w:type="dxa"/>
          </w:tcPr>
          <w:p w:rsidR="0020453B" w:rsidRDefault="00795F6A">
            <w:pPr>
              <w:spacing w:after="0" w:line="240" w:lineRule="auto"/>
              <w:ind w:left="107" w:right="603"/>
              <w:rPr>
                <w:rFonts w:ascii="Times New Roman" w:eastAsia="Times New Roman" w:hAnsi="Times New Roman" w:cs="Times New Roman"/>
                <w:b/>
                <w:color w:val="000000"/>
              </w:rPr>
            </w:pPr>
            <w:r>
              <w:rPr>
                <w:rFonts w:ascii="Times New Roman" w:eastAsia="Times New Roman" w:hAnsi="Times New Roman" w:cs="Times New Roman"/>
                <w:b/>
                <w:color w:val="000000"/>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p w:rsidR="0020453B" w:rsidRDefault="00795F6A">
            <w:pPr>
              <w:spacing w:after="0" w:line="240" w:lineRule="auto"/>
              <w:ind w:left="107" w:right="638"/>
              <w:jc w:val="both"/>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нахождении наибольшего общего делителя и наименьшего общего кратного; выполнении арифметических действий с рациональными числами; нахождении значения числового выражения, применяя порядок</w:t>
            </w:r>
          </w:p>
          <w:p w:rsidR="0020453B" w:rsidRDefault="00795F6A">
            <w:pPr>
              <w:spacing w:after="0" w:line="252"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Действий в них, используя скобки законы арифметических действий.</w:t>
            </w:r>
          </w:p>
          <w:p w:rsidR="0020453B" w:rsidRDefault="00795F6A">
            <w:pPr>
              <w:spacing w:after="0" w:line="240" w:lineRule="auto"/>
              <w:ind w:left="107" w:right="443"/>
              <w:rPr>
                <w:rFonts w:ascii="Times New Roman" w:eastAsia="Times New Roman" w:hAnsi="Times New Roman" w:cs="Times New Roman"/>
                <w:b/>
                <w:color w:val="000000"/>
              </w:rPr>
            </w:pPr>
            <w:r>
              <w:rPr>
                <w:rFonts w:ascii="Times New Roman" w:eastAsia="Times New Roman" w:hAnsi="Times New Roman" w:cs="Times New Roman"/>
                <w:b/>
                <w:color w:val="000000"/>
              </w:rPr>
              <w:t>Умение применять изученные понятия, результаты, методы для решения задач практического характера и задач из смежных дисциплин. Решать</w:t>
            </w:r>
          </w:p>
          <w:p w:rsidR="0020453B" w:rsidRDefault="00795F6A">
            <w:pPr>
              <w:spacing w:after="0" w:line="240" w:lineRule="auto"/>
              <w:ind w:left="107" w:right="650"/>
              <w:rPr>
                <w:rFonts w:ascii="Times New Roman" w:eastAsia="Times New Roman" w:hAnsi="Times New Roman" w:cs="Times New Roman"/>
                <w:b/>
                <w:color w:val="000000"/>
              </w:rPr>
            </w:pPr>
            <w:r>
              <w:rPr>
                <w:rFonts w:ascii="Times New Roman" w:eastAsia="Times New Roman" w:hAnsi="Times New Roman" w:cs="Times New Roman"/>
                <w:b/>
                <w:color w:val="000000"/>
              </w:rPr>
              <w:t>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0453B" w:rsidRDefault="00795F6A">
            <w:pPr>
              <w:spacing w:after="0" w:line="240" w:lineRule="auto"/>
              <w:ind w:left="107" w:right="1196"/>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нахождении процента от величины и величины по её проценту; при выполнении арифметические действия с десятичными</w:t>
            </w:r>
          </w:p>
          <w:p w:rsidR="0020453B" w:rsidRDefault="00795F6A">
            <w:pPr>
              <w:spacing w:after="0" w:line="240" w:lineRule="auto"/>
              <w:ind w:left="107" w:right="866"/>
              <w:rPr>
                <w:rFonts w:ascii="Times New Roman" w:eastAsia="Times New Roman" w:hAnsi="Times New Roman" w:cs="Times New Roman"/>
                <w:color w:val="000000"/>
              </w:rPr>
            </w:pPr>
            <w:r>
              <w:rPr>
                <w:rFonts w:ascii="Times New Roman" w:eastAsia="Times New Roman" w:hAnsi="Times New Roman" w:cs="Times New Roman"/>
                <w:color w:val="000000"/>
              </w:rPr>
              <w:t>дробями; при решении текстовых задач арифметическим способом; при применении изученных понятий, результатов, методов для решения задач практического характера и задач из смежных дисциплин.</w:t>
            </w:r>
          </w:p>
          <w:p w:rsidR="0020453B" w:rsidRDefault="00795F6A">
            <w:pPr>
              <w:spacing w:before="1" w:after="0" w:line="240" w:lineRule="auto"/>
              <w:ind w:left="107" w:right="445" w:firstLine="55"/>
              <w:rPr>
                <w:rFonts w:ascii="Times New Roman" w:eastAsia="Times New Roman" w:hAnsi="Times New Roman" w:cs="Times New Roman"/>
                <w:b/>
                <w:color w:val="000000"/>
              </w:rPr>
            </w:pPr>
            <w:r>
              <w:rPr>
                <w:rFonts w:ascii="Times New Roman" w:eastAsia="Times New Roman" w:hAnsi="Times New Roman" w:cs="Times New Roman"/>
                <w:b/>
                <w:color w:val="000000"/>
              </w:rPr>
              <w:t>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p w:rsidR="0020453B" w:rsidRDefault="00795F6A">
            <w:pPr>
              <w:spacing w:after="0" w:line="240" w:lineRule="auto"/>
              <w:ind w:left="107" w:right="1553"/>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верного использования геометрического чертежа при выполнении действий с геометрическими фигурами.</w:t>
            </w:r>
          </w:p>
          <w:p w:rsidR="0020453B" w:rsidRDefault="00795F6A">
            <w:pPr>
              <w:spacing w:after="0" w:line="240" w:lineRule="auto"/>
              <w:ind w:left="107" w:right="444" w:firstLine="55"/>
              <w:rPr>
                <w:rFonts w:ascii="Times New Roman" w:eastAsia="Times New Roman" w:hAnsi="Times New Roman" w:cs="Times New Roman"/>
                <w:b/>
                <w:color w:val="000000"/>
              </w:rPr>
            </w:pPr>
            <w:r>
              <w:rPr>
                <w:rFonts w:ascii="Times New Roman" w:eastAsia="Times New Roman" w:hAnsi="Times New Roman" w:cs="Times New Roman"/>
                <w:b/>
                <w:color w:val="000000"/>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20453B" w:rsidRDefault="00795F6A">
            <w:pPr>
              <w:spacing w:after="0" w:line="240" w:lineRule="auto"/>
              <w:ind w:left="107" w:right="1039"/>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чтении условия задачи; выполнении систематического перебора вариантов и проверки полученного ответа; осуществлении логических рассуждений; четко и грамотно излагать свои мысли.</w:t>
            </w:r>
          </w:p>
          <w:p w:rsidR="0020453B" w:rsidRDefault="00795F6A">
            <w:pPr>
              <w:spacing w:after="0" w:line="242" w:lineRule="auto"/>
              <w:ind w:left="107" w:right="540"/>
              <w:rPr>
                <w:rFonts w:ascii="Times New Roman" w:eastAsia="Times New Roman" w:hAnsi="Times New Roman" w:cs="Times New Roman"/>
                <w:b/>
                <w:i/>
                <w:color w:val="000000"/>
              </w:rPr>
            </w:pPr>
            <w:r>
              <w:rPr>
                <w:rFonts w:ascii="Times New Roman" w:eastAsia="Times New Roman" w:hAnsi="Times New Roman" w:cs="Times New Roman"/>
                <w:b/>
                <w:i/>
                <w:color w:val="000000"/>
              </w:rPr>
              <w:t>Перечисленные затруднения возникли у участников ВПР при выполнении заданий повышенного и высокого уровня сложности, поэтому к их выполнению приступили не все.</w:t>
            </w:r>
          </w:p>
        </w:tc>
      </w:tr>
    </w:tbl>
    <w:p w:rsidR="0020453B" w:rsidRDefault="0020453B">
      <w:pPr>
        <w:spacing w:before="76"/>
        <w:rPr>
          <w:b/>
          <w:sz w:val="23"/>
          <w:szCs w:val="23"/>
        </w:rPr>
      </w:pPr>
    </w:p>
    <w:p w:rsidR="0020453B" w:rsidRDefault="00795F6A">
      <w:pPr>
        <w:pStyle w:val="4"/>
        <w:rPr>
          <w:rFonts w:ascii="Times New Roman" w:eastAsia="Times New Roman" w:hAnsi="Times New Roman" w:cs="Times New Roman"/>
          <w:color w:val="000000"/>
        </w:rPr>
      </w:pPr>
      <w:r>
        <w:rPr>
          <w:rFonts w:ascii="Times New Roman" w:eastAsia="Times New Roman" w:hAnsi="Times New Roman" w:cs="Times New Roman"/>
          <w:sz w:val="28"/>
          <w:szCs w:val="28"/>
        </w:rPr>
        <w:tab/>
      </w:r>
      <w:r>
        <w:rPr>
          <w:rFonts w:ascii="Times New Roman" w:eastAsia="Times New Roman" w:hAnsi="Times New Roman" w:cs="Times New Roman"/>
          <w:color w:val="000000"/>
        </w:rPr>
        <w:t>РЕЗУЛЬТАТЫ</w:t>
      </w:r>
      <w:r>
        <w:rPr>
          <w:rFonts w:ascii="Times New Roman" w:eastAsia="Times New Roman" w:hAnsi="Times New Roman" w:cs="Times New Roman"/>
          <w:color w:val="000000"/>
        </w:rPr>
        <w:tab/>
        <w:t>ВЫПОЛНЕНИЯ</w:t>
      </w:r>
      <w:r>
        <w:rPr>
          <w:rFonts w:ascii="Times New Roman" w:eastAsia="Times New Roman" w:hAnsi="Times New Roman" w:cs="Times New Roman"/>
          <w:color w:val="000000"/>
        </w:rPr>
        <w:tab/>
        <w:t>ПРОВЕРОЧНОЙ</w:t>
      </w:r>
      <w:r>
        <w:rPr>
          <w:rFonts w:ascii="Times New Roman" w:eastAsia="Times New Roman" w:hAnsi="Times New Roman" w:cs="Times New Roman"/>
          <w:color w:val="000000"/>
        </w:rPr>
        <w:tab/>
        <w:t>РАБОТЫ ОБУЧАЮЩИХСЯ</w:t>
      </w:r>
    </w:p>
    <w:p w:rsidR="0020453B" w:rsidRDefault="00795F6A">
      <w:pPr>
        <w:pStyle w:val="4"/>
        <w:rPr>
          <w:rFonts w:ascii="Times New Roman" w:eastAsia="Times New Roman" w:hAnsi="Times New Roman" w:cs="Times New Roman"/>
          <w:color w:val="000000"/>
        </w:rPr>
      </w:pPr>
      <w:r>
        <w:rPr>
          <w:rFonts w:ascii="Times New Roman" w:eastAsia="Times New Roman" w:hAnsi="Times New Roman" w:cs="Times New Roman"/>
          <w:color w:val="000000"/>
        </w:rPr>
        <w:t>7 КЛАССА ПО МАТЕМАТИКЕ</w:t>
      </w:r>
    </w:p>
    <w:p w:rsidR="0020453B" w:rsidRDefault="0020453B"/>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написании ВПР по программе 7-го </w:t>
      </w:r>
      <w:r>
        <w:rPr>
          <w:rFonts w:ascii="Times New Roman" w:eastAsia="Times New Roman" w:hAnsi="Times New Roman" w:cs="Times New Roman"/>
          <w:sz w:val="28"/>
          <w:szCs w:val="28"/>
          <w:lang w:val="ru-RU"/>
        </w:rPr>
        <w:t xml:space="preserve"> класса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lang w:val="ru-RU"/>
        </w:rPr>
        <w:t>апреле</w:t>
      </w:r>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lang w:val="ru-RU"/>
        </w:rPr>
        <w:t>5</w:t>
      </w:r>
      <w:bookmarkStart w:id="1" w:name="_GoBack"/>
      <w:bookmarkEnd w:id="1"/>
      <w:r w:rsidR="00D76A7A">
        <w:rPr>
          <w:rFonts w:ascii="Times New Roman" w:eastAsia="Times New Roman" w:hAnsi="Times New Roman" w:cs="Times New Roman"/>
          <w:sz w:val="28"/>
          <w:szCs w:val="28"/>
        </w:rPr>
        <w:t xml:space="preserve"> года приняли участие 5</w:t>
      </w:r>
      <w:r w:rsidR="00D76A7A">
        <w:rPr>
          <w:rFonts w:ascii="Times New Roman" w:eastAsia="Times New Roman" w:hAnsi="Times New Roman" w:cs="Times New Roman"/>
          <w:sz w:val="28"/>
          <w:szCs w:val="28"/>
          <w:lang w:val="ru-RU"/>
        </w:rPr>
        <w:t>2</w:t>
      </w:r>
      <w:r>
        <w:rPr>
          <w:rFonts w:ascii="Times New Roman" w:eastAsia="Times New Roman" w:hAnsi="Times New Roman" w:cs="Times New Roman"/>
          <w:sz w:val="28"/>
          <w:szCs w:val="28"/>
        </w:rPr>
        <w:t xml:space="preserve"> обучающихся. </w:t>
      </w:r>
    </w:p>
    <w:p w:rsidR="0020453B" w:rsidRDefault="0020453B">
      <w:pPr>
        <w:ind w:left="720"/>
        <w:rPr>
          <w:rFonts w:ascii="Times New Roman" w:eastAsia="Times New Roman" w:hAnsi="Times New Roman" w:cs="Times New Roman"/>
          <w:color w:val="000000"/>
          <w:sz w:val="28"/>
          <w:szCs w:val="28"/>
        </w:rPr>
      </w:pPr>
    </w:p>
    <w:p w:rsidR="0020453B" w:rsidRDefault="00795F6A">
      <w:pPr>
        <w:pStyle w:val="2"/>
        <w:spacing w:before="6"/>
        <w:ind w:firstLine="930"/>
      </w:pPr>
      <w:r>
        <w:t>Структура проверочной работы</w:t>
      </w:r>
    </w:p>
    <w:p w:rsidR="0020453B" w:rsidRDefault="00795F6A">
      <w:pPr>
        <w:widowControl w:val="0"/>
        <w:spacing w:before="156" w:after="0" w:line="360" w:lineRule="auto"/>
        <w:ind w:left="788" w:right="586"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Работа содержит </w:t>
      </w:r>
      <w:r w:rsidR="00D76A7A">
        <w:rPr>
          <w:rFonts w:ascii="Times New Roman" w:eastAsia="Times New Roman" w:hAnsi="Times New Roman" w:cs="Times New Roman"/>
          <w:color w:val="000000"/>
          <w:sz w:val="28"/>
          <w:szCs w:val="28"/>
          <w:lang w:val="ru-RU"/>
        </w:rPr>
        <w:t>19</w:t>
      </w:r>
      <w:r>
        <w:rPr>
          <w:rFonts w:ascii="Times New Roman" w:eastAsia="Times New Roman" w:hAnsi="Times New Roman" w:cs="Times New Roman"/>
          <w:color w:val="000000"/>
          <w:sz w:val="28"/>
          <w:szCs w:val="28"/>
        </w:rPr>
        <w:t xml:space="preserve"> заданий. </w:t>
      </w:r>
    </w:p>
    <w:p w:rsidR="0020453B" w:rsidRDefault="00795F6A">
      <w:pPr>
        <w:widowControl w:val="0"/>
        <w:spacing w:before="2" w:after="0" w:line="360" w:lineRule="auto"/>
        <w:ind w:left="788" w:right="590"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Задания проверочной работы направлены на выявление уровня </w:t>
      </w:r>
      <w:r>
        <w:rPr>
          <w:rFonts w:ascii="Times New Roman" w:eastAsia="Times New Roman" w:hAnsi="Times New Roman" w:cs="Times New Roman"/>
          <w:color w:val="000000"/>
          <w:sz w:val="28"/>
          <w:szCs w:val="28"/>
        </w:rPr>
        <w:lastRenderedPageBreak/>
        <w:t>владения обучающимися работать с математическим текстом (структурирование, извлечение необходимой информации); выполнять письменные и устные вычисления и преобразования, использовать знаково-символические средства представления информации для решения задач; иллюстрировать с помощью графика реальную зависимость или процесс по их характеристикам; применять геометрические факты для решения задач, в том числе предполагающих несколько шагов решения;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20453B" w:rsidRDefault="00795F6A">
      <w:pPr>
        <w:pStyle w:val="2"/>
        <w:spacing w:before="4"/>
        <w:ind w:left="1354"/>
      </w:pPr>
      <w:r>
        <w:t>Система оценивания выполнения работы</w:t>
      </w:r>
    </w:p>
    <w:p w:rsidR="0020453B" w:rsidRDefault="00795F6A">
      <w:pPr>
        <w:widowControl w:val="0"/>
        <w:spacing w:before="158" w:after="0" w:line="360" w:lineRule="auto"/>
        <w:ind w:left="788" w:right="587"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Полностью правильно выпол</w:t>
      </w:r>
      <w:r w:rsidR="00654204">
        <w:rPr>
          <w:rFonts w:ascii="Times New Roman" w:eastAsia="Times New Roman" w:hAnsi="Times New Roman" w:cs="Times New Roman"/>
          <w:color w:val="000000"/>
          <w:sz w:val="28"/>
          <w:szCs w:val="28"/>
        </w:rPr>
        <w:t xml:space="preserve">ненная работа оценивалась </w:t>
      </w:r>
      <w:r w:rsidR="00654204">
        <w:rPr>
          <w:rFonts w:ascii="Times New Roman" w:eastAsia="Times New Roman" w:hAnsi="Times New Roman" w:cs="Times New Roman"/>
          <w:color w:val="000000"/>
          <w:sz w:val="28"/>
          <w:szCs w:val="28"/>
          <w:lang w:val="ru-RU"/>
        </w:rPr>
        <w:t xml:space="preserve">25 </w:t>
      </w:r>
      <w:r>
        <w:rPr>
          <w:rFonts w:ascii="Times New Roman" w:eastAsia="Times New Roman" w:hAnsi="Times New Roman" w:cs="Times New Roman"/>
          <w:color w:val="000000"/>
          <w:sz w:val="28"/>
          <w:szCs w:val="28"/>
        </w:rPr>
        <w:t>баллами. Время выполнения проверочной работы — 90 минут. Перевод первичных баллов в отметки по пятибалльной шкале представлена в таблице 3.1.</w:t>
      </w:r>
    </w:p>
    <w:p w:rsidR="0020453B" w:rsidRDefault="0020453B">
      <w:pPr>
        <w:ind w:right="588"/>
        <w:jc w:val="right"/>
        <w:rPr>
          <w:i/>
          <w:sz w:val="28"/>
          <w:szCs w:val="28"/>
        </w:rPr>
      </w:pPr>
    </w:p>
    <w:p w:rsidR="0020453B" w:rsidRDefault="0020453B">
      <w:pPr>
        <w:ind w:right="588"/>
        <w:jc w:val="right"/>
        <w:rPr>
          <w:i/>
          <w:sz w:val="28"/>
          <w:szCs w:val="28"/>
        </w:rPr>
      </w:pPr>
    </w:p>
    <w:p w:rsidR="0020453B" w:rsidRDefault="00795F6A">
      <w:pPr>
        <w:ind w:right="58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Таблица3.1.</w:t>
      </w:r>
    </w:p>
    <w:tbl>
      <w:tblPr>
        <w:tblStyle w:val="Style22"/>
        <w:tblW w:w="9436" w:type="dxa"/>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634"/>
        <w:gridCol w:w="1368"/>
        <w:gridCol w:w="1560"/>
        <w:gridCol w:w="1415"/>
        <w:gridCol w:w="1459"/>
      </w:tblGrid>
      <w:tr w:rsidR="0020453B">
        <w:trPr>
          <w:trHeight w:val="738"/>
        </w:trPr>
        <w:tc>
          <w:tcPr>
            <w:tcW w:w="3634" w:type="dxa"/>
          </w:tcPr>
          <w:p w:rsidR="0020453B" w:rsidRDefault="00795F6A">
            <w:pPr>
              <w:spacing w:after="0" w:line="319"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Отметка по пятибалльной шкале</w:t>
            </w:r>
          </w:p>
        </w:tc>
        <w:tc>
          <w:tcPr>
            <w:tcW w:w="1368" w:type="dxa"/>
          </w:tcPr>
          <w:p w:rsidR="0020453B" w:rsidRDefault="00795F6A">
            <w:pPr>
              <w:spacing w:after="0" w:line="319" w:lineRule="auto"/>
              <w:ind w:left="460" w:right="43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560" w:type="dxa"/>
          </w:tcPr>
          <w:p w:rsidR="0020453B" w:rsidRDefault="00795F6A">
            <w:pPr>
              <w:spacing w:after="0" w:line="319" w:lineRule="auto"/>
              <w:ind w:left="505" w:right="47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1415" w:type="dxa"/>
          </w:tcPr>
          <w:p w:rsidR="0020453B" w:rsidRDefault="00795F6A">
            <w:pPr>
              <w:spacing w:after="0" w:line="319" w:lineRule="auto"/>
              <w:ind w:left="361" w:right="33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459" w:type="dxa"/>
          </w:tcPr>
          <w:p w:rsidR="0020453B" w:rsidRDefault="00795F6A">
            <w:pPr>
              <w:spacing w:after="0" w:line="319" w:lineRule="auto"/>
              <w:ind w:left="386" w:right="35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r>
      <w:tr w:rsidR="0020453B">
        <w:trPr>
          <w:trHeight w:val="371"/>
        </w:trPr>
        <w:tc>
          <w:tcPr>
            <w:tcW w:w="3634" w:type="dxa"/>
          </w:tcPr>
          <w:p w:rsidR="0020453B" w:rsidRDefault="00795F6A">
            <w:pPr>
              <w:spacing w:after="0" w:line="240"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Суммарный балл</w:t>
            </w:r>
          </w:p>
        </w:tc>
        <w:tc>
          <w:tcPr>
            <w:tcW w:w="1368" w:type="dxa"/>
          </w:tcPr>
          <w:p w:rsidR="0020453B" w:rsidRDefault="00795F6A">
            <w:pPr>
              <w:spacing w:after="0" w:line="317" w:lineRule="auto"/>
              <w:ind w:left="458" w:right="43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c>
          <w:tcPr>
            <w:tcW w:w="1560" w:type="dxa"/>
          </w:tcPr>
          <w:p w:rsidR="0020453B" w:rsidRPr="00654204" w:rsidRDefault="00795F6A">
            <w:pPr>
              <w:spacing w:after="0" w:line="317" w:lineRule="auto"/>
              <w:ind w:left="505" w:right="485"/>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7-1</w:t>
            </w:r>
            <w:r w:rsidR="00654204">
              <w:rPr>
                <w:rFonts w:ascii="Times New Roman" w:eastAsia="Times New Roman" w:hAnsi="Times New Roman" w:cs="Times New Roman"/>
                <w:color w:val="000000"/>
                <w:sz w:val="28"/>
                <w:szCs w:val="28"/>
                <w:lang w:val="ru-RU"/>
              </w:rPr>
              <w:t>2</w:t>
            </w:r>
          </w:p>
        </w:tc>
        <w:tc>
          <w:tcPr>
            <w:tcW w:w="1415" w:type="dxa"/>
          </w:tcPr>
          <w:p w:rsidR="0020453B" w:rsidRPr="00654204" w:rsidRDefault="00654204">
            <w:pPr>
              <w:spacing w:after="0" w:line="317" w:lineRule="auto"/>
              <w:ind w:left="361" w:right="34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3</w:t>
            </w:r>
            <w:r w:rsidR="00795F6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8</w:t>
            </w:r>
          </w:p>
        </w:tc>
        <w:tc>
          <w:tcPr>
            <w:tcW w:w="1459" w:type="dxa"/>
          </w:tcPr>
          <w:p w:rsidR="0020453B" w:rsidRPr="00654204" w:rsidRDefault="00654204">
            <w:pPr>
              <w:spacing w:after="0" w:line="317" w:lineRule="auto"/>
              <w:ind w:left="386" w:right="362"/>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9</w:t>
            </w:r>
            <w:r w:rsidR="00795F6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25</w:t>
            </w:r>
          </w:p>
        </w:tc>
      </w:tr>
    </w:tbl>
    <w:p w:rsidR="0020453B" w:rsidRDefault="00795F6A">
      <w:pPr>
        <w:widowControl w:val="0"/>
        <w:spacing w:after="0" w:line="240" w:lineRule="auto"/>
        <w:ind w:right="586"/>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базового уровня оценивались от 1 до 2 баллов, повышенного– 2 баллами.</w:t>
      </w:r>
    </w:p>
    <w:p w:rsidR="0020453B" w:rsidRDefault="0020453B">
      <w:pPr>
        <w:widowControl w:val="0"/>
        <w:spacing w:after="0" w:line="240" w:lineRule="auto"/>
        <w:ind w:right="586"/>
        <w:jc w:val="right"/>
        <w:rPr>
          <w:rFonts w:ascii="Times New Roman" w:eastAsia="Times New Roman" w:hAnsi="Times New Roman" w:cs="Times New Roman"/>
          <w:color w:val="000000"/>
          <w:sz w:val="28"/>
          <w:szCs w:val="28"/>
        </w:rPr>
      </w:pPr>
    </w:p>
    <w:p w:rsidR="0020453B" w:rsidRDefault="00795F6A">
      <w:pPr>
        <w:pStyle w:val="2"/>
        <w:spacing w:line="322" w:lineRule="auto"/>
        <w:ind w:firstLine="930"/>
      </w:pPr>
      <w:r>
        <w:t>Общая характеристика результатов выполнения работы.</w:t>
      </w:r>
    </w:p>
    <w:p w:rsidR="0020453B" w:rsidRDefault="00795F6A">
      <w:pPr>
        <w:pStyle w:val="2"/>
        <w:spacing w:line="322" w:lineRule="auto"/>
        <w:ind w:left="0"/>
        <w:jc w:val="center"/>
      </w:pPr>
      <w:r>
        <w:tab/>
      </w:r>
    </w:p>
    <w:p w:rsidR="0020453B" w:rsidRDefault="00795F6A">
      <w:pPr>
        <w:pStyle w:val="2"/>
        <w:spacing w:line="322" w:lineRule="auto"/>
        <w:ind w:left="0"/>
        <w:jc w:val="center"/>
        <w:rPr>
          <w:b w:val="0"/>
        </w:rPr>
      </w:pPr>
      <w:r>
        <w:t xml:space="preserve">Не преодолели минимальный порог для получения удовлетворительной отметки - </w:t>
      </w:r>
      <w:r w:rsidR="00654204">
        <w:rPr>
          <w:b w:val="0"/>
        </w:rPr>
        <w:t xml:space="preserve"> </w:t>
      </w:r>
      <w:r w:rsidR="00654204">
        <w:rPr>
          <w:b w:val="0"/>
          <w:lang w:val="ru-RU"/>
        </w:rPr>
        <w:t xml:space="preserve">1 </w:t>
      </w:r>
      <w:r w:rsidR="00654204">
        <w:rPr>
          <w:b w:val="0"/>
        </w:rPr>
        <w:t>человек (</w:t>
      </w:r>
      <w:r w:rsidR="00654204">
        <w:rPr>
          <w:b w:val="0"/>
          <w:lang w:val="ru-RU"/>
        </w:rPr>
        <w:t>1,92</w:t>
      </w:r>
      <w:r>
        <w:rPr>
          <w:b w:val="0"/>
        </w:rPr>
        <w:t xml:space="preserve"> % от писавших) </w:t>
      </w:r>
    </w:p>
    <w:p w:rsidR="0020453B" w:rsidRDefault="0020453B">
      <w:pPr>
        <w:pStyle w:val="2"/>
        <w:spacing w:line="322" w:lineRule="auto"/>
        <w:ind w:left="0"/>
      </w:pPr>
    </w:p>
    <w:p w:rsidR="0020453B" w:rsidRDefault="0020453B">
      <w:pPr>
        <w:pStyle w:val="2"/>
        <w:spacing w:line="322" w:lineRule="auto"/>
        <w:ind w:left="0"/>
      </w:pPr>
    </w:p>
    <w:p w:rsidR="0020453B" w:rsidRDefault="0020453B">
      <w:pPr>
        <w:pStyle w:val="2"/>
        <w:spacing w:line="322" w:lineRule="auto"/>
        <w:ind w:left="0"/>
      </w:pPr>
    </w:p>
    <w:p w:rsidR="0020453B" w:rsidRDefault="0020453B">
      <w:pPr>
        <w:pStyle w:val="2"/>
        <w:spacing w:line="322" w:lineRule="auto"/>
        <w:ind w:left="0"/>
      </w:pPr>
    </w:p>
    <w:p w:rsidR="0020453B" w:rsidRDefault="0020453B">
      <w:pPr>
        <w:pStyle w:val="2"/>
        <w:spacing w:line="322" w:lineRule="auto"/>
        <w:ind w:left="0"/>
      </w:pPr>
    </w:p>
    <w:p w:rsidR="0020453B" w:rsidRDefault="0020453B">
      <w:pPr>
        <w:pStyle w:val="2"/>
        <w:spacing w:line="322" w:lineRule="auto"/>
        <w:ind w:left="0"/>
      </w:pPr>
    </w:p>
    <w:p w:rsidR="0020453B" w:rsidRDefault="0020453B">
      <w:pPr>
        <w:pStyle w:val="2"/>
        <w:spacing w:line="322" w:lineRule="auto"/>
        <w:ind w:left="0"/>
      </w:pPr>
    </w:p>
    <w:p w:rsidR="0020453B" w:rsidRDefault="00795F6A">
      <w:pPr>
        <w:pStyle w:val="2"/>
        <w:spacing w:line="322" w:lineRule="auto"/>
        <w:ind w:left="0"/>
        <w:rPr>
          <w:b w:val="0"/>
        </w:rPr>
      </w:pPr>
      <w:r>
        <w:t xml:space="preserve">Максимальную отметку получили - </w:t>
      </w:r>
      <w:r w:rsidR="00654204">
        <w:rPr>
          <w:b w:val="0"/>
          <w:lang w:val="ru-RU"/>
        </w:rPr>
        <w:t>5</w:t>
      </w:r>
      <w:r w:rsidR="00654204">
        <w:rPr>
          <w:b w:val="0"/>
        </w:rPr>
        <w:t xml:space="preserve"> человек (</w:t>
      </w:r>
      <w:r w:rsidR="00654204">
        <w:rPr>
          <w:b w:val="0"/>
          <w:lang w:val="ru-RU"/>
        </w:rPr>
        <w:t>9,62</w:t>
      </w:r>
      <w:r>
        <w:rPr>
          <w:b w:val="0"/>
        </w:rPr>
        <w:t xml:space="preserve"> % от писавших)</w:t>
      </w:r>
    </w:p>
    <w:tbl>
      <w:tblPr>
        <w:tblStyle w:val="Style24"/>
        <w:tblpPr w:leftFromText="180" w:rightFromText="180" w:vertAnchor="text" w:tblpY="387"/>
        <w:tblW w:w="9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65"/>
        <w:gridCol w:w="1627"/>
        <w:gridCol w:w="705"/>
        <w:gridCol w:w="605"/>
        <w:gridCol w:w="785"/>
        <w:gridCol w:w="742"/>
        <w:gridCol w:w="786"/>
        <w:gridCol w:w="745"/>
        <w:gridCol w:w="788"/>
        <w:gridCol w:w="745"/>
      </w:tblGrid>
      <w:tr w:rsidR="0020453B">
        <w:trPr>
          <w:trHeight w:val="412"/>
        </w:trPr>
        <w:tc>
          <w:tcPr>
            <w:tcW w:w="1765" w:type="dxa"/>
            <w:vMerge w:val="restart"/>
          </w:tcPr>
          <w:p w:rsidR="0020453B" w:rsidRDefault="00795F6A">
            <w:pPr>
              <w:spacing w:after="0" w:line="360" w:lineRule="auto"/>
              <w:ind w:left="107" w:right="79" w:firstLine="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Группы</w:t>
            </w:r>
          </w:p>
          <w:p w:rsidR="0020453B" w:rsidRDefault="00795F6A">
            <w:pPr>
              <w:spacing w:after="0" w:line="360" w:lineRule="auto"/>
              <w:ind w:left="107" w:right="79" w:firstLine="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участников</w:t>
            </w:r>
          </w:p>
        </w:tc>
        <w:tc>
          <w:tcPr>
            <w:tcW w:w="1627" w:type="dxa"/>
            <w:vMerge w:val="restart"/>
          </w:tcPr>
          <w:p w:rsidR="0020453B" w:rsidRDefault="00795F6A">
            <w:pPr>
              <w:spacing w:after="0" w:line="275" w:lineRule="auto"/>
              <w:ind w:left="1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Количество, писавших ВПР</w:t>
            </w:r>
          </w:p>
        </w:tc>
        <w:tc>
          <w:tcPr>
            <w:tcW w:w="5901" w:type="dxa"/>
            <w:gridSpan w:val="8"/>
          </w:tcPr>
          <w:p w:rsidR="0020453B" w:rsidRDefault="00795F6A">
            <w:pPr>
              <w:spacing w:after="0" w:line="275" w:lineRule="auto"/>
              <w:ind w:left="881" w:right="87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Распределение участников по баллам</w:t>
            </w:r>
          </w:p>
        </w:tc>
      </w:tr>
      <w:tr w:rsidR="0020453B">
        <w:trPr>
          <w:trHeight w:val="414"/>
        </w:trPr>
        <w:tc>
          <w:tcPr>
            <w:tcW w:w="1765"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1310" w:type="dxa"/>
            <w:gridSpan w:val="2"/>
          </w:tcPr>
          <w:p w:rsidR="0020453B" w:rsidRDefault="00795F6A">
            <w:pPr>
              <w:spacing w:before="1" w:after="0" w:line="240" w:lineRule="auto"/>
              <w:ind w:left="455" w:right="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27" w:type="dxa"/>
            <w:gridSpan w:val="2"/>
          </w:tcPr>
          <w:p w:rsidR="0020453B" w:rsidRDefault="00795F6A">
            <w:pPr>
              <w:spacing w:before="1" w:after="0" w:line="240" w:lineRule="auto"/>
              <w:ind w:left="562" w:right="55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531" w:type="dxa"/>
            <w:gridSpan w:val="2"/>
          </w:tcPr>
          <w:p w:rsidR="0020453B" w:rsidRDefault="00795F6A">
            <w:pPr>
              <w:spacing w:before="1" w:after="0" w:line="240" w:lineRule="auto"/>
              <w:ind w:left="564" w:right="5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33" w:type="dxa"/>
            <w:gridSpan w:val="2"/>
          </w:tcPr>
          <w:p w:rsidR="0020453B" w:rsidRDefault="00795F6A">
            <w:pPr>
              <w:spacing w:before="1" w:after="0" w:line="240" w:lineRule="auto"/>
              <w:ind w:left="562" w:right="5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20453B">
        <w:trPr>
          <w:trHeight w:val="414"/>
        </w:trPr>
        <w:tc>
          <w:tcPr>
            <w:tcW w:w="1765"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705" w:type="dxa"/>
          </w:tcPr>
          <w:p w:rsidR="0020453B" w:rsidRDefault="00795F6A">
            <w:pPr>
              <w:spacing w:after="0" w:line="275"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605" w:type="dxa"/>
          </w:tcPr>
          <w:p w:rsidR="0020453B" w:rsidRDefault="00795F6A">
            <w:pPr>
              <w:spacing w:after="0" w:line="275"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5" w:type="dxa"/>
          </w:tcPr>
          <w:p w:rsidR="0020453B" w:rsidRDefault="00795F6A">
            <w:pPr>
              <w:spacing w:after="0" w:line="275" w:lineRule="auto"/>
              <w:ind w:left="87" w:right="8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2" w:type="dxa"/>
          </w:tcPr>
          <w:p w:rsidR="0020453B" w:rsidRDefault="00795F6A">
            <w:pPr>
              <w:spacing w:after="0" w:line="275"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6" w:type="dxa"/>
          </w:tcPr>
          <w:p w:rsidR="0020453B" w:rsidRDefault="00795F6A">
            <w:pPr>
              <w:spacing w:after="0" w:line="275" w:lineRule="auto"/>
              <w:ind w:left="88" w:right="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after="0" w:line="275" w:lineRule="auto"/>
              <w:ind w:lef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8" w:type="dxa"/>
          </w:tcPr>
          <w:p w:rsidR="0020453B" w:rsidRDefault="00795F6A">
            <w:pPr>
              <w:spacing w:after="0" w:line="275" w:lineRule="auto"/>
              <w:ind w:left="88" w:right="8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after="0" w:line="275"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20453B">
        <w:trPr>
          <w:trHeight w:val="481"/>
        </w:trPr>
        <w:tc>
          <w:tcPr>
            <w:tcW w:w="1765"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7А</w:t>
            </w:r>
          </w:p>
        </w:tc>
        <w:tc>
          <w:tcPr>
            <w:tcW w:w="1627" w:type="dxa"/>
          </w:tcPr>
          <w:p w:rsidR="0020453B" w:rsidRPr="00FB29D5" w:rsidRDefault="00FB29D5">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26</w:t>
            </w:r>
          </w:p>
        </w:tc>
        <w:tc>
          <w:tcPr>
            <w:tcW w:w="705" w:type="dxa"/>
          </w:tcPr>
          <w:p w:rsidR="0020453B" w:rsidRPr="00FB29D5" w:rsidRDefault="00FB29D5">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605" w:type="dxa"/>
          </w:tcPr>
          <w:p w:rsidR="0020453B" w:rsidRPr="00FB29D5" w:rsidRDefault="00FB29D5">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3,8</w:t>
            </w:r>
          </w:p>
        </w:tc>
        <w:tc>
          <w:tcPr>
            <w:tcW w:w="785" w:type="dxa"/>
          </w:tcPr>
          <w:p w:rsidR="0020453B" w:rsidRPr="00FB29D5" w:rsidRDefault="00FB29D5">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9</w:t>
            </w:r>
          </w:p>
        </w:tc>
        <w:tc>
          <w:tcPr>
            <w:tcW w:w="742" w:type="dxa"/>
          </w:tcPr>
          <w:p w:rsidR="0020453B" w:rsidRPr="00FB29D5" w:rsidRDefault="00FB29D5">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34,6</w:t>
            </w:r>
          </w:p>
        </w:tc>
        <w:tc>
          <w:tcPr>
            <w:tcW w:w="786" w:type="dxa"/>
          </w:tcPr>
          <w:p w:rsidR="0020453B" w:rsidRPr="00FB29D5" w:rsidRDefault="00FB29D5">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12</w:t>
            </w:r>
          </w:p>
        </w:tc>
        <w:tc>
          <w:tcPr>
            <w:tcW w:w="745" w:type="dxa"/>
          </w:tcPr>
          <w:p w:rsidR="0020453B" w:rsidRPr="00FB29D5" w:rsidRDefault="00FB29D5">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46,2</w:t>
            </w:r>
          </w:p>
        </w:tc>
        <w:tc>
          <w:tcPr>
            <w:tcW w:w="788" w:type="dxa"/>
          </w:tcPr>
          <w:p w:rsidR="0020453B" w:rsidRPr="00FB29D5" w:rsidRDefault="00FB29D5">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w:t>
            </w:r>
          </w:p>
        </w:tc>
        <w:tc>
          <w:tcPr>
            <w:tcW w:w="745" w:type="dxa"/>
          </w:tcPr>
          <w:p w:rsidR="0020453B" w:rsidRPr="00FB29D5" w:rsidRDefault="00FB29D5">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15,4</w:t>
            </w:r>
          </w:p>
        </w:tc>
      </w:tr>
      <w:tr w:rsidR="0020453B">
        <w:trPr>
          <w:trHeight w:val="481"/>
        </w:trPr>
        <w:tc>
          <w:tcPr>
            <w:tcW w:w="1765"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7Б</w:t>
            </w:r>
          </w:p>
        </w:tc>
        <w:tc>
          <w:tcPr>
            <w:tcW w:w="1627" w:type="dxa"/>
          </w:tcPr>
          <w:p w:rsidR="0020453B" w:rsidRPr="00FB29D5" w:rsidRDefault="00FB29D5">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26</w:t>
            </w:r>
          </w:p>
        </w:tc>
        <w:tc>
          <w:tcPr>
            <w:tcW w:w="705" w:type="dxa"/>
          </w:tcPr>
          <w:p w:rsidR="0020453B" w:rsidRPr="00FB29D5" w:rsidRDefault="00FB29D5">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FB29D5" w:rsidRDefault="00FB29D5">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FB29D5" w:rsidRDefault="00FB29D5">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19</w:t>
            </w:r>
          </w:p>
        </w:tc>
        <w:tc>
          <w:tcPr>
            <w:tcW w:w="742" w:type="dxa"/>
          </w:tcPr>
          <w:p w:rsidR="0020453B" w:rsidRPr="00FB29D5" w:rsidRDefault="00FB29D5">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73</w:t>
            </w:r>
          </w:p>
        </w:tc>
        <w:tc>
          <w:tcPr>
            <w:tcW w:w="786" w:type="dxa"/>
          </w:tcPr>
          <w:p w:rsidR="0020453B" w:rsidRPr="00FB29D5" w:rsidRDefault="00FB29D5">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6</w:t>
            </w:r>
          </w:p>
        </w:tc>
        <w:tc>
          <w:tcPr>
            <w:tcW w:w="745" w:type="dxa"/>
          </w:tcPr>
          <w:p w:rsidR="0020453B" w:rsidRPr="00FB29D5" w:rsidRDefault="00FB29D5">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23</w:t>
            </w:r>
          </w:p>
        </w:tc>
        <w:tc>
          <w:tcPr>
            <w:tcW w:w="788" w:type="dxa"/>
          </w:tcPr>
          <w:p w:rsidR="0020453B" w:rsidRPr="00FB29D5" w:rsidRDefault="00FB29D5">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745" w:type="dxa"/>
          </w:tcPr>
          <w:p w:rsidR="0020453B" w:rsidRPr="00FB29D5" w:rsidRDefault="00FB29D5">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w:t>
            </w:r>
          </w:p>
        </w:tc>
      </w:tr>
      <w:tr w:rsidR="0020453B">
        <w:trPr>
          <w:trHeight w:val="481"/>
        </w:trPr>
        <w:tc>
          <w:tcPr>
            <w:tcW w:w="1765"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627" w:type="dxa"/>
          </w:tcPr>
          <w:p w:rsidR="0020453B" w:rsidRPr="00654204" w:rsidRDefault="00795F6A">
            <w:pPr>
              <w:spacing w:after="0" w:line="315" w:lineRule="auto"/>
              <w:ind w:left="427"/>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5</w:t>
            </w:r>
            <w:r w:rsidR="00654204">
              <w:rPr>
                <w:rFonts w:ascii="Times New Roman" w:eastAsia="Times New Roman" w:hAnsi="Times New Roman" w:cs="Times New Roman"/>
                <w:color w:val="000000"/>
                <w:sz w:val="28"/>
                <w:szCs w:val="28"/>
                <w:lang w:val="ru-RU"/>
              </w:rPr>
              <w:t>2</w:t>
            </w:r>
          </w:p>
        </w:tc>
        <w:tc>
          <w:tcPr>
            <w:tcW w:w="705" w:type="dxa"/>
          </w:tcPr>
          <w:p w:rsidR="0020453B" w:rsidRPr="00654204" w:rsidRDefault="00795F6A">
            <w:pPr>
              <w:spacing w:after="0" w:line="315" w:lineRule="auto"/>
              <w:ind w:left="108"/>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p>
        </w:tc>
        <w:tc>
          <w:tcPr>
            <w:tcW w:w="605" w:type="dxa"/>
          </w:tcPr>
          <w:p w:rsidR="0020453B" w:rsidRPr="00654204" w:rsidRDefault="00654204">
            <w:pPr>
              <w:spacing w:after="0" w:line="315" w:lineRule="auto"/>
              <w:ind w:left="89"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1,92</w:t>
            </w:r>
          </w:p>
        </w:tc>
        <w:tc>
          <w:tcPr>
            <w:tcW w:w="785" w:type="dxa"/>
          </w:tcPr>
          <w:p w:rsidR="0020453B" w:rsidRPr="00654204" w:rsidRDefault="00654204">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28</w:t>
            </w:r>
          </w:p>
        </w:tc>
        <w:tc>
          <w:tcPr>
            <w:tcW w:w="742" w:type="dxa"/>
          </w:tcPr>
          <w:p w:rsidR="0020453B" w:rsidRPr="00654204" w:rsidRDefault="00795F6A">
            <w:pPr>
              <w:spacing w:after="0" w:line="315" w:lineRule="auto"/>
              <w:ind w:left="90"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5</w:t>
            </w:r>
            <w:r w:rsidR="00654204">
              <w:rPr>
                <w:rFonts w:ascii="Times New Roman" w:eastAsia="Times New Roman" w:hAnsi="Times New Roman" w:cs="Times New Roman"/>
                <w:color w:val="000000"/>
                <w:sz w:val="28"/>
                <w:szCs w:val="28"/>
                <w:lang w:val="ru-RU"/>
              </w:rPr>
              <w:t>3,85</w:t>
            </w:r>
          </w:p>
        </w:tc>
        <w:tc>
          <w:tcPr>
            <w:tcW w:w="786" w:type="dxa"/>
          </w:tcPr>
          <w:p w:rsidR="0020453B" w:rsidRPr="00654204" w:rsidRDefault="00654204">
            <w:pPr>
              <w:spacing w:after="0" w:line="315" w:lineRule="auto"/>
              <w:ind w:left="88"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18</w:t>
            </w:r>
          </w:p>
        </w:tc>
        <w:tc>
          <w:tcPr>
            <w:tcW w:w="745" w:type="dxa"/>
          </w:tcPr>
          <w:p w:rsidR="0020453B" w:rsidRPr="00654204" w:rsidRDefault="00654204">
            <w:pPr>
              <w:spacing w:after="0" w:line="315" w:lineRule="auto"/>
              <w:ind w:left="86" w:right="86"/>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34,62</w:t>
            </w:r>
          </w:p>
        </w:tc>
        <w:tc>
          <w:tcPr>
            <w:tcW w:w="788" w:type="dxa"/>
          </w:tcPr>
          <w:p w:rsidR="0020453B" w:rsidRPr="00654204" w:rsidRDefault="00654204">
            <w:pPr>
              <w:spacing w:after="0" w:line="315" w:lineRule="auto"/>
              <w:ind w:left="88" w:right="89"/>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p>
        </w:tc>
        <w:tc>
          <w:tcPr>
            <w:tcW w:w="745" w:type="dxa"/>
          </w:tcPr>
          <w:p w:rsidR="0020453B" w:rsidRPr="00654204" w:rsidRDefault="00654204">
            <w:pPr>
              <w:spacing w:after="0" w:line="315" w:lineRule="auto"/>
              <w:ind w:left="83" w:right="90"/>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9,62</w:t>
            </w:r>
          </w:p>
        </w:tc>
      </w:tr>
    </w:tbl>
    <w:p w:rsidR="0020453B" w:rsidRDefault="0020453B">
      <w:pPr>
        <w:tabs>
          <w:tab w:val="left" w:pos="8776"/>
        </w:tabs>
      </w:pPr>
    </w:p>
    <w:p w:rsidR="0020453B" w:rsidRDefault="0020453B"/>
    <w:p w:rsidR="0020453B" w:rsidRDefault="0020453B"/>
    <w:p w:rsidR="0020453B" w:rsidRDefault="0020453B"/>
    <w:p w:rsidR="0020453B" w:rsidRDefault="0020453B"/>
    <w:p w:rsidR="0020453B" w:rsidRDefault="0020453B"/>
    <w:p w:rsidR="0020453B" w:rsidRDefault="0020453B"/>
    <w:p w:rsidR="0020453B" w:rsidRDefault="00795F6A">
      <w:r>
        <w:rPr>
          <w:noProof/>
          <w:lang w:val="ru-RU"/>
        </w:rPr>
        <w:drawing>
          <wp:inline distT="0" distB="0" distL="0" distR="0">
            <wp:extent cx="5486400" cy="3200400"/>
            <wp:effectExtent l="3810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453B" w:rsidRDefault="00795F6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Соответствие отметок за выполненную работу отметкам по журналу.</w:t>
      </w:r>
    </w:p>
    <w:p w:rsidR="0020453B" w:rsidRDefault="0020453B">
      <w:pPr>
        <w:pStyle w:val="2"/>
        <w:spacing w:before="89" w:line="242" w:lineRule="auto"/>
        <w:ind w:left="0" w:right="1062"/>
        <w:jc w:val="left"/>
      </w:pPr>
    </w:p>
    <w:tbl>
      <w:tblPr>
        <w:tblStyle w:val="Style25"/>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1843"/>
        <w:gridCol w:w="1843"/>
        <w:gridCol w:w="2693"/>
      </w:tblGrid>
      <w:tr w:rsidR="0020453B">
        <w:tc>
          <w:tcPr>
            <w:tcW w:w="2977" w:type="dxa"/>
          </w:tcPr>
          <w:p w:rsidR="0020453B" w:rsidRDefault="0020453B">
            <w:pPr>
              <w:pStyle w:val="2"/>
              <w:spacing w:before="89" w:line="242" w:lineRule="auto"/>
              <w:ind w:left="0" w:right="1062"/>
              <w:jc w:val="left"/>
              <w:outlineLvl w:val="1"/>
            </w:pPr>
          </w:p>
        </w:tc>
        <w:tc>
          <w:tcPr>
            <w:tcW w:w="1843" w:type="dxa"/>
          </w:tcPr>
          <w:p w:rsidR="0020453B" w:rsidRDefault="00795F6A">
            <w:pPr>
              <w:pStyle w:val="2"/>
              <w:spacing w:before="89" w:line="242" w:lineRule="auto"/>
              <w:ind w:left="0" w:right="1062"/>
              <w:jc w:val="center"/>
              <w:outlineLvl w:val="1"/>
            </w:pPr>
            <w:r>
              <w:t>7А</w:t>
            </w:r>
          </w:p>
        </w:tc>
        <w:tc>
          <w:tcPr>
            <w:tcW w:w="1843" w:type="dxa"/>
          </w:tcPr>
          <w:p w:rsidR="0020453B" w:rsidRDefault="00795F6A">
            <w:pPr>
              <w:pStyle w:val="2"/>
              <w:spacing w:before="89" w:line="242" w:lineRule="auto"/>
              <w:ind w:left="0" w:right="1062"/>
              <w:jc w:val="center"/>
              <w:outlineLvl w:val="1"/>
            </w:pPr>
            <w:r>
              <w:t>7Б</w:t>
            </w:r>
          </w:p>
        </w:tc>
        <w:tc>
          <w:tcPr>
            <w:tcW w:w="2693" w:type="dxa"/>
          </w:tcPr>
          <w:p w:rsidR="0020453B" w:rsidRDefault="00795F6A">
            <w:pPr>
              <w:pStyle w:val="2"/>
              <w:spacing w:before="89" w:line="242" w:lineRule="auto"/>
              <w:ind w:left="0" w:right="1062"/>
              <w:jc w:val="center"/>
              <w:outlineLvl w:val="1"/>
            </w:pPr>
            <w:r>
              <w:t>Итого</w:t>
            </w:r>
          </w:p>
        </w:tc>
      </w:tr>
      <w:tr w:rsidR="0020453B">
        <w:tc>
          <w:tcPr>
            <w:tcW w:w="2977" w:type="dxa"/>
          </w:tcPr>
          <w:p w:rsidR="0020453B" w:rsidRDefault="00795F6A">
            <w:pPr>
              <w:pStyle w:val="2"/>
              <w:spacing w:before="89" w:line="242" w:lineRule="auto"/>
              <w:ind w:left="0" w:right="1062"/>
              <w:jc w:val="left"/>
              <w:outlineLvl w:val="1"/>
            </w:pPr>
            <w:r>
              <w:t>Подтвердили</w:t>
            </w:r>
          </w:p>
        </w:tc>
        <w:tc>
          <w:tcPr>
            <w:tcW w:w="1843" w:type="dxa"/>
          </w:tcPr>
          <w:p w:rsidR="0020453B" w:rsidRPr="00FB29D5" w:rsidRDefault="00FB29D5">
            <w:pPr>
              <w:pStyle w:val="2"/>
              <w:spacing w:before="89" w:line="242" w:lineRule="auto"/>
              <w:ind w:left="0" w:right="1062"/>
              <w:jc w:val="left"/>
              <w:outlineLvl w:val="1"/>
              <w:rPr>
                <w:lang w:val="ru-RU"/>
              </w:rPr>
            </w:pPr>
            <w:r>
              <w:rPr>
                <w:lang w:val="ru-RU"/>
              </w:rPr>
              <w:t>24</w:t>
            </w:r>
          </w:p>
        </w:tc>
        <w:tc>
          <w:tcPr>
            <w:tcW w:w="1843" w:type="dxa"/>
          </w:tcPr>
          <w:p w:rsidR="0020453B" w:rsidRPr="00FB29D5" w:rsidRDefault="00FB29D5">
            <w:pPr>
              <w:pStyle w:val="2"/>
              <w:spacing w:before="89" w:line="242" w:lineRule="auto"/>
              <w:ind w:left="0" w:right="1062"/>
              <w:jc w:val="left"/>
              <w:outlineLvl w:val="1"/>
              <w:rPr>
                <w:lang w:val="ru-RU"/>
              </w:rPr>
            </w:pPr>
            <w:r>
              <w:rPr>
                <w:lang w:val="ru-RU"/>
              </w:rPr>
              <w:t>24</w:t>
            </w:r>
          </w:p>
        </w:tc>
        <w:tc>
          <w:tcPr>
            <w:tcW w:w="2693" w:type="dxa"/>
          </w:tcPr>
          <w:p w:rsidR="0020453B" w:rsidRPr="00654204" w:rsidRDefault="00654204">
            <w:pPr>
              <w:pStyle w:val="2"/>
              <w:spacing w:before="89" w:line="242" w:lineRule="auto"/>
              <w:ind w:left="0" w:right="1062"/>
              <w:jc w:val="left"/>
              <w:outlineLvl w:val="1"/>
              <w:rPr>
                <w:lang w:val="ru-RU"/>
              </w:rPr>
            </w:pPr>
            <w:r>
              <w:rPr>
                <w:lang w:val="ru-RU"/>
              </w:rPr>
              <w:t>48</w:t>
            </w:r>
          </w:p>
        </w:tc>
      </w:tr>
      <w:tr w:rsidR="0020453B">
        <w:tc>
          <w:tcPr>
            <w:tcW w:w="2977" w:type="dxa"/>
          </w:tcPr>
          <w:p w:rsidR="0020453B" w:rsidRDefault="00795F6A">
            <w:pPr>
              <w:pStyle w:val="2"/>
              <w:spacing w:before="89" w:line="242" w:lineRule="auto"/>
              <w:ind w:left="0" w:right="1062"/>
              <w:jc w:val="left"/>
              <w:outlineLvl w:val="1"/>
            </w:pPr>
            <w:r>
              <w:t>Понизили</w:t>
            </w:r>
          </w:p>
        </w:tc>
        <w:tc>
          <w:tcPr>
            <w:tcW w:w="1843" w:type="dxa"/>
          </w:tcPr>
          <w:p w:rsidR="0020453B" w:rsidRPr="00FB29D5" w:rsidRDefault="00FB29D5">
            <w:pPr>
              <w:pStyle w:val="2"/>
              <w:spacing w:before="89" w:line="242" w:lineRule="auto"/>
              <w:ind w:left="0" w:right="1062"/>
              <w:jc w:val="left"/>
              <w:outlineLvl w:val="1"/>
              <w:rPr>
                <w:lang w:val="ru-RU"/>
              </w:rPr>
            </w:pPr>
            <w:r>
              <w:rPr>
                <w:lang w:val="ru-RU"/>
              </w:rPr>
              <w:t>1</w:t>
            </w:r>
          </w:p>
        </w:tc>
        <w:tc>
          <w:tcPr>
            <w:tcW w:w="1843" w:type="dxa"/>
          </w:tcPr>
          <w:p w:rsidR="0020453B" w:rsidRPr="00FB29D5" w:rsidRDefault="00FB29D5">
            <w:pPr>
              <w:pStyle w:val="2"/>
              <w:spacing w:before="89" w:line="242" w:lineRule="auto"/>
              <w:ind w:left="0" w:right="1062"/>
              <w:jc w:val="left"/>
              <w:outlineLvl w:val="1"/>
              <w:rPr>
                <w:lang w:val="ru-RU"/>
              </w:rPr>
            </w:pPr>
            <w:r>
              <w:rPr>
                <w:lang w:val="ru-RU"/>
              </w:rPr>
              <w:t>1</w:t>
            </w:r>
          </w:p>
        </w:tc>
        <w:tc>
          <w:tcPr>
            <w:tcW w:w="2693" w:type="dxa"/>
          </w:tcPr>
          <w:p w:rsidR="0020453B" w:rsidRPr="00654204" w:rsidRDefault="00654204">
            <w:pPr>
              <w:pStyle w:val="2"/>
              <w:spacing w:before="89" w:line="242" w:lineRule="auto"/>
              <w:ind w:left="0" w:right="1062"/>
              <w:jc w:val="left"/>
              <w:outlineLvl w:val="1"/>
              <w:rPr>
                <w:lang w:val="ru-RU"/>
              </w:rPr>
            </w:pPr>
            <w:r>
              <w:rPr>
                <w:lang w:val="ru-RU"/>
              </w:rPr>
              <w:t>2</w:t>
            </w:r>
          </w:p>
        </w:tc>
      </w:tr>
      <w:tr w:rsidR="0020453B">
        <w:trPr>
          <w:trHeight w:val="432"/>
        </w:trPr>
        <w:tc>
          <w:tcPr>
            <w:tcW w:w="2977" w:type="dxa"/>
          </w:tcPr>
          <w:p w:rsidR="0020453B" w:rsidRDefault="00795F6A">
            <w:pPr>
              <w:pStyle w:val="2"/>
              <w:spacing w:before="89" w:line="242" w:lineRule="auto"/>
              <w:ind w:left="0" w:right="1062"/>
              <w:jc w:val="left"/>
              <w:outlineLvl w:val="1"/>
            </w:pPr>
            <w:r>
              <w:t>Повысили</w:t>
            </w:r>
          </w:p>
        </w:tc>
        <w:tc>
          <w:tcPr>
            <w:tcW w:w="1843" w:type="dxa"/>
          </w:tcPr>
          <w:p w:rsidR="0020453B" w:rsidRPr="00FB29D5" w:rsidRDefault="00FB29D5">
            <w:pPr>
              <w:pStyle w:val="2"/>
              <w:spacing w:before="89" w:line="242" w:lineRule="auto"/>
              <w:ind w:left="0" w:right="1062"/>
              <w:jc w:val="left"/>
              <w:outlineLvl w:val="1"/>
              <w:rPr>
                <w:lang w:val="ru-RU"/>
              </w:rPr>
            </w:pPr>
            <w:r>
              <w:rPr>
                <w:lang w:val="ru-RU"/>
              </w:rPr>
              <w:t>1</w:t>
            </w:r>
          </w:p>
        </w:tc>
        <w:tc>
          <w:tcPr>
            <w:tcW w:w="1843" w:type="dxa"/>
          </w:tcPr>
          <w:p w:rsidR="0020453B" w:rsidRPr="00FB29D5" w:rsidRDefault="00FB29D5">
            <w:pPr>
              <w:pStyle w:val="2"/>
              <w:spacing w:before="89" w:line="242" w:lineRule="auto"/>
              <w:ind w:left="0" w:right="1062"/>
              <w:jc w:val="left"/>
              <w:outlineLvl w:val="1"/>
              <w:rPr>
                <w:lang w:val="ru-RU"/>
              </w:rPr>
            </w:pPr>
            <w:r>
              <w:rPr>
                <w:lang w:val="ru-RU"/>
              </w:rPr>
              <w:t>1</w:t>
            </w:r>
          </w:p>
        </w:tc>
        <w:tc>
          <w:tcPr>
            <w:tcW w:w="2693" w:type="dxa"/>
          </w:tcPr>
          <w:p w:rsidR="0020453B" w:rsidRPr="00654204" w:rsidRDefault="00654204">
            <w:pPr>
              <w:pStyle w:val="2"/>
              <w:spacing w:before="89" w:line="242" w:lineRule="auto"/>
              <w:ind w:left="0" w:right="1062"/>
              <w:jc w:val="left"/>
              <w:outlineLvl w:val="1"/>
              <w:rPr>
                <w:lang w:val="ru-RU"/>
              </w:rPr>
            </w:pPr>
            <w:r>
              <w:rPr>
                <w:lang w:val="ru-RU"/>
              </w:rPr>
              <w:t>2</w:t>
            </w:r>
          </w:p>
        </w:tc>
      </w:tr>
    </w:tbl>
    <w:p w:rsidR="0020453B" w:rsidRDefault="0020453B">
      <w:pPr>
        <w:pStyle w:val="2"/>
        <w:spacing w:before="72" w:line="242" w:lineRule="auto"/>
        <w:ind w:left="344" w:right="1079"/>
        <w:jc w:val="center"/>
      </w:pPr>
    </w:p>
    <w:p w:rsidR="0020453B" w:rsidRDefault="0020453B">
      <w:pPr>
        <w:pStyle w:val="2"/>
        <w:spacing w:before="72" w:line="242" w:lineRule="auto"/>
        <w:ind w:left="0" w:right="1079"/>
      </w:pPr>
    </w:p>
    <w:p w:rsidR="0020453B" w:rsidRDefault="00795F6A">
      <w:pPr>
        <w:pStyle w:val="2"/>
        <w:spacing w:before="72" w:line="242" w:lineRule="auto"/>
        <w:ind w:left="0" w:right="1079"/>
        <w:jc w:val="center"/>
      </w:pPr>
      <w:r>
        <w:t>Соответствие отметок за выполненную работу в 7 классе отметок по журналу</w:t>
      </w:r>
    </w:p>
    <w:p w:rsidR="0020453B" w:rsidRDefault="0020453B">
      <w:pPr>
        <w:pStyle w:val="2"/>
        <w:spacing w:before="72" w:line="242" w:lineRule="auto"/>
        <w:ind w:left="344" w:right="1079"/>
        <w:jc w:val="center"/>
      </w:pPr>
    </w:p>
    <w:p w:rsidR="0020453B" w:rsidRDefault="00795F6A">
      <w:pPr>
        <w:pStyle w:val="2"/>
        <w:spacing w:before="72" w:line="242" w:lineRule="auto"/>
        <w:ind w:left="344" w:right="1079"/>
        <w:jc w:val="center"/>
      </w:pPr>
      <w:r>
        <w:rPr>
          <w:noProof/>
          <w:sz w:val="24"/>
          <w:szCs w:val="24"/>
          <w:lang w:val="ru-RU"/>
        </w:rPr>
        <w:lastRenderedPageBreak/>
        <w:drawing>
          <wp:inline distT="0" distB="0" distL="0" distR="0">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453B" w:rsidRDefault="0020453B">
      <w:pPr>
        <w:pStyle w:val="2"/>
        <w:spacing w:line="242" w:lineRule="auto"/>
        <w:ind w:left="323" w:right="1055"/>
      </w:pPr>
    </w:p>
    <w:p w:rsidR="0020453B" w:rsidRDefault="00795F6A">
      <w:pPr>
        <w:pStyle w:val="2"/>
        <w:spacing w:line="242" w:lineRule="auto"/>
        <w:ind w:left="323" w:right="1055"/>
        <w:jc w:val="center"/>
      </w:pPr>
      <w:r>
        <w:t>Достижение планируемых результатов в соответствии с ПООП по МАТЕМАТИКЕ в 7 класс</w:t>
      </w:r>
    </w:p>
    <w:p w:rsidR="0020453B" w:rsidRDefault="0020453B">
      <w:pPr>
        <w:pStyle w:val="2"/>
        <w:spacing w:line="242" w:lineRule="auto"/>
        <w:ind w:left="323" w:right="1055"/>
      </w:pPr>
    </w:p>
    <w:tbl>
      <w:tblPr>
        <w:tblStyle w:val="Style26"/>
        <w:tblW w:w="9767"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6"/>
        <w:gridCol w:w="1181"/>
      </w:tblGrid>
      <w:tr w:rsidR="0020453B">
        <w:trPr>
          <w:trHeight w:val="505"/>
        </w:trPr>
        <w:tc>
          <w:tcPr>
            <w:tcW w:w="8586" w:type="dxa"/>
            <w:tcBorders>
              <w:left w:val="single" w:sz="8" w:space="0" w:color="000000"/>
              <w:bottom w:val="single" w:sz="8" w:space="0" w:color="000000"/>
            </w:tcBorders>
          </w:tcPr>
          <w:p w:rsidR="0020453B" w:rsidRDefault="00795F6A">
            <w:pPr>
              <w:spacing w:after="0" w:line="254" w:lineRule="auto"/>
              <w:ind w:right="854"/>
              <w:rPr>
                <w:rFonts w:ascii="Times New Roman" w:eastAsia="Times New Roman" w:hAnsi="Times New Roman" w:cs="Times New Roman"/>
                <w:b/>
                <w:color w:val="000000"/>
              </w:rPr>
            </w:pPr>
            <w:r>
              <w:rPr>
                <w:rFonts w:ascii="Times New Roman" w:eastAsia="Times New Roman" w:hAnsi="Times New Roman" w:cs="Times New Roman"/>
                <w:b/>
                <w:color w:val="000000"/>
              </w:rPr>
              <w:t>Блоки ПООП обучающийся научится / получит возможность научиться или проверяемые требования (умения) в соответствии с ФГОС(ФКГОС)</w:t>
            </w:r>
          </w:p>
        </w:tc>
        <w:tc>
          <w:tcPr>
            <w:tcW w:w="1181" w:type="dxa"/>
            <w:tcBorders>
              <w:bottom w:val="single" w:sz="8" w:space="0" w:color="000000"/>
            </w:tcBorders>
          </w:tcPr>
          <w:p w:rsidR="0020453B" w:rsidRDefault="0020453B">
            <w:pPr>
              <w:spacing w:after="0" w:line="240" w:lineRule="auto"/>
              <w:rPr>
                <w:rFonts w:ascii="Times New Roman" w:eastAsia="Times New Roman" w:hAnsi="Times New Roman" w:cs="Times New Roman"/>
                <w:color w:val="000000"/>
              </w:rPr>
            </w:pPr>
          </w:p>
        </w:tc>
      </w:tr>
      <w:tr w:rsidR="00654204" w:rsidRPr="00654204" w:rsidTr="00147664">
        <w:trPr>
          <w:trHeight w:val="758"/>
        </w:trPr>
        <w:tc>
          <w:tcPr>
            <w:tcW w:w="8586" w:type="dxa"/>
            <w:tcBorders>
              <w:top w:val="single" w:sz="8" w:space="0" w:color="000000"/>
            </w:tcBorders>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1.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1181" w:type="dxa"/>
            <w:tcBorders>
              <w:top w:val="single" w:sz="8" w:space="0" w:color="000000"/>
            </w:tcBorders>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90,38</w:t>
            </w:r>
          </w:p>
        </w:tc>
      </w:tr>
      <w:tr w:rsidR="00654204" w:rsidRPr="00654204" w:rsidTr="00147664">
        <w:trPr>
          <w:trHeight w:val="505"/>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2.1.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61,54</w:t>
            </w:r>
          </w:p>
        </w:tc>
      </w:tr>
      <w:tr w:rsidR="00654204" w:rsidRPr="00654204" w:rsidTr="00147664">
        <w:trPr>
          <w:trHeight w:val="1010"/>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2.2.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65,38</w:t>
            </w:r>
          </w:p>
        </w:tc>
      </w:tr>
      <w:tr w:rsidR="00654204" w:rsidRPr="00654204" w:rsidTr="00147664">
        <w:trPr>
          <w:trHeight w:val="760"/>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86,54</w:t>
            </w:r>
          </w:p>
        </w:tc>
      </w:tr>
      <w:tr w:rsidR="00654204" w:rsidRPr="00654204" w:rsidTr="00147664">
        <w:trPr>
          <w:trHeight w:val="299"/>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4. Описывать и интерпретировать реальные числовые данные, представленные в таблицах, на диаграммах, графиках</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75</w:t>
            </w:r>
          </w:p>
        </w:tc>
      </w:tr>
      <w:tr w:rsidR="00654204" w:rsidRPr="00654204" w:rsidTr="00147664">
        <w:trPr>
          <w:trHeight w:val="757"/>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lastRenderedPageBreak/>
              <w:t>5.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90,38</w:t>
            </w:r>
          </w:p>
        </w:tc>
      </w:tr>
      <w:tr w:rsidR="00654204" w:rsidRPr="00654204" w:rsidTr="00147664">
        <w:trPr>
          <w:trHeight w:val="1012"/>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6. 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Отмечать в координатной плоскости точки по заданным координатам</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65,38</w:t>
            </w:r>
          </w:p>
        </w:tc>
      </w:tr>
      <w:tr w:rsidR="00654204" w:rsidRPr="00654204" w:rsidTr="00147664">
        <w:trPr>
          <w:trHeight w:val="505"/>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7. Решать задачи на клетчатой бумаге</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44,23</w:t>
            </w:r>
          </w:p>
        </w:tc>
      </w:tr>
      <w:tr w:rsidR="00654204" w:rsidRPr="00654204" w:rsidTr="00147664">
        <w:trPr>
          <w:trHeight w:val="1013"/>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8.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48,08</w:t>
            </w:r>
          </w:p>
        </w:tc>
      </w:tr>
      <w:tr w:rsidR="00654204" w:rsidRPr="00654204" w:rsidTr="00147664">
        <w:trPr>
          <w:trHeight w:val="1010"/>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9.1.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69,23</w:t>
            </w:r>
          </w:p>
        </w:tc>
      </w:tr>
      <w:tr w:rsidR="00654204" w:rsidRPr="00654204" w:rsidTr="00147664">
        <w:trPr>
          <w:trHeight w:val="760"/>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9.2.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11,54</w:t>
            </w:r>
          </w:p>
        </w:tc>
      </w:tr>
      <w:tr w:rsidR="00654204" w:rsidRPr="00654204" w:rsidTr="00147664">
        <w:trPr>
          <w:trHeight w:val="757"/>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10. Находить значения буквенных выражений при заданных значениях переменных. Выполнять преобразования целого выражения в многочлен приведением подобных слагаемых, раскрытием скобок</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57,69</w:t>
            </w:r>
          </w:p>
        </w:tc>
      </w:tr>
      <w:tr w:rsidR="00654204" w:rsidRPr="00654204" w:rsidTr="00147664">
        <w:trPr>
          <w:trHeight w:val="1264"/>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11. Описывать и интерпретировать реальные числовые данные, представленные в таблицах, на диаграммах, графиках</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32,69</w:t>
            </w:r>
          </w:p>
        </w:tc>
      </w:tr>
      <w:tr w:rsidR="00654204" w:rsidRPr="00654204" w:rsidTr="00147664">
        <w:trPr>
          <w:trHeight w:val="1518"/>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12. Решать системы двух линейных уравнений с двумя переменными, в том числе графически</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44,23</w:t>
            </w:r>
          </w:p>
        </w:tc>
      </w:tr>
      <w:tr w:rsidR="00654204" w:rsidRPr="00654204" w:rsidTr="00147664">
        <w:trPr>
          <w:trHeight w:val="1012"/>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t>58,65</w:t>
            </w:r>
          </w:p>
        </w:tc>
      </w:tr>
      <w:tr w:rsidR="00654204" w:rsidRPr="00654204" w:rsidTr="00147664">
        <w:trPr>
          <w:trHeight w:val="1264"/>
        </w:trPr>
        <w:tc>
          <w:tcPr>
            <w:tcW w:w="8586" w:type="dxa"/>
            <w:vAlign w:val="bottom"/>
          </w:tcPr>
          <w:p w:rsidR="00654204" w:rsidRPr="00654204" w:rsidRDefault="00654204">
            <w:pPr>
              <w:rPr>
                <w:rFonts w:ascii="Times New Roman" w:hAnsi="Times New Roman" w:cs="Times New Roman"/>
                <w:color w:val="000000"/>
                <w:sz w:val="24"/>
                <w:szCs w:val="24"/>
              </w:rPr>
            </w:pPr>
            <w:r w:rsidRPr="00654204">
              <w:rPr>
                <w:rFonts w:ascii="Times New Roman" w:hAnsi="Times New Roman" w:cs="Times New Roman"/>
                <w:color w:val="000000"/>
                <w:sz w:val="24"/>
                <w:szCs w:val="24"/>
              </w:rPr>
              <w:t xml:space="preserve">14.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w:t>
            </w:r>
            <w:r w:rsidRPr="00654204">
              <w:rPr>
                <w:rFonts w:ascii="Times New Roman" w:hAnsi="Times New Roman" w:cs="Times New Roman"/>
                <w:color w:val="000000"/>
                <w:sz w:val="24"/>
                <w:szCs w:val="24"/>
              </w:rPr>
              <w:lastRenderedPageBreak/>
              <w:t>прямых с помощью равенства расстояний от точек одной прямой до точек другой прямой</w:t>
            </w:r>
          </w:p>
        </w:tc>
        <w:tc>
          <w:tcPr>
            <w:tcW w:w="1181" w:type="dxa"/>
            <w:vAlign w:val="bottom"/>
          </w:tcPr>
          <w:p w:rsidR="00654204" w:rsidRPr="00654204" w:rsidRDefault="00654204">
            <w:pPr>
              <w:jc w:val="right"/>
              <w:rPr>
                <w:rFonts w:ascii="Times New Roman" w:hAnsi="Times New Roman" w:cs="Times New Roman"/>
                <w:color w:val="000000"/>
                <w:sz w:val="24"/>
                <w:szCs w:val="24"/>
              </w:rPr>
            </w:pPr>
            <w:r w:rsidRPr="00654204">
              <w:rPr>
                <w:rFonts w:ascii="Times New Roman" w:hAnsi="Times New Roman" w:cs="Times New Roman"/>
                <w:color w:val="000000"/>
                <w:sz w:val="24"/>
                <w:szCs w:val="24"/>
              </w:rPr>
              <w:lastRenderedPageBreak/>
              <w:t>44,23</w:t>
            </w:r>
          </w:p>
        </w:tc>
      </w:tr>
    </w:tbl>
    <w:p w:rsidR="0020453B" w:rsidRPr="00654204" w:rsidRDefault="0020453B">
      <w:pPr>
        <w:spacing w:before="76"/>
        <w:rPr>
          <w:rFonts w:ascii="Times New Roman" w:hAnsi="Times New Roman" w:cs="Times New Roman"/>
          <w:sz w:val="24"/>
          <w:szCs w:val="24"/>
        </w:rPr>
      </w:pPr>
    </w:p>
    <w:p w:rsidR="0020453B" w:rsidRDefault="00795F6A">
      <w:pPr>
        <w:spacing w:before="76"/>
        <w:rPr>
          <w:sz w:val="28"/>
          <w:szCs w:val="28"/>
        </w:rPr>
      </w:pPr>
      <w:r>
        <w:rPr>
          <w:noProof/>
          <w:sz w:val="28"/>
          <w:szCs w:val="28"/>
          <w:lang w:val="ru-RU"/>
        </w:rPr>
        <w:drawing>
          <wp:inline distT="0" distB="0" distL="0" distR="0">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453B" w:rsidRDefault="0020453B">
      <w:pPr>
        <w:spacing w:before="76"/>
        <w:rPr>
          <w:sz w:val="28"/>
          <w:szCs w:val="28"/>
        </w:rPr>
      </w:pPr>
    </w:p>
    <w:p w:rsidR="0020453B" w:rsidRDefault="0020453B">
      <w:pPr>
        <w:spacing w:before="76"/>
        <w:rPr>
          <w:sz w:val="28"/>
          <w:szCs w:val="28"/>
        </w:rPr>
      </w:pPr>
    </w:p>
    <w:p w:rsidR="0020453B" w:rsidRDefault="0020453B">
      <w:pPr>
        <w:spacing w:before="76"/>
        <w:rPr>
          <w:sz w:val="28"/>
          <w:szCs w:val="28"/>
        </w:rPr>
      </w:pPr>
    </w:p>
    <w:p w:rsidR="0020453B" w:rsidRDefault="0020453B">
      <w:pPr>
        <w:spacing w:before="76"/>
        <w:rPr>
          <w:sz w:val="28"/>
          <w:szCs w:val="28"/>
        </w:rPr>
      </w:pPr>
    </w:p>
    <w:p w:rsidR="0020453B" w:rsidRDefault="00795F6A">
      <w:pPr>
        <w:spacing w:before="76"/>
        <w:ind w:left="1892"/>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Затруднения при выполнении заданий по математике</w:t>
      </w:r>
    </w:p>
    <w:p w:rsidR="0020453B" w:rsidRDefault="0020453B">
      <w:pPr>
        <w:widowControl w:val="0"/>
        <w:spacing w:before="7" w:after="0" w:line="240" w:lineRule="auto"/>
        <w:rPr>
          <w:rFonts w:ascii="Times New Roman" w:eastAsia="Times New Roman" w:hAnsi="Times New Roman" w:cs="Times New Roman"/>
          <w:b/>
          <w:color w:val="000000"/>
        </w:rPr>
      </w:pPr>
    </w:p>
    <w:tbl>
      <w:tblPr>
        <w:tblStyle w:val="Style27"/>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3"/>
        <w:gridCol w:w="7970"/>
      </w:tblGrid>
      <w:tr w:rsidR="0020453B">
        <w:trPr>
          <w:trHeight w:val="505"/>
        </w:trPr>
        <w:tc>
          <w:tcPr>
            <w:tcW w:w="1603" w:type="dxa"/>
          </w:tcPr>
          <w:p w:rsidR="0020453B" w:rsidRDefault="00795F6A">
            <w:pPr>
              <w:spacing w:after="0" w:line="251" w:lineRule="auto"/>
              <w:ind w:right="67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Класс</w:t>
            </w:r>
          </w:p>
        </w:tc>
        <w:tc>
          <w:tcPr>
            <w:tcW w:w="7970" w:type="dxa"/>
          </w:tcPr>
          <w:p w:rsidR="0020453B" w:rsidRDefault="00795F6A">
            <w:pPr>
              <w:spacing w:after="0" w:line="251" w:lineRule="auto"/>
              <w:ind w:left="3148" w:right="349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Затруднения</w:t>
            </w:r>
          </w:p>
        </w:tc>
      </w:tr>
      <w:tr w:rsidR="0020453B">
        <w:trPr>
          <w:trHeight w:val="699"/>
        </w:trPr>
        <w:tc>
          <w:tcPr>
            <w:tcW w:w="1603" w:type="dxa"/>
          </w:tcPr>
          <w:p w:rsidR="0020453B" w:rsidRDefault="00795F6A">
            <w:pPr>
              <w:spacing w:after="0" w:line="251" w:lineRule="auto"/>
              <w:ind w:right="68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970" w:type="dxa"/>
          </w:tcPr>
          <w:p w:rsidR="0020453B" w:rsidRDefault="00795F6A">
            <w:pPr>
              <w:spacing w:after="0" w:line="240" w:lineRule="auto"/>
              <w:ind w:left="107" w:right="443"/>
              <w:rPr>
                <w:rFonts w:ascii="Times New Roman" w:eastAsia="Times New Roman" w:hAnsi="Times New Roman" w:cs="Times New Roman"/>
                <w:b/>
                <w:color w:val="000000"/>
              </w:rPr>
            </w:pPr>
            <w:r>
              <w:rPr>
                <w:rFonts w:ascii="Times New Roman" w:eastAsia="Times New Roman" w:hAnsi="Times New Roman" w:cs="Times New Roman"/>
                <w:b/>
                <w:color w:val="000000"/>
              </w:rPr>
              <w:t>Умение анализировать, извлекать необходимую информацию, пользоваться оценкой и прикидкой при практических расчётах.</w:t>
            </w:r>
          </w:p>
          <w:p w:rsidR="0020453B" w:rsidRDefault="00795F6A">
            <w:pPr>
              <w:spacing w:after="0" w:line="240" w:lineRule="auto"/>
              <w:ind w:left="107" w:right="473"/>
              <w:rPr>
                <w:rFonts w:ascii="Times New Roman" w:eastAsia="Times New Roman" w:hAnsi="Times New Roman" w:cs="Times New Roman"/>
                <w:b/>
                <w:color w:val="000000"/>
              </w:rPr>
            </w:pPr>
            <w:r>
              <w:rPr>
                <w:rFonts w:ascii="Times New Roman" w:eastAsia="Times New Roman" w:hAnsi="Times New Roman" w:cs="Times New Roman"/>
                <w:b/>
                <w:color w:val="000000"/>
              </w:rPr>
              <w:t>Оценивать результаты вычислений при решении практических задач /решать задачи на основе рассмотрения реальных ситуаций, в которых не требуется точный вычислительный результат</w:t>
            </w:r>
          </w:p>
          <w:p w:rsidR="0020453B" w:rsidRDefault="00795F6A">
            <w:pPr>
              <w:spacing w:after="0" w:line="240" w:lineRule="auto"/>
              <w:ind w:left="107" w:right="752"/>
              <w:jc w:val="both"/>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осуществлении анализа текста; извлечении необходимой информации; осуществлении оценки и прикидки в практических расчётах; использовании приобретённых знаний и умений в практической</w:t>
            </w:r>
          </w:p>
          <w:p w:rsidR="0020453B" w:rsidRDefault="00795F6A">
            <w:pPr>
              <w:spacing w:after="0" w:line="240" w:lineRule="auto"/>
              <w:ind w:left="107" w:right="480"/>
              <w:rPr>
                <w:rFonts w:ascii="Times New Roman" w:eastAsia="Times New Roman" w:hAnsi="Times New Roman" w:cs="Times New Roman"/>
                <w:color w:val="000000"/>
              </w:rPr>
            </w:pPr>
            <w:r>
              <w:rPr>
                <w:rFonts w:ascii="Times New Roman" w:eastAsia="Times New Roman" w:hAnsi="Times New Roman" w:cs="Times New Roman"/>
                <w:color w:val="000000"/>
              </w:rPr>
              <w:t>деятельности и повседневной жизни; построении и исследовании простейшие математические модели.</w:t>
            </w:r>
          </w:p>
          <w:p w:rsidR="0020453B" w:rsidRDefault="00795F6A">
            <w:pPr>
              <w:spacing w:after="0" w:line="240" w:lineRule="auto"/>
              <w:ind w:left="107" w:right="894"/>
              <w:rPr>
                <w:rFonts w:ascii="Times New Roman" w:eastAsia="Times New Roman" w:hAnsi="Times New Roman" w:cs="Times New Roman"/>
                <w:b/>
                <w:color w:val="000000"/>
              </w:rPr>
            </w:pPr>
            <w:r>
              <w:rPr>
                <w:rFonts w:ascii="Times New Roman" w:eastAsia="Times New Roman" w:hAnsi="Times New Roman" w:cs="Times New Roman"/>
                <w:b/>
                <w:color w:val="000000"/>
              </w:rPr>
              <w:t>Овладение геометрическим языком, формирование систематических знаний о плоских фигурах и их свойствах, использование</w:t>
            </w:r>
          </w:p>
          <w:p w:rsidR="0020453B" w:rsidRDefault="00795F6A">
            <w:pPr>
              <w:spacing w:after="0" w:line="240" w:lineRule="auto"/>
              <w:ind w:left="107" w:right="1091"/>
              <w:rPr>
                <w:rFonts w:ascii="Times New Roman" w:eastAsia="Times New Roman" w:hAnsi="Times New Roman" w:cs="Times New Roman"/>
                <w:b/>
                <w:color w:val="000000"/>
              </w:rPr>
            </w:pPr>
            <w:r>
              <w:rPr>
                <w:rFonts w:ascii="Times New Roman" w:eastAsia="Times New Roman" w:hAnsi="Times New Roman" w:cs="Times New Roman"/>
                <w:b/>
                <w:color w:val="000000"/>
              </w:rPr>
              <w:t>геометрических понятий и теорем. Оперировать на базовом уровне понятиями геометрических фигур; извлекать информацию о</w:t>
            </w:r>
          </w:p>
          <w:p w:rsidR="0020453B" w:rsidRDefault="00795F6A">
            <w:pPr>
              <w:spacing w:after="0" w:line="240" w:lineRule="auto"/>
              <w:ind w:left="107" w:right="841"/>
              <w:rPr>
                <w:rFonts w:ascii="Times New Roman" w:eastAsia="Times New Roman" w:hAnsi="Times New Roman" w:cs="Times New Roman"/>
                <w:b/>
                <w:color w:val="000000"/>
              </w:rPr>
            </w:pPr>
            <w:r>
              <w:rPr>
                <w:rFonts w:ascii="Times New Roman" w:eastAsia="Times New Roman" w:hAnsi="Times New Roman" w:cs="Times New Roman"/>
                <w:b/>
                <w:color w:val="000000"/>
              </w:rPr>
              <w:t>геометрических фигурах, представленную на чертежах в явном виде /применять геометрические факты для решения задач, в том числе предполагающих несколько шагов решения</w:t>
            </w:r>
          </w:p>
          <w:p w:rsidR="0020453B" w:rsidRDefault="00795F6A">
            <w:pPr>
              <w:spacing w:after="0" w:line="242" w:lineRule="auto"/>
              <w:ind w:left="107" w:right="883"/>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использовании известных геометрических соотношений между элементами треугольника и изученных понятий; проверки</w:t>
            </w:r>
          </w:p>
          <w:p w:rsidR="0020453B" w:rsidRDefault="00795F6A">
            <w:pPr>
              <w:spacing w:after="0" w:line="240" w:lineRule="auto"/>
              <w:ind w:left="107" w:right="44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полученного ответа; осуществлении логических рассуждений; четко и грамотно излагать свои мысли.</w:t>
            </w:r>
          </w:p>
          <w:p w:rsidR="0020453B" w:rsidRDefault="00795F6A">
            <w:pPr>
              <w:spacing w:after="0" w:line="240" w:lineRule="auto"/>
              <w:ind w:left="107" w:right="839"/>
              <w:rPr>
                <w:rFonts w:ascii="Times New Roman" w:eastAsia="Times New Roman" w:hAnsi="Times New Roman" w:cs="Times New Roman"/>
                <w:b/>
                <w:color w:val="000000"/>
              </w:rPr>
            </w:pPr>
            <w:r>
              <w:rPr>
                <w:rFonts w:ascii="Times New Roman" w:eastAsia="Times New Roman" w:hAnsi="Times New Roman" w:cs="Times New Roman"/>
                <w:b/>
                <w:color w:val="000000"/>
              </w:rPr>
              <w:t>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w:t>
            </w:r>
          </w:p>
          <w:p w:rsidR="0020453B" w:rsidRDefault="00795F6A">
            <w:pPr>
              <w:spacing w:after="0" w:line="240" w:lineRule="auto"/>
              <w:ind w:left="107" w:right="726"/>
              <w:rPr>
                <w:rFonts w:ascii="Times New Roman" w:eastAsia="Times New Roman" w:hAnsi="Times New Roman" w:cs="Times New Roman"/>
                <w:b/>
                <w:color w:val="000000"/>
              </w:rPr>
            </w:pPr>
            <w:r>
              <w:rPr>
                <w:rFonts w:ascii="Times New Roman" w:eastAsia="Times New Roman" w:hAnsi="Times New Roman" w:cs="Times New Roman"/>
                <w:b/>
                <w:color w:val="000000"/>
              </w:rPr>
              <w:t>системы уравнений для составления математической модели заданной реальной ситуации или прикладной задачи.</w:t>
            </w:r>
          </w:p>
          <w:p w:rsidR="0020453B" w:rsidRDefault="00795F6A">
            <w:pPr>
              <w:spacing w:after="0" w:line="240" w:lineRule="auto"/>
              <w:ind w:left="107" w:right="526"/>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в понимание условия задачи; при выполнении преобразований алгебраических выражений; решении уравнений, построении и исследовании простейших математических моделей и интерпретации полученного результата.</w:t>
            </w:r>
          </w:p>
          <w:p w:rsidR="0020453B" w:rsidRDefault="00795F6A">
            <w:pPr>
              <w:spacing w:after="0" w:line="240" w:lineRule="auto"/>
              <w:ind w:left="107" w:right="540"/>
              <w:rPr>
                <w:rFonts w:ascii="Times New Roman" w:eastAsia="Times New Roman" w:hAnsi="Times New Roman" w:cs="Times New Roman"/>
                <w:b/>
                <w:i/>
                <w:color w:val="000000"/>
              </w:rPr>
            </w:pPr>
            <w:r>
              <w:rPr>
                <w:rFonts w:ascii="Times New Roman" w:eastAsia="Times New Roman" w:hAnsi="Times New Roman" w:cs="Times New Roman"/>
                <w:b/>
                <w:i/>
                <w:color w:val="000000"/>
              </w:rPr>
              <w:t>Перечисленные затруднения возникли у участников ВПР при выполнении заданий повышенного и высокого уровня сложности, поэтому к их выполнению приступили не все.</w:t>
            </w:r>
          </w:p>
        </w:tc>
      </w:tr>
    </w:tbl>
    <w:p w:rsidR="0020453B" w:rsidRDefault="0020453B">
      <w:pPr>
        <w:rPr>
          <w:sz w:val="28"/>
          <w:szCs w:val="28"/>
        </w:rPr>
      </w:pPr>
    </w:p>
    <w:p w:rsidR="0020453B" w:rsidRDefault="00795F6A">
      <w:pPr>
        <w:widowControl w:val="0"/>
        <w:numPr>
          <w:ilvl w:val="1"/>
          <w:numId w:val="2"/>
        </w:numPr>
        <w:tabs>
          <w:tab w:val="left" w:pos="1635"/>
          <w:tab w:val="left" w:pos="1636"/>
          <w:tab w:val="left" w:pos="3794"/>
          <w:tab w:val="left" w:pos="6118"/>
          <w:tab w:val="left" w:pos="8513"/>
        </w:tabs>
        <w:spacing w:after="0" w:line="360" w:lineRule="auto"/>
        <w:ind w:right="590"/>
        <w:rPr>
          <w:color w:val="000000"/>
        </w:rPr>
      </w:pPr>
      <w:r>
        <w:rPr>
          <w:rFonts w:ascii="Times New Roman" w:eastAsia="Times New Roman" w:hAnsi="Times New Roman" w:cs="Times New Roman"/>
          <w:b/>
          <w:color w:val="000000"/>
          <w:sz w:val="24"/>
          <w:szCs w:val="24"/>
        </w:rPr>
        <w:t>РЕЗУЛЬТАТЫ</w:t>
      </w:r>
      <w:r>
        <w:rPr>
          <w:rFonts w:ascii="Times New Roman" w:eastAsia="Times New Roman" w:hAnsi="Times New Roman" w:cs="Times New Roman"/>
          <w:b/>
          <w:color w:val="000000"/>
          <w:sz w:val="24"/>
          <w:szCs w:val="24"/>
        </w:rPr>
        <w:tab/>
        <w:t>ВЫПОЛНЕНИЯ</w:t>
      </w:r>
      <w:r>
        <w:rPr>
          <w:rFonts w:ascii="Times New Roman" w:eastAsia="Times New Roman" w:hAnsi="Times New Roman" w:cs="Times New Roman"/>
          <w:b/>
          <w:color w:val="000000"/>
          <w:sz w:val="24"/>
          <w:szCs w:val="24"/>
        </w:rPr>
        <w:tab/>
        <w:t>ПРОВЕРОЧНОЙ</w:t>
      </w:r>
      <w:r>
        <w:rPr>
          <w:rFonts w:ascii="Times New Roman" w:eastAsia="Times New Roman" w:hAnsi="Times New Roman" w:cs="Times New Roman"/>
          <w:b/>
          <w:color w:val="000000"/>
          <w:sz w:val="24"/>
          <w:szCs w:val="24"/>
        </w:rPr>
        <w:tab/>
        <w:t xml:space="preserve">РАБОТЫ ОБУЧАЮЩИХСЯ 8 </w:t>
      </w:r>
      <w:r>
        <w:rPr>
          <w:rFonts w:ascii="Times New Roman" w:eastAsia="Times New Roman" w:hAnsi="Times New Roman" w:cs="Times New Roman"/>
          <w:b/>
          <w:color w:val="000000"/>
          <w:sz w:val="28"/>
          <w:szCs w:val="28"/>
        </w:rPr>
        <w:t>КЛАССА ПО</w:t>
      </w:r>
      <w:r w:rsidR="00147664">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28"/>
          <w:szCs w:val="28"/>
        </w:rPr>
        <w:t>МАТЕМАТИКЕ</w:t>
      </w:r>
    </w:p>
    <w:p w:rsidR="0020453B" w:rsidRDefault="00795F6A">
      <w:pPr>
        <w:pStyle w:val="2"/>
        <w:spacing w:line="321" w:lineRule="auto"/>
        <w:ind w:left="860"/>
      </w:pPr>
      <w:r>
        <w:t>Участники ВПР по математике в 8 классах</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написании ВПР по программе </w:t>
      </w:r>
      <w:r w:rsidR="00434F7F">
        <w:rPr>
          <w:rFonts w:ascii="Times New Roman" w:eastAsia="Times New Roman" w:hAnsi="Times New Roman" w:cs="Times New Roman"/>
          <w:sz w:val="28"/>
          <w:szCs w:val="28"/>
          <w:lang w:val="ru-RU"/>
        </w:rPr>
        <w:t xml:space="preserve">11 апреля </w:t>
      </w:r>
      <w:r w:rsidR="00434F7F">
        <w:rPr>
          <w:rFonts w:ascii="Times New Roman" w:eastAsia="Times New Roman" w:hAnsi="Times New Roman" w:cs="Times New Roman"/>
          <w:sz w:val="28"/>
          <w:szCs w:val="28"/>
        </w:rPr>
        <w:t>202</w:t>
      </w:r>
      <w:r w:rsidR="00434F7F">
        <w:rPr>
          <w:rFonts w:ascii="Times New Roman" w:eastAsia="Times New Roman" w:hAnsi="Times New Roman" w:cs="Times New Roman"/>
          <w:sz w:val="28"/>
          <w:szCs w:val="28"/>
          <w:lang w:val="ru-RU"/>
        </w:rPr>
        <w:t xml:space="preserve">5 </w:t>
      </w:r>
      <w:r w:rsidR="00434F7F">
        <w:rPr>
          <w:rFonts w:ascii="Times New Roman" w:eastAsia="Times New Roman" w:hAnsi="Times New Roman" w:cs="Times New Roman"/>
          <w:sz w:val="28"/>
          <w:szCs w:val="28"/>
        </w:rPr>
        <w:t xml:space="preserve"> года приняли участие 5</w:t>
      </w:r>
      <w:r w:rsidR="00434F7F">
        <w:rPr>
          <w:rFonts w:ascii="Times New Roman" w:eastAsia="Times New Roman" w:hAnsi="Times New Roman" w:cs="Times New Roman"/>
          <w:sz w:val="28"/>
          <w:szCs w:val="28"/>
          <w:lang w:val="ru-RU"/>
        </w:rPr>
        <w:t>0</w:t>
      </w:r>
      <w:r>
        <w:rPr>
          <w:rFonts w:ascii="Times New Roman" w:eastAsia="Times New Roman" w:hAnsi="Times New Roman" w:cs="Times New Roman"/>
          <w:sz w:val="28"/>
          <w:szCs w:val="28"/>
        </w:rPr>
        <w:t xml:space="preserve"> обучающихся. </w:t>
      </w:r>
    </w:p>
    <w:p w:rsidR="0020453B" w:rsidRDefault="00795F6A">
      <w:pPr>
        <w:pStyle w:val="2"/>
        <w:spacing w:before="5"/>
        <w:ind w:left="0"/>
        <w:jc w:val="center"/>
      </w:pPr>
      <w:r>
        <w:t>Структура проверочной работы</w:t>
      </w:r>
    </w:p>
    <w:p w:rsidR="0020453B" w:rsidRPr="00434F7F" w:rsidRDefault="00434F7F">
      <w:pPr>
        <w:widowControl w:val="0"/>
        <w:spacing w:before="158" w:after="0" w:line="360" w:lineRule="auto"/>
        <w:ind w:left="788" w:right="586" w:firstLine="566"/>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Проверочная работа содержала 1</w:t>
      </w:r>
      <w:r>
        <w:rPr>
          <w:rFonts w:ascii="Times New Roman" w:eastAsia="Times New Roman" w:hAnsi="Times New Roman" w:cs="Times New Roman"/>
          <w:color w:val="000000"/>
          <w:sz w:val="28"/>
          <w:szCs w:val="28"/>
          <w:lang w:val="ru-RU"/>
        </w:rPr>
        <w:t>8</w:t>
      </w:r>
      <w:r w:rsidR="00795F6A">
        <w:rPr>
          <w:rFonts w:ascii="Times New Roman" w:eastAsia="Times New Roman" w:hAnsi="Times New Roman" w:cs="Times New Roman"/>
          <w:color w:val="000000"/>
          <w:sz w:val="28"/>
          <w:szCs w:val="28"/>
        </w:rPr>
        <w:t xml:space="preserve"> заданий</w:t>
      </w:r>
      <w:r>
        <w:rPr>
          <w:rFonts w:ascii="Times New Roman" w:eastAsia="Times New Roman" w:hAnsi="Times New Roman" w:cs="Times New Roman"/>
          <w:color w:val="000000"/>
          <w:sz w:val="28"/>
          <w:szCs w:val="28"/>
          <w:lang w:val="ru-RU"/>
        </w:rPr>
        <w:t>.</w:t>
      </w:r>
    </w:p>
    <w:p w:rsidR="0020453B" w:rsidRDefault="00795F6A">
      <w:pPr>
        <w:widowControl w:val="0"/>
        <w:spacing w:after="0" w:line="360" w:lineRule="auto"/>
        <w:ind w:left="788" w:right="584"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проверочной работы направлены на выявление уровня владения обучающимися умениями выполнять вычисления и преобразования выражений, выполнять тождественные преобразования, решать линейные уравнения и их системы, оценивать вероятность реальных событий и явлений в различных ситуациях, решать задачи разных типов (геометрические, задачи на производительность, движение), строить график линейной функции, использовать информацию, строить диаграммы, таблицы и графики и использовать представленную в них информацию, иллюстрировать с помощью графика реальную зависимость или процесс по их характеристикам, моделировать реальные ситуации на языке алгебры и геометрии,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выполнять оценку правдоподобия результатов.</w:t>
      </w:r>
    </w:p>
    <w:p w:rsidR="0020453B" w:rsidRDefault="00795F6A">
      <w:pPr>
        <w:pStyle w:val="2"/>
        <w:spacing w:before="7"/>
        <w:ind w:left="1354"/>
        <w:jc w:val="center"/>
      </w:pPr>
      <w:r>
        <w:t>Система оценивания выполнения работы</w:t>
      </w:r>
    </w:p>
    <w:p w:rsidR="0020453B" w:rsidRDefault="00795F6A">
      <w:pPr>
        <w:widowControl w:val="0"/>
        <w:spacing w:before="156" w:after="0" w:line="360" w:lineRule="auto"/>
        <w:ind w:left="788" w:right="58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Полностью правильно в</w:t>
      </w:r>
      <w:r w:rsidR="00434F7F">
        <w:rPr>
          <w:rFonts w:ascii="Times New Roman" w:eastAsia="Times New Roman" w:hAnsi="Times New Roman" w:cs="Times New Roman"/>
          <w:color w:val="000000"/>
          <w:sz w:val="28"/>
          <w:szCs w:val="28"/>
        </w:rPr>
        <w:t>ыполненная работа оценивалась 2</w:t>
      </w:r>
      <w:r w:rsidR="00434F7F">
        <w:rPr>
          <w:rFonts w:ascii="Times New Roman" w:eastAsia="Times New Roman" w:hAnsi="Times New Roman" w:cs="Times New Roman"/>
          <w:color w:val="000000"/>
          <w:sz w:val="28"/>
          <w:szCs w:val="28"/>
          <w:lang w:val="ru-RU"/>
        </w:rPr>
        <w:t>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баллами. Время выполнения проверочной работы — 90 минут. Перевод первичных баллов в отметки по пятибалльной шкале представлена в таблице 4.1.</w:t>
      </w:r>
    </w:p>
    <w:p w:rsidR="0020453B" w:rsidRDefault="00795F6A">
      <w:pPr>
        <w:spacing w:before="163"/>
        <w:ind w:right="58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Таблица4.1.</w:t>
      </w:r>
    </w:p>
    <w:p w:rsidR="0020453B" w:rsidRDefault="0020453B">
      <w:pPr>
        <w:widowControl w:val="0"/>
        <w:spacing w:before="7" w:after="0" w:line="240" w:lineRule="auto"/>
        <w:rPr>
          <w:rFonts w:ascii="Times New Roman" w:eastAsia="Times New Roman" w:hAnsi="Times New Roman" w:cs="Times New Roman"/>
          <w:i/>
          <w:color w:val="000000"/>
          <w:sz w:val="14"/>
          <w:szCs w:val="14"/>
        </w:rPr>
      </w:pPr>
    </w:p>
    <w:tbl>
      <w:tblPr>
        <w:tblStyle w:val="Style28"/>
        <w:tblW w:w="9436" w:type="dxa"/>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634"/>
        <w:gridCol w:w="1368"/>
        <w:gridCol w:w="1560"/>
        <w:gridCol w:w="1415"/>
        <w:gridCol w:w="1459"/>
      </w:tblGrid>
      <w:tr w:rsidR="0020453B">
        <w:trPr>
          <w:trHeight w:val="740"/>
        </w:trPr>
        <w:tc>
          <w:tcPr>
            <w:tcW w:w="3634" w:type="dxa"/>
          </w:tcPr>
          <w:p w:rsidR="0020453B" w:rsidRDefault="00795F6A">
            <w:pPr>
              <w:spacing w:after="0" w:line="319"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Отметка</w:t>
            </w:r>
          </w:p>
          <w:p w:rsidR="0020453B" w:rsidRDefault="00795F6A">
            <w:pPr>
              <w:spacing w:after="0" w:line="240"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 пятибалльной шкале</w:t>
            </w:r>
          </w:p>
        </w:tc>
        <w:tc>
          <w:tcPr>
            <w:tcW w:w="1368" w:type="dxa"/>
          </w:tcPr>
          <w:p w:rsidR="0020453B" w:rsidRDefault="00795F6A">
            <w:pPr>
              <w:spacing w:after="0" w:line="319" w:lineRule="auto"/>
              <w:ind w:left="460" w:right="43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560" w:type="dxa"/>
          </w:tcPr>
          <w:p w:rsidR="0020453B" w:rsidRDefault="00795F6A">
            <w:pPr>
              <w:spacing w:after="0" w:line="319" w:lineRule="auto"/>
              <w:ind w:left="505" w:right="47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1415" w:type="dxa"/>
          </w:tcPr>
          <w:p w:rsidR="0020453B" w:rsidRDefault="00795F6A">
            <w:pPr>
              <w:spacing w:after="0" w:line="319" w:lineRule="auto"/>
              <w:ind w:left="361" w:right="33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459" w:type="dxa"/>
          </w:tcPr>
          <w:p w:rsidR="0020453B" w:rsidRDefault="00795F6A">
            <w:pPr>
              <w:spacing w:after="0" w:line="319" w:lineRule="auto"/>
              <w:ind w:left="386" w:right="35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r>
      <w:tr w:rsidR="0020453B">
        <w:trPr>
          <w:trHeight w:val="369"/>
        </w:trPr>
        <w:tc>
          <w:tcPr>
            <w:tcW w:w="3634" w:type="dxa"/>
          </w:tcPr>
          <w:p w:rsidR="0020453B" w:rsidRDefault="00795F6A">
            <w:pPr>
              <w:spacing w:after="0" w:line="319"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Суммарный балл</w:t>
            </w:r>
          </w:p>
        </w:tc>
        <w:tc>
          <w:tcPr>
            <w:tcW w:w="1368" w:type="dxa"/>
          </w:tcPr>
          <w:p w:rsidR="0020453B" w:rsidRPr="00434F7F" w:rsidRDefault="00795F6A">
            <w:pPr>
              <w:spacing w:after="0" w:line="315" w:lineRule="auto"/>
              <w:ind w:left="458" w:right="43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0-</w:t>
            </w:r>
            <w:r w:rsidR="00434F7F">
              <w:rPr>
                <w:rFonts w:ascii="Times New Roman" w:eastAsia="Times New Roman" w:hAnsi="Times New Roman" w:cs="Times New Roman"/>
                <w:color w:val="000000"/>
                <w:sz w:val="28"/>
                <w:szCs w:val="28"/>
                <w:lang w:val="ru-RU"/>
              </w:rPr>
              <w:t>6</w:t>
            </w:r>
          </w:p>
        </w:tc>
        <w:tc>
          <w:tcPr>
            <w:tcW w:w="1560" w:type="dxa"/>
          </w:tcPr>
          <w:p w:rsidR="0020453B" w:rsidRPr="00434F7F" w:rsidRDefault="00434F7F">
            <w:pPr>
              <w:spacing w:after="0" w:line="315" w:lineRule="auto"/>
              <w:ind w:left="505" w:right="484"/>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7</w:t>
            </w:r>
            <w:r w:rsidR="00795F6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2</w:t>
            </w:r>
          </w:p>
        </w:tc>
        <w:tc>
          <w:tcPr>
            <w:tcW w:w="1415" w:type="dxa"/>
          </w:tcPr>
          <w:p w:rsidR="0020453B" w:rsidRPr="00434F7F" w:rsidRDefault="00434F7F">
            <w:pPr>
              <w:spacing w:after="0" w:line="315" w:lineRule="auto"/>
              <w:ind w:left="361" w:right="344"/>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3</w:t>
            </w:r>
            <w:r w:rsidR="00795F6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18</w:t>
            </w:r>
          </w:p>
        </w:tc>
        <w:tc>
          <w:tcPr>
            <w:tcW w:w="1459" w:type="dxa"/>
          </w:tcPr>
          <w:p w:rsidR="0020453B" w:rsidRPr="00434F7F" w:rsidRDefault="00434F7F">
            <w:pPr>
              <w:spacing w:after="0" w:line="315" w:lineRule="auto"/>
              <w:ind w:left="386" w:right="36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19</w:t>
            </w:r>
            <w:r w:rsidR="00795F6A">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ru-RU"/>
              </w:rPr>
              <w:t>4</w:t>
            </w:r>
          </w:p>
        </w:tc>
      </w:tr>
    </w:tbl>
    <w:p w:rsidR="0020453B" w:rsidRDefault="00795F6A">
      <w:pPr>
        <w:widowControl w:val="0"/>
        <w:spacing w:after="0" w:line="360" w:lineRule="auto"/>
        <w:ind w:left="788" w:right="586" w:firstLine="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базового уровня оценивались от 1 до 2 баллов, повышенного –2 баллами.</w:t>
      </w:r>
    </w:p>
    <w:p w:rsidR="0020453B" w:rsidRDefault="0020453B">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20453B" w:rsidRDefault="0020453B">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20453B" w:rsidRDefault="0020453B">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20453B" w:rsidRDefault="0020453B">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20453B" w:rsidRDefault="00795F6A">
      <w:pPr>
        <w:pStyle w:val="2"/>
        <w:ind w:firstLine="930"/>
      </w:pPr>
      <w:r>
        <w:t>Общая характеристика результатов выполнения работы</w:t>
      </w:r>
    </w:p>
    <w:p w:rsidR="0020453B" w:rsidRDefault="00795F6A">
      <w:pPr>
        <w:spacing w:before="161"/>
        <w:ind w:left="78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Таблица№4.2.</w:t>
      </w:r>
    </w:p>
    <w:p w:rsidR="0020453B" w:rsidRDefault="0020453B">
      <w:pPr>
        <w:widowControl w:val="0"/>
        <w:spacing w:before="6" w:after="0" w:line="240" w:lineRule="auto"/>
        <w:rPr>
          <w:rFonts w:ascii="Times New Roman" w:eastAsia="Times New Roman" w:hAnsi="Times New Roman" w:cs="Times New Roman"/>
          <w:i/>
          <w:color w:val="000000"/>
          <w:sz w:val="14"/>
          <w:szCs w:val="14"/>
        </w:rPr>
      </w:pPr>
    </w:p>
    <w:tbl>
      <w:tblPr>
        <w:tblStyle w:val="Style29"/>
        <w:tblW w:w="9009"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1"/>
        <w:gridCol w:w="1627"/>
        <w:gridCol w:w="705"/>
        <w:gridCol w:w="605"/>
        <w:gridCol w:w="785"/>
        <w:gridCol w:w="742"/>
        <w:gridCol w:w="786"/>
        <w:gridCol w:w="745"/>
        <w:gridCol w:w="788"/>
        <w:gridCol w:w="745"/>
      </w:tblGrid>
      <w:tr w:rsidR="0020453B">
        <w:trPr>
          <w:trHeight w:val="414"/>
        </w:trPr>
        <w:tc>
          <w:tcPr>
            <w:tcW w:w="1481" w:type="dxa"/>
            <w:vMerge w:val="restart"/>
          </w:tcPr>
          <w:p w:rsidR="0020453B" w:rsidRDefault="00795F6A">
            <w:pPr>
              <w:spacing w:after="0" w:line="360" w:lineRule="auto"/>
              <w:ind w:left="107" w:right="79" w:firstLine="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Группы участников</w:t>
            </w:r>
          </w:p>
        </w:tc>
        <w:tc>
          <w:tcPr>
            <w:tcW w:w="1627" w:type="dxa"/>
            <w:vMerge w:val="restart"/>
          </w:tcPr>
          <w:p w:rsidR="0020453B" w:rsidRDefault="00795F6A">
            <w:pPr>
              <w:spacing w:after="0" w:line="275" w:lineRule="auto"/>
              <w:ind w:left="1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Численность</w:t>
            </w:r>
          </w:p>
        </w:tc>
        <w:tc>
          <w:tcPr>
            <w:tcW w:w="5901" w:type="dxa"/>
            <w:gridSpan w:val="8"/>
          </w:tcPr>
          <w:p w:rsidR="0020453B" w:rsidRDefault="00795F6A">
            <w:pPr>
              <w:spacing w:after="0" w:line="275" w:lineRule="auto"/>
              <w:ind w:left="881" w:right="87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Распределение участников по баллам</w:t>
            </w:r>
          </w:p>
        </w:tc>
      </w:tr>
      <w:tr w:rsidR="0020453B">
        <w:trPr>
          <w:trHeight w:val="412"/>
        </w:trPr>
        <w:tc>
          <w:tcPr>
            <w:tcW w:w="1481"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1310" w:type="dxa"/>
            <w:gridSpan w:val="2"/>
          </w:tcPr>
          <w:p w:rsidR="0020453B" w:rsidRDefault="00795F6A">
            <w:pPr>
              <w:spacing w:after="0" w:line="275" w:lineRule="auto"/>
              <w:ind w:left="455" w:right="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27" w:type="dxa"/>
            <w:gridSpan w:val="2"/>
          </w:tcPr>
          <w:p w:rsidR="0020453B" w:rsidRDefault="00795F6A">
            <w:pPr>
              <w:spacing w:after="0" w:line="275" w:lineRule="auto"/>
              <w:ind w:left="562" w:right="55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531" w:type="dxa"/>
            <w:gridSpan w:val="2"/>
          </w:tcPr>
          <w:p w:rsidR="0020453B" w:rsidRDefault="00795F6A">
            <w:pPr>
              <w:spacing w:after="0" w:line="275" w:lineRule="auto"/>
              <w:ind w:left="564" w:right="5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33" w:type="dxa"/>
            <w:gridSpan w:val="2"/>
          </w:tcPr>
          <w:p w:rsidR="0020453B" w:rsidRDefault="00795F6A">
            <w:pPr>
              <w:spacing w:after="0" w:line="275" w:lineRule="auto"/>
              <w:ind w:left="562" w:right="5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20453B">
        <w:trPr>
          <w:trHeight w:val="415"/>
        </w:trPr>
        <w:tc>
          <w:tcPr>
            <w:tcW w:w="1481" w:type="dxa"/>
            <w:vMerge/>
          </w:tcPr>
          <w:p w:rsidR="0020453B" w:rsidRDefault="0020453B">
            <w:pPr>
              <w:spacing w:after="0"/>
              <w:rPr>
                <w:rFonts w:ascii="Times New Roman" w:eastAsia="Times New Roman" w:hAnsi="Times New Roman" w:cs="Times New Roman"/>
                <w:b/>
                <w:color w:val="000000"/>
                <w:sz w:val="24"/>
                <w:szCs w:val="24"/>
              </w:rPr>
            </w:pPr>
          </w:p>
        </w:tc>
        <w:tc>
          <w:tcPr>
            <w:tcW w:w="1627" w:type="dxa"/>
            <w:vMerge/>
          </w:tcPr>
          <w:p w:rsidR="0020453B" w:rsidRDefault="0020453B">
            <w:pPr>
              <w:spacing w:after="0"/>
              <w:rPr>
                <w:rFonts w:ascii="Times New Roman" w:eastAsia="Times New Roman" w:hAnsi="Times New Roman" w:cs="Times New Roman"/>
                <w:b/>
                <w:color w:val="000000"/>
                <w:sz w:val="24"/>
                <w:szCs w:val="24"/>
              </w:rPr>
            </w:pPr>
          </w:p>
        </w:tc>
        <w:tc>
          <w:tcPr>
            <w:tcW w:w="705" w:type="dxa"/>
          </w:tcPr>
          <w:p w:rsidR="0020453B" w:rsidRDefault="00795F6A">
            <w:pPr>
              <w:spacing w:before="2" w:after="0"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605" w:type="dxa"/>
          </w:tcPr>
          <w:p w:rsidR="0020453B" w:rsidRDefault="00795F6A">
            <w:pPr>
              <w:spacing w:before="2" w:after="0" w:line="240"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5" w:type="dxa"/>
          </w:tcPr>
          <w:p w:rsidR="0020453B" w:rsidRDefault="00795F6A">
            <w:pPr>
              <w:spacing w:before="2" w:after="0" w:line="240" w:lineRule="auto"/>
              <w:ind w:left="87" w:right="8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2" w:type="dxa"/>
          </w:tcPr>
          <w:p w:rsidR="0020453B" w:rsidRDefault="00795F6A">
            <w:pPr>
              <w:spacing w:before="2" w:after="0" w:line="240"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6" w:type="dxa"/>
          </w:tcPr>
          <w:p w:rsidR="0020453B" w:rsidRDefault="00795F6A">
            <w:pPr>
              <w:spacing w:before="2" w:after="0" w:line="240" w:lineRule="auto"/>
              <w:ind w:left="88" w:right="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before="2" w:after="0" w:line="240" w:lineRule="auto"/>
              <w:ind w:lef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8" w:type="dxa"/>
          </w:tcPr>
          <w:p w:rsidR="0020453B" w:rsidRDefault="00795F6A">
            <w:pPr>
              <w:spacing w:before="2" w:after="0" w:line="240" w:lineRule="auto"/>
              <w:ind w:left="15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20453B" w:rsidRDefault="00795F6A">
            <w:pPr>
              <w:spacing w:before="2" w:after="0" w:line="240" w:lineRule="auto"/>
              <w:ind w:right="245"/>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20453B">
        <w:trPr>
          <w:trHeight w:val="484"/>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8А</w:t>
            </w:r>
          </w:p>
        </w:tc>
        <w:tc>
          <w:tcPr>
            <w:tcW w:w="1627" w:type="dxa"/>
          </w:tcPr>
          <w:p w:rsidR="0020453B" w:rsidRPr="009B0FB7" w:rsidRDefault="009B0FB7">
            <w:pPr>
              <w:spacing w:after="0" w:line="315" w:lineRule="auto"/>
              <w:ind w:left="53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28</w:t>
            </w:r>
          </w:p>
        </w:tc>
        <w:tc>
          <w:tcPr>
            <w:tcW w:w="705" w:type="dxa"/>
          </w:tcPr>
          <w:p w:rsidR="0020453B" w:rsidRPr="009B0FB7" w:rsidRDefault="009B0FB7">
            <w:pPr>
              <w:spacing w:after="0" w:line="315" w:lineRule="auto"/>
              <w:ind w:left="108"/>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605" w:type="dxa"/>
          </w:tcPr>
          <w:p w:rsidR="0020453B" w:rsidRPr="009B0FB7" w:rsidRDefault="009B0FB7">
            <w:pPr>
              <w:spacing w:after="0" w:line="315" w:lineRule="auto"/>
              <w:ind w:left="88"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85" w:type="dxa"/>
          </w:tcPr>
          <w:p w:rsidR="0020453B" w:rsidRPr="009B0FB7" w:rsidRDefault="009B0FB7">
            <w:pPr>
              <w:spacing w:after="0" w:line="315" w:lineRule="auto"/>
              <w:ind w:left="87"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12</w:t>
            </w:r>
          </w:p>
        </w:tc>
        <w:tc>
          <w:tcPr>
            <w:tcW w:w="742" w:type="dxa"/>
          </w:tcPr>
          <w:p w:rsidR="0020453B" w:rsidRPr="009B0FB7" w:rsidRDefault="009B0FB7">
            <w:pPr>
              <w:spacing w:after="0" w:line="315" w:lineRule="auto"/>
              <w:ind w:left="90"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43</w:t>
            </w:r>
          </w:p>
        </w:tc>
        <w:tc>
          <w:tcPr>
            <w:tcW w:w="786" w:type="dxa"/>
          </w:tcPr>
          <w:p w:rsidR="0020453B" w:rsidRPr="009B0FB7" w:rsidRDefault="009B0FB7">
            <w:pPr>
              <w:spacing w:after="0" w:line="315" w:lineRule="auto"/>
              <w:ind w:left="87"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16</w:t>
            </w:r>
          </w:p>
        </w:tc>
        <w:tc>
          <w:tcPr>
            <w:tcW w:w="745" w:type="dxa"/>
          </w:tcPr>
          <w:p w:rsidR="0020453B" w:rsidRPr="009B0FB7" w:rsidRDefault="009B0FB7">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57</w:t>
            </w:r>
          </w:p>
        </w:tc>
        <w:tc>
          <w:tcPr>
            <w:tcW w:w="788" w:type="dxa"/>
          </w:tcPr>
          <w:p w:rsidR="0020453B" w:rsidRPr="009B0FB7" w:rsidRDefault="009B0FB7">
            <w:pPr>
              <w:spacing w:after="0" w:line="315" w:lineRule="auto"/>
              <w:ind w:left="10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c>
          <w:tcPr>
            <w:tcW w:w="745" w:type="dxa"/>
          </w:tcPr>
          <w:p w:rsidR="0020453B" w:rsidRPr="009B0FB7" w:rsidRDefault="009B0FB7">
            <w:pPr>
              <w:spacing w:after="0" w:line="315" w:lineRule="auto"/>
              <w:ind w:right="25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0</w:t>
            </w:r>
          </w:p>
        </w:tc>
      </w:tr>
      <w:tr w:rsidR="0020453B">
        <w:trPr>
          <w:trHeight w:val="484"/>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8Б</w:t>
            </w:r>
          </w:p>
        </w:tc>
        <w:tc>
          <w:tcPr>
            <w:tcW w:w="1627" w:type="dxa"/>
          </w:tcPr>
          <w:p w:rsidR="0020453B" w:rsidRPr="009B0FB7" w:rsidRDefault="009B0FB7">
            <w:pPr>
              <w:spacing w:after="0" w:line="315" w:lineRule="auto"/>
              <w:ind w:left="53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22</w:t>
            </w:r>
          </w:p>
        </w:tc>
        <w:tc>
          <w:tcPr>
            <w:tcW w:w="705" w:type="dxa"/>
          </w:tcPr>
          <w:p w:rsidR="0020453B" w:rsidRPr="009B0FB7" w:rsidRDefault="009B0FB7">
            <w:pPr>
              <w:spacing w:after="0" w:line="315" w:lineRule="auto"/>
              <w:ind w:left="108"/>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605" w:type="dxa"/>
          </w:tcPr>
          <w:p w:rsidR="0020453B" w:rsidRPr="009B0FB7" w:rsidRDefault="009B0FB7">
            <w:pPr>
              <w:spacing w:after="0" w:line="315" w:lineRule="auto"/>
              <w:ind w:left="88"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p>
        </w:tc>
        <w:tc>
          <w:tcPr>
            <w:tcW w:w="785" w:type="dxa"/>
          </w:tcPr>
          <w:p w:rsidR="0020453B" w:rsidRPr="009B0FB7" w:rsidRDefault="009B0FB7">
            <w:pPr>
              <w:spacing w:after="0" w:line="315" w:lineRule="auto"/>
              <w:ind w:left="87"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9</w:t>
            </w:r>
          </w:p>
        </w:tc>
        <w:tc>
          <w:tcPr>
            <w:tcW w:w="742" w:type="dxa"/>
          </w:tcPr>
          <w:p w:rsidR="0020453B" w:rsidRPr="009B0FB7" w:rsidRDefault="009B0FB7">
            <w:pPr>
              <w:spacing w:after="0" w:line="315" w:lineRule="auto"/>
              <w:ind w:left="90"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41</w:t>
            </w:r>
          </w:p>
        </w:tc>
        <w:tc>
          <w:tcPr>
            <w:tcW w:w="786" w:type="dxa"/>
          </w:tcPr>
          <w:p w:rsidR="0020453B" w:rsidRPr="009B0FB7" w:rsidRDefault="009B0FB7">
            <w:pPr>
              <w:spacing w:after="0" w:line="315" w:lineRule="auto"/>
              <w:ind w:left="87"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11</w:t>
            </w:r>
          </w:p>
        </w:tc>
        <w:tc>
          <w:tcPr>
            <w:tcW w:w="745" w:type="dxa"/>
          </w:tcPr>
          <w:p w:rsidR="0020453B" w:rsidRPr="009B0FB7" w:rsidRDefault="009B0FB7">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49</w:t>
            </w:r>
          </w:p>
        </w:tc>
        <w:tc>
          <w:tcPr>
            <w:tcW w:w="788" w:type="dxa"/>
          </w:tcPr>
          <w:p w:rsidR="0020453B" w:rsidRPr="009B0FB7" w:rsidRDefault="009B0FB7">
            <w:pPr>
              <w:spacing w:after="0" w:line="315" w:lineRule="auto"/>
              <w:ind w:left="10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745" w:type="dxa"/>
          </w:tcPr>
          <w:p w:rsidR="0020453B" w:rsidRPr="009B0FB7" w:rsidRDefault="009B0FB7">
            <w:pPr>
              <w:spacing w:after="0" w:line="315" w:lineRule="auto"/>
              <w:ind w:right="25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w:t>
            </w:r>
          </w:p>
        </w:tc>
      </w:tr>
      <w:tr w:rsidR="0020453B">
        <w:trPr>
          <w:trHeight w:val="484"/>
        </w:trPr>
        <w:tc>
          <w:tcPr>
            <w:tcW w:w="1481" w:type="dxa"/>
          </w:tcPr>
          <w:p w:rsidR="0020453B" w:rsidRDefault="00795F6A">
            <w:pPr>
              <w:spacing w:after="0" w:line="275" w:lineRule="auto"/>
              <w:ind w:left="1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627" w:type="dxa"/>
          </w:tcPr>
          <w:p w:rsidR="0020453B" w:rsidRPr="00434F7F" w:rsidRDefault="00434F7F">
            <w:pPr>
              <w:spacing w:after="0" w:line="315" w:lineRule="auto"/>
              <w:ind w:left="53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50</w:t>
            </w:r>
          </w:p>
        </w:tc>
        <w:tc>
          <w:tcPr>
            <w:tcW w:w="705" w:type="dxa"/>
          </w:tcPr>
          <w:p w:rsidR="0020453B" w:rsidRPr="00434F7F" w:rsidRDefault="00434F7F">
            <w:pPr>
              <w:spacing w:after="0" w:line="315" w:lineRule="auto"/>
              <w:ind w:left="108"/>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605" w:type="dxa"/>
          </w:tcPr>
          <w:p w:rsidR="0020453B" w:rsidRPr="00434F7F" w:rsidRDefault="00434F7F">
            <w:pPr>
              <w:spacing w:after="0" w:line="315" w:lineRule="auto"/>
              <w:ind w:left="88" w:right="91"/>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w:t>
            </w:r>
          </w:p>
        </w:tc>
        <w:tc>
          <w:tcPr>
            <w:tcW w:w="785" w:type="dxa"/>
          </w:tcPr>
          <w:p w:rsidR="0020453B" w:rsidRPr="00434F7F" w:rsidRDefault="00434F7F">
            <w:pPr>
              <w:spacing w:after="0" w:line="315" w:lineRule="auto"/>
              <w:ind w:left="87"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21</w:t>
            </w:r>
          </w:p>
        </w:tc>
        <w:tc>
          <w:tcPr>
            <w:tcW w:w="742" w:type="dxa"/>
          </w:tcPr>
          <w:p w:rsidR="0020453B" w:rsidRPr="00434F7F" w:rsidRDefault="00434F7F">
            <w:pPr>
              <w:spacing w:after="0" w:line="315" w:lineRule="auto"/>
              <w:ind w:left="90"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42</w:t>
            </w:r>
          </w:p>
        </w:tc>
        <w:tc>
          <w:tcPr>
            <w:tcW w:w="786" w:type="dxa"/>
          </w:tcPr>
          <w:p w:rsidR="0020453B" w:rsidRPr="00434F7F" w:rsidRDefault="00434F7F">
            <w:pPr>
              <w:spacing w:after="0" w:line="315" w:lineRule="auto"/>
              <w:ind w:left="87"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27</w:t>
            </w:r>
          </w:p>
        </w:tc>
        <w:tc>
          <w:tcPr>
            <w:tcW w:w="745" w:type="dxa"/>
          </w:tcPr>
          <w:p w:rsidR="0020453B" w:rsidRPr="00434F7F" w:rsidRDefault="00434F7F">
            <w:pPr>
              <w:spacing w:after="0" w:line="315" w:lineRule="auto"/>
              <w:ind w:left="86" w:right="8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54</w:t>
            </w:r>
          </w:p>
        </w:tc>
        <w:tc>
          <w:tcPr>
            <w:tcW w:w="788" w:type="dxa"/>
          </w:tcPr>
          <w:p w:rsidR="0020453B" w:rsidRPr="00434F7F" w:rsidRDefault="00434F7F">
            <w:pPr>
              <w:spacing w:after="0" w:line="315" w:lineRule="auto"/>
              <w:ind w:left="107"/>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w:t>
            </w:r>
          </w:p>
        </w:tc>
        <w:tc>
          <w:tcPr>
            <w:tcW w:w="745" w:type="dxa"/>
          </w:tcPr>
          <w:p w:rsidR="0020453B" w:rsidRPr="00434F7F" w:rsidRDefault="00434F7F">
            <w:pPr>
              <w:spacing w:after="0" w:line="315" w:lineRule="auto"/>
              <w:ind w:right="253"/>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2</w:t>
            </w:r>
          </w:p>
        </w:tc>
      </w:tr>
    </w:tbl>
    <w:p w:rsidR="0020453B" w:rsidRDefault="0020453B"/>
    <w:p w:rsidR="0020453B" w:rsidRDefault="00795F6A">
      <w:pPr>
        <w:pStyle w:val="2"/>
        <w:spacing w:before="89"/>
        <w:ind w:left="4170" w:right="1062" w:hanging="3827"/>
        <w:jc w:val="left"/>
      </w:pPr>
      <w:r>
        <w:t>Соответствие отметок за выполненную работу в 8 классе отметок по журналу</w:t>
      </w:r>
    </w:p>
    <w:p w:rsidR="0020453B" w:rsidRDefault="0020453B"/>
    <w:p w:rsidR="0020453B" w:rsidRDefault="00795F6A">
      <w:r>
        <w:rPr>
          <w:rFonts w:ascii="Times New Roman" w:eastAsia="Times New Roman" w:hAnsi="Times New Roman" w:cs="Times New Roman"/>
          <w:noProof/>
          <w:sz w:val="24"/>
          <w:szCs w:val="24"/>
          <w:lang w:val="ru-RU"/>
        </w:rPr>
        <w:lastRenderedPageBreak/>
        <w:drawing>
          <wp:inline distT="0" distB="0" distL="0" distR="0">
            <wp:extent cx="5486400" cy="3200400"/>
            <wp:effectExtent l="3810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453B" w:rsidRDefault="0020453B">
      <w:pPr>
        <w:pStyle w:val="2"/>
        <w:spacing w:before="72" w:line="242" w:lineRule="auto"/>
        <w:ind w:left="0" w:right="1079"/>
      </w:pPr>
    </w:p>
    <w:p w:rsidR="0020453B" w:rsidRDefault="00795F6A">
      <w:pPr>
        <w:pStyle w:val="2"/>
        <w:spacing w:before="72" w:line="242" w:lineRule="auto"/>
        <w:ind w:left="344" w:right="1079"/>
        <w:jc w:val="center"/>
      </w:pPr>
      <w:r>
        <w:t>Соответствие отметок за выполненную работу в 8 классе отметок по журналу</w:t>
      </w:r>
    </w:p>
    <w:p w:rsidR="0020453B" w:rsidRDefault="0020453B">
      <w:pPr>
        <w:pStyle w:val="2"/>
        <w:spacing w:before="89" w:line="242" w:lineRule="auto"/>
        <w:ind w:left="0" w:right="1062"/>
        <w:jc w:val="left"/>
      </w:pPr>
    </w:p>
    <w:tbl>
      <w:tblPr>
        <w:tblStyle w:val="Style30"/>
        <w:tblW w:w="1006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65"/>
        <w:gridCol w:w="1980"/>
        <w:gridCol w:w="1980"/>
        <w:gridCol w:w="2639"/>
      </w:tblGrid>
      <w:tr w:rsidR="00434F7F" w:rsidTr="00434F7F">
        <w:trPr>
          <w:trHeight w:val="378"/>
        </w:trPr>
        <w:tc>
          <w:tcPr>
            <w:tcW w:w="3465" w:type="dxa"/>
          </w:tcPr>
          <w:p w:rsidR="00434F7F" w:rsidRDefault="00434F7F">
            <w:pPr>
              <w:pStyle w:val="2"/>
              <w:spacing w:before="89" w:line="242" w:lineRule="auto"/>
              <w:ind w:left="0" w:right="1062"/>
              <w:jc w:val="left"/>
              <w:outlineLvl w:val="1"/>
            </w:pPr>
          </w:p>
        </w:tc>
        <w:tc>
          <w:tcPr>
            <w:tcW w:w="1980" w:type="dxa"/>
          </w:tcPr>
          <w:p w:rsidR="00434F7F" w:rsidRDefault="00434F7F">
            <w:pPr>
              <w:pStyle w:val="2"/>
              <w:spacing w:before="89" w:line="242" w:lineRule="auto"/>
              <w:ind w:left="0" w:right="1062"/>
              <w:jc w:val="center"/>
              <w:outlineLvl w:val="1"/>
            </w:pPr>
            <w:r>
              <w:t>8А</w:t>
            </w:r>
          </w:p>
        </w:tc>
        <w:tc>
          <w:tcPr>
            <w:tcW w:w="1980" w:type="dxa"/>
          </w:tcPr>
          <w:p w:rsidR="00434F7F" w:rsidRDefault="00434F7F">
            <w:pPr>
              <w:pStyle w:val="2"/>
              <w:spacing w:before="89" w:line="242" w:lineRule="auto"/>
              <w:ind w:left="0" w:right="1062"/>
              <w:jc w:val="center"/>
              <w:outlineLvl w:val="1"/>
            </w:pPr>
            <w:r>
              <w:t>8Б</w:t>
            </w:r>
          </w:p>
        </w:tc>
        <w:tc>
          <w:tcPr>
            <w:tcW w:w="2639" w:type="dxa"/>
          </w:tcPr>
          <w:p w:rsidR="00434F7F" w:rsidRDefault="00434F7F">
            <w:pPr>
              <w:pStyle w:val="2"/>
              <w:spacing w:before="89" w:line="242" w:lineRule="auto"/>
              <w:ind w:left="0" w:right="1062"/>
              <w:jc w:val="center"/>
              <w:outlineLvl w:val="1"/>
            </w:pPr>
            <w:r>
              <w:t>Итого</w:t>
            </w:r>
          </w:p>
        </w:tc>
      </w:tr>
      <w:tr w:rsidR="00FB29D5" w:rsidTr="00434F7F">
        <w:trPr>
          <w:trHeight w:val="598"/>
        </w:trPr>
        <w:tc>
          <w:tcPr>
            <w:tcW w:w="3465" w:type="dxa"/>
          </w:tcPr>
          <w:p w:rsidR="00FB29D5" w:rsidRDefault="00FB29D5">
            <w:pPr>
              <w:pStyle w:val="2"/>
              <w:spacing w:before="89" w:line="242" w:lineRule="auto"/>
              <w:ind w:left="0" w:right="1062"/>
              <w:jc w:val="left"/>
              <w:outlineLvl w:val="1"/>
            </w:pPr>
            <w:r>
              <w:t>Подтвердили</w:t>
            </w:r>
          </w:p>
        </w:tc>
        <w:tc>
          <w:tcPr>
            <w:tcW w:w="1980" w:type="dxa"/>
          </w:tcPr>
          <w:p w:rsidR="00FB29D5" w:rsidRPr="009B0FB7" w:rsidRDefault="00FB29D5">
            <w:pPr>
              <w:pStyle w:val="2"/>
              <w:spacing w:before="89" w:line="242" w:lineRule="auto"/>
              <w:ind w:left="0" w:right="1062"/>
              <w:jc w:val="center"/>
              <w:outlineLvl w:val="1"/>
              <w:rPr>
                <w:lang w:val="ru-RU"/>
              </w:rPr>
            </w:pPr>
            <w:r>
              <w:rPr>
                <w:lang w:val="ru-RU"/>
              </w:rPr>
              <w:t>18</w:t>
            </w:r>
          </w:p>
        </w:tc>
        <w:tc>
          <w:tcPr>
            <w:tcW w:w="1980" w:type="dxa"/>
          </w:tcPr>
          <w:p w:rsidR="00FB29D5" w:rsidRPr="009B0FB7" w:rsidRDefault="00FB29D5" w:rsidP="00802593">
            <w:pPr>
              <w:pStyle w:val="2"/>
              <w:spacing w:before="89" w:line="242" w:lineRule="auto"/>
              <w:ind w:left="0" w:right="1062"/>
              <w:jc w:val="center"/>
              <w:outlineLvl w:val="1"/>
              <w:rPr>
                <w:lang w:val="ru-RU"/>
              </w:rPr>
            </w:pPr>
            <w:r>
              <w:rPr>
                <w:lang w:val="ru-RU"/>
              </w:rPr>
              <w:t>20</w:t>
            </w:r>
          </w:p>
        </w:tc>
        <w:tc>
          <w:tcPr>
            <w:tcW w:w="2639" w:type="dxa"/>
          </w:tcPr>
          <w:p w:rsidR="00FB29D5" w:rsidRPr="00434F7F" w:rsidRDefault="00FB29D5">
            <w:pPr>
              <w:pStyle w:val="2"/>
              <w:spacing w:before="89" w:line="242" w:lineRule="auto"/>
              <w:ind w:left="0" w:right="1062"/>
              <w:jc w:val="center"/>
              <w:outlineLvl w:val="1"/>
              <w:rPr>
                <w:lang w:val="ru-RU"/>
              </w:rPr>
            </w:pPr>
            <w:r>
              <w:rPr>
                <w:lang w:val="ru-RU"/>
              </w:rPr>
              <w:t>38</w:t>
            </w:r>
          </w:p>
        </w:tc>
      </w:tr>
      <w:tr w:rsidR="00FB29D5" w:rsidTr="00434F7F">
        <w:trPr>
          <w:trHeight w:val="378"/>
        </w:trPr>
        <w:tc>
          <w:tcPr>
            <w:tcW w:w="3465" w:type="dxa"/>
          </w:tcPr>
          <w:p w:rsidR="00FB29D5" w:rsidRDefault="00FB29D5">
            <w:pPr>
              <w:pStyle w:val="2"/>
              <w:spacing w:before="89" w:line="242" w:lineRule="auto"/>
              <w:ind w:left="0" w:right="1062"/>
              <w:jc w:val="left"/>
              <w:outlineLvl w:val="1"/>
            </w:pPr>
            <w:r>
              <w:t>Понизили</w:t>
            </w:r>
          </w:p>
        </w:tc>
        <w:tc>
          <w:tcPr>
            <w:tcW w:w="1980" w:type="dxa"/>
          </w:tcPr>
          <w:p w:rsidR="00FB29D5" w:rsidRPr="009B0FB7" w:rsidRDefault="00FB29D5">
            <w:pPr>
              <w:pStyle w:val="2"/>
              <w:spacing w:before="89" w:line="242" w:lineRule="auto"/>
              <w:ind w:left="0" w:right="1062"/>
              <w:jc w:val="center"/>
              <w:outlineLvl w:val="1"/>
              <w:rPr>
                <w:lang w:val="ru-RU"/>
              </w:rPr>
            </w:pPr>
            <w:r>
              <w:rPr>
                <w:lang w:val="ru-RU"/>
              </w:rPr>
              <w:t>6</w:t>
            </w:r>
          </w:p>
        </w:tc>
        <w:tc>
          <w:tcPr>
            <w:tcW w:w="1980" w:type="dxa"/>
          </w:tcPr>
          <w:p w:rsidR="00FB29D5" w:rsidRPr="009B0FB7" w:rsidRDefault="00FB29D5" w:rsidP="00802593">
            <w:pPr>
              <w:pStyle w:val="2"/>
              <w:spacing w:before="89" w:line="242" w:lineRule="auto"/>
              <w:ind w:left="0" w:right="1062"/>
              <w:jc w:val="center"/>
              <w:outlineLvl w:val="1"/>
              <w:rPr>
                <w:lang w:val="ru-RU"/>
              </w:rPr>
            </w:pPr>
            <w:r>
              <w:rPr>
                <w:lang w:val="ru-RU"/>
              </w:rPr>
              <w:t>1</w:t>
            </w:r>
          </w:p>
        </w:tc>
        <w:tc>
          <w:tcPr>
            <w:tcW w:w="2639" w:type="dxa"/>
          </w:tcPr>
          <w:p w:rsidR="00FB29D5" w:rsidRPr="00434F7F" w:rsidRDefault="00FB29D5">
            <w:pPr>
              <w:pStyle w:val="2"/>
              <w:spacing w:before="89" w:line="242" w:lineRule="auto"/>
              <w:ind w:left="0" w:right="1062"/>
              <w:jc w:val="center"/>
              <w:outlineLvl w:val="1"/>
              <w:rPr>
                <w:lang w:val="ru-RU"/>
              </w:rPr>
            </w:pPr>
            <w:r>
              <w:rPr>
                <w:lang w:val="ru-RU"/>
              </w:rPr>
              <w:t>7</w:t>
            </w:r>
          </w:p>
        </w:tc>
      </w:tr>
      <w:tr w:rsidR="00FB29D5" w:rsidTr="00434F7F">
        <w:trPr>
          <w:trHeight w:val="515"/>
        </w:trPr>
        <w:tc>
          <w:tcPr>
            <w:tcW w:w="3465" w:type="dxa"/>
          </w:tcPr>
          <w:p w:rsidR="00FB29D5" w:rsidRDefault="00FB29D5">
            <w:pPr>
              <w:pStyle w:val="2"/>
              <w:spacing w:before="89" w:line="242" w:lineRule="auto"/>
              <w:ind w:left="0" w:right="1062"/>
              <w:jc w:val="left"/>
              <w:outlineLvl w:val="1"/>
            </w:pPr>
            <w:r>
              <w:t>Повысили</w:t>
            </w:r>
          </w:p>
        </w:tc>
        <w:tc>
          <w:tcPr>
            <w:tcW w:w="1980" w:type="dxa"/>
          </w:tcPr>
          <w:p w:rsidR="00FB29D5" w:rsidRPr="009B0FB7" w:rsidRDefault="00FB29D5">
            <w:pPr>
              <w:pStyle w:val="2"/>
              <w:spacing w:before="89" w:line="242" w:lineRule="auto"/>
              <w:ind w:left="0" w:right="1062"/>
              <w:jc w:val="center"/>
              <w:outlineLvl w:val="1"/>
              <w:rPr>
                <w:lang w:val="ru-RU"/>
              </w:rPr>
            </w:pPr>
            <w:r>
              <w:rPr>
                <w:lang w:val="ru-RU"/>
              </w:rPr>
              <w:t>4</w:t>
            </w:r>
          </w:p>
        </w:tc>
        <w:tc>
          <w:tcPr>
            <w:tcW w:w="1980" w:type="dxa"/>
          </w:tcPr>
          <w:p w:rsidR="00FB29D5" w:rsidRPr="009B0FB7" w:rsidRDefault="00FB29D5" w:rsidP="00802593">
            <w:pPr>
              <w:pStyle w:val="2"/>
              <w:spacing w:before="89" w:line="242" w:lineRule="auto"/>
              <w:ind w:left="0" w:right="1062"/>
              <w:jc w:val="center"/>
              <w:outlineLvl w:val="1"/>
              <w:rPr>
                <w:lang w:val="ru-RU"/>
              </w:rPr>
            </w:pPr>
            <w:r>
              <w:rPr>
                <w:lang w:val="ru-RU"/>
              </w:rPr>
              <w:t>1</w:t>
            </w:r>
          </w:p>
        </w:tc>
        <w:tc>
          <w:tcPr>
            <w:tcW w:w="2639" w:type="dxa"/>
          </w:tcPr>
          <w:p w:rsidR="00FB29D5" w:rsidRPr="00434F7F" w:rsidRDefault="00FB29D5">
            <w:pPr>
              <w:pStyle w:val="2"/>
              <w:spacing w:before="89" w:line="242" w:lineRule="auto"/>
              <w:ind w:left="0" w:right="1062"/>
              <w:jc w:val="center"/>
              <w:outlineLvl w:val="1"/>
              <w:rPr>
                <w:lang w:val="ru-RU"/>
              </w:rPr>
            </w:pPr>
            <w:r>
              <w:rPr>
                <w:lang w:val="ru-RU"/>
              </w:rPr>
              <w:t>5</w:t>
            </w:r>
          </w:p>
        </w:tc>
      </w:tr>
    </w:tbl>
    <w:p w:rsidR="0020453B" w:rsidRDefault="0020453B">
      <w:pPr>
        <w:pStyle w:val="2"/>
        <w:spacing w:before="72" w:line="242" w:lineRule="auto"/>
        <w:ind w:left="344" w:right="1079"/>
        <w:jc w:val="center"/>
      </w:pPr>
    </w:p>
    <w:p w:rsidR="0020453B" w:rsidRDefault="00795F6A">
      <w:pPr>
        <w:pStyle w:val="2"/>
        <w:spacing w:before="72" w:line="242" w:lineRule="auto"/>
        <w:ind w:left="344" w:right="1079"/>
        <w:jc w:val="left"/>
        <w:sectPr w:rsidR="0020453B">
          <w:pgSz w:w="11910" w:h="16840"/>
          <w:pgMar w:top="1040" w:right="260" w:bottom="65" w:left="1480" w:header="720" w:footer="720" w:gutter="0"/>
          <w:cols w:space="720"/>
        </w:sectPr>
      </w:pPr>
      <w:r>
        <w:rPr>
          <w:noProof/>
          <w:sz w:val="24"/>
          <w:szCs w:val="24"/>
          <w:lang w:val="ru-RU"/>
        </w:rPr>
        <w:drawing>
          <wp:inline distT="0" distB="0" distL="0" distR="0">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453B" w:rsidRDefault="00795F6A">
      <w:pPr>
        <w:pStyle w:val="2"/>
        <w:spacing w:before="89" w:line="242" w:lineRule="auto"/>
        <w:ind w:left="3064" w:right="1207" w:hanging="2574"/>
        <w:jc w:val="left"/>
      </w:pPr>
      <w:r>
        <w:lastRenderedPageBreak/>
        <w:t>Достижение планируемых результатов в соответствии с ПООП по МАТЕМАТИКЕ в 8 класс</w:t>
      </w:r>
    </w:p>
    <w:p w:rsidR="0020453B" w:rsidRDefault="00795F6A">
      <w:pPr>
        <w:spacing w:after="7" w:line="320" w:lineRule="auto"/>
        <w:ind w:right="94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4.3</w:t>
      </w:r>
    </w:p>
    <w:tbl>
      <w:tblPr>
        <w:tblStyle w:val="Style31"/>
        <w:tblW w:w="9844"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63"/>
        <w:gridCol w:w="1181"/>
      </w:tblGrid>
      <w:tr w:rsidR="0020453B">
        <w:trPr>
          <w:trHeight w:val="505"/>
        </w:trPr>
        <w:tc>
          <w:tcPr>
            <w:tcW w:w="8663" w:type="dxa"/>
            <w:tcBorders>
              <w:left w:val="single" w:sz="8" w:space="0" w:color="000000"/>
              <w:bottom w:val="single" w:sz="8" w:space="0" w:color="000000"/>
            </w:tcBorders>
          </w:tcPr>
          <w:p w:rsidR="0020453B" w:rsidRDefault="00795F6A">
            <w:pPr>
              <w:spacing w:after="0" w:line="252" w:lineRule="auto"/>
              <w:ind w:left="105" w:right="8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181" w:type="dxa"/>
            <w:tcBorders>
              <w:bottom w:val="single" w:sz="8" w:space="0" w:color="000000"/>
            </w:tcBorders>
          </w:tcPr>
          <w:p w:rsidR="0020453B" w:rsidRDefault="0020453B">
            <w:pPr>
              <w:spacing w:after="0" w:line="240" w:lineRule="auto"/>
              <w:rPr>
                <w:rFonts w:ascii="Times New Roman" w:eastAsia="Times New Roman" w:hAnsi="Times New Roman" w:cs="Times New Roman"/>
                <w:color w:val="000000"/>
                <w:sz w:val="24"/>
                <w:szCs w:val="24"/>
              </w:rPr>
            </w:pPr>
          </w:p>
        </w:tc>
      </w:tr>
      <w:tr w:rsidR="00434F7F" w:rsidTr="00147664">
        <w:trPr>
          <w:trHeight w:val="760"/>
        </w:trPr>
        <w:tc>
          <w:tcPr>
            <w:tcW w:w="8663" w:type="dxa"/>
            <w:tcBorders>
              <w:top w:val="single" w:sz="8" w:space="0" w:color="000000"/>
            </w:tcBorders>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1181" w:type="dxa"/>
            <w:tcBorders>
              <w:top w:val="single" w:sz="8" w:space="0" w:color="000000"/>
            </w:tcBorders>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90</w:t>
            </w:r>
          </w:p>
        </w:tc>
      </w:tr>
      <w:tr w:rsidR="00434F7F" w:rsidTr="00147664">
        <w:trPr>
          <w:trHeight w:val="1013"/>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2. Решать линейные, квадратные уравнения и рациональные уравнения, сводящиеся к ним, системы двух уравнений с двумя переменными</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74</w:t>
            </w:r>
          </w:p>
        </w:tc>
      </w:tr>
      <w:tr w:rsidR="00434F7F" w:rsidTr="00147664">
        <w:trPr>
          <w:trHeight w:val="758"/>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3.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90</w:t>
            </w:r>
          </w:p>
        </w:tc>
      </w:tr>
      <w:tr w:rsidR="00434F7F" w:rsidTr="00147664">
        <w:trPr>
          <w:trHeight w:val="505"/>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4. 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70</w:t>
            </w:r>
          </w:p>
        </w:tc>
      </w:tr>
      <w:tr w:rsidR="00434F7F" w:rsidTr="00147664">
        <w:trPr>
          <w:trHeight w:val="506"/>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5. 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80</w:t>
            </w:r>
          </w:p>
        </w:tc>
      </w:tr>
      <w:tr w:rsidR="00434F7F" w:rsidTr="00147664">
        <w:trPr>
          <w:trHeight w:val="1771"/>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6.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58</w:t>
            </w:r>
          </w:p>
        </w:tc>
      </w:tr>
      <w:tr w:rsidR="00434F7F" w:rsidTr="00147664">
        <w:trPr>
          <w:trHeight w:val="101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7. Выполнять тождественные преобразования рациональных выражений на основе правил действий над многочленами и алгебраическими дробями</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46</w:t>
            </w:r>
          </w:p>
        </w:tc>
      </w:tr>
      <w:tr w:rsidR="00434F7F" w:rsidTr="00147664">
        <w:trPr>
          <w:trHeight w:val="1012"/>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8.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80</w:t>
            </w:r>
          </w:p>
        </w:tc>
      </w:tr>
      <w:tr w:rsidR="00434F7F" w:rsidTr="00147664">
        <w:trPr>
          <w:trHeight w:val="505"/>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9. Распознавать основные виды четырехугольников, их элементы; пользоваться их свойствами при решении геометрических задач</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78</w:t>
            </w:r>
          </w:p>
        </w:tc>
      </w:tr>
      <w:tr w:rsidR="00434F7F" w:rsidTr="00147664">
        <w:trPr>
          <w:trHeight w:val="758"/>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 xml:space="preserve">10. 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w:t>
            </w:r>
            <w:r w:rsidRPr="00434F7F">
              <w:rPr>
                <w:rFonts w:ascii="Times New Roman" w:hAnsi="Times New Roman" w:cs="Times New Roman"/>
                <w:color w:val="000000"/>
                <w:sz w:val="24"/>
                <w:szCs w:val="24"/>
              </w:rPr>
              <w:lastRenderedPageBreak/>
              <w:t>задачах</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lastRenderedPageBreak/>
              <w:t>48</w:t>
            </w:r>
          </w:p>
        </w:tc>
      </w:tr>
      <w:tr w:rsidR="00434F7F" w:rsidTr="00147664">
        <w:trPr>
          <w:trHeight w:val="1012"/>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lastRenderedPageBreak/>
              <w:t>11. Использовать графические модели: дерево случайного эксперимента, диаграммы Эйлера, числовая прямая</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70</w:t>
            </w:r>
          </w:p>
        </w:tc>
      </w:tr>
      <w:tr w:rsidR="00434F7F" w:rsidTr="00147664">
        <w:trPr>
          <w:trHeight w:val="1264"/>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12. Распознавать основные виды четырехугольников, их элементы, пользоваться их свойствами при решении геометрических задач</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72</w:t>
            </w:r>
          </w:p>
        </w:tc>
      </w:tr>
      <w:tr w:rsidR="00434F7F" w:rsidTr="00147664">
        <w:trPr>
          <w:trHeight w:val="76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13. Решать линейные, квадратные уравнения и рациональные уравнения, сводящиеся к ним, системы двух уравнений с двумя переменными</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47</w:t>
            </w:r>
          </w:p>
        </w:tc>
      </w:tr>
      <w:tr w:rsidR="00434F7F" w:rsidTr="00147664">
        <w:trPr>
          <w:trHeight w:val="76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14. 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89</w:t>
            </w:r>
          </w:p>
        </w:tc>
      </w:tr>
      <w:tr w:rsidR="00434F7F" w:rsidTr="00147664">
        <w:trPr>
          <w:trHeight w:val="76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11</w:t>
            </w:r>
          </w:p>
        </w:tc>
      </w:tr>
      <w:tr w:rsidR="00434F7F" w:rsidTr="00147664">
        <w:trPr>
          <w:trHeight w:val="76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39</w:t>
            </w:r>
          </w:p>
        </w:tc>
      </w:tr>
      <w:tr w:rsidR="00434F7F" w:rsidTr="00147664">
        <w:trPr>
          <w:trHeight w:val="76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11</w:t>
            </w:r>
          </w:p>
        </w:tc>
      </w:tr>
      <w:tr w:rsidR="00434F7F" w:rsidTr="00147664">
        <w:trPr>
          <w:trHeight w:val="760"/>
        </w:trPr>
        <w:tc>
          <w:tcPr>
            <w:tcW w:w="8663" w:type="dxa"/>
            <w:vAlign w:val="bottom"/>
          </w:tcPr>
          <w:p w:rsidR="00434F7F" w:rsidRPr="00434F7F" w:rsidRDefault="00434F7F">
            <w:pPr>
              <w:rPr>
                <w:rFonts w:ascii="Times New Roman" w:hAnsi="Times New Roman" w:cs="Times New Roman"/>
                <w:color w:val="000000"/>
                <w:sz w:val="24"/>
                <w:szCs w:val="24"/>
              </w:rPr>
            </w:pPr>
            <w:r w:rsidRPr="00434F7F">
              <w:rPr>
                <w:rFonts w:ascii="Times New Roman" w:hAnsi="Times New Roman" w:cs="Times New Roman"/>
                <w:color w:val="000000"/>
                <w:sz w:val="24"/>
                <w:szCs w:val="24"/>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1181" w:type="dxa"/>
            <w:vAlign w:val="bottom"/>
          </w:tcPr>
          <w:p w:rsidR="00434F7F" w:rsidRPr="00434F7F" w:rsidRDefault="00434F7F">
            <w:pPr>
              <w:jc w:val="right"/>
              <w:rPr>
                <w:rFonts w:ascii="Times New Roman" w:hAnsi="Times New Roman" w:cs="Times New Roman"/>
                <w:color w:val="000000"/>
                <w:sz w:val="24"/>
                <w:szCs w:val="24"/>
              </w:rPr>
            </w:pPr>
            <w:r w:rsidRPr="00434F7F">
              <w:rPr>
                <w:rFonts w:ascii="Times New Roman" w:hAnsi="Times New Roman" w:cs="Times New Roman"/>
                <w:color w:val="000000"/>
                <w:sz w:val="24"/>
                <w:szCs w:val="24"/>
              </w:rPr>
              <w:t>0</w:t>
            </w:r>
          </w:p>
        </w:tc>
      </w:tr>
    </w:tbl>
    <w:p w:rsidR="0020453B" w:rsidRDefault="0020453B">
      <w:pPr>
        <w:spacing w:line="265" w:lineRule="auto"/>
        <w:jc w:val="center"/>
        <w:rPr>
          <w:rFonts w:ascii="Times New Roman" w:eastAsia="Times New Roman" w:hAnsi="Times New Roman" w:cs="Times New Roman"/>
          <w:sz w:val="24"/>
          <w:szCs w:val="24"/>
        </w:rPr>
        <w:sectPr w:rsidR="0020453B">
          <w:pgSz w:w="11910" w:h="16840"/>
          <w:pgMar w:top="1580" w:right="260" w:bottom="280" w:left="1480" w:header="720" w:footer="720" w:gutter="0"/>
          <w:cols w:space="720"/>
        </w:sectPr>
      </w:pPr>
    </w:p>
    <w:p w:rsidR="0020453B" w:rsidRDefault="0020453B">
      <w:pPr>
        <w:rPr>
          <w:rFonts w:ascii="Times New Roman" w:eastAsia="Times New Roman" w:hAnsi="Times New Roman" w:cs="Times New Roman"/>
          <w:sz w:val="24"/>
          <w:szCs w:val="24"/>
        </w:rPr>
      </w:pPr>
    </w:p>
    <w:p w:rsidR="0020453B" w:rsidRDefault="0020453B">
      <w:pPr>
        <w:rPr>
          <w:rFonts w:ascii="Times New Roman" w:eastAsia="Times New Roman" w:hAnsi="Times New Roman" w:cs="Times New Roman"/>
          <w:sz w:val="24"/>
          <w:szCs w:val="24"/>
        </w:rPr>
      </w:pPr>
    </w:p>
    <w:p w:rsidR="0020453B" w:rsidRDefault="00795F6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0" distB="0" distL="0" distR="0">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453B" w:rsidRDefault="00795F6A">
      <w:pPr>
        <w:spacing w:before="76"/>
        <w:ind w:left="22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Затруднения при выполнении заданий по математике</w:t>
      </w:r>
    </w:p>
    <w:p w:rsidR="0020453B" w:rsidRDefault="0020453B">
      <w:pPr>
        <w:widowControl w:val="0"/>
        <w:spacing w:before="7" w:after="0" w:line="240" w:lineRule="auto"/>
        <w:rPr>
          <w:rFonts w:ascii="Times New Roman" w:eastAsia="Times New Roman" w:hAnsi="Times New Roman" w:cs="Times New Roman"/>
          <w:b/>
          <w:color w:val="000000"/>
        </w:rPr>
      </w:pPr>
    </w:p>
    <w:p w:rsidR="0020453B" w:rsidRDefault="00795F6A">
      <w:pPr>
        <w:spacing w:before="89" w:after="7"/>
        <w:ind w:right="94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4.4</w:t>
      </w:r>
    </w:p>
    <w:tbl>
      <w:tblPr>
        <w:tblStyle w:val="Style32"/>
        <w:tblpPr w:leftFromText="180" w:rightFromText="180" w:vertAnchor="text" w:tblpY="16"/>
        <w:tblW w:w="10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8"/>
        <w:gridCol w:w="8908"/>
      </w:tblGrid>
      <w:tr w:rsidR="0020453B">
        <w:tc>
          <w:tcPr>
            <w:tcW w:w="1478" w:type="dxa"/>
          </w:tcPr>
          <w:p w:rsidR="0020453B" w:rsidRDefault="00795F6A">
            <w:pPr>
              <w:widowControl w:val="0"/>
              <w:spacing w:after="0" w:line="251" w:lineRule="auto"/>
              <w:ind w:right="673"/>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Класс</w:t>
            </w:r>
          </w:p>
        </w:tc>
        <w:tc>
          <w:tcPr>
            <w:tcW w:w="8908" w:type="dxa"/>
          </w:tcPr>
          <w:p w:rsidR="0020453B" w:rsidRDefault="00795F6A">
            <w:pPr>
              <w:widowControl w:val="0"/>
              <w:spacing w:after="0" w:line="251" w:lineRule="auto"/>
              <w:ind w:left="3148" w:right="349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Затруднения</w:t>
            </w:r>
          </w:p>
        </w:tc>
      </w:tr>
      <w:tr w:rsidR="0020453B">
        <w:tc>
          <w:tcPr>
            <w:tcW w:w="1478" w:type="dxa"/>
          </w:tcPr>
          <w:p w:rsidR="0020453B" w:rsidRDefault="00795F6A">
            <w:pPr>
              <w:widowControl w:val="0"/>
              <w:spacing w:after="0" w:line="251" w:lineRule="auto"/>
              <w:ind w:right="681"/>
              <w:jc w:val="right"/>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8908" w:type="dxa"/>
          </w:tcPr>
          <w:p w:rsidR="0020453B" w:rsidRDefault="00795F6A">
            <w:pPr>
              <w:widowControl w:val="0"/>
              <w:spacing w:after="0" w:line="240" w:lineRule="auto"/>
              <w:ind w:left="107" w:right="506" w:firstLine="55"/>
              <w:rPr>
                <w:rFonts w:ascii="Times New Roman" w:eastAsia="Times New Roman" w:hAnsi="Times New Roman" w:cs="Times New Roman"/>
                <w:b/>
                <w:color w:val="000000"/>
              </w:rPr>
            </w:pPr>
            <w:r>
              <w:rPr>
                <w:rFonts w:ascii="Times New Roman" w:eastAsia="Times New Roman" w:hAnsi="Times New Roman" w:cs="Times New Roman"/>
                <w:b/>
                <w:color w:val="000000"/>
              </w:rPr>
              <w:t>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w:t>
            </w:r>
          </w:p>
          <w:p w:rsidR="0020453B" w:rsidRDefault="00795F6A">
            <w:pPr>
              <w:widowControl w:val="0"/>
              <w:spacing w:after="0" w:line="240" w:lineRule="auto"/>
              <w:ind w:left="107" w:right="44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геометрических фигур для решения задач практического содержания </w:t>
            </w:r>
            <w:r>
              <w:rPr>
                <w:rFonts w:ascii="Times New Roman" w:eastAsia="Times New Roman" w:hAnsi="Times New Roman" w:cs="Times New Roman"/>
                <w:color w:val="000000"/>
              </w:rPr>
              <w:t>Затруднения при осуществлении анализа текста; извлечении необходимой информации; осуществлении оценки и прикидки в практических расчётах; использовании приобретённых геометрических знаний и умений в практической деятельности и повседневной жизни; использовании</w:t>
            </w:r>
          </w:p>
          <w:p w:rsidR="0020453B" w:rsidRDefault="00795F6A">
            <w:pPr>
              <w:widowControl w:val="0"/>
              <w:spacing w:after="0" w:line="249" w:lineRule="auto"/>
              <w:ind w:left="107"/>
              <w:rPr>
                <w:rFonts w:ascii="Times New Roman" w:eastAsia="Times New Roman" w:hAnsi="Times New Roman" w:cs="Times New Roman"/>
                <w:color w:val="000000"/>
              </w:rPr>
            </w:pPr>
            <w:r>
              <w:rPr>
                <w:rFonts w:ascii="Times New Roman" w:eastAsia="Times New Roman" w:hAnsi="Times New Roman" w:cs="Times New Roman"/>
                <w:color w:val="000000"/>
              </w:rPr>
              <w:t>геометрического языка для описания предметов; применении</w:t>
            </w:r>
          </w:p>
          <w:p w:rsidR="0020453B" w:rsidRDefault="00795F6A">
            <w:pPr>
              <w:widowControl w:val="0"/>
              <w:spacing w:after="0" w:line="240" w:lineRule="auto"/>
              <w:ind w:left="107" w:right="534"/>
              <w:rPr>
                <w:rFonts w:ascii="Times New Roman" w:eastAsia="Times New Roman" w:hAnsi="Times New Roman" w:cs="Times New Roman"/>
                <w:color w:val="000000"/>
              </w:rPr>
            </w:pPr>
            <w:r>
              <w:rPr>
                <w:rFonts w:ascii="Times New Roman" w:eastAsia="Times New Roman" w:hAnsi="Times New Roman" w:cs="Times New Roman"/>
                <w:color w:val="000000"/>
              </w:rPr>
              <w:t>изобразительных умений и навыков геометрических построений; построении и исследовании простейшие математические модели.</w:t>
            </w:r>
          </w:p>
          <w:p w:rsidR="0020453B" w:rsidRDefault="00795F6A">
            <w:pPr>
              <w:widowControl w:val="0"/>
              <w:spacing w:before="4" w:after="0" w:line="240" w:lineRule="auto"/>
              <w:ind w:left="107" w:right="894"/>
              <w:rPr>
                <w:rFonts w:ascii="Times New Roman" w:eastAsia="Times New Roman" w:hAnsi="Times New Roman" w:cs="Times New Roman"/>
                <w:b/>
                <w:color w:val="000000"/>
              </w:rPr>
            </w:pPr>
            <w:r>
              <w:rPr>
                <w:rFonts w:ascii="Times New Roman" w:eastAsia="Times New Roman" w:hAnsi="Times New Roman" w:cs="Times New Roman"/>
                <w:b/>
                <w:color w:val="000000"/>
              </w:rPr>
              <w:t>Овладение геометрическим языком, формирование систематических знаний о плоских фигурах и их свойствах, использование</w:t>
            </w:r>
          </w:p>
          <w:p w:rsidR="0020453B" w:rsidRDefault="00795F6A">
            <w:pPr>
              <w:widowControl w:val="0"/>
              <w:spacing w:before="1" w:after="0" w:line="240" w:lineRule="auto"/>
              <w:ind w:left="107" w:right="777"/>
              <w:rPr>
                <w:rFonts w:ascii="Times New Roman" w:eastAsia="Times New Roman" w:hAnsi="Times New Roman" w:cs="Times New Roman"/>
                <w:b/>
                <w:color w:val="000000"/>
              </w:rPr>
            </w:pPr>
            <w:r>
              <w:rPr>
                <w:rFonts w:ascii="Times New Roman" w:eastAsia="Times New Roman" w:hAnsi="Times New Roman" w:cs="Times New Roman"/>
                <w:b/>
                <w:color w:val="000000"/>
              </w:rPr>
              <w:t>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w:t>
            </w:r>
          </w:p>
          <w:p w:rsidR="0020453B" w:rsidRDefault="00795F6A">
            <w:pPr>
              <w:widowControl w:val="0"/>
              <w:spacing w:after="0" w:line="240" w:lineRule="auto"/>
              <w:ind w:left="107" w:right="583"/>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использовании геометрического языка для описания предметов; применении изобразительных умений и навыков геометрических построений; использовании известных геометрических соотношений между элементами треугольника и изученных понятий; проверки полученного</w:t>
            </w:r>
          </w:p>
          <w:p w:rsidR="0020453B" w:rsidRDefault="00795F6A">
            <w:pPr>
              <w:widowControl w:val="0"/>
              <w:spacing w:after="0" w:line="240" w:lineRule="auto"/>
              <w:ind w:left="107" w:right="443"/>
              <w:rPr>
                <w:rFonts w:ascii="Times New Roman" w:eastAsia="Times New Roman" w:hAnsi="Times New Roman" w:cs="Times New Roman"/>
                <w:color w:val="000000"/>
              </w:rPr>
            </w:pPr>
            <w:r>
              <w:rPr>
                <w:rFonts w:ascii="Times New Roman" w:eastAsia="Times New Roman" w:hAnsi="Times New Roman" w:cs="Times New Roman"/>
                <w:color w:val="000000"/>
              </w:rPr>
              <w:t>ответа; осуществлении логических рассуждений; четко и грамотно излагать свои мысли.</w:t>
            </w:r>
          </w:p>
          <w:p w:rsidR="0020453B" w:rsidRDefault="00795F6A">
            <w:pPr>
              <w:widowControl w:val="0"/>
              <w:spacing w:after="0" w:line="240" w:lineRule="auto"/>
              <w:ind w:left="107" w:right="540"/>
              <w:rPr>
                <w:rFonts w:ascii="Times New Roman" w:eastAsia="Times New Roman" w:hAnsi="Times New Roman" w:cs="Times New Roman"/>
                <w:b/>
                <w:i/>
                <w:color w:val="000000"/>
              </w:rPr>
            </w:pPr>
            <w:r>
              <w:rPr>
                <w:rFonts w:ascii="Times New Roman" w:eastAsia="Times New Roman" w:hAnsi="Times New Roman" w:cs="Times New Roman"/>
                <w:b/>
                <w:i/>
                <w:color w:val="000000"/>
              </w:rPr>
              <w:t>Перечисленные затруднения возникли у участников ВПР при выполнении заданий повышенного уровня сложности, поэтому к их выполнению приступили не все.</w:t>
            </w:r>
          </w:p>
          <w:p w:rsidR="0020453B" w:rsidRDefault="00795F6A">
            <w:pPr>
              <w:widowControl w:val="0"/>
              <w:spacing w:after="0" w:line="240" w:lineRule="auto"/>
              <w:ind w:left="107" w:right="586" w:firstLine="5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w:t>
            </w:r>
            <w:r>
              <w:rPr>
                <w:rFonts w:ascii="Times New Roman" w:eastAsia="Times New Roman" w:hAnsi="Times New Roman" w:cs="Times New Roman"/>
                <w:b/>
                <w:color w:val="000000"/>
              </w:rPr>
              <w:lastRenderedPageBreak/>
              <w:t>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20453B" w:rsidRDefault="00795F6A">
            <w:pPr>
              <w:widowControl w:val="0"/>
              <w:spacing w:after="0" w:line="240" w:lineRule="auto"/>
              <w:ind w:left="107" w:right="588"/>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в понимание условия задачи; при выполнении преобразований рациональных выражений; решении рациональных уравнений, построении и исследовании простейших математических моделей и интерпретации полученного результата.</w:t>
            </w:r>
          </w:p>
          <w:p w:rsidR="0020453B" w:rsidRDefault="00795F6A">
            <w:pPr>
              <w:widowControl w:val="0"/>
              <w:spacing w:after="0" w:line="240" w:lineRule="auto"/>
              <w:ind w:left="107" w:right="540"/>
              <w:rPr>
                <w:rFonts w:ascii="Times New Roman" w:eastAsia="Times New Roman" w:hAnsi="Times New Roman" w:cs="Times New Roman"/>
                <w:b/>
                <w:i/>
                <w:color w:val="000000"/>
              </w:rPr>
            </w:pPr>
            <w:r>
              <w:rPr>
                <w:rFonts w:ascii="Times New Roman" w:eastAsia="Times New Roman" w:hAnsi="Times New Roman" w:cs="Times New Roman"/>
                <w:b/>
                <w:i/>
                <w:color w:val="000000"/>
              </w:rPr>
              <w:t>Перечисленные затруднения возникли у участников ВПР при выполнении заданий повышенного уровня сложности, поэтому к их выполнению приступили не все.</w:t>
            </w:r>
          </w:p>
          <w:p w:rsidR="0020453B" w:rsidRDefault="00795F6A">
            <w:pPr>
              <w:widowControl w:val="0"/>
              <w:spacing w:after="0" w:line="252" w:lineRule="auto"/>
              <w:ind w:left="163"/>
              <w:rPr>
                <w:rFonts w:ascii="Times New Roman" w:eastAsia="Times New Roman" w:hAnsi="Times New Roman" w:cs="Times New Roman"/>
                <w:b/>
                <w:color w:val="000000"/>
              </w:rPr>
            </w:pPr>
            <w:r>
              <w:rPr>
                <w:rFonts w:ascii="Times New Roman" w:eastAsia="Times New Roman" w:hAnsi="Times New Roman" w:cs="Times New Roman"/>
                <w:b/>
                <w:color w:val="000000"/>
              </w:rPr>
              <w:t>Развитие умений точно и грамотно выражать свои мысли с</w:t>
            </w:r>
          </w:p>
          <w:p w:rsidR="0020453B" w:rsidRDefault="00795F6A">
            <w:pPr>
              <w:widowControl w:val="0"/>
              <w:spacing w:after="0" w:line="240" w:lineRule="auto"/>
              <w:ind w:left="107" w:right="761"/>
              <w:rPr>
                <w:rFonts w:ascii="Times New Roman" w:eastAsia="Times New Roman" w:hAnsi="Times New Roman" w:cs="Times New Roman"/>
                <w:b/>
                <w:color w:val="000000"/>
              </w:rPr>
            </w:pPr>
            <w:r>
              <w:rPr>
                <w:rFonts w:ascii="Times New Roman" w:eastAsia="Times New Roman" w:hAnsi="Times New Roman" w:cs="Times New Roman"/>
                <w:b/>
                <w:color w:val="000000"/>
              </w:rPr>
              <w:t>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w:t>
            </w:r>
          </w:p>
          <w:p w:rsidR="0020453B" w:rsidRDefault="00795F6A">
            <w:pPr>
              <w:widowControl w:val="0"/>
              <w:spacing w:after="0" w:line="240" w:lineRule="auto"/>
              <w:ind w:left="107" w:right="1039"/>
              <w:rPr>
                <w:rFonts w:ascii="Times New Roman" w:eastAsia="Times New Roman" w:hAnsi="Times New Roman" w:cs="Times New Roman"/>
                <w:color w:val="000000"/>
              </w:rPr>
            </w:pPr>
            <w:r>
              <w:rPr>
                <w:rFonts w:ascii="Times New Roman" w:eastAsia="Times New Roman" w:hAnsi="Times New Roman" w:cs="Times New Roman"/>
                <w:color w:val="000000"/>
              </w:rPr>
              <w:t>Затруднения при чтении условия задачи; выполнении систематического перебора вариантов и проверки полученного ответа; осуществлении логических рассуждений; четко и грамотно излагать свои мысли.</w:t>
            </w:r>
          </w:p>
          <w:p w:rsidR="0020453B" w:rsidRDefault="00795F6A">
            <w:pPr>
              <w:widowControl w:val="0"/>
              <w:spacing w:after="0" w:line="240" w:lineRule="auto"/>
              <w:ind w:left="107" w:right="540"/>
              <w:rPr>
                <w:rFonts w:ascii="Times New Roman" w:eastAsia="Times New Roman" w:hAnsi="Times New Roman" w:cs="Times New Roman"/>
                <w:b/>
                <w:i/>
                <w:color w:val="000000"/>
              </w:rPr>
            </w:pPr>
            <w:r>
              <w:rPr>
                <w:rFonts w:ascii="Times New Roman" w:eastAsia="Times New Roman" w:hAnsi="Times New Roman" w:cs="Times New Roman"/>
                <w:b/>
                <w:i/>
                <w:color w:val="000000"/>
              </w:rPr>
              <w:t>Перечисленные затруднения возникли у участников ВПР при выполнении заданий повышенного и высокого уровня сложности, поэтому к их выполнению приступили не все.</w:t>
            </w:r>
          </w:p>
        </w:tc>
      </w:tr>
    </w:tbl>
    <w:p w:rsidR="0020453B" w:rsidRDefault="0020453B">
      <w:pPr>
        <w:rPr>
          <w:lang w:val="ru-RU"/>
        </w:rPr>
      </w:pPr>
    </w:p>
    <w:p w:rsidR="00147664" w:rsidRDefault="00147664">
      <w:pPr>
        <w:rPr>
          <w:lang w:val="ru-RU"/>
        </w:rPr>
      </w:pPr>
    </w:p>
    <w:p w:rsidR="00147664" w:rsidRDefault="00147664" w:rsidP="00147664">
      <w:pPr>
        <w:widowControl w:val="0"/>
        <w:numPr>
          <w:ilvl w:val="1"/>
          <w:numId w:val="2"/>
        </w:numPr>
        <w:tabs>
          <w:tab w:val="left" w:pos="1635"/>
          <w:tab w:val="left" w:pos="1636"/>
          <w:tab w:val="left" w:pos="3794"/>
          <w:tab w:val="left" w:pos="6118"/>
          <w:tab w:val="left" w:pos="8513"/>
        </w:tabs>
        <w:spacing w:after="0" w:line="360" w:lineRule="auto"/>
        <w:ind w:right="590"/>
        <w:rPr>
          <w:color w:val="000000"/>
        </w:rPr>
      </w:pPr>
      <w:r>
        <w:rPr>
          <w:rFonts w:ascii="Times New Roman" w:eastAsia="Times New Roman" w:hAnsi="Times New Roman" w:cs="Times New Roman"/>
          <w:b/>
          <w:color w:val="000000"/>
          <w:sz w:val="24"/>
          <w:szCs w:val="24"/>
        </w:rPr>
        <w:t>РЕЗУЛЬТАТЫ</w:t>
      </w:r>
      <w:r>
        <w:rPr>
          <w:rFonts w:ascii="Times New Roman" w:eastAsia="Times New Roman" w:hAnsi="Times New Roman" w:cs="Times New Roman"/>
          <w:b/>
          <w:color w:val="000000"/>
          <w:sz w:val="24"/>
          <w:szCs w:val="24"/>
        </w:rPr>
        <w:tab/>
        <w:t>ВЫПОЛНЕНИЯ</w:t>
      </w:r>
      <w:r>
        <w:rPr>
          <w:rFonts w:ascii="Times New Roman" w:eastAsia="Times New Roman" w:hAnsi="Times New Roman" w:cs="Times New Roman"/>
          <w:b/>
          <w:color w:val="000000"/>
          <w:sz w:val="24"/>
          <w:szCs w:val="24"/>
        </w:rPr>
        <w:tab/>
        <w:t>ПРОВЕРОЧНОЙ</w:t>
      </w:r>
      <w:r>
        <w:rPr>
          <w:rFonts w:ascii="Times New Roman" w:eastAsia="Times New Roman" w:hAnsi="Times New Roman" w:cs="Times New Roman"/>
          <w:b/>
          <w:color w:val="000000"/>
          <w:sz w:val="24"/>
          <w:szCs w:val="24"/>
        </w:rPr>
        <w:tab/>
        <w:t xml:space="preserve">РАБОТЫ ОБУЧАЮЩИХСЯ </w:t>
      </w:r>
      <w:r>
        <w:rPr>
          <w:rFonts w:ascii="Times New Roman" w:eastAsia="Times New Roman" w:hAnsi="Times New Roman" w:cs="Times New Roman"/>
          <w:b/>
          <w:color w:val="000000"/>
          <w:sz w:val="24"/>
          <w:szCs w:val="24"/>
          <w:lang w:val="ru-RU"/>
        </w:rPr>
        <w:t xml:space="preserve">10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8"/>
          <w:szCs w:val="28"/>
        </w:rPr>
        <w:t>КЛАССА ПО</w:t>
      </w:r>
      <w:r>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28"/>
          <w:szCs w:val="28"/>
        </w:rPr>
        <w:t>МАТЕМАТИКЕ</w:t>
      </w:r>
    </w:p>
    <w:p w:rsidR="00147664" w:rsidRPr="00147664" w:rsidRDefault="00147664" w:rsidP="00147664">
      <w:pPr>
        <w:pStyle w:val="2"/>
        <w:spacing w:line="321" w:lineRule="auto"/>
        <w:ind w:left="860"/>
        <w:rPr>
          <w:lang w:val="ru-RU"/>
        </w:rPr>
      </w:pPr>
      <w:r>
        <w:t xml:space="preserve">Участники ВПР по математике в </w:t>
      </w:r>
      <w:r>
        <w:rPr>
          <w:lang w:val="ru-RU"/>
        </w:rPr>
        <w:t>10</w:t>
      </w:r>
      <w:r>
        <w:t xml:space="preserve"> класс</w:t>
      </w:r>
      <w:r>
        <w:rPr>
          <w:lang w:val="ru-RU"/>
        </w:rPr>
        <w:t>е</w:t>
      </w:r>
    </w:p>
    <w:p w:rsidR="00147664" w:rsidRDefault="00147664" w:rsidP="0014766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написании ВПР по программе </w:t>
      </w:r>
      <w:r>
        <w:rPr>
          <w:rFonts w:ascii="Times New Roman" w:eastAsia="Times New Roman" w:hAnsi="Times New Roman" w:cs="Times New Roman"/>
          <w:sz w:val="28"/>
          <w:szCs w:val="28"/>
          <w:lang w:val="ru-RU"/>
        </w:rPr>
        <w:t xml:space="preserve">11 апреля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ru-RU"/>
        </w:rPr>
        <w:t xml:space="preserve">5 </w:t>
      </w:r>
      <w:r>
        <w:rPr>
          <w:rFonts w:ascii="Times New Roman" w:eastAsia="Times New Roman" w:hAnsi="Times New Roman" w:cs="Times New Roman"/>
          <w:sz w:val="28"/>
          <w:szCs w:val="28"/>
        </w:rPr>
        <w:t xml:space="preserve"> года приняли участие  </w:t>
      </w:r>
      <w:r>
        <w:rPr>
          <w:rFonts w:ascii="Times New Roman" w:eastAsia="Times New Roman" w:hAnsi="Times New Roman" w:cs="Times New Roman"/>
          <w:sz w:val="28"/>
          <w:szCs w:val="28"/>
          <w:lang w:val="ru-RU"/>
        </w:rPr>
        <w:t xml:space="preserve">24 </w:t>
      </w:r>
      <w:r>
        <w:rPr>
          <w:rFonts w:ascii="Times New Roman" w:eastAsia="Times New Roman" w:hAnsi="Times New Roman" w:cs="Times New Roman"/>
          <w:sz w:val="28"/>
          <w:szCs w:val="28"/>
        </w:rPr>
        <w:t xml:space="preserve">обучающихся. </w:t>
      </w:r>
    </w:p>
    <w:p w:rsidR="00147664" w:rsidRDefault="00147664" w:rsidP="00147664">
      <w:pPr>
        <w:pStyle w:val="2"/>
        <w:spacing w:before="5"/>
        <w:ind w:left="0"/>
        <w:jc w:val="center"/>
      </w:pPr>
      <w:r>
        <w:t>Структура проверочной работы</w:t>
      </w:r>
    </w:p>
    <w:p w:rsidR="00147664" w:rsidRPr="00434F7F" w:rsidRDefault="00147664" w:rsidP="00147664">
      <w:pPr>
        <w:widowControl w:val="0"/>
        <w:spacing w:before="158" w:after="0" w:line="360" w:lineRule="auto"/>
        <w:ind w:left="788" w:right="586" w:firstLine="566"/>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Проверочная работа содержала 1</w:t>
      </w:r>
      <w:r>
        <w:rPr>
          <w:rFonts w:ascii="Times New Roman" w:eastAsia="Times New Roman" w:hAnsi="Times New Roman" w:cs="Times New Roman"/>
          <w:color w:val="000000"/>
          <w:sz w:val="28"/>
          <w:szCs w:val="28"/>
          <w:lang w:val="ru-RU"/>
        </w:rPr>
        <w:t>8</w:t>
      </w:r>
      <w:r>
        <w:rPr>
          <w:rFonts w:ascii="Times New Roman" w:eastAsia="Times New Roman" w:hAnsi="Times New Roman" w:cs="Times New Roman"/>
          <w:color w:val="000000"/>
          <w:sz w:val="28"/>
          <w:szCs w:val="28"/>
        </w:rPr>
        <w:t xml:space="preserve"> заданий</w:t>
      </w:r>
      <w:r>
        <w:rPr>
          <w:rFonts w:ascii="Times New Roman" w:eastAsia="Times New Roman" w:hAnsi="Times New Roman" w:cs="Times New Roman"/>
          <w:color w:val="000000"/>
          <w:sz w:val="28"/>
          <w:szCs w:val="28"/>
          <w:lang w:val="ru-RU"/>
        </w:rPr>
        <w:t>.</w:t>
      </w:r>
    </w:p>
    <w:p w:rsidR="00147664" w:rsidRDefault="00147664" w:rsidP="00147664">
      <w:pPr>
        <w:widowControl w:val="0"/>
        <w:spacing w:after="0" w:line="360" w:lineRule="auto"/>
        <w:ind w:left="788" w:right="584"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Задания проверочной работы направлены на выявление уровня владения обучающимися умениями выполнять вычисления и преобразования выражений, выполнять тождественные преобразования, решать линейные уравнения и их системы, оценивать вероятность реальных событий и явлений в различных ситуациях, решать задачи разных типов (геометрические, задачи на производительность, движение), строить график линейной функции, использовать информацию, строить диаграммы, таблицы и графики и использовать представленную в них информацию, иллюстрировать с помощью графика реальную зависимость или процесс по их характеристикам, моделировать реальные ситуации на языке алгебры и геометрии, решать простые и сложные задачи разных типов, выбирать соответствующие уравнения или системы уравнений для составления математической </w:t>
      </w:r>
      <w:r>
        <w:rPr>
          <w:rFonts w:ascii="Times New Roman" w:eastAsia="Times New Roman" w:hAnsi="Times New Roman" w:cs="Times New Roman"/>
          <w:color w:val="000000"/>
          <w:sz w:val="28"/>
          <w:szCs w:val="28"/>
        </w:rPr>
        <w:lastRenderedPageBreak/>
        <w:t>модели заданной реальной ситуации или прикладной задачи, выполнять оценку правдоподобия результатов.</w:t>
      </w:r>
    </w:p>
    <w:p w:rsidR="00147664" w:rsidRDefault="00147664" w:rsidP="00147664">
      <w:pPr>
        <w:pStyle w:val="2"/>
        <w:spacing w:before="7"/>
        <w:ind w:left="1354"/>
        <w:jc w:val="center"/>
      </w:pPr>
      <w:r>
        <w:t>Система оценивания выполнения работы</w:t>
      </w:r>
    </w:p>
    <w:p w:rsidR="00147664" w:rsidRDefault="00147664" w:rsidP="00147664">
      <w:pPr>
        <w:widowControl w:val="0"/>
        <w:spacing w:before="156" w:after="0" w:line="360" w:lineRule="auto"/>
        <w:ind w:left="788" w:right="588" w:firstLine="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Полностью правильно выполненная работа оценивалась 2</w:t>
      </w:r>
      <w:r>
        <w:rPr>
          <w:rFonts w:ascii="Times New Roman" w:eastAsia="Times New Roman" w:hAnsi="Times New Roman" w:cs="Times New Roman"/>
          <w:color w:val="000000"/>
          <w:sz w:val="28"/>
          <w:szCs w:val="28"/>
          <w:lang w:val="ru-RU"/>
        </w:rPr>
        <w:t>2</w:t>
      </w:r>
      <w:r>
        <w:rPr>
          <w:rFonts w:ascii="Times New Roman" w:eastAsia="Times New Roman" w:hAnsi="Times New Roman" w:cs="Times New Roman"/>
          <w:color w:val="000000"/>
          <w:sz w:val="28"/>
          <w:szCs w:val="28"/>
        </w:rPr>
        <w:t xml:space="preserve"> баллами. Время выполнения проверочной работы — 90 минут. Перевод первичных баллов в отметки по пятибалльной шкале представлена в таблице </w:t>
      </w:r>
      <w:r>
        <w:rPr>
          <w:rFonts w:ascii="Times New Roman" w:eastAsia="Times New Roman" w:hAnsi="Times New Roman" w:cs="Times New Roman"/>
          <w:color w:val="000000"/>
          <w:sz w:val="28"/>
          <w:szCs w:val="28"/>
          <w:lang w:val="ru-RU"/>
        </w:rPr>
        <w:t>5</w:t>
      </w:r>
      <w:r>
        <w:rPr>
          <w:rFonts w:ascii="Times New Roman" w:eastAsia="Times New Roman" w:hAnsi="Times New Roman" w:cs="Times New Roman"/>
          <w:color w:val="000000"/>
          <w:sz w:val="28"/>
          <w:szCs w:val="28"/>
        </w:rPr>
        <w:t>.1.</w:t>
      </w:r>
    </w:p>
    <w:p w:rsidR="00147664" w:rsidRDefault="00147664" w:rsidP="00147664">
      <w:pPr>
        <w:spacing w:before="163"/>
        <w:ind w:right="58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lang w:val="ru-RU"/>
        </w:rPr>
        <w:t xml:space="preserve"> 5</w:t>
      </w:r>
      <w:r>
        <w:rPr>
          <w:rFonts w:ascii="Times New Roman" w:eastAsia="Times New Roman" w:hAnsi="Times New Roman" w:cs="Times New Roman"/>
          <w:sz w:val="28"/>
          <w:szCs w:val="28"/>
        </w:rPr>
        <w:t>.1.</w:t>
      </w:r>
    </w:p>
    <w:p w:rsidR="00147664" w:rsidRDefault="00147664" w:rsidP="00147664">
      <w:pPr>
        <w:widowControl w:val="0"/>
        <w:spacing w:before="7" w:after="0" w:line="240" w:lineRule="auto"/>
        <w:rPr>
          <w:rFonts w:ascii="Times New Roman" w:eastAsia="Times New Roman" w:hAnsi="Times New Roman" w:cs="Times New Roman"/>
          <w:i/>
          <w:color w:val="000000"/>
          <w:sz w:val="14"/>
          <w:szCs w:val="14"/>
        </w:rPr>
      </w:pPr>
    </w:p>
    <w:tbl>
      <w:tblPr>
        <w:tblStyle w:val="Style28"/>
        <w:tblW w:w="9436" w:type="dxa"/>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634"/>
        <w:gridCol w:w="1368"/>
        <w:gridCol w:w="1560"/>
        <w:gridCol w:w="1415"/>
        <w:gridCol w:w="1459"/>
      </w:tblGrid>
      <w:tr w:rsidR="00147664" w:rsidTr="00147664">
        <w:trPr>
          <w:trHeight w:val="740"/>
        </w:trPr>
        <w:tc>
          <w:tcPr>
            <w:tcW w:w="3634" w:type="dxa"/>
          </w:tcPr>
          <w:p w:rsidR="00147664" w:rsidRDefault="00147664" w:rsidP="00147664">
            <w:pPr>
              <w:spacing w:after="0" w:line="319"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Отметка</w:t>
            </w:r>
          </w:p>
          <w:p w:rsidR="00147664" w:rsidRDefault="00147664" w:rsidP="00147664">
            <w:pPr>
              <w:spacing w:after="0" w:line="240"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 пятибалльной шкале</w:t>
            </w:r>
          </w:p>
        </w:tc>
        <w:tc>
          <w:tcPr>
            <w:tcW w:w="1368" w:type="dxa"/>
          </w:tcPr>
          <w:p w:rsidR="00147664" w:rsidRDefault="00147664" w:rsidP="00147664">
            <w:pPr>
              <w:spacing w:after="0" w:line="319" w:lineRule="auto"/>
              <w:ind w:left="460" w:right="43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560" w:type="dxa"/>
          </w:tcPr>
          <w:p w:rsidR="00147664" w:rsidRDefault="00147664" w:rsidP="00147664">
            <w:pPr>
              <w:spacing w:after="0" w:line="319" w:lineRule="auto"/>
              <w:ind w:left="505" w:right="47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1415" w:type="dxa"/>
          </w:tcPr>
          <w:p w:rsidR="00147664" w:rsidRDefault="00147664" w:rsidP="00147664">
            <w:pPr>
              <w:spacing w:after="0" w:line="319" w:lineRule="auto"/>
              <w:ind w:left="361" w:right="33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459" w:type="dxa"/>
          </w:tcPr>
          <w:p w:rsidR="00147664" w:rsidRDefault="00147664" w:rsidP="00147664">
            <w:pPr>
              <w:spacing w:after="0" w:line="319" w:lineRule="auto"/>
              <w:ind w:left="386" w:right="35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r>
      <w:tr w:rsidR="00147664" w:rsidTr="00147664">
        <w:trPr>
          <w:trHeight w:val="369"/>
        </w:trPr>
        <w:tc>
          <w:tcPr>
            <w:tcW w:w="3634" w:type="dxa"/>
          </w:tcPr>
          <w:p w:rsidR="00147664" w:rsidRDefault="00147664" w:rsidP="00147664">
            <w:pPr>
              <w:spacing w:after="0" w:line="319" w:lineRule="auto"/>
              <w:ind w:left="9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Суммарный балл</w:t>
            </w:r>
          </w:p>
        </w:tc>
        <w:tc>
          <w:tcPr>
            <w:tcW w:w="1368" w:type="dxa"/>
          </w:tcPr>
          <w:p w:rsidR="00147664" w:rsidRPr="00434F7F" w:rsidRDefault="00147664" w:rsidP="00147664">
            <w:pPr>
              <w:spacing w:after="0" w:line="315" w:lineRule="auto"/>
              <w:ind w:left="458" w:right="43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ru-RU"/>
              </w:rPr>
              <w:t>5</w:t>
            </w:r>
          </w:p>
        </w:tc>
        <w:tc>
          <w:tcPr>
            <w:tcW w:w="1560" w:type="dxa"/>
          </w:tcPr>
          <w:p w:rsidR="00147664" w:rsidRPr="00434F7F" w:rsidRDefault="00147664" w:rsidP="00147664">
            <w:pPr>
              <w:spacing w:after="0" w:line="315" w:lineRule="auto"/>
              <w:ind w:left="505" w:right="484"/>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6</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1</w:t>
            </w:r>
          </w:p>
        </w:tc>
        <w:tc>
          <w:tcPr>
            <w:tcW w:w="1415" w:type="dxa"/>
          </w:tcPr>
          <w:p w:rsidR="00147664" w:rsidRPr="00434F7F" w:rsidRDefault="00147664" w:rsidP="00147664">
            <w:pPr>
              <w:spacing w:after="0" w:line="315" w:lineRule="auto"/>
              <w:ind w:left="361" w:right="344"/>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ru-RU"/>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17</w:t>
            </w:r>
          </w:p>
        </w:tc>
        <w:tc>
          <w:tcPr>
            <w:tcW w:w="1459" w:type="dxa"/>
          </w:tcPr>
          <w:p w:rsidR="00147664" w:rsidRPr="00434F7F" w:rsidRDefault="00147664" w:rsidP="00147664">
            <w:pPr>
              <w:spacing w:after="0" w:line="315" w:lineRule="auto"/>
              <w:ind w:left="386" w:right="363"/>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18</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ru-RU"/>
              </w:rPr>
              <w:t>2</w:t>
            </w:r>
          </w:p>
        </w:tc>
      </w:tr>
    </w:tbl>
    <w:p w:rsidR="00147664" w:rsidRDefault="00147664" w:rsidP="00147664">
      <w:pPr>
        <w:widowControl w:val="0"/>
        <w:spacing w:after="0" w:line="360" w:lineRule="auto"/>
        <w:ind w:left="788" w:right="586" w:firstLine="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 базового уровня оценивались от 1 до 2 баллов, повышенного –2 баллами.</w:t>
      </w:r>
    </w:p>
    <w:p w:rsidR="00147664" w:rsidRDefault="00147664" w:rsidP="00147664">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147664" w:rsidRDefault="00147664" w:rsidP="00147664">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147664" w:rsidRDefault="00147664" w:rsidP="00147664">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147664" w:rsidRDefault="00147664" w:rsidP="00147664">
      <w:pPr>
        <w:widowControl w:val="0"/>
        <w:spacing w:after="0" w:line="360" w:lineRule="auto"/>
        <w:ind w:left="788" w:right="586" w:firstLine="140"/>
        <w:jc w:val="both"/>
        <w:rPr>
          <w:rFonts w:ascii="Times New Roman" w:eastAsia="Times New Roman" w:hAnsi="Times New Roman" w:cs="Times New Roman"/>
          <w:color w:val="000000"/>
          <w:sz w:val="28"/>
          <w:szCs w:val="28"/>
        </w:rPr>
      </w:pPr>
    </w:p>
    <w:p w:rsidR="00147664" w:rsidRDefault="00147664" w:rsidP="00147664">
      <w:pPr>
        <w:pStyle w:val="2"/>
        <w:ind w:firstLine="930"/>
      </w:pPr>
      <w:r>
        <w:t>Общая характеристика результатов выполнения работы</w:t>
      </w:r>
    </w:p>
    <w:p w:rsidR="00147664" w:rsidRDefault="00147664" w:rsidP="00147664">
      <w:pPr>
        <w:spacing w:before="161"/>
        <w:ind w:left="78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5</w:t>
      </w:r>
      <w:r>
        <w:rPr>
          <w:rFonts w:ascii="Times New Roman" w:eastAsia="Times New Roman" w:hAnsi="Times New Roman" w:cs="Times New Roman"/>
          <w:sz w:val="28"/>
          <w:szCs w:val="28"/>
        </w:rPr>
        <w:t>.2.</w:t>
      </w:r>
    </w:p>
    <w:p w:rsidR="00147664" w:rsidRDefault="00147664" w:rsidP="00147664">
      <w:pPr>
        <w:widowControl w:val="0"/>
        <w:spacing w:before="6" w:after="0" w:line="240" w:lineRule="auto"/>
        <w:rPr>
          <w:rFonts w:ascii="Times New Roman" w:eastAsia="Times New Roman" w:hAnsi="Times New Roman" w:cs="Times New Roman"/>
          <w:i/>
          <w:color w:val="000000"/>
          <w:sz w:val="14"/>
          <w:szCs w:val="14"/>
        </w:rPr>
      </w:pPr>
    </w:p>
    <w:tbl>
      <w:tblPr>
        <w:tblStyle w:val="Style29"/>
        <w:tblW w:w="9009"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1"/>
        <w:gridCol w:w="1627"/>
        <w:gridCol w:w="705"/>
        <w:gridCol w:w="605"/>
        <w:gridCol w:w="785"/>
        <w:gridCol w:w="742"/>
        <w:gridCol w:w="786"/>
        <w:gridCol w:w="745"/>
        <w:gridCol w:w="788"/>
        <w:gridCol w:w="745"/>
      </w:tblGrid>
      <w:tr w:rsidR="00147664" w:rsidTr="00147664">
        <w:trPr>
          <w:trHeight w:val="414"/>
        </w:trPr>
        <w:tc>
          <w:tcPr>
            <w:tcW w:w="1481" w:type="dxa"/>
            <w:vMerge w:val="restart"/>
          </w:tcPr>
          <w:p w:rsidR="00147664" w:rsidRDefault="00147664" w:rsidP="00147664">
            <w:pPr>
              <w:spacing w:after="0" w:line="360" w:lineRule="auto"/>
              <w:ind w:left="107" w:right="79" w:firstLine="19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Группы участников</w:t>
            </w:r>
          </w:p>
        </w:tc>
        <w:tc>
          <w:tcPr>
            <w:tcW w:w="1627" w:type="dxa"/>
            <w:vMerge w:val="restart"/>
          </w:tcPr>
          <w:p w:rsidR="00147664" w:rsidRDefault="00147664" w:rsidP="00147664">
            <w:pPr>
              <w:spacing w:after="0" w:line="275" w:lineRule="auto"/>
              <w:ind w:left="1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Численность</w:t>
            </w:r>
          </w:p>
        </w:tc>
        <w:tc>
          <w:tcPr>
            <w:tcW w:w="5901" w:type="dxa"/>
            <w:gridSpan w:val="8"/>
          </w:tcPr>
          <w:p w:rsidR="00147664" w:rsidRDefault="00147664" w:rsidP="00147664">
            <w:pPr>
              <w:spacing w:after="0" w:line="275" w:lineRule="auto"/>
              <w:ind w:left="881" w:right="87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Распределение участников по баллам</w:t>
            </w:r>
          </w:p>
        </w:tc>
      </w:tr>
      <w:tr w:rsidR="00147664" w:rsidTr="00147664">
        <w:trPr>
          <w:trHeight w:val="412"/>
        </w:trPr>
        <w:tc>
          <w:tcPr>
            <w:tcW w:w="1481" w:type="dxa"/>
            <w:vMerge/>
          </w:tcPr>
          <w:p w:rsidR="00147664" w:rsidRDefault="00147664" w:rsidP="00147664">
            <w:pPr>
              <w:spacing w:after="0"/>
              <w:rPr>
                <w:rFonts w:ascii="Times New Roman" w:eastAsia="Times New Roman" w:hAnsi="Times New Roman" w:cs="Times New Roman"/>
                <w:b/>
                <w:color w:val="000000"/>
                <w:sz w:val="24"/>
                <w:szCs w:val="24"/>
              </w:rPr>
            </w:pPr>
          </w:p>
        </w:tc>
        <w:tc>
          <w:tcPr>
            <w:tcW w:w="1627" w:type="dxa"/>
            <w:vMerge/>
          </w:tcPr>
          <w:p w:rsidR="00147664" w:rsidRDefault="00147664" w:rsidP="00147664">
            <w:pPr>
              <w:spacing w:after="0"/>
              <w:rPr>
                <w:rFonts w:ascii="Times New Roman" w:eastAsia="Times New Roman" w:hAnsi="Times New Roman" w:cs="Times New Roman"/>
                <w:b/>
                <w:color w:val="000000"/>
                <w:sz w:val="24"/>
                <w:szCs w:val="24"/>
              </w:rPr>
            </w:pPr>
          </w:p>
        </w:tc>
        <w:tc>
          <w:tcPr>
            <w:tcW w:w="1310" w:type="dxa"/>
            <w:gridSpan w:val="2"/>
          </w:tcPr>
          <w:p w:rsidR="00147664" w:rsidRDefault="00147664" w:rsidP="00147664">
            <w:pPr>
              <w:spacing w:after="0" w:line="275" w:lineRule="auto"/>
              <w:ind w:left="455" w:right="4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527" w:type="dxa"/>
            <w:gridSpan w:val="2"/>
          </w:tcPr>
          <w:p w:rsidR="00147664" w:rsidRDefault="00147664" w:rsidP="00147664">
            <w:pPr>
              <w:spacing w:after="0" w:line="275" w:lineRule="auto"/>
              <w:ind w:left="562" w:right="55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531" w:type="dxa"/>
            <w:gridSpan w:val="2"/>
          </w:tcPr>
          <w:p w:rsidR="00147664" w:rsidRDefault="00147664" w:rsidP="00147664">
            <w:pPr>
              <w:spacing w:after="0" w:line="275" w:lineRule="auto"/>
              <w:ind w:left="564" w:right="5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33" w:type="dxa"/>
            <w:gridSpan w:val="2"/>
          </w:tcPr>
          <w:p w:rsidR="00147664" w:rsidRDefault="00147664" w:rsidP="00147664">
            <w:pPr>
              <w:spacing w:after="0" w:line="275" w:lineRule="auto"/>
              <w:ind w:left="562" w:right="56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147664" w:rsidTr="00147664">
        <w:trPr>
          <w:trHeight w:val="415"/>
        </w:trPr>
        <w:tc>
          <w:tcPr>
            <w:tcW w:w="1481" w:type="dxa"/>
            <w:vMerge/>
          </w:tcPr>
          <w:p w:rsidR="00147664" w:rsidRDefault="00147664" w:rsidP="00147664">
            <w:pPr>
              <w:spacing w:after="0"/>
              <w:rPr>
                <w:rFonts w:ascii="Times New Roman" w:eastAsia="Times New Roman" w:hAnsi="Times New Roman" w:cs="Times New Roman"/>
                <w:b/>
                <w:color w:val="000000"/>
                <w:sz w:val="24"/>
                <w:szCs w:val="24"/>
              </w:rPr>
            </w:pPr>
          </w:p>
        </w:tc>
        <w:tc>
          <w:tcPr>
            <w:tcW w:w="1627" w:type="dxa"/>
            <w:vMerge/>
          </w:tcPr>
          <w:p w:rsidR="00147664" w:rsidRDefault="00147664" w:rsidP="00147664">
            <w:pPr>
              <w:spacing w:after="0"/>
              <w:rPr>
                <w:rFonts w:ascii="Times New Roman" w:eastAsia="Times New Roman" w:hAnsi="Times New Roman" w:cs="Times New Roman"/>
                <w:b/>
                <w:color w:val="000000"/>
                <w:sz w:val="24"/>
                <w:szCs w:val="24"/>
              </w:rPr>
            </w:pPr>
          </w:p>
        </w:tc>
        <w:tc>
          <w:tcPr>
            <w:tcW w:w="705" w:type="dxa"/>
          </w:tcPr>
          <w:p w:rsidR="00147664" w:rsidRDefault="00147664" w:rsidP="00147664">
            <w:pPr>
              <w:spacing w:before="2" w:after="0" w:line="240" w:lineRule="auto"/>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605" w:type="dxa"/>
          </w:tcPr>
          <w:p w:rsidR="00147664" w:rsidRDefault="00147664" w:rsidP="00147664">
            <w:pPr>
              <w:spacing w:before="2" w:after="0" w:line="240"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5" w:type="dxa"/>
          </w:tcPr>
          <w:p w:rsidR="00147664" w:rsidRDefault="00147664" w:rsidP="00147664">
            <w:pPr>
              <w:spacing w:before="2" w:after="0" w:line="240" w:lineRule="auto"/>
              <w:ind w:left="87" w:right="8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2" w:type="dxa"/>
          </w:tcPr>
          <w:p w:rsidR="00147664" w:rsidRDefault="00147664" w:rsidP="00147664">
            <w:pPr>
              <w:spacing w:before="2" w:after="0" w:line="240"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6" w:type="dxa"/>
          </w:tcPr>
          <w:p w:rsidR="00147664" w:rsidRDefault="00147664" w:rsidP="00147664">
            <w:pPr>
              <w:spacing w:before="2" w:after="0" w:line="240" w:lineRule="auto"/>
              <w:ind w:left="88" w:right="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147664" w:rsidRDefault="00147664" w:rsidP="00147664">
            <w:pPr>
              <w:spacing w:before="2" w:after="0" w:line="240" w:lineRule="auto"/>
              <w:ind w:left="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788" w:type="dxa"/>
          </w:tcPr>
          <w:p w:rsidR="00147664" w:rsidRDefault="00147664" w:rsidP="00147664">
            <w:pPr>
              <w:spacing w:before="2" w:after="0" w:line="240" w:lineRule="auto"/>
              <w:ind w:left="15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Чел.</w:t>
            </w:r>
          </w:p>
        </w:tc>
        <w:tc>
          <w:tcPr>
            <w:tcW w:w="745" w:type="dxa"/>
          </w:tcPr>
          <w:p w:rsidR="00147664" w:rsidRDefault="00147664" w:rsidP="00147664">
            <w:pPr>
              <w:spacing w:before="2" w:after="0" w:line="240" w:lineRule="auto"/>
              <w:ind w:right="245"/>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147664" w:rsidTr="00147664">
        <w:trPr>
          <w:trHeight w:val="484"/>
        </w:trPr>
        <w:tc>
          <w:tcPr>
            <w:tcW w:w="1481" w:type="dxa"/>
          </w:tcPr>
          <w:p w:rsidR="00147664" w:rsidRPr="00B01ACA" w:rsidRDefault="00147664" w:rsidP="00147664">
            <w:pPr>
              <w:spacing w:after="0" w:line="275" w:lineRule="auto"/>
              <w:ind w:left="119"/>
              <w:rPr>
                <w:rFonts w:ascii="Times New Roman" w:eastAsia="Times New Roman" w:hAnsi="Times New Roman" w:cs="Times New Roman"/>
                <w:b/>
                <w:color w:val="000000"/>
                <w:sz w:val="24"/>
                <w:szCs w:val="24"/>
              </w:rPr>
            </w:pPr>
            <w:r w:rsidRPr="00B01ACA">
              <w:rPr>
                <w:rFonts w:ascii="Times New Roman" w:eastAsia="Times New Roman" w:hAnsi="Times New Roman" w:cs="Times New Roman"/>
                <w:b/>
                <w:color w:val="000000"/>
                <w:sz w:val="24"/>
                <w:szCs w:val="24"/>
                <w:lang w:val="ru-RU"/>
              </w:rPr>
              <w:t>10</w:t>
            </w:r>
            <w:r w:rsidRPr="00B01ACA">
              <w:rPr>
                <w:rFonts w:ascii="Times New Roman" w:eastAsia="Times New Roman" w:hAnsi="Times New Roman" w:cs="Times New Roman"/>
                <w:b/>
                <w:color w:val="000000"/>
                <w:sz w:val="24"/>
                <w:szCs w:val="24"/>
              </w:rPr>
              <w:t>А</w:t>
            </w:r>
          </w:p>
        </w:tc>
        <w:tc>
          <w:tcPr>
            <w:tcW w:w="1627" w:type="dxa"/>
          </w:tcPr>
          <w:p w:rsidR="00147664" w:rsidRPr="00B01ACA" w:rsidRDefault="00147664" w:rsidP="00147664">
            <w:pPr>
              <w:spacing w:after="0" w:line="315" w:lineRule="auto"/>
              <w:ind w:left="533"/>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24</w:t>
            </w:r>
          </w:p>
        </w:tc>
        <w:tc>
          <w:tcPr>
            <w:tcW w:w="705" w:type="dxa"/>
          </w:tcPr>
          <w:p w:rsidR="00147664" w:rsidRPr="00B01ACA" w:rsidRDefault="00147664" w:rsidP="00147664">
            <w:pPr>
              <w:spacing w:after="0" w:line="315" w:lineRule="auto"/>
              <w:ind w:left="108"/>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0</w:t>
            </w:r>
          </w:p>
        </w:tc>
        <w:tc>
          <w:tcPr>
            <w:tcW w:w="605" w:type="dxa"/>
          </w:tcPr>
          <w:p w:rsidR="00147664" w:rsidRPr="00B01ACA" w:rsidRDefault="00147664" w:rsidP="00147664">
            <w:pPr>
              <w:spacing w:after="0" w:line="315" w:lineRule="auto"/>
              <w:ind w:left="88" w:right="91"/>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0</w:t>
            </w:r>
          </w:p>
        </w:tc>
        <w:tc>
          <w:tcPr>
            <w:tcW w:w="785" w:type="dxa"/>
          </w:tcPr>
          <w:p w:rsidR="00147664" w:rsidRPr="00B01ACA" w:rsidRDefault="00147664" w:rsidP="00147664">
            <w:pPr>
              <w:spacing w:after="0" w:line="315" w:lineRule="auto"/>
              <w:ind w:left="87"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7</w:t>
            </w:r>
          </w:p>
        </w:tc>
        <w:tc>
          <w:tcPr>
            <w:tcW w:w="742" w:type="dxa"/>
          </w:tcPr>
          <w:p w:rsidR="00147664" w:rsidRPr="00B01ACA" w:rsidRDefault="00147664" w:rsidP="00147664">
            <w:pPr>
              <w:spacing w:after="0" w:line="315" w:lineRule="auto"/>
              <w:ind w:left="90"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29,17</w:t>
            </w:r>
          </w:p>
        </w:tc>
        <w:tc>
          <w:tcPr>
            <w:tcW w:w="786" w:type="dxa"/>
          </w:tcPr>
          <w:p w:rsidR="00147664" w:rsidRPr="00B01ACA" w:rsidRDefault="00147664" w:rsidP="00147664">
            <w:pPr>
              <w:spacing w:after="0" w:line="315" w:lineRule="auto"/>
              <w:ind w:left="87"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13</w:t>
            </w:r>
          </w:p>
        </w:tc>
        <w:tc>
          <w:tcPr>
            <w:tcW w:w="745" w:type="dxa"/>
          </w:tcPr>
          <w:p w:rsidR="00147664" w:rsidRPr="00B01ACA" w:rsidRDefault="00147664" w:rsidP="00147664">
            <w:pPr>
              <w:spacing w:after="0" w:line="315" w:lineRule="auto"/>
              <w:ind w:left="86"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54,17</w:t>
            </w:r>
          </w:p>
        </w:tc>
        <w:tc>
          <w:tcPr>
            <w:tcW w:w="788" w:type="dxa"/>
          </w:tcPr>
          <w:p w:rsidR="00147664" w:rsidRPr="00B01ACA" w:rsidRDefault="00147664" w:rsidP="00147664">
            <w:pPr>
              <w:spacing w:after="0" w:line="315" w:lineRule="auto"/>
              <w:ind w:left="10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4</w:t>
            </w:r>
          </w:p>
        </w:tc>
        <w:tc>
          <w:tcPr>
            <w:tcW w:w="745" w:type="dxa"/>
          </w:tcPr>
          <w:p w:rsidR="00147664" w:rsidRPr="00B01ACA" w:rsidRDefault="00147664" w:rsidP="00147664">
            <w:pPr>
              <w:spacing w:after="0" w:line="315" w:lineRule="auto"/>
              <w:ind w:right="253"/>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16,67</w:t>
            </w:r>
          </w:p>
        </w:tc>
      </w:tr>
      <w:tr w:rsidR="00147664" w:rsidTr="00147664">
        <w:trPr>
          <w:trHeight w:val="484"/>
        </w:trPr>
        <w:tc>
          <w:tcPr>
            <w:tcW w:w="1481" w:type="dxa"/>
          </w:tcPr>
          <w:p w:rsidR="00147664" w:rsidRPr="00B01ACA" w:rsidRDefault="00147664" w:rsidP="00147664">
            <w:pPr>
              <w:spacing w:after="0" w:line="275" w:lineRule="auto"/>
              <w:ind w:left="119"/>
              <w:rPr>
                <w:rFonts w:ascii="Times New Roman" w:eastAsia="Times New Roman" w:hAnsi="Times New Roman" w:cs="Times New Roman"/>
                <w:b/>
                <w:color w:val="000000"/>
                <w:sz w:val="24"/>
                <w:szCs w:val="24"/>
              </w:rPr>
            </w:pPr>
            <w:r w:rsidRPr="00B01ACA">
              <w:rPr>
                <w:rFonts w:ascii="Times New Roman" w:eastAsia="Times New Roman" w:hAnsi="Times New Roman" w:cs="Times New Roman"/>
                <w:b/>
                <w:color w:val="000000"/>
                <w:sz w:val="24"/>
                <w:szCs w:val="24"/>
              </w:rPr>
              <w:t>Итого</w:t>
            </w:r>
          </w:p>
        </w:tc>
        <w:tc>
          <w:tcPr>
            <w:tcW w:w="1627" w:type="dxa"/>
          </w:tcPr>
          <w:p w:rsidR="00147664" w:rsidRPr="00B01ACA" w:rsidRDefault="00147664" w:rsidP="00147664">
            <w:pPr>
              <w:spacing w:after="0" w:line="315" w:lineRule="auto"/>
              <w:ind w:left="533"/>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24</w:t>
            </w:r>
          </w:p>
        </w:tc>
        <w:tc>
          <w:tcPr>
            <w:tcW w:w="705" w:type="dxa"/>
          </w:tcPr>
          <w:p w:rsidR="00147664" w:rsidRPr="00B01ACA" w:rsidRDefault="00147664" w:rsidP="00147664">
            <w:pPr>
              <w:spacing w:after="0" w:line="315" w:lineRule="auto"/>
              <w:ind w:left="108"/>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0</w:t>
            </w:r>
          </w:p>
        </w:tc>
        <w:tc>
          <w:tcPr>
            <w:tcW w:w="605" w:type="dxa"/>
          </w:tcPr>
          <w:p w:rsidR="00147664" w:rsidRPr="00B01ACA" w:rsidRDefault="00147664" w:rsidP="00147664">
            <w:pPr>
              <w:spacing w:after="0" w:line="315" w:lineRule="auto"/>
              <w:ind w:left="88" w:right="91"/>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0</w:t>
            </w:r>
          </w:p>
        </w:tc>
        <w:tc>
          <w:tcPr>
            <w:tcW w:w="785" w:type="dxa"/>
          </w:tcPr>
          <w:p w:rsidR="00147664" w:rsidRPr="00B01ACA" w:rsidRDefault="00147664" w:rsidP="00147664">
            <w:pPr>
              <w:spacing w:after="0" w:line="315" w:lineRule="auto"/>
              <w:ind w:left="87"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7</w:t>
            </w:r>
          </w:p>
        </w:tc>
        <w:tc>
          <w:tcPr>
            <w:tcW w:w="742" w:type="dxa"/>
          </w:tcPr>
          <w:p w:rsidR="00147664" w:rsidRPr="00B01ACA" w:rsidRDefault="00147664" w:rsidP="00147664">
            <w:pPr>
              <w:spacing w:after="0" w:line="315" w:lineRule="auto"/>
              <w:ind w:left="90"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29,17</w:t>
            </w:r>
          </w:p>
        </w:tc>
        <w:tc>
          <w:tcPr>
            <w:tcW w:w="786" w:type="dxa"/>
          </w:tcPr>
          <w:p w:rsidR="00147664" w:rsidRPr="00B01ACA" w:rsidRDefault="00147664" w:rsidP="00147664">
            <w:pPr>
              <w:spacing w:after="0" w:line="315" w:lineRule="auto"/>
              <w:ind w:left="87"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13</w:t>
            </w:r>
          </w:p>
        </w:tc>
        <w:tc>
          <w:tcPr>
            <w:tcW w:w="745" w:type="dxa"/>
          </w:tcPr>
          <w:p w:rsidR="00147664" w:rsidRPr="00B01ACA" w:rsidRDefault="00147664" w:rsidP="00147664">
            <w:pPr>
              <w:spacing w:after="0" w:line="315" w:lineRule="auto"/>
              <w:ind w:left="86" w:right="8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54,17</w:t>
            </w:r>
          </w:p>
        </w:tc>
        <w:tc>
          <w:tcPr>
            <w:tcW w:w="788" w:type="dxa"/>
          </w:tcPr>
          <w:p w:rsidR="00147664" w:rsidRPr="00B01ACA" w:rsidRDefault="00147664" w:rsidP="00147664">
            <w:pPr>
              <w:spacing w:after="0" w:line="315" w:lineRule="auto"/>
              <w:ind w:left="107"/>
              <w:jc w:val="center"/>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4</w:t>
            </w:r>
          </w:p>
        </w:tc>
        <w:tc>
          <w:tcPr>
            <w:tcW w:w="745" w:type="dxa"/>
          </w:tcPr>
          <w:p w:rsidR="00147664" w:rsidRPr="00B01ACA" w:rsidRDefault="00147664" w:rsidP="00147664">
            <w:pPr>
              <w:spacing w:after="0" w:line="315" w:lineRule="auto"/>
              <w:ind w:right="253"/>
              <w:rPr>
                <w:rFonts w:ascii="Times New Roman" w:eastAsia="Times New Roman" w:hAnsi="Times New Roman" w:cs="Times New Roman"/>
                <w:color w:val="000000"/>
                <w:sz w:val="24"/>
                <w:szCs w:val="24"/>
                <w:lang w:val="ru-RU"/>
              </w:rPr>
            </w:pPr>
            <w:r w:rsidRPr="00B01ACA">
              <w:rPr>
                <w:rFonts w:ascii="Times New Roman" w:eastAsia="Times New Roman" w:hAnsi="Times New Roman" w:cs="Times New Roman"/>
                <w:color w:val="000000"/>
                <w:sz w:val="24"/>
                <w:szCs w:val="24"/>
                <w:lang w:val="ru-RU"/>
              </w:rPr>
              <w:t>16,67</w:t>
            </w:r>
          </w:p>
        </w:tc>
      </w:tr>
    </w:tbl>
    <w:p w:rsidR="00147664" w:rsidRDefault="00147664" w:rsidP="00147664"/>
    <w:p w:rsidR="00147664" w:rsidRDefault="00147664" w:rsidP="00147664">
      <w:pPr>
        <w:pStyle w:val="2"/>
        <w:spacing w:before="89"/>
        <w:ind w:left="4170" w:right="1062" w:hanging="3827"/>
        <w:jc w:val="left"/>
      </w:pPr>
      <w:r>
        <w:t xml:space="preserve">Соответствие отметок за выполненную работу в </w:t>
      </w:r>
      <w:r>
        <w:rPr>
          <w:lang w:val="ru-RU"/>
        </w:rPr>
        <w:t>10</w:t>
      </w:r>
      <w:r>
        <w:t xml:space="preserve"> классе отметок по журналу</w:t>
      </w:r>
    </w:p>
    <w:p w:rsidR="00147664" w:rsidRDefault="00147664" w:rsidP="00147664"/>
    <w:p w:rsidR="00147664" w:rsidRDefault="00147664" w:rsidP="00147664">
      <w:r>
        <w:rPr>
          <w:rFonts w:ascii="Times New Roman" w:eastAsia="Times New Roman" w:hAnsi="Times New Roman" w:cs="Times New Roman"/>
          <w:noProof/>
          <w:sz w:val="24"/>
          <w:szCs w:val="24"/>
          <w:lang w:val="ru-RU"/>
        </w:rPr>
        <w:lastRenderedPageBreak/>
        <w:drawing>
          <wp:inline distT="0" distB="0" distL="0" distR="0">
            <wp:extent cx="5486400" cy="3200400"/>
            <wp:effectExtent l="38100" t="0" r="19050" b="19050"/>
            <wp:docPr id="1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7664" w:rsidRDefault="00147664" w:rsidP="00147664">
      <w:pPr>
        <w:pStyle w:val="2"/>
        <w:spacing w:before="72" w:line="242" w:lineRule="auto"/>
        <w:ind w:left="0" w:right="1079"/>
      </w:pPr>
    </w:p>
    <w:p w:rsidR="00147664" w:rsidRDefault="00147664" w:rsidP="00147664">
      <w:pPr>
        <w:pStyle w:val="2"/>
        <w:spacing w:before="72" w:line="242" w:lineRule="auto"/>
        <w:ind w:left="344" w:right="1079"/>
        <w:jc w:val="center"/>
      </w:pPr>
      <w:r>
        <w:t xml:space="preserve">Соответствие отметок за выполненную работу в </w:t>
      </w:r>
      <w:r>
        <w:rPr>
          <w:lang w:val="ru-RU"/>
        </w:rPr>
        <w:t>10</w:t>
      </w:r>
      <w:r>
        <w:t xml:space="preserve"> классе отметок по журналу</w:t>
      </w:r>
    </w:p>
    <w:p w:rsidR="00147664" w:rsidRDefault="00147664" w:rsidP="00147664">
      <w:pPr>
        <w:pStyle w:val="2"/>
        <w:spacing w:before="89" w:line="242" w:lineRule="auto"/>
        <w:ind w:left="0" w:right="1062"/>
        <w:jc w:val="left"/>
      </w:pPr>
    </w:p>
    <w:tbl>
      <w:tblPr>
        <w:tblStyle w:val="Style30"/>
        <w:tblW w:w="9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76"/>
        <w:gridCol w:w="2510"/>
        <w:gridCol w:w="3346"/>
      </w:tblGrid>
      <w:tr w:rsidR="00147664" w:rsidTr="00B01ACA">
        <w:trPr>
          <w:trHeight w:val="375"/>
        </w:trPr>
        <w:tc>
          <w:tcPr>
            <w:tcW w:w="3576" w:type="dxa"/>
          </w:tcPr>
          <w:p w:rsidR="00147664" w:rsidRDefault="00147664" w:rsidP="00147664">
            <w:pPr>
              <w:pStyle w:val="2"/>
              <w:spacing w:before="89" w:line="242" w:lineRule="auto"/>
              <w:ind w:left="0" w:right="1062"/>
              <w:jc w:val="left"/>
              <w:outlineLvl w:val="1"/>
            </w:pPr>
          </w:p>
        </w:tc>
        <w:tc>
          <w:tcPr>
            <w:tcW w:w="2510" w:type="dxa"/>
          </w:tcPr>
          <w:p w:rsidR="00147664" w:rsidRPr="00147664" w:rsidRDefault="00147664" w:rsidP="00147664">
            <w:pPr>
              <w:pStyle w:val="2"/>
              <w:spacing w:before="89" w:line="242" w:lineRule="auto"/>
              <w:ind w:left="0" w:right="1062"/>
              <w:jc w:val="center"/>
              <w:outlineLvl w:val="1"/>
              <w:rPr>
                <w:lang w:val="ru-RU"/>
              </w:rPr>
            </w:pPr>
            <w:r>
              <w:rPr>
                <w:lang w:val="ru-RU"/>
              </w:rPr>
              <w:t>10А</w:t>
            </w:r>
          </w:p>
        </w:tc>
        <w:tc>
          <w:tcPr>
            <w:tcW w:w="3346" w:type="dxa"/>
          </w:tcPr>
          <w:p w:rsidR="00147664" w:rsidRDefault="00147664" w:rsidP="00147664">
            <w:pPr>
              <w:pStyle w:val="2"/>
              <w:spacing w:before="89" w:line="242" w:lineRule="auto"/>
              <w:ind w:left="0" w:right="1062"/>
              <w:jc w:val="center"/>
              <w:outlineLvl w:val="1"/>
            </w:pPr>
            <w:r>
              <w:t>Итого</w:t>
            </w:r>
          </w:p>
        </w:tc>
      </w:tr>
      <w:tr w:rsidR="00B01ACA" w:rsidTr="00B01ACA">
        <w:trPr>
          <w:trHeight w:val="594"/>
        </w:trPr>
        <w:tc>
          <w:tcPr>
            <w:tcW w:w="3576" w:type="dxa"/>
          </w:tcPr>
          <w:p w:rsidR="00B01ACA" w:rsidRDefault="00B01ACA" w:rsidP="00147664">
            <w:pPr>
              <w:pStyle w:val="2"/>
              <w:spacing w:before="89" w:line="242" w:lineRule="auto"/>
              <w:ind w:left="0" w:right="1062"/>
              <w:jc w:val="left"/>
              <w:outlineLvl w:val="1"/>
            </w:pPr>
            <w:r>
              <w:t>Подтвердили</w:t>
            </w:r>
          </w:p>
        </w:tc>
        <w:tc>
          <w:tcPr>
            <w:tcW w:w="2510" w:type="dxa"/>
          </w:tcPr>
          <w:p w:rsidR="00B01ACA" w:rsidRPr="00B01ACA" w:rsidRDefault="00B01ACA" w:rsidP="00147664">
            <w:pPr>
              <w:pStyle w:val="2"/>
              <w:spacing w:before="89" w:line="242" w:lineRule="auto"/>
              <w:ind w:left="0" w:right="1062"/>
              <w:jc w:val="center"/>
              <w:outlineLvl w:val="1"/>
              <w:rPr>
                <w:lang w:val="ru-RU"/>
              </w:rPr>
            </w:pPr>
            <w:r>
              <w:rPr>
                <w:lang w:val="ru-RU"/>
              </w:rPr>
              <w:t>21</w:t>
            </w:r>
          </w:p>
        </w:tc>
        <w:tc>
          <w:tcPr>
            <w:tcW w:w="3346" w:type="dxa"/>
          </w:tcPr>
          <w:p w:rsidR="00B01ACA" w:rsidRPr="00B01ACA" w:rsidRDefault="00B01ACA" w:rsidP="00802593">
            <w:pPr>
              <w:pStyle w:val="2"/>
              <w:spacing w:before="89" w:line="242" w:lineRule="auto"/>
              <w:ind w:left="0" w:right="1062"/>
              <w:jc w:val="center"/>
              <w:outlineLvl w:val="1"/>
              <w:rPr>
                <w:lang w:val="ru-RU"/>
              </w:rPr>
            </w:pPr>
            <w:r>
              <w:rPr>
                <w:lang w:val="ru-RU"/>
              </w:rPr>
              <w:t>21</w:t>
            </w:r>
          </w:p>
        </w:tc>
      </w:tr>
      <w:tr w:rsidR="00B01ACA" w:rsidTr="00B01ACA">
        <w:trPr>
          <w:trHeight w:val="375"/>
        </w:trPr>
        <w:tc>
          <w:tcPr>
            <w:tcW w:w="3576" w:type="dxa"/>
          </w:tcPr>
          <w:p w:rsidR="00B01ACA" w:rsidRDefault="00B01ACA" w:rsidP="00147664">
            <w:pPr>
              <w:pStyle w:val="2"/>
              <w:spacing w:before="89" w:line="242" w:lineRule="auto"/>
              <w:ind w:left="0" w:right="1062"/>
              <w:jc w:val="left"/>
              <w:outlineLvl w:val="1"/>
            </w:pPr>
            <w:r>
              <w:t>Понизили</w:t>
            </w:r>
          </w:p>
        </w:tc>
        <w:tc>
          <w:tcPr>
            <w:tcW w:w="2510" w:type="dxa"/>
          </w:tcPr>
          <w:p w:rsidR="00B01ACA" w:rsidRPr="00B01ACA" w:rsidRDefault="00B01ACA" w:rsidP="00147664">
            <w:pPr>
              <w:pStyle w:val="2"/>
              <w:spacing w:before="89" w:line="242" w:lineRule="auto"/>
              <w:ind w:left="0" w:right="1062"/>
              <w:jc w:val="center"/>
              <w:outlineLvl w:val="1"/>
              <w:rPr>
                <w:lang w:val="ru-RU"/>
              </w:rPr>
            </w:pPr>
            <w:r>
              <w:rPr>
                <w:lang w:val="ru-RU"/>
              </w:rPr>
              <w:t>3</w:t>
            </w:r>
          </w:p>
        </w:tc>
        <w:tc>
          <w:tcPr>
            <w:tcW w:w="3346" w:type="dxa"/>
          </w:tcPr>
          <w:p w:rsidR="00B01ACA" w:rsidRPr="00B01ACA" w:rsidRDefault="00B01ACA" w:rsidP="00802593">
            <w:pPr>
              <w:pStyle w:val="2"/>
              <w:spacing w:before="89" w:line="242" w:lineRule="auto"/>
              <w:ind w:left="0" w:right="1062"/>
              <w:jc w:val="center"/>
              <w:outlineLvl w:val="1"/>
              <w:rPr>
                <w:lang w:val="ru-RU"/>
              </w:rPr>
            </w:pPr>
            <w:r>
              <w:rPr>
                <w:lang w:val="ru-RU"/>
              </w:rPr>
              <w:t>3</w:t>
            </w:r>
          </w:p>
        </w:tc>
      </w:tr>
      <w:tr w:rsidR="00B01ACA" w:rsidTr="00B01ACA">
        <w:trPr>
          <w:trHeight w:val="511"/>
        </w:trPr>
        <w:tc>
          <w:tcPr>
            <w:tcW w:w="3576" w:type="dxa"/>
          </w:tcPr>
          <w:p w:rsidR="00B01ACA" w:rsidRDefault="00B01ACA" w:rsidP="00147664">
            <w:pPr>
              <w:pStyle w:val="2"/>
              <w:spacing w:before="89" w:line="242" w:lineRule="auto"/>
              <w:ind w:left="0" w:right="1062"/>
              <w:jc w:val="left"/>
              <w:outlineLvl w:val="1"/>
            </w:pPr>
            <w:r>
              <w:t>Повысили</w:t>
            </w:r>
          </w:p>
        </w:tc>
        <w:tc>
          <w:tcPr>
            <w:tcW w:w="2510" w:type="dxa"/>
          </w:tcPr>
          <w:p w:rsidR="00B01ACA" w:rsidRPr="00B01ACA" w:rsidRDefault="00B01ACA" w:rsidP="00147664">
            <w:pPr>
              <w:pStyle w:val="2"/>
              <w:spacing w:before="89" w:line="242" w:lineRule="auto"/>
              <w:ind w:left="0" w:right="1062"/>
              <w:jc w:val="center"/>
              <w:outlineLvl w:val="1"/>
              <w:rPr>
                <w:lang w:val="ru-RU"/>
              </w:rPr>
            </w:pPr>
            <w:r>
              <w:rPr>
                <w:lang w:val="ru-RU"/>
              </w:rPr>
              <w:t>0</w:t>
            </w:r>
          </w:p>
        </w:tc>
        <w:tc>
          <w:tcPr>
            <w:tcW w:w="3346" w:type="dxa"/>
          </w:tcPr>
          <w:p w:rsidR="00B01ACA" w:rsidRPr="00B01ACA" w:rsidRDefault="00B01ACA" w:rsidP="00802593">
            <w:pPr>
              <w:pStyle w:val="2"/>
              <w:spacing w:before="89" w:line="242" w:lineRule="auto"/>
              <w:ind w:left="0" w:right="1062"/>
              <w:jc w:val="center"/>
              <w:outlineLvl w:val="1"/>
              <w:rPr>
                <w:lang w:val="ru-RU"/>
              </w:rPr>
            </w:pPr>
            <w:r>
              <w:rPr>
                <w:lang w:val="ru-RU"/>
              </w:rPr>
              <w:t>0</w:t>
            </w:r>
          </w:p>
        </w:tc>
      </w:tr>
    </w:tbl>
    <w:p w:rsidR="00147664" w:rsidRDefault="00147664" w:rsidP="00147664">
      <w:pPr>
        <w:pStyle w:val="2"/>
        <w:spacing w:before="72" w:line="242" w:lineRule="auto"/>
        <w:ind w:left="344" w:right="1079"/>
        <w:jc w:val="center"/>
      </w:pPr>
    </w:p>
    <w:p w:rsidR="00147664" w:rsidRDefault="00147664" w:rsidP="00147664">
      <w:pPr>
        <w:pStyle w:val="2"/>
        <w:spacing w:before="72" w:line="242" w:lineRule="auto"/>
        <w:ind w:left="344" w:right="1079"/>
        <w:jc w:val="left"/>
        <w:sectPr w:rsidR="00147664">
          <w:pgSz w:w="11910" w:h="16840"/>
          <w:pgMar w:top="1040" w:right="260" w:bottom="65" w:left="1480" w:header="720" w:footer="720" w:gutter="0"/>
          <w:cols w:space="720"/>
        </w:sectPr>
      </w:pPr>
      <w:r>
        <w:rPr>
          <w:noProof/>
          <w:sz w:val="24"/>
          <w:szCs w:val="24"/>
          <w:lang w:val="ru-RU"/>
        </w:rPr>
        <w:drawing>
          <wp:inline distT="0" distB="0" distL="0" distR="0">
            <wp:extent cx="5486400" cy="3200400"/>
            <wp:effectExtent l="0" t="0" r="19050" b="19050"/>
            <wp:docPr id="1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47664" w:rsidRDefault="00147664" w:rsidP="00147664">
      <w:pPr>
        <w:pStyle w:val="2"/>
        <w:spacing w:before="89" w:line="242" w:lineRule="auto"/>
        <w:ind w:left="3064" w:right="1207" w:hanging="2574"/>
        <w:jc w:val="left"/>
      </w:pPr>
      <w:r>
        <w:lastRenderedPageBreak/>
        <w:t xml:space="preserve">Достижение планируемых результатов в соответствии с ПООП по МАТЕМАТИКЕ в </w:t>
      </w:r>
      <w:r>
        <w:rPr>
          <w:lang w:val="ru-RU"/>
        </w:rPr>
        <w:t>10</w:t>
      </w:r>
      <w:r>
        <w:t xml:space="preserve"> класс</w:t>
      </w:r>
    </w:p>
    <w:p w:rsidR="00147664" w:rsidRDefault="00147664" w:rsidP="00147664">
      <w:pPr>
        <w:spacing w:after="7" w:line="320" w:lineRule="auto"/>
        <w:ind w:right="94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Таблица </w:t>
      </w:r>
      <w:r>
        <w:rPr>
          <w:rFonts w:ascii="Times New Roman" w:eastAsia="Times New Roman" w:hAnsi="Times New Roman" w:cs="Times New Roman"/>
          <w:i/>
          <w:sz w:val="28"/>
          <w:szCs w:val="28"/>
          <w:lang w:val="ru-RU"/>
        </w:rPr>
        <w:t>5</w:t>
      </w:r>
      <w:r>
        <w:rPr>
          <w:rFonts w:ascii="Times New Roman" w:eastAsia="Times New Roman" w:hAnsi="Times New Roman" w:cs="Times New Roman"/>
          <w:i/>
          <w:sz w:val="28"/>
          <w:szCs w:val="28"/>
        </w:rPr>
        <w:t>.3</w:t>
      </w:r>
    </w:p>
    <w:tbl>
      <w:tblPr>
        <w:tblStyle w:val="Style31"/>
        <w:tblW w:w="9844"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63"/>
        <w:gridCol w:w="1181"/>
      </w:tblGrid>
      <w:tr w:rsidR="00147664" w:rsidTr="00147664">
        <w:trPr>
          <w:trHeight w:val="505"/>
        </w:trPr>
        <w:tc>
          <w:tcPr>
            <w:tcW w:w="8663" w:type="dxa"/>
            <w:tcBorders>
              <w:left w:val="single" w:sz="8" w:space="0" w:color="000000"/>
              <w:bottom w:val="single" w:sz="8" w:space="0" w:color="000000"/>
            </w:tcBorders>
          </w:tcPr>
          <w:p w:rsidR="00147664" w:rsidRDefault="00147664" w:rsidP="00147664">
            <w:pPr>
              <w:spacing w:after="0" w:line="252" w:lineRule="auto"/>
              <w:ind w:left="105" w:right="8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1181" w:type="dxa"/>
            <w:tcBorders>
              <w:bottom w:val="single" w:sz="8" w:space="0" w:color="000000"/>
            </w:tcBorders>
          </w:tcPr>
          <w:p w:rsidR="00147664" w:rsidRDefault="00147664" w:rsidP="00147664">
            <w:pPr>
              <w:spacing w:after="0" w:line="240" w:lineRule="auto"/>
              <w:rPr>
                <w:rFonts w:ascii="Times New Roman" w:eastAsia="Times New Roman" w:hAnsi="Times New Roman" w:cs="Times New Roman"/>
                <w:color w:val="000000"/>
                <w:sz w:val="24"/>
                <w:szCs w:val="24"/>
              </w:rPr>
            </w:pPr>
          </w:p>
        </w:tc>
      </w:tr>
      <w:tr w:rsidR="00147664" w:rsidTr="00147664">
        <w:trPr>
          <w:trHeight w:val="760"/>
        </w:trPr>
        <w:tc>
          <w:tcPr>
            <w:tcW w:w="8663" w:type="dxa"/>
            <w:tcBorders>
              <w:top w:val="single" w:sz="8" w:space="0" w:color="000000"/>
            </w:tcBorders>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 Оперировать понятиями: рациональное и действительное число, обыкновенная и десятичная дробь, проценты</w:t>
            </w:r>
          </w:p>
        </w:tc>
        <w:tc>
          <w:tcPr>
            <w:tcW w:w="1181" w:type="dxa"/>
            <w:tcBorders>
              <w:top w:val="single" w:sz="8" w:space="0" w:color="000000"/>
            </w:tcBorders>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91,67</w:t>
            </w:r>
          </w:p>
        </w:tc>
      </w:tr>
      <w:tr w:rsidR="00147664" w:rsidTr="00147664">
        <w:trPr>
          <w:trHeight w:val="1013"/>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2.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100</w:t>
            </w:r>
          </w:p>
        </w:tc>
      </w:tr>
      <w:tr w:rsidR="00147664" w:rsidTr="00147664">
        <w:trPr>
          <w:trHeight w:val="758"/>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 xml:space="preserve">3. Оперировать понятиями: синус, косинус и тангенс произвольного угла; использовать запись произвольного угла через обратные тригонометрические функции </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95,83</w:t>
            </w:r>
          </w:p>
        </w:tc>
      </w:tr>
      <w:tr w:rsidR="00147664" w:rsidTr="00147664">
        <w:trPr>
          <w:trHeight w:val="505"/>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4. 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100</w:t>
            </w:r>
          </w:p>
        </w:tc>
      </w:tr>
      <w:tr w:rsidR="00147664" w:rsidTr="00147664">
        <w:trPr>
          <w:trHeight w:val="506"/>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5.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100</w:t>
            </w:r>
          </w:p>
        </w:tc>
      </w:tr>
      <w:tr w:rsidR="00147664" w:rsidTr="00147664">
        <w:trPr>
          <w:trHeight w:val="1771"/>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6.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66,67</w:t>
            </w:r>
          </w:p>
        </w:tc>
      </w:tr>
      <w:tr w:rsidR="00147664" w:rsidTr="00147664">
        <w:trPr>
          <w:trHeight w:val="1010"/>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7. Использовать теоретико-множественный аппарат для описания реальных процессов и явлений, при решении задач из других учебных предметов</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100</w:t>
            </w:r>
          </w:p>
        </w:tc>
      </w:tr>
      <w:tr w:rsidR="00147664" w:rsidTr="00147664">
        <w:trPr>
          <w:trHeight w:val="1012"/>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8. Строить и читать графики линейной функции, квадратичной функции, степенной функции с целым показателем</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87,5</w:t>
            </w:r>
          </w:p>
        </w:tc>
      </w:tr>
      <w:tr w:rsidR="00147664" w:rsidTr="00147664">
        <w:trPr>
          <w:trHeight w:val="505"/>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9. Оперировать понятиями: условная вероятность, независимые события; находить вероятности с помощью правила умножения, дерева случайного опыта</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83,33</w:t>
            </w:r>
          </w:p>
        </w:tc>
      </w:tr>
      <w:tr w:rsidR="00147664" w:rsidTr="00147664">
        <w:trPr>
          <w:trHeight w:val="758"/>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10. Выполнять преобразования тригонометрических выражений и решать тригонометрические уравнения</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91,67</w:t>
            </w:r>
          </w:p>
        </w:tc>
      </w:tr>
      <w:tr w:rsidR="00147664" w:rsidTr="00147664">
        <w:trPr>
          <w:trHeight w:val="1012"/>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 xml:space="preserve">11.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w:t>
            </w:r>
            <w:r w:rsidRPr="00147664">
              <w:rPr>
                <w:rFonts w:ascii="Times New Roman" w:hAnsi="Times New Roman" w:cs="Times New Roman"/>
                <w:color w:val="000000"/>
                <w:sz w:val="24"/>
                <w:szCs w:val="24"/>
              </w:rPr>
              <w:lastRenderedPageBreak/>
              <w:t>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lastRenderedPageBreak/>
              <w:t>87,5</w:t>
            </w:r>
          </w:p>
        </w:tc>
      </w:tr>
      <w:tr w:rsidR="00147664" w:rsidTr="00147664">
        <w:trPr>
          <w:trHeight w:val="1264"/>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lastRenderedPageBreak/>
              <w:t>12. Оперировать понятиями: параллельность и перпендикулярность прямых и плоскостей. Классифицировать взаимное расположение прямых и плоскостей в 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54,17</w:t>
            </w:r>
          </w:p>
        </w:tc>
      </w:tr>
      <w:tr w:rsidR="00147664" w:rsidTr="00147664">
        <w:trPr>
          <w:trHeight w:val="760"/>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13. Выполнять преобразования тригонометрических выражений и решать тригонометрические уравнения</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54,17</w:t>
            </w:r>
          </w:p>
        </w:tc>
      </w:tr>
      <w:tr w:rsidR="00147664" w:rsidTr="00147664">
        <w:trPr>
          <w:trHeight w:val="760"/>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47,92</w:t>
            </w:r>
          </w:p>
        </w:tc>
      </w:tr>
      <w:tr w:rsidR="00147664" w:rsidTr="00147664">
        <w:trPr>
          <w:trHeight w:val="760"/>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0</w:t>
            </w:r>
          </w:p>
        </w:tc>
      </w:tr>
      <w:tr w:rsidR="00147664" w:rsidTr="00147664">
        <w:trPr>
          <w:trHeight w:val="760"/>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0</w:t>
            </w:r>
          </w:p>
        </w:tc>
      </w:tr>
      <w:tr w:rsidR="00147664" w:rsidTr="00147664">
        <w:trPr>
          <w:trHeight w:val="760"/>
        </w:trPr>
        <w:tc>
          <w:tcPr>
            <w:tcW w:w="8663" w:type="dxa"/>
            <w:vAlign w:val="bottom"/>
          </w:tcPr>
          <w:p w:rsidR="00147664" w:rsidRPr="00147664" w:rsidRDefault="00147664">
            <w:pPr>
              <w:rPr>
                <w:rFonts w:ascii="Times New Roman" w:hAnsi="Times New Roman" w:cs="Times New Roman"/>
                <w:color w:val="000000"/>
                <w:sz w:val="24"/>
                <w:szCs w:val="24"/>
              </w:rPr>
            </w:pPr>
            <w:r w:rsidRPr="00147664">
              <w:rPr>
                <w:rFonts w:ascii="Times New Roman" w:hAnsi="Times New Roman" w:cs="Times New Roman"/>
                <w:color w:val="000000"/>
                <w:sz w:val="24"/>
                <w:szCs w:val="24"/>
              </w:rPr>
              <w:t>17.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1181" w:type="dxa"/>
            <w:vAlign w:val="bottom"/>
          </w:tcPr>
          <w:p w:rsidR="00147664" w:rsidRPr="00147664" w:rsidRDefault="00147664">
            <w:pPr>
              <w:jc w:val="right"/>
              <w:rPr>
                <w:rFonts w:ascii="Times New Roman" w:hAnsi="Times New Roman" w:cs="Times New Roman"/>
                <w:color w:val="000000"/>
                <w:sz w:val="24"/>
                <w:szCs w:val="24"/>
              </w:rPr>
            </w:pPr>
            <w:r w:rsidRPr="00147664">
              <w:rPr>
                <w:rFonts w:ascii="Times New Roman" w:hAnsi="Times New Roman" w:cs="Times New Roman"/>
                <w:color w:val="000000"/>
                <w:sz w:val="24"/>
                <w:szCs w:val="24"/>
              </w:rPr>
              <w:t>39,58</w:t>
            </w:r>
          </w:p>
        </w:tc>
      </w:tr>
    </w:tbl>
    <w:p w:rsidR="00147664" w:rsidRPr="00147664" w:rsidRDefault="00147664">
      <w:pPr>
        <w:rPr>
          <w:lang w:val="ru-RU"/>
        </w:rPr>
      </w:pPr>
    </w:p>
    <w:p w:rsidR="0020453B" w:rsidRDefault="0020453B">
      <w:pPr>
        <w:rPr>
          <w:b/>
          <w:lang w:val="ru-RU"/>
        </w:rPr>
      </w:pPr>
    </w:p>
    <w:p w:rsidR="00B01ACA" w:rsidRPr="00B01ACA" w:rsidRDefault="00B01ACA">
      <w:pPr>
        <w:rPr>
          <w:b/>
          <w:lang w:val="ru-RU"/>
        </w:rPr>
      </w:pPr>
      <w:r w:rsidRPr="00B01ACA">
        <w:rPr>
          <w:b/>
          <w:lang w:val="ru-RU"/>
        </w:rPr>
        <w:drawing>
          <wp:inline distT="0" distB="0" distL="0" distR="0">
            <wp:extent cx="5486400" cy="3200400"/>
            <wp:effectExtent l="19050" t="0" r="19050" b="0"/>
            <wp:docPr id="15"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453B" w:rsidRDefault="00795F6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Рекомендации:</w:t>
      </w:r>
    </w:p>
    <w:p w:rsidR="0020453B" w:rsidRDefault="0020453B">
      <w:pPr>
        <w:rPr>
          <w:rFonts w:ascii="Times New Roman" w:eastAsia="Times New Roman" w:hAnsi="Times New Roman" w:cs="Times New Roman"/>
          <w:sz w:val="28"/>
          <w:szCs w:val="28"/>
        </w:rPr>
      </w:pP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Рекомендации для школьных методических объединений учителей математики:</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внимательно изучать структуру, содержание демоверсий ВПР по математике; кодификаторы элементов содержания проверяемых элементов содержания и требований к уровню подготовки обучающихся по математике, данные в</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«Описании контрольных измерительных материалов для</w:t>
      </w:r>
      <w:r w:rsidR="00A82C2B">
        <w:rPr>
          <w:rFonts w:ascii="Times New Roman" w:eastAsia="Times New Roman" w:hAnsi="Times New Roman" w:cs="Times New Roman"/>
          <w:sz w:val="28"/>
          <w:szCs w:val="28"/>
        </w:rPr>
        <w:t xml:space="preserve"> проведения в 202</w:t>
      </w:r>
      <w:r w:rsidR="00A82C2B">
        <w:rPr>
          <w:rFonts w:ascii="Times New Roman" w:eastAsia="Times New Roman" w:hAnsi="Times New Roman" w:cs="Times New Roman"/>
          <w:sz w:val="28"/>
          <w:szCs w:val="28"/>
          <w:lang w:val="ru-RU"/>
        </w:rPr>
        <w:t>6</w:t>
      </w:r>
      <w:r>
        <w:rPr>
          <w:rFonts w:ascii="Times New Roman" w:eastAsia="Times New Roman" w:hAnsi="Times New Roman" w:cs="Times New Roman"/>
          <w:sz w:val="28"/>
          <w:szCs w:val="28"/>
        </w:rPr>
        <w:t xml:space="preserve"> году проверочной работы по математике» с 5 по 8 кл.</w:t>
      </w:r>
      <w:r w:rsidR="00147664">
        <w:rPr>
          <w:rFonts w:ascii="Times New Roman" w:eastAsia="Times New Roman" w:hAnsi="Times New Roman" w:cs="Times New Roman"/>
          <w:sz w:val="28"/>
          <w:szCs w:val="28"/>
          <w:lang w:val="ru-RU"/>
        </w:rPr>
        <w:t>, 10 кл.</w:t>
      </w:r>
      <w:r>
        <w:rPr>
          <w:rFonts w:ascii="Times New Roman" w:eastAsia="Times New Roman" w:hAnsi="Times New Roman" w:cs="Times New Roman"/>
          <w:sz w:val="28"/>
          <w:szCs w:val="28"/>
        </w:rPr>
        <w:t>;</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организовать повторение всех тем, включенных в кодификаторы проверяемых элементов содержания и требований к уровню подготовки обучающихся по математике, систематизируя материал в тематические блоки; скорректировать тематическое и поурочное планирование, включив повторение основных математических понятий, необходимых для выполнения тестовых заданий в формате ВПР;</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с целью совершенствования арифметической подготовки ввести систему математических диктантов по наиболее западающим темам на базовом уровне.</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ввести в практику систему теоретических зачетов по геометрии в конце изученной темы или по окончании учебного годы с привлечением в качестве экспертов учителей математики и старшеклассников данной ОО;</w:t>
      </w:r>
    </w:p>
    <w:p w:rsidR="0020453B" w:rsidRDefault="00795F6A">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провести мастер-классы педагогов, имеющих успешные результаты по ВПР.</w:t>
      </w:r>
    </w:p>
    <w:p w:rsidR="0020453B" w:rsidRDefault="0020453B"/>
    <w:p w:rsidR="0020453B" w:rsidRDefault="00795F6A">
      <w:pPr>
        <w:widowControl w:val="0"/>
        <w:tabs>
          <w:tab w:val="left" w:pos="942"/>
        </w:tabs>
        <w:spacing w:after="0" w:line="240" w:lineRule="auto"/>
        <w:ind w:left="56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Рекомендации для учителей математики:</w:t>
      </w:r>
    </w:p>
    <w:p w:rsidR="0020453B" w:rsidRDefault="00795F6A">
      <w:pPr>
        <w:widowControl w:val="0"/>
        <w:numPr>
          <w:ilvl w:val="1"/>
          <w:numId w:val="3"/>
        </w:numPr>
        <w:tabs>
          <w:tab w:val="left" w:pos="1302"/>
        </w:tabs>
        <w:spacing w:before="34" w:after="0"/>
        <w:ind w:left="1302" w:right="588"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результатам анализа скорректировать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уровень качества знаний, с этой целью проводить срезы «Арифметические действия с рациональными числами. Числовые выражения, порядок действий в них, использование скобок. Законы арифметических действий», «Многочлены», «Алгебраические дроби»,</w:t>
      </w:r>
    </w:p>
    <w:p w:rsidR="0020453B" w:rsidRDefault="00795F6A">
      <w:pPr>
        <w:tabs>
          <w:tab w:val="left" w:pos="2985"/>
          <w:tab w:val="left" w:pos="4270"/>
          <w:tab w:val="left" w:pos="5593"/>
          <w:tab w:val="left" w:pos="6414"/>
          <w:tab w:val="left" w:pos="8416"/>
        </w:tabs>
        <w:spacing w:line="271" w:lineRule="auto"/>
        <w:ind w:left="1302"/>
        <w:rPr>
          <w:rFonts w:ascii="Times New Roman" w:eastAsia="Times New Roman" w:hAnsi="Times New Roman" w:cs="Times New Roman"/>
          <w:sz w:val="28"/>
          <w:szCs w:val="28"/>
        </w:rPr>
      </w:pPr>
      <w:r>
        <w:rPr>
          <w:rFonts w:ascii="Times New Roman" w:eastAsia="Times New Roman" w:hAnsi="Times New Roman" w:cs="Times New Roman"/>
          <w:sz w:val="28"/>
          <w:szCs w:val="28"/>
        </w:rPr>
        <w:t>«Уравнения»,</w:t>
      </w:r>
      <w:r>
        <w:rPr>
          <w:rFonts w:ascii="Times New Roman" w:eastAsia="Times New Roman" w:hAnsi="Times New Roman" w:cs="Times New Roman"/>
          <w:sz w:val="28"/>
          <w:szCs w:val="28"/>
        </w:rPr>
        <w:tab/>
        <w:t>«Решение</w:t>
      </w:r>
      <w:r>
        <w:rPr>
          <w:rFonts w:ascii="Times New Roman" w:eastAsia="Times New Roman" w:hAnsi="Times New Roman" w:cs="Times New Roman"/>
          <w:sz w:val="28"/>
          <w:szCs w:val="28"/>
        </w:rPr>
        <w:tab/>
        <w:t>текстовых</w:t>
      </w:r>
      <w:r>
        <w:rPr>
          <w:rFonts w:ascii="Times New Roman" w:eastAsia="Times New Roman" w:hAnsi="Times New Roman" w:cs="Times New Roman"/>
          <w:sz w:val="28"/>
          <w:szCs w:val="28"/>
        </w:rPr>
        <w:tab/>
        <w:t>задач</w:t>
      </w:r>
      <w:r>
        <w:rPr>
          <w:rFonts w:ascii="Times New Roman" w:eastAsia="Times New Roman" w:hAnsi="Times New Roman" w:cs="Times New Roman"/>
          <w:sz w:val="28"/>
          <w:szCs w:val="28"/>
        </w:rPr>
        <w:tab/>
        <w:t>арифметическим</w:t>
      </w:r>
      <w:r>
        <w:rPr>
          <w:rFonts w:ascii="Times New Roman" w:eastAsia="Times New Roman" w:hAnsi="Times New Roman" w:cs="Times New Roman"/>
          <w:sz w:val="28"/>
          <w:szCs w:val="28"/>
        </w:rPr>
        <w:tab/>
        <w:t>способом»,</w:t>
      </w:r>
    </w:p>
    <w:p w:rsidR="0020453B" w:rsidRDefault="00795F6A">
      <w:pPr>
        <w:spacing w:before="41"/>
        <w:ind w:left="1302"/>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текстовых задач алгебраическим способом», «Линейная функция»,</w:t>
      </w:r>
    </w:p>
    <w:p w:rsidR="0020453B" w:rsidRDefault="00795F6A">
      <w:pPr>
        <w:spacing w:before="43"/>
        <w:ind w:left="1302"/>
        <w:rPr>
          <w:rFonts w:ascii="Times New Roman" w:eastAsia="Times New Roman" w:hAnsi="Times New Roman" w:cs="Times New Roman"/>
          <w:sz w:val="28"/>
          <w:szCs w:val="28"/>
        </w:rPr>
      </w:pPr>
      <w:r>
        <w:rPr>
          <w:rFonts w:ascii="Times New Roman" w:eastAsia="Times New Roman" w:hAnsi="Times New Roman" w:cs="Times New Roman"/>
          <w:sz w:val="28"/>
          <w:szCs w:val="28"/>
        </w:rPr>
        <w:t>«Треугольник»;</w:t>
      </w:r>
    </w:p>
    <w:p w:rsidR="0020453B" w:rsidRDefault="00795F6A">
      <w:pPr>
        <w:widowControl w:val="0"/>
        <w:numPr>
          <w:ilvl w:val="1"/>
          <w:numId w:val="3"/>
        </w:numPr>
        <w:tabs>
          <w:tab w:val="left" w:pos="1302"/>
        </w:tabs>
        <w:spacing w:before="40" w:after="0"/>
        <w:ind w:left="1302" w:right="586"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следует совершенствовать методику обучения решению задач на нахождение части числа и числа по его части, на модуль числа, на нахождение значение арифметического выражения с обыкновенными дробями и смешанными числами, методику решения текстовых задач на проценты и задач практического содержания;</w:t>
      </w:r>
    </w:p>
    <w:p w:rsidR="0020453B" w:rsidRDefault="00795F6A">
      <w:pPr>
        <w:widowControl w:val="0"/>
        <w:numPr>
          <w:ilvl w:val="1"/>
          <w:numId w:val="3"/>
        </w:numPr>
        <w:tabs>
          <w:tab w:val="left" w:pos="1302"/>
        </w:tabs>
        <w:spacing w:after="0"/>
        <w:ind w:left="1302" w:right="590"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следует обращать внимание на формирование у обучающихся навыка анализа условий задачи в целях построения плана решения;</w:t>
      </w:r>
    </w:p>
    <w:p w:rsidR="0020453B" w:rsidRDefault="00795F6A">
      <w:pPr>
        <w:widowControl w:val="0"/>
        <w:numPr>
          <w:ilvl w:val="1"/>
          <w:numId w:val="3"/>
        </w:numPr>
        <w:tabs>
          <w:tab w:val="left" w:pos="1302"/>
        </w:tabs>
        <w:spacing w:after="0"/>
        <w:ind w:left="1302" w:right="585"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каждом уроке планировать работу по овладению учениками основами логического и алгоритмического мышления; организовать работу по развитию математически способностей обучающихся;</w:t>
      </w:r>
    </w:p>
    <w:p w:rsidR="0020453B" w:rsidRDefault="00795F6A">
      <w:pPr>
        <w:widowControl w:val="0"/>
        <w:numPr>
          <w:ilvl w:val="1"/>
          <w:numId w:val="3"/>
        </w:numPr>
        <w:tabs>
          <w:tab w:val="left" w:pos="1302"/>
        </w:tabs>
        <w:spacing w:before="66" w:after="0" w:line="240" w:lineRule="auto"/>
        <w:ind w:left="1302" w:right="1062"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использовать в практике различные методы и приемы по развитию навыков самоконтроля и самопроверки;</w:t>
      </w:r>
    </w:p>
    <w:p w:rsidR="0020453B" w:rsidRDefault="00795F6A">
      <w:pPr>
        <w:widowControl w:val="0"/>
        <w:numPr>
          <w:ilvl w:val="1"/>
          <w:numId w:val="3"/>
        </w:numPr>
        <w:tabs>
          <w:tab w:val="left" w:pos="1302"/>
        </w:tabs>
        <w:spacing w:before="3" w:after="0" w:line="278" w:lineRule="auto"/>
        <w:ind w:left="1302" w:right="594"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усилить работу по формированию у обучающихся умения верно пользоваться геометрическим чертежом;</w:t>
      </w:r>
    </w:p>
    <w:p w:rsidR="0020453B" w:rsidRDefault="00795F6A">
      <w:pPr>
        <w:widowControl w:val="0"/>
        <w:numPr>
          <w:ilvl w:val="0"/>
          <w:numId w:val="4"/>
        </w:numPr>
        <w:tabs>
          <w:tab w:val="left" w:pos="1302"/>
        </w:tabs>
        <w:spacing w:after="0"/>
        <w:ind w:right="591"/>
        <w:jc w:val="both"/>
        <w:rPr>
          <w:color w:val="000000"/>
        </w:rPr>
      </w:pPr>
      <w:r>
        <w:rPr>
          <w:rFonts w:ascii="Times New Roman" w:eastAsia="Times New Roman" w:hAnsi="Times New Roman" w:cs="Times New Roman"/>
          <w:color w:val="000000"/>
          <w:sz w:val="28"/>
          <w:szCs w:val="28"/>
        </w:rPr>
        <w:t>особое внимание обращать на обучение навыкам изучающего чтения и информационной переработки прочитанного материала; совершенствовать навыки смыслового чтения условия задачи и интерпретации полученных результатов;</w:t>
      </w:r>
    </w:p>
    <w:p w:rsidR="0020453B" w:rsidRDefault="00795F6A">
      <w:pPr>
        <w:widowControl w:val="0"/>
        <w:numPr>
          <w:ilvl w:val="0"/>
          <w:numId w:val="4"/>
        </w:numPr>
        <w:tabs>
          <w:tab w:val="left" w:pos="1302"/>
        </w:tabs>
        <w:spacing w:after="0"/>
        <w:ind w:right="594"/>
        <w:jc w:val="both"/>
        <w:rPr>
          <w:color w:val="000000"/>
        </w:rPr>
      </w:pPr>
      <w:r>
        <w:rPr>
          <w:rFonts w:ascii="Times New Roman" w:eastAsia="Times New Roman" w:hAnsi="Times New Roman" w:cs="Times New Roman"/>
          <w:color w:val="000000"/>
          <w:sz w:val="28"/>
          <w:szCs w:val="28"/>
        </w:rPr>
        <w:t>усилить работу, направленную совершенствование умения проводить логические рассуждения, четко и грамотно излагать свои мысли;</w:t>
      </w:r>
    </w:p>
    <w:p w:rsidR="0020453B" w:rsidRDefault="00795F6A">
      <w:pPr>
        <w:widowControl w:val="0"/>
        <w:numPr>
          <w:ilvl w:val="0"/>
          <w:numId w:val="4"/>
        </w:numPr>
        <w:tabs>
          <w:tab w:val="left" w:pos="1302"/>
        </w:tabs>
        <w:spacing w:after="0"/>
        <w:ind w:right="585"/>
        <w:jc w:val="both"/>
        <w:rPr>
          <w:color w:val="000000"/>
        </w:rPr>
      </w:pPr>
      <w:r>
        <w:rPr>
          <w:rFonts w:ascii="Times New Roman" w:eastAsia="Times New Roman" w:hAnsi="Times New Roman" w:cs="Times New Roman"/>
          <w:color w:val="000000"/>
          <w:sz w:val="28"/>
          <w:szCs w:val="28"/>
        </w:rPr>
        <w:t xml:space="preserve">включать в классную и домашнюю работы задания практического содержания, задания на решение текстовых задач, задания на функциональное чтение по графику, задач на понимание объектов и методов исследования функции, задания по одному </w:t>
      </w:r>
      <w:r>
        <w:rPr>
          <w:rFonts w:ascii="Times New Roman" w:eastAsia="Times New Roman" w:hAnsi="Times New Roman" w:cs="Times New Roman"/>
          <w:color w:val="000000"/>
          <w:sz w:val="28"/>
          <w:szCs w:val="28"/>
        </w:rPr>
        <w:lastRenderedPageBreak/>
        <w:t>геометрическому рисунку с разными вопросами, задачи, развивающих геометрическое зрение и геометрическую интуицию;</w:t>
      </w:r>
    </w:p>
    <w:p w:rsidR="0020453B" w:rsidRDefault="00795F6A">
      <w:pPr>
        <w:widowControl w:val="0"/>
        <w:numPr>
          <w:ilvl w:val="0"/>
          <w:numId w:val="4"/>
        </w:numPr>
        <w:tabs>
          <w:tab w:val="left" w:pos="1302"/>
        </w:tabs>
        <w:spacing w:after="0"/>
        <w:ind w:right="586"/>
        <w:jc w:val="both"/>
        <w:rPr>
          <w:color w:val="000000"/>
        </w:rPr>
      </w:pPr>
      <w:r>
        <w:rPr>
          <w:rFonts w:ascii="Times New Roman" w:eastAsia="Times New Roman" w:hAnsi="Times New Roman" w:cs="Times New Roman"/>
          <w:color w:val="000000"/>
          <w:sz w:val="28"/>
          <w:szCs w:val="28"/>
        </w:rPr>
        <w:t>при преподавании геометрии в основной школе упор с заучивания определений и решения большого количества технических задач перенести на решение содержательных задач, где требуется анализ геометрических конфигураций, дополнительные построения, комбинированное применение изученных теорем осуществлять контроль на уровне произвольного внимания, ориентирования в содержании контекста, нахождения в контексте требуемой информации с целью подтверждения выдвинутых тезисов, на основе которых необходимо построить речевое высказывание в письменной форме;</w:t>
      </w:r>
    </w:p>
    <w:p w:rsidR="0020453B" w:rsidRDefault="00795F6A">
      <w:pPr>
        <w:widowControl w:val="0"/>
        <w:numPr>
          <w:ilvl w:val="0"/>
          <w:numId w:val="5"/>
        </w:numPr>
        <w:tabs>
          <w:tab w:val="left" w:pos="1302"/>
        </w:tabs>
        <w:spacing w:after="0" w:line="278" w:lineRule="auto"/>
        <w:ind w:right="593"/>
        <w:jc w:val="both"/>
        <w:rPr>
          <w:color w:val="000000"/>
        </w:rPr>
      </w:pPr>
      <w:r>
        <w:rPr>
          <w:rFonts w:ascii="Times New Roman" w:eastAsia="Times New Roman" w:hAnsi="Times New Roman" w:cs="Times New Roman"/>
          <w:color w:val="000000"/>
          <w:sz w:val="28"/>
          <w:szCs w:val="28"/>
        </w:rPr>
        <w:t>выработать алгоритм выполнения заданий с учебными дефицитами, т.к. многие из них повторяются в ВПР следующего класса;</w:t>
      </w:r>
    </w:p>
    <w:p w:rsidR="0020453B" w:rsidRDefault="00795F6A">
      <w:pPr>
        <w:widowControl w:val="0"/>
        <w:numPr>
          <w:ilvl w:val="0"/>
          <w:numId w:val="5"/>
        </w:numPr>
        <w:tabs>
          <w:tab w:val="left" w:pos="1302"/>
        </w:tabs>
        <w:spacing w:after="0"/>
        <w:ind w:right="586"/>
        <w:jc w:val="both"/>
        <w:rPr>
          <w:color w:val="000000"/>
        </w:rPr>
      </w:pPr>
      <w:r>
        <w:rPr>
          <w:rFonts w:ascii="Times New Roman" w:eastAsia="Times New Roman" w:hAnsi="Times New Roman" w:cs="Times New Roman"/>
          <w:color w:val="000000"/>
          <w:sz w:val="28"/>
          <w:szCs w:val="28"/>
        </w:rPr>
        <w:t>скорректировать план индивидуальной работы как с обучающимися, слабо мотивированными на учебную деятельность, так и с высокомотивированными обучающимися, систематически проводить контроль за усвоением обучающимися изучаемого материала;</w:t>
      </w:r>
    </w:p>
    <w:p w:rsidR="0020453B" w:rsidRDefault="00795F6A">
      <w:pPr>
        <w:widowControl w:val="0"/>
        <w:numPr>
          <w:ilvl w:val="0"/>
          <w:numId w:val="5"/>
        </w:numPr>
        <w:tabs>
          <w:tab w:val="left" w:pos="1302"/>
        </w:tabs>
        <w:spacing w:after="0"/>
        <w:ind w:right="596"/>
        <w:jc w:val="both"/>
        <w:rPr>
          <w:color w:val="000000"/>
        </w:rPr>
      </w:pPr>
      <w:r>
        <w:rPr>
          <w:rFonts w:ascii="Times New Roman" w:eastAsia="Times New Roman" w:hAnsi="Times New Roman" w:cs="Times New Roman"/>
          <w:color w:val="000000"/>
          <w:sz w:val="28"/>
          <w:szCs w:val="28"/>
        </w:rPr>
        <w:t>формировать у обучающихся навык чёткого следования инструкциям при выполнении тестовых заданий и заполнении бланка.</w:t>
      </w:r>
    </w:p>
    <w:p w:rsidR="0020453B" w:rsidRDefault="0020453B">
      <w:pPr>
        <w:widowControl w:val="0"/>
        <w:spacing w:before="7" w:after="0" w:line="240" w:lineRule="auto"/>
        <w:rPr>
          <w:rFonts w:ascii="Times New Roman" w:eastAsia="Times New Roman" w:hAnsi="Times New Roman" w:cs="Times New Roman"/>
          <w:color w:val="000000"/>
          <w:sz w:val="28"/>
          <w:szCs w:val="28"/>
        </w:rPr>
      </w:pPr>
    </w:p>
    <w:p w:rsidR="0020453B" w:rsidRDefault="00795F6A">
      <w:pPr>
        <w:widowControl w:val="0"/>
        <w:numPr>
          <w:ilvl w:val="0"/>
          <w:numId w:val="3"/>
        </w:numPr>
        <w:tabs>
          <w:tab w:val="left" w:pos="942"/>
        </w:tabs>
        <w:spacing w:after="0" w:line="240" w:lineRule="auto"/>
        <w:ind w:hanging="361"/>
        <w:jc w:val="both"/>
        <w:rPr>
          <w:color w:val="000000"/>
        </w:rPr>
      </w:pPr>
      <w:r>
        <w:rPr>
          <w:rFonts w:ascii="Times New Roman" w:eastAsia="Times New Roman" w:hAnsi="Times New Roman" w:cs="Times New Roman"/>
          <w:b/>
          <w:color w:val="000000"/>
          <w:sz w:val="28"/>
          <w:szCs w:val="28"/>
        </w:rPr>
        <w:t>Рекомендации для образовательных организаций:</w:t>
      </w:r>
    </w:p>
    <w:p w:rsidR="0020453B" w:rsidRDefault="00795F6A">
      <w:pPr>
        <w:widowControl w:val="0"/>
        <w:numPr>
          <w:ilvl w:val="1"/>
          <w:numId w:val="3"/>
        </w:numPr>
        <w:tabs>
          <w:tab w:val="left" w:pos="1302"/>
        </w:tabs>
        <w:spacing w:before="38" w:after="0" w:line="240" w:lineRule="auto"/>
        <w:ind w:left="1302"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реализации     междисциплинарных     программ     ФГОС     НОО</w:t>
      </w:r>
    </w:p>
    <w:p w:rsidR="0020453B" w:rsidRDefault="00795F6A">
      <w:pPr>
        <w:spacing w:before="41"/>
        <w:ind w:left="1302" w:right="58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универсальных УУД» и «Чтение. Работа с текстом» необходима организация работы с математическим текстом:</w:t>
      </w:r>
    </w:p>
    <w:p w:rsidR="0020453B" w:rsidRDefault="00795F6A">
      <w:pPr>
        <w:widowControl w:val="0"/>
        <w:numPr>
          <w:ilvl w:val="2"/>
          <w:numId w:val="3"/>
        </w:numPr>
        <w:tabs>
          <w:tab w:val="left" w:pos="1662"/>
        </w:tabs>
        <w:spacing w:after="0" w:line="291" w:lineRule="auto"/>
        <w:ind w:hanging="360"/>
        <w:jc w:val="both"/>
        <w:rPr>
          <w:color w:val="000000"/>
        </w:rPr>
      </w:pPr>
      <w:r>
        <w:rPr>
          <w:rFonts w:ascii="Times New Roman" w:eastAsia="Times New Roman" w:hAnsi="Times New Roman" w:cs="Times New Roman"/>
          <w:color w:val="000000"/>
          <w:sz w:val="28"/>
          <w:szCs w:val="28"/>
        </w:rPr>
        <w:t>продумать работу с разными источниками информации;</w:t>
      </w:r>
    </w:p>
    <w:p w:rsidR="0020453B" w:rsidRDefault="00795F6A">
      <w:pPr>
        <w:widowControl w:val="0"/>
        <w:numPr>
          <w:ilvl w:val="2"/>
          <w:numId w:val="3"/>
        </w:numPr>
        <w:tabs>
          <w:tab w:val="left" w:pos="1662"/>
        </w:tabs>
        <w:spacing w:before="42" w:after="0" w:line="273" w:lineRule="auto"/>
        <w:ind w:right="594" w:hanging="360"/>
        <w:jc w:val="both"/>
        <w:rPr>
          <w:color w:val="000000"/>
        </w:rPr>
      </w:pPr>
      <w:r>
        <w:rPr>
          <w:rFonts w:ascii="Times New Roman" w:eastAsia="Times New Roman" w:hAnsi="Times New Roman" w:cs="Times New Roman"/>
          <w:color w:val="000000"/>
          <w:sz w:val="28"/>
          <w:szCs w:val="28"/>
        </w:rPr>
        <w:t>организовать работу по формированию умения извлекать информацию из текстов для решения математической задачи;</w:t>
      </w:r>
    </w:p>
    <w:p w:rsidR="0020453B" w:rsidRDefault="00795F6A">
      <w:pPr>
        <w:widowControl w:val="0"/>
        <w:numPr>
          <w:ilvl w:val="1"/>
          <w:numId w:val="3"/>
        </w:numPr>
        <w:tabs>
          <w:tab w:val="left" w:pos="1302"/>
        </w:tabs>
        <w:spacing w:before="1" w:after="0"/>
        <w:ind w:left="1302" w:right="588"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результатам ВПР выстроить индивидуальную образовательную траекторию, направленную на ликвидацию выявленных пробелов в знаниях и умениях учащихся, продемонстрировавших низкие образовательные результаты;</w:t>
      </w:r>
    </w:p>
    <w:p w:rsidR="0020453B" w:rsidRDefault="00795F6A">
      <w:pPr>
        <w:widowControl w:val="0"/>
        <w:numPr>
          <w:ilvl w:val="1"/>
          <w:numId w:val="3"/>
        </w:numPr>
        <w:tabs>
          <w:tab w:val="left" w:pos="1302"/>
        </w:tabs>
        <w:spacing w:before="1" w:after="0"/>
        <w:ind w:left="1302" w:right="594"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результатам ВПР выстроить график индивидуальных и групповых консультаций и дополнительных занятий по математике с учащимися, показавшими низкие образовательные результаты.</w:t>
      </w:r>
    </w:p>
    <w:p w:rsidR="0020453B" w:rsidRDefault="0020453B"/>
    <w:p w:rsidR="0020453B" w:rsidRDefault="0020453B"/>
    <w:p w:rsidR="0020453B" w:rsidRDefault="0020453B"/>
    <w:p w:rsidR="0020453B" w:rsidRDefault="0020453B"/>
    <w:p w:rsidR="0020453B" w:rsidRDefault="00795F6A">
      <w:pPr>
        <w:widowControl w:val="0"/>
        <w:tabs>
          <w:tab w:val="left" w:pos="942"/>
          <w:tab w:val="left" w:pos="2816"/>
          <w:tab w:val="left" w:pos="3497"/>
          <w:tab w:val="left" w:pos="5968"/>
          <w:tab w:val="left" w:pos="7520"/>
          <w:tab w:val="left" w:pos="9312"/>
        </w:tabs>
        <w:spacing w:before="73" w:after="0" w:line="278" w:lineRule="auto"/>
        <w:ind w:left="568" w:right="593"/>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Рекомендации</w:t>
      </w:r>
      <w:r>
        <w:rPr>
          <w:rFonts w:ascii="Times New Roman" w:eastAsia="Times New Roman" w:hAnsi="Times New Roman" w:cs="Times New Roman"/>
          <w:b/>
          <w:sz w:val="28"/>
          <w:szCs w:val="28"/>
        </w:rPr>
        <w:tab/>
        <w:t>для</w:t>
      </w:r>
      <w:r>
        <w:rPr>
          <w:rFonts w:ascii="Times New Roman" w:eastAsia="Times New Roman" w:hAnsi="Times New Roman" w:cs="Times New Roman"/>
          <w:b/>
          <w:sz w:val="28"/>
          <w:szCs w:val="28"/>
        </w:rPr>
        <w:tab/>
        <w:t>совершенствования</w:t>
      </w:r>
      <w:r>
        <w:rPr>
          <w:rFonts w:ascii="Times New Roman" w:eastAsia="Times New Roman" w:hAnsi="Times New Roman" w:cs="Times New Roman"/>
          <w:b/>
          <w:sz w:val="28"/>
          <w:szCs w:val="28"/>
        </w:rPr>
        <w:tab/>
        <w:t>подготовки</w:t>
      </w:r>
      <w:r>
        <w:rPr>
          <w:rFonts w:ascii="Times New Roman" w:eastAsia="Times New Roman" w:hAnsi="Times New Roman" w:cs="Times New Roman"/>
          <w:b/>
          <w:sz w:val="28"/>
          <w:szCs w:val="28"/>
        </w:rPr>
        <w:tab/>
        <w:t>обучающихся</w:t>
      </w:r>
      <w:r>
        <w:rPr>
          <w:rFonts w:ascii="Times New Roman" w:eastAsia="Times New Roman" w:hAnsi="Times New Roman" w:cs="Times New Roman"/>
          <w:b/>
          <w:sz w:val="28"/>
          <w:szCs w:val="28"/>
        </w:rPr>
        <w:tab/>
        <w:t>по математике на муниципальном уровне:</w:t>
      </w:r>
    </w:p>
    <w:p w:rsidR="0020453B" w:rsidRDefault="00795F6A">
      <w:pPr>
        <w:widowControl w:val="0"/>
        <w:numPr>
          <w:ilvl w:val="0"/>
          <w:numId w:val="6"/>
        </w:numPr>
        <w:tabs>
          <w:tab w:val="left" w:pos="1216"/>
        </w:tabs>
        <w:spacing w:after="0"/>
        <w:ind w:right="5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в образовательных округах семинары-практикумы для педагогов по подготовке обучающихся  к ВПР;</w:t>
      </w:r>
    </w:p>
    <w:p w:rsidR="0020453B" w:rsidRDefault="00795F6A">
      <w:pPr>
        <w:widowControl w:val="0"/>
        <w:numPr>
          <w:ilvl w:val="0"/>
          <w:numId w:val="6"/>
        </w:numPr>
        <w:tabs>
          <w:tab w:val="left" w:pos="1216"/>
        </w:tabs>
        <w:spacing w:after="0" w:line="278" w:lineRule="auto"/>
        <w:ind w:right="5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в образовательных округах семинары-практикумы для педагогов по оцениванию выполненных заданий ВПР с развернутым ответом по математике;</w:t>
      </w:r>
    </w:p>
    <w:p w:rsidR="0020453B" w:rsidRDefault="00795F6A">
      <w:pPr>
        <w:widowControl w:val="0"/>
        <w:numPr>
          <w:ilvl w:val="0"/>
          <w:numId w:val="6"/>
        </w:numPr>
        <w:tabs>
          <w:tab w:val="left" w:pos="1216"/>
        </w:tabs>
        <w:spacing w:after="0"/>
        <w:ind w:right="5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приглашать педагогов, имеющих успешные результаты по ВПР, для проведения мастер-классов в рамках окружных семинаров и конференций;</w:t>
      </w:r>
    </w:p>
    <w:p w:rsidR="0020453B" w:rsidRDefault="00795F6A">
      <w:pPr>
        <w:widowControl w:val="0"/>
        <w:numPr>
          <w:ilvl w:val="0"/>
          <w:numId w:val="6"/>
        </w:numPr>
        <w:tabs>
          <w:tab w:val="left" w:pos="1216"/>
          <w:tab w:val="left" w:pos="2508"/>
          <w:tab w:val="left" w:pos="3741"/>
          <w:tab w:val="left" w:pos="4218"/>
          <w:tab w:val="left" w:pos="5569"/>
          <w:tab w:val="left" w:pos="6969"/>
          <w:tab w:val="left" w:pos="8207"/>
          <w:tab w:val="left" w:pos="8548"/>
        </w:tabs>
        <w:spacing w:after="0" w:line="278" w:lineRule="auto"/>
        <w:ind w:right="5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w:t>
      </w:r>
      <w:r>
        <w:rPr>
          <w:rFonts w:ascii="Times New Roman" w:eastAsia="Times New Roman" w:hAnsi="Times New Roman" w:cs="Times New Roman"/>
          <w:color w:val="000000"/>
          <w:sz w:val="28"/>
          <w:szCs w:val="28"/>
        </w:rPr>
        <w:tab/>
        <w:t>семинары</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проблемам</w:t>
      </w:r>
      <w:r>
        <w:rPr>
          <w:rFonts w:ascii="Times New Roman" w:eastAsia="Times New Roman" w:hAnsi="Times New Roman" w:cs="Times New Roman"/>
          <w:color w:val="000000"/>
          <w:sz w:val="28"/>
          <w:szCs w:val="28"/>
        </w:rPr>
        <w:tab/>
        <w:t>подготовки</w:t>
      </w:r>
      <w:r>
        <w:rPr>
          <w:rFonts w:ascii="Times New Roman" w:eastAsia="Times New Roman" w:hAnsi="Times New Roman" w:cs="Times New Roman"/>
          <w:color w:val="000000"/>
          <w:sz w:val="28"/>
          <w:szCs w:val="28"/>
        </w:rPr>
        <w:tab/>
        <w:t>педагогов</w:t>
      </w:r>
      <w:r>
        <w:rPr>
          <w:rFonts w:ascii="Times New Roman" w:eastAsia="Times New Roman" w:hAnsi="Times New Roman" w:cs="Times New Roman"/>
          <w:color w:val="000000"/>
          <w:sz w:val="28"/>
          <w:szCs w:val="28"/>
        </w:rPr>
        <w:tab/>
        <w:t>к обучению математике детей-мигрантов и обучающихся с ОВЗ.</w:t>
      </w:r>
    </w:p>
    <w:p w:rsidR="0020453B" w:rsidRDefault="0020453B"/>
    <w:p w:rsidR="0020453B" w:rsidRDefault="0020453B"/>
    <w:p w:rsidR="0020453B" w:rsidRDefault="0020453B">
      <w:pPr>
        <w:sectPr w:rsidR="0020453B">
          <w:pgSz w:w="11910" w:h="16840"/>
          <w:pgMar w:top="1080" w:right="260" w:bottom="280" w:left="1480" w:header="720" w:footer="720" w:gutter="0"/>
          <w:cols w:space="720"/>
        </w:sectPr>
      </w:pPr>
    </w:p>
    <w:p w:rsidR="0020453B" w:rsidRDefault="0020453B">
      <w:pPr>
        <w:tabs>
          <w:tab w:val="left" w:pos="7168"/>
        </w:tabs>
        <w:rPr>
          <w:rFonts w:ascii="Times New Roman" w:eastAsia="Times New Roman" w:hAnsi="Times New Roman" w:cs="Times New Roman"/>
          <w:sz w:val="24"/>
          <w:szCs w:val="24"/>
        </w:rPr>
      </w:pPr>
    </w:p>
    <w:sectPr w:rsidR="0020453B" w:rsidSect="0020453B">
      <w:pgSz w:w="11910" w:h="16840"/>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BD1" w:rsidRDefault="00817BD1">
      <w:pPr>
        <w:spacing w:line="240" w:lineRule="auto"/>
      </w:pPr>
      <w:r>
        <w:separator/>
      </w:r>
    </w:p>
  </w:endnote>
  <w:endnote w:type="continuationSeparator" w:id="1">
    <w:p w:rsidR="00817BD1" w:rsidRDefault="00817B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oto Sans Symbols">
    <w:altName w:val="Segoe Print"/>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BD1" w:rsidRDefault="00817BD1">
      <w:pPr>
        <w:spacing w:after="0"/>
      </w:pPr>
      <w:r>
        <w:separator/>
      </w:r>
    </w:p>
  </w:footnote>
  <w:footnote w:type="continuationSeparator" w:id="1">
    <w:p w:rsidR="00817BD1" w:rsidRDefault="00817BD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7"/>
      <w:numFmt w:val="decimal"/>
      <w:lvlText w:val="%1)"/>
      <w:lvlJc w:val="left"/>
      <w:pPr>
        <w:ind w:left="1302" w:hanging="360"/>
      </w:pPr>
      <w:rPr>
        <w:rFonts w:ascii="Times New Roman" w:eastAsia="Times New Roman" w:hAnsi="Times New Roman" w:cs="Times New Roman"/>
        <w:sz w:val="24"/>
        <w:szCs w:val="24"/>
      </w:rPr>
    </w:lvl>
    <w:lvl w:ilvl="1">
      <w:numFmt w:val="bullet"/>
      <w:lvlText w:val="•"/>
      <w:lvlJc w:val="left"/>
      <w:pPr>
        <w:ind w:left="2186" w:hanging="360"/>
      </w:pPr>
    </w:lvl>
    <w:lvl w:ilvl="2">
      <w:numFmt w:val="bullet"/>
      <w:lvlText w:val="•"/>
      <w:lvlJc w:val="left"/>
      <w:pPr>
        <w:ind w:left="3073" w:hanging="360"/>
      </w:pPr>
    </w:lvl>
    <w:lvl w:ilvl="3">
      <w:numFmt w:val="bullet"/>
      <w:lvlText w:val="•"/>
      <w:lvlJc w:val="left"/>
      <w:pPr>
        <w:ind w:left="3959" w:hanging="360"/>
      </w:pPr>
    </w:lvl>
    <w:lvl w:ilvl="4">
      <w:numFmt w:val="bullet"/>
      <w:lvlText w:val="•"/>
      <w:lvlJc w:val="left"/>
      <w:pPr>
        <w:ind w:left="4846" w:hanging="360"/>
      </w:pPr>
    </w:lvl>
    <w:lvl w:ilvl="5">
      <w:numFmt w:val="bullet"/>
      <w:lvlText w:val="•"/>
      <w:lvlJc w:val="left"/>
      <w:pPr>
        <w:ind w:left="5733" w:hanging="360"/>
      </w:pPr>
    </w:lvl>
    <w:lvl w:ilvl="6">
      <w:numFmt w:val="bullet"/>
      <w:lvlText w:val="•"/>
      <w:lvlJc w:val="left"/>
      <w:pPr>
        <w:ind w:left="6619" w:hanging="360"/>
      </w:pPr>
    </w:lvl>
    <w:lvl w:ilvl="7">
      <w:numFmt w:val="bullet"/>
      <w:lvlText w:val="•"/>
      <w:lvlJc w:val="left"/>
      <w:pPr>
        <w:ind w:left="7506" w:hanging="360"/>
      </w:pPr>
    </w:lvl>
    <w:lvl w:ilvl="8">
      <w:numFmt w:val="bullet"/>
      <w:lvlText w:val="•"/>
      <w:lvlJc w:val="left"/>
      <w:pPr>
        <w:ind w:left="8393" w:hanging="360"/>
      </w:pPr>
    </w:lvl>
  </w:abstractNum>
  <w:abstractNum w:abstractNumId="1">
    <w:nsid w:val="BF205925"/>
    <w:multiLevelType w:val="multilevel"/>
    <w:tmpl w:val="BF205925"/>
    <w:lvl w:ilvl="0">
      <w:start w:val="6"/>
      <w:numFmt w:val="decimal"/>
      <w:lvlText w:val="%1)"/>
      <w:lvlJc w:val="left"/>
      <w:pPr>
        <w:ind w:left="1302" w:hanging="360"/>
      </w:pPr>
      <w:rPr>
        <w:rFonts w:ascii="Times New Roman" w:eastAsia="Times New Roman" w:hAnsi="Times New Roman" w:cs="Times New Roman"/>
        <w:sz w:val="24"/>
        <w:szCs w:val="24"/>
      </w:rPr>
    </w:lvl>
    <w:lvl w:ilvl="1">
      <w:numFmt w:val="bullet"/>
      <w:lvlText w:val="•"/>
      <w:lvlJc w:val="left"/>
      <w:pPr>
        <w:ind w:left="2186" w:hanging="360"/>
      </w:pPr>
    </w:lvl>
    <w:lvl w:ilvl="2">
      <w:numFmt w:val="bullet"/>
      <w:lvlText w:val="•"/>
      <w:lvlJc w:val="left"/>
      <w:pPr>
        <w:ind w:left="3073" w:hanging="360"/>
      </w:pPr>
    </w:lvl>
    <w:lvl w:ilvl="3">
      <w:numFmt w:val="bullet"/>
      <w:lvlText w:val="•"/>
      <w:lvlJc w:val="left"/>
      <w:pPr>
        <w:ind w:left="3959" w:hanging="360"/>
      </w:pPr>
    </w:lvl>
    <w:lvl w:ilvl="4">
      <w:numFmt w:val="bullet"/>
      <w:lvlText w:val="•"/>
      <w:lvlJc w:val="left"/>
      <w:pPr>
        <w:ind w:left="4846" w:hanging="360"/>
      </w:pPr>
    </w:lvl>
    <w:lvl w:ilvl="5">
      <w:numFmt w:val="bullet"/>
      <w:lvlText w:val="•"/>
      <w:lvlJc w:val="left"/>
      <w:pPr>
        <w:ind w:left="5733" w:hanging="360"/>
      </w:pPr>
    </w:lvl>
    <w:lvl w:ilvl="6">
      <w:numFmt w:val="bullet"/>
      <w:lvlText w:val="•"/>
      <w:lvlJc w:val="left"/>
      <w:pPr>
        <w:ind w:left="6619" w:hanging="360"/>
      </w:pPr>
    </w:lvl>
    <w:lvl w:ilvl="7">
      <w:numFmt w:val="bullet"/>
      <w:lvlText w:val="•"/>
      <w:lvlJc w:val="left"/>
      <w:pPr>
        <w:ind w:left="7506" w:hanging="360"/>
      </w:pPr>
    </w:lvl>
    <w:lvl w:ilvl="8">
      <w:numFmt w:val="bullet"/>
      <w:lvlText w:val="•"/>
      <w:lvlJc w:val="left"/>
      <w:pPr>
        <w:ind w:left="8393" w:hanging="360"/>
      </w:pPr>
    </w:lvl>
  </w:abstractNum>
  <w:abstractNum w:abstractNumId="2">
    <w:nsid w:val="CF092B84"/>
    <w:multiLevelType w:val="multilevel"/>
    <w:tmpl w:val="CF092B84"/>
    <w:lvl w:ilvl="0">
      <w:start w:val="1"/>
      <w:numFmt w:val="decimal"/>
      <w:lvlText w:val="%1."/>
      <w:lvlJc w:val="left"/>
      <w:pPr>
        <w:ind w:left="1510" w:hanging="428"/>
      </w:pPr>
      <w:rPr>
        <w:b/>
      </w:rPr>
    </w:lvl>
    <w:lvl w:ilvl="1">
      <w:start w:val="1"/>
      <w:numFmt w:val="decimal"/>
      <w:lvlText w:val="%1.%2."/>
      <w:lvlJc w:val="left"/>
      <w:pPr>
        <w:ind w:left="790" w:hanging="831"/>
      </w:pPr>
      <w:rPr>
        <w:rFonts w:ascii="Times New Roman" w:eastAsia="Times New Roman" w:hAnsi="Times New Roman" w:cs="Times New Roman"/>
        <w:b/>
        <w:sz w:val="24"/>
        <w:szCs w:val="24"/>
      </w:rPr>
    </w:lvl>
    <w:lvl w:ilvl="2">
      <w:numFmt w:val="bullet"/>
      <w:lvlText w:val="•"/>
      <w:lvlJc w:val="left"/>
      <w:pPr>
        <w:ind w:left="2480" w:hanging="831"/>
      </w:pPr>
    </w:lvl>
    <w:lvl w:ilvl="3">
      <w:numFmt w:val="bullet"/>
      <w:lvlText w:val="•"/>
      <w:lvlJc w:val="left"/>
      <w:pPr>
        <w:ind w:left="3441" w:hanging="831"/>
      </w:pPr>
    </w:lvl>
    <w:lvl w:ilvl="4">
      <w:numFmt w:val="bullet"/>
      <w:lvlText w:val="•"/>
      <w:lvlJc w:val="left"/>
      <w:pPr>
        <w:ind w:left="4402" w:hanging="831"/>
      </w:pPr>
    </w:lvl>
    <w:lvl w:ilvl="5">
      <w:numFmt w:val="bullet"/>
      <w:lvlText w:val="•"/>
      <w:lvlJc w:val="left"/>
      <w:pPr>
        <w:ind w:left="5362" w:hanging="831"/>
      </w:pPr>
    </w:lvl>
    <w:lvl w:ilvl="6">
      <w:numFmt w:val="bullet"/>
      <w:lvlText w:val="•"/>
      <w:lvlJc w:val="left"/>
      <w:pPr>
        <w:ind w:left="6323" w:hanging="831"/>
      </w:pPr>
    </w:lvl>
    <w:lvl w:ilvl="7">
      <w:numFmt w:val="bullet"/>
      <w:lvlText w:val="•"/>
      <w:lvlJc w:val="left"/>
      <w:pPr>
        <w:ind w:left="7284" w:hanging="831"/>
      </w:pPr>
    </w:lvl>
    <w:lvl w:ilvl="8">
      <w:numFmt w:val="bullet"/>
      <w:lvlText w:val="•"/>
      <w:lvlJc w:val="left"/>
      <w:pPr>
        <w:ind w:left="8244" w:hanging="831"/>
      </w:pPr>
    </w:lvl>
  </w:abstractNum>
  <w:abstractNum w:abstractNumId="3">
    <w:nsid w:val="0053208E"/>
    <w:multiLevelType w:val="multilevel"/>
    <w:tmpl w:val="0053208E"/>
    <w:lvl w:ilvl="0">
      <w:start w:val="1"/>
      <w:numFmt w:val="decimal"/>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D62ECE"/>
    <w:multiLevelType w:val="multilevel"/>
    <w:tmpl w:val="03D62ECE"/>
    <w:lvl w:ilvl="0">
      <w:start w:val="1"/>
      <w:numFmt w:val="decimal"/>
      <w:lvlText w:val="%1)"/>
      <w:lvlJc w:val="left"/>
      <w:pPr>
        <w:ind w:left="1289" w:hanging="360"/>
      </w:pPr>
    </w:lvl>
    <w:lvl w:ilvl="1">
      <w:start w:val="1"/>
      <w:numFmt w:val="lowerLetter"/>
      <w:lvlText w:val="%2."/>
      <w:lvlJc w:val="left"/>
      <w:pPr>
        <w:ind w:left="2009" w:hanging="360"/>
      </w:pPr>
    </w:lvl>
    <w:lvl w:ilvl="2">
      <w:start w:val="1"/>
      <w:numFmt w:val="lowerRoman"/>
      <w:lvlText w:val="%3."/>
      <w:lvlJc w:val="right"/>
      <w:pPr>
        <w:ind w:left="2729" w:hanging="180"/>
      </w:pPr>
    </w:lvl>
    <w:lvl w:ilvl="3">
      <w:start w:val="1"/>
      <w:numFmt w:val="decimal"/>
      <w:lvlText w:val="%4."/>
      <w:lvlJc w:val="left"/>
      <w:pPr>
        <w:ind w:left="3449" w:hanging="360"/>
      </w:pPr>
    </w:lvl>
    <w:lvl w:ilvl="4">
      <w:start w:val="1"/>
      <w:numFmt w:val="lowerLetter"/>
      <w:lvlText w:val="%5."/>
      <w:lvlJc w:val="left"/>
      <w:pPr>
        <w:ind w:left="4169" w:hanging="360"/>
      </w:pPr>
    </w:lvl>
    <w:lvl w:ilvl="5">
      <w:start w:val="1"/>
      <w:numFmt w:val="lowerRoman"/>
      <w:lvlText w:val="%6."/>
      <w:lvlJc w:val="right"/>
      <w:pPr>
        <w:ind w:left="4889" w:hanging="180"/>
      </w:pPr>
    </w:lvl>
    <w:lvl w:ilvl="6">
      <w:start w:val="1"/>
      <w:numFmt w:val="decimal"/>
      <w:lvlText w:val="%7."/>
      <w:lvlJc w:val="left"/>
      <w:pPr>
        <w:ind w:left="5609" w:hanging="360"/>
      </w:pPr>
    </w:lvl>
    <w:lvl w:ilvl="7">
      <w:start w:val="1"/>
      <w:numFmt w:val="lowerLetter"/>
      <w:lvlText w:val="%8."/>
      <w:lvlJc w:val="left"/>
      <w:pPr>
        <w:ind w:left="6329" w:hanging="360"/>
      </w:pPr>
    </w:lvl>
    <w:lvl w:ilvl="8">
      <w:start w:val="1"/>
      <w:numFmt w:val="lowerRoman"/>
      <w:lvlText w:val="%9."/>
      <w:lvlJc w:val="right"/>
      <w:pPr>
        <w:ind w:left="7049" w:hanging="180"/>
      </w:pPr>
    </w:lvl>
  </w:abstractNum>
  <w:abstractNum w:abstractNumId="5">
    <w:nsid w:val="59ADCABA"/>
    <w:multiLevelType w:val="multilevel"/>
    <w:tmpl w:val="59ADCABA"/>
    <w:lvl w:ilvl="0">
      <w:start w:val="1"/>
      <w:numFmt w:val="decimal"/>
      <w:lvlText w:val="%1."/>
      <w:lvlJc w:val="left"/>
      <w:pPr>
        <w:ind w:left="928" w:hanging="360"/>
      </w:pPr>
      <w:rPr>
        <w:rFonts w:ascii="Times New Roman" w:eastAsia="Times New Roman" w:hAnsi="Times New Roman" w:cs="Times New Roman"/>
        <w:b/>
        <w:sz w:val="24"/>
        <w:szCs w:val="24"/>
      </w:rPr>
    </w:lvl>
    <w:lvl w:ilvl="1">
      <w:start w:val="1"/>
      <w:numFmt w:val="decimal"/>
      <w:lvlText w:val="%2)"/>
      <w:lvlJc w:val="left"/>
      <w:pPr>
        <w:ind w:left="1215" w:hanging="286"/>
      </w:pPr>
    </w:lvl>
    <w:lvl w:ilvl="2">
      <w:numFmt w:val="bullet"/>
      <w:lvlText w:val="●"/>
      <w:lvlJc w:val="left"/>
      <w:pPr>
        <w:ind w:left="1662" w:hanging="286"/>
      </w:pPr>
      <w:rPr>
        <w:rFonts w:ascii="Noto Sans Symbols" w:eastAsia="Noto Sans Symbols" w:hAnsi="Noto Sans Symbols" w:cs="Noto Sans Symbols"/>
        <w:sz w:val="24"/>
        <w:szCs w:val="24"/>
      </w:rPr>
    </w:lvl>
    <w:lvl w:ilvl="3">
      <w:numFmt w:val="bullet"/>
      <w:lvlText w:val="•"/>
      <w:lvlJc w:val="left"/>
      <w:pPr>
        <w:ind w:left="1660" w:hanging="286"/>
      </w:pPr>
    </w:lvl>
    <w:lvl w:ilvl="4">
      <w:numFmt w:val="bullet"/>
      <w:lvlText w:val="•"/>
      <w:lvlJc w:val="left"/>
      <w:pPr>
        <w:ind w:left="2875" w:hanging="286"/>
      </w:pPr>
    </w:lvl>
    <w:lvl w:ilvl="5">
      <w:numFmt w:val="bullet"/>
      <w:lvlText w:val="•"/>
      <w:lvlJc w:val="left"/>
      <w:pPr>
        <w:ind w:left="4090" w:hanging="286"/>
      </w:pPr>
    </w:lvl>
    <w:lvl w:ilvl="6">
      <w:numFmt w:val="bullet"/>
      <w:lvlText w:val="•"/>
      <w:lvlJc w:val="left"/>
      <w:pPr>
        <w:ind w:left="5305" w:hanging="286"/>
      </w:pPr>
    </w:lvl>
    <w:lvl w:ilvl="7">
      <w:numFmt w:val="bullet"/>
      <w:lvlText w:val="•"/>
      <w:lvlJc w:val="left"/>
      <w:pPr>
        <w:ind w:left="6520" w:hanging="286"/>
      </w:pPr>
    </w:lvl>
    <w:lvl w:ilvl="8">
      <w:numFmt w:val="bullet"/>
      <w:lvlText w:val="•"/>
      <w:lvlJc w:val="left"/>
      <w:pPr>
        <w:ind w:left="7736" w:hanging="286"/>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0453B"/>
    <w:rsid w:val="000653CB"/>
    <w:rsid w:val="000C6B32"/>
    <w:rsid w:val="00124F47"/>
    <w:rsid w:val="00147664"/>
    <w:rsid w:val="0020453B"/>
    <w:rsid w:val="00305470"/>
    <w:rsid w:val="00306916"/>
    <w:rsid w:val="00434F7F"/>
    <w:rsid w:val="00546BFA"/>
    <w:rsid w:val="00654204"/>
    <w:rsid w:val="00795F6A"/>
    <w:rsid w:val="007E41D8"/>
    <w:rsid w:val="00817BD1"/>
    <w:rsid w:val="008F3E2D"/>
    <w:rsid w:val="00911336"/>
    <w:rsid w:val="009B0FB7"/>
    <w:rsid w:val="00A72EA6"/>
    <w:rsid w:val="00A82C2B"/>
    <w:rsid w:val="00B01ACA"/>
    <w:rsid w:val="00C641FF"/>
    <w:rsid w:val="00CD6407"/>
    <w:rsid w:val="00D02DB0"/>
    <w:rsid w:val="00D76A7A"/>
    <w:rsid w:val="00FB29D5"/>
    <w:rsid w:val="134E1C2E"/>
    <w:rsid w:val="23C62FBD"/>
    <w:rsid w:val="52C92F1B"/>
    <w:rsid w:val="5619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0" w:defSemiHidden="0" w:defUnhideWhenUsed="0" w:defQFormat="0" w:count="267">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0453B"/>
    <w:pPr>
      <w:spacing w:after="200" w:line="276" w:lineRule="auto"/>
    </w:pPr>
    <w:rPr>
      <w:sz w:val="22"/>
      <w:szCs w:val="22"/>
      <w:lang/>
    </w:rPr>
  </w:style>
  <w:style w:type="paragraph" w:styleId="1">
    <w:name w:val="heading 1"/>
    <w:basedOn w:val="a"/>
    <w:next w:val="a"/>
    <w:rsid w:val="0020453B"/>
    <w:pPr>
      <w:keepNext/>
      <w:keepLines/>
      <w:spacing w:before="480" w:after="120"/>
      <w:outlineLvl w:val="0"/>
    </w:pPr>
    <w:rPr>
      <w:b/>
      <w:sz w:val="48"/>
      <w:szCs w:val="48"/>
    </w:rPr>
  </w:style>
  <w:style w:type="paragraph" w:styleId="2">
    <w:name w:val="heading 2"/>
    <w:basedOn w:val="a"/>
    <w:next w:val="a"/>
    <w:rsid w:val="0020453B"/>
    <w:pPr>
      <w:widowControl w:val="0"/>
      <w:spacing w:after="0" w:line="240" w:lineRule="auto"/>
      <w:ind w:left="930"/>
      <w:jc w:val="both"/>
      <w:outlineLvl w:val="1"/>
    </w:pPr>
    <w:rPr>
      <w:rFonts w:ascii="Times New Roman" w:eastAsia="Times New Roman" w:hAnsi="Times New Roman" w:cs="Times New Roman"/>
      <w:b/>
      <w:sz w:val="28"/>
      <w:szCs w:val="28"/>
    </w:rPr>
  </w:style>
  <w:style w:type="paragraph" w:styleId="3">
    <w:name w:val="heading 3"/>
    <w:basedOn w:val="a"/>
    <w:next w:val="a"/>
    <w:qFormat/>
    <w:rsid w:val="0020453B"/>
    <w:pPr>
      <w:keepNext/>
      <w:keepLines/>
      <w:spacing w:before="200" w:after="0"/>
      <w:outlineLvl w:val="2"/>
    </w:pPr>
    <w:rPr>
      <w:rFonts w:ascii="Cambria" w:eastAsia="Cambria" w:hAnsi="Cambria" w:cs="Cambria"/>
      <w:b/>
      <w:color w:val="4F81BD"/>
    </w:rPr>
  </w:style>
  <w:style w:type="paragraph" w:styleId="4">
    <w:name w:val="heading 4"/>
    <w:basedOn w:val="a"/>
    <w:next w:val="a"/>
    <w:rsid w:val="0020453B"/>
    <w:pPr>
      <w:keepNext/>
      <w:keepLines/>
      <w:spacing w:before="200" w:after="0"/>
      <w:outlineLvl w:val="3"/>
    </w:pPr>
    <w:rPr>
      <w:rFonts w:ascii="Cambria" w:eastAsia="Cambria" w:hAnsi="Cambria" w:cs="Cambria"/>
      <w:b/>
      <w:i/>
      <w:color w:val="4F81BD"/>
    </w:rPr>
  </w:style>
  <w:style w:type="paragraph" w:styleId="5">
    <w:name w:val="heading 5"/>
    <w:basedOn w:val="a"/>
    <w:next w:val="a"/>
    <w:rsid w:val="0020453B"/>
    <w:pPr>
      <w:keepNext/>
      <w:keepLines/>
      <w:spacing w:before="220" w:after="40"/>
      <w:outlineLvl w:val="4"/>
    </w:pPr>
    <w:rPr>
      <w:b/>
    </w:rPr>
  </w:style>
  <w:style w:type="paragraph" w:styleId="6">
    <w:name w:val="heading 6"/>
    <w:basedOn w:val="a"/>
    <w:next w:val="a"/>
    <w:qFormat/>
    <w:rsid w:val="0020453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20453B"/>
    <w:pPr>
      <w:keepNext/>
      <w:keepLines/>
      <w:spacing w:before="480" w:after="120"/>
    </w:pPr>
    <w:rPr>
      <w:b/>
      <w:sz w:val="72"/>
      <w:szCs w:val="72"/>
    </w:rPr>
  </w:style>
  <w:style w:type="paragraph" w:styleId="a4">
    <w:name w:val="Subtitle"/>
    <w:basedOn w:val="a"/>
    <w:next w:val="a"/>
    <w:rsid w:val="0020453B"/>
    <w:pPr>
      <w:keepNext/>
      <w:keepLines/>
      <w:spacing w:before="360" w:after="80"/>
    </w:pPr>
    <w:rPr>
      <w:rFonts w:ascii="Georgia" w:eastAsia="Georgia" w:hAnsi="Georgia" w:cs="Georgia"/>
      <w:i/>
      <w:color w:val="666666"/>
      <w:sz w:val="48"/>
      <w:szCs w:val="48"/>
    </w:rPr>
  </w:style>
  <w:style w:type="table" w:customStyle="1" w:styleId="TableNormal">
    <w:name w:val="TableNormal"/>
    <w:qFormat/>
    <w:rsid w:val="0020453B"/>
    <w:tblPr>
      <w:tblCellMar>
        <w:top w:w="0" w:type="dxa"/>
        <w:left w:w="0" w:type="dxa"/>
        <w:bottom w:w="0" w:type="dxa"/>
        <w:right w:w="0" w:type="dxa"/>
      </w:tblCellMar>
    </w:tblPr>
  </w:style>
  <w:style w:type="table" w:customStyle="1" w:styleId="Style10">
    <w:name w:val="_Style 10"/>
    <w:basedOn w:val="TableNormal"/>
    <w:rsid w:val="0020453B"/>
    <w:pPr>
      <w:widowControl w:val="0"/>
    </w:pPr>
    <w:tblPr>
      <w:tblCellMar>
        <w:top w:w="0" w:type="dxa"/>
        <w:left w:w="0" w:type="dxa"/>
        <w:bottom w:w="0" w:type="dxa"/>
        <w:right w:w="0" w:type="dxa"/>
      </w:tblCellMar>
    </w:tblPr>
  </w:style>
  <w:style w:type="table" w:customStyle="1" w:styleId="Style11">
    <w:name w:val="_Style 11"/>
    <w:basedOn w:val="TableNormal"/>
    <w:rsid w:val="0020453B"/>
    <w:pPr>
      <w:widowControl w:val="0"/>
    </w:pPr>
    <w:tblPr>
      <w:tblCellMar>
        <w:top w:w="0" w:type="dxa"/>
        <w:left w:w="0" w:type="dxa"/>
        <w:bottom w:w="0" w:type="dxa"/>
        <w:right w:w="0" w:type="dxa"/>
      </w:tblCellMar>
    </w:tblPr>
  </w:style>
  <w:style w:type="table" w:customStyle="1" w:styleId="Style12">
    <w:name w:val="_Style 12"/>
    <w:basedOn w:val="TableNormal"/>
    <w:qFormat/>
    <w:rsid w:val="0020453B"/>
    <w:pPr>
      <w:widowControl w:val="0"/>
    </w:pPr>
    <w:tblPr>
      <w:tblCellMar>
        <w:top w:w="0" w:type="dxa"/>
        <w:left w:w="0" w:type="dxa"/>
        <w:bottom w:w="0" w:type="dxa"/>
        <w:right w:w="0" w:type="dxa"/>
      </w:tblCellMar>
    </w:tblPr>
  </w:style>
  <w:style w:type="table" w:customStyle="1" w:styleId="Style13">
    <w:name w:val="_Style 13"/>
    <w:basedOn w:val="TableNormal"/>
    <w:rsid w:val="0020453B"/>
    <w:tblPr>
      <w:tblCellMar>
        <w:top w:w="0" w:type="dxa"/>
        <w:left w:w="108" w:type="dxa"/>
        <w:bottom w:w="0" w:type="dxa"/>
        <w:right w:w="108" w:type="dxa"/>
      </w:tblCellMar>
    </w:tblPr>
  </w:style>
  <w:style w:type="table" w:customStyle="1" w:styleId="Style14">
    <w:name w:val="_Style 14"/>
    <w:basedOn w:val="TableNormal"/>
    <w:rsid w:val="0020453B"/>
    <w:tblPr>
      <w:tblCellMar>
        <w:top w:w="0" w:type="dxa"/>
        <w:left w:w="108" w:type="dxa"/>
        <w:bottom w:w="0" w:type="dxa"/>
        <w:right w:w="108" w:type="dxa"/>
      </w:tblCellMar>
    </w:tblPr>
  </w:style>
  <w:style w:type="table" w:customStyle="1" w:styleId="Style15">
    <w:name w:val="_Style 15"/>
    <w:basedOn w:val="TableNormal"/>
    <w:rsid w:val="0020453B"/>
    <w:pPr>
      <w:widowControl w:val="0"/>
    </w:pPr>
    <w:tblPr>
      <w:tblCellMar>
        <w:top w:w="0" w:type="dxa"/>
        <w:left w:w="0" w:type="dxa"/>
        <w:bottom w:w="0" w:type="dxa"/>
        <w:right w:w="0" w:type="dxa"/>
      </w:tblCellMar>
    </w:tblPr>
  </w:style>
  <w:style w:type="table" w:customStyle="1" w:styleId="Style16">
    <w:name w:val="_Style 16"/>
    <w:basedOn w:val="TableNormal"/>
    <w:rsid w:val="0020453B"/>
    <w:tblPr>
      <w:tblCellMar>
        <w:top w:w="15" w:type="dxa"/>
        <w:left w:w="15" w:type="dxa"/>
        <w:bottom w:w="15" w:type="dxa"/>
        <w:right w:w="15" w:type="dxa"/>
      </w:tblCellMar>
    </w:tblPr>
  </w:style>
  <w:style w:type="table" w:customStyle="1" w:styleId="Style17">
    <w:name w:val="_Style 17"/>
    <w:basedOn w:val="TableNormal"/>
    <w:rsid w:val="0020453B"/>
    <w:tblPr>
      <w:tblCellMar>
        <w:top w:w="0" w:type="dxa"/>
        <w:left w:w="108" w:type="dxa"/>
        <w:bottom w:w="0" w:type="dxa"/>
        <w:right w:w="108" w:type="dxa"/>
      </w:tblCellMar>
    </w:tblPr>
  </w:style>
  <w:style w:type="table" w:customStyle="1" w:styleId="Style18">
    <w:name w:val="_Style 18"/>
    <w:basedOn w:val="TableNormal"/>
    <w:rsid w:val="0020453B"/>
    <w:pPr>
      <w:widowControl w:val="0"/>
    </w:pPr>
    <w:tblPr>
      <w:tblCellMar>
        <w:top w:w="0" w:type="dxa"/>
        <w:left w:w="0" w:type="dxa"/>
        <w:bottom w:w="0" w:type="dxa"/>
        <w:right w:w="0" w:type="dxa"/>
      </w:tblCellMar>
    </w:tblPr>
  </w:style>
  <w:style w:type="table" w:customStyle="1" w:styleId="Style19">
    <w:name w:val="_Style 19"/>
    <w:basedOn w:val="TableNormal"/>
    <w:rsid w:val="0020453B"/>
    <w:tblPr>
      <w:tblCellMar>
        <w:top w:w="0" w:type="dxa"/>
        <w:left w:w="108" w:type="dxa"/>
        <w:bottom w:w="0" w:type="dxa"/>
        <w:right w:w="108" w:type="dxa"/>
      </w:tblCellMar>
    </w:tblPr>
  </w:style>
  <w:style w:type="table" w:customStyle="1" w:styleId="Style20">
    <w:name w:val="_Style 20"/>
    <w:basedOn w:val="TableNormal"/>
    <w:rsid w:val="0020453B"/>
    <w:pPr>
      <w:widowControl w:val="0"/>
    </w:pPr>
    <w:tblPr>
      <w:tblCellMar>
        <w:top w:w="0" w:type="dxa"/>
        <w:left w:w="0" w:type="dxa"/>
        <w:bottom w:w="0" w:type="dxa"/>
        <w:right w:w="0" w:type="dxa"/>
      </w:tblCellMar>
    </w:tblPr>
  </w:style>
  <w:style w:type="table" w:customStyle="1" w:styleId="Style21">
    <w:name w:val="_Style 21"/>
    <w:basedOn w:val="TableNormal"/>
    <w:rsid w:val="0020453B"/>
    <w:pPr>
      <w:widowControl w:val="0"/>
    </w:pPr>
    <w:tblPr>
      <w:tblCellMar>
        <w:top w:w="0" w:type="dxa"/>
        <w:left w:w="0" w:type="dxa"/>
        <w:bottom w:w="0" w:type="dxa"/>
        <w:right w:w="0" w:type="dxa"/>
      </w:tblCellMar>
    </w:tblPr>
  </w:style>
  <w:style w:type="table" w:customStyle="1" w:styleId="Style22">
    <w:name w:val="_Style 22"/>
    <w:basedOn w:val="TableNormal"/>
    <w:rsid w:val="0020453B"/>
    <w:pPr>
      <w:widowControl w:val="0"/>
    </w:pPr>
    <w:tblPr>
      <w:tblCellMar>
        <w:top w:w="0" w:type="dxa"/>
        <w:left w:w="0" w:type="dxa"/>
        <w:bottom w:w="0" w:type="dxa"/>
        <w:right w:w="0" w:type="dxa"/>
      </w:tblCellMar>
    </w:tblPr>
  </w:style>
  <w:style w:type="table" w:customStyle="1" w:styleId="Style23">
    <w:name w:val="_Style 23"/>
    <w:basedOn w:val="TableNormal"/>
    <w:rsid w:val="0020453B"/>
    <w:tblPr>
      <w:tblCellMar>
        <w:top w:w="0" w:type="dxa"/>
        <w:left w:w="108" w:type="dxa"/>
        <w:bottom w:w="0" w:type="dxa"/>
        <w:right w:w="108" w:type="dxa"/>
      </w:tblCellMar>
    </w:tblPr>
  </w:style>
  <w:style w:type="table" w:customStyle="1" w:styleId="Style24">
    <w:name w:val="_Style 24"/>
    <w:basedOn w:val="TableNormal"/>
    <w:rsid w:val="0020453B"/>
    <w:pPr>
      <w:widowControl w:val="0"/>
    </w:pPr>
    <w:tblPr>
      <w:tblCellMar>
        <w:top w:w="0" w:type="dxa"/>
        <w:left w:w="0" w:type="dxa"/>
        <w:bottom w:w="0" w:type="dxa"/>
        <w:right w:w="0" w:type="dxa"/>
      </w:tblCellMar>
    </w:tblPr>
  </w:style>
  <w:style w:type="table" w:customStyle="1" w:styleId="Style25">
    <w:name w:val="_Style 25"/>
    <w:basedOn w:val="TableNormal"/>
    <w:rsid w:val="0020453B"/>
    <w:tblPr>
      <w:tblCellMar>
        <w:top w:w="0" w:type="dxa"/>
        <w:left w:w="108" w:type="dxa"/>
        <w:bottom w:w="0" w:type="dxa"/>
        <w:right w:w="108" w:type="dxa"/>
      </w:tblCellMar>
    </w:tblPr>
  </w:style>
  <w:style w:type="table" w:customStyle="1" w:styleId="Style26">
    <w:name w:val="_Style 26"/>
    <w:basedOn w:val="TableNormal"/>
    <w:rsid w:val="0020453B"/>
    <w:pPr>
      <w:widowControl w:val="0"/>
    </w:pPr>
    <w:tblPr>
      <w:tblCellMar>
        <w:top w:w="0" w:type="dxa"/>
        <w:left w:w="0" w:type="dxa"/>
        <w:bottom w:w="0" w:type="dxa"/>
        <w:right w:w="0" w:type="dxa"/>
      </w:tblCellMar>
    </w:tblPr>
  </w:style>
  <w:style w:type="table" w:customStyle="1" w:styleId="Style27">
    <w:name w:val="_Style 27"/>
    <w:basedOn w:val="TableNormal"/>
    <w:rsid w:val="0020453B"/>
    <w:pPr>
      <w:widowControl w:val="0"/>
    </w:pPr>
    <w:tblPr>
      <w:tblCellMar>
        <w:top w:w="0" w:type="dxa"/>
        <w:left w:w="0" w:type="dxa"/>
        <w:bottom w:w="0" w:type="dxa"/>
        <w:right w:w="0" w:type="dxa"/>
      </w:tblCellMar>
    </w:tblPr>
  </w:style>
  <w:style w:type="table" w:customStyle="1" w:styleId="Style28">
    <w:name w:val="_Style 28"/>
    <w:basedOn w:val="TableNormal"/>
    <w:rsid w:val="0020453B"/>
    <w:pPr>
      <w:widowControl w:val="0"/>
    </w:pPr>
    <w:tblPr>
      <w:tblCellMar>
        <w:top w:w="0" w:type="dxa"/>
        <w:left w:w="0" w:type="dxa"/>
        <w:bottom w:w="0" w:type="dxa"/>
        <w:right w:w="0" w:type="dxa"/>
      </w:tblCellMar>
    </w:tblPr>
  </w:style>
  <w:style w:type="table" w:customStyle="1" w:styleId="Style29">
    <w:name w:val="_Style 29"/>
    <w:basedOn w:val="TableNormal"/>
    <w:rsid w:val="0020453B"/>
    <w:pPr>
      <w:widowControl w:val="0"/>
    </w:pPr>
    <w:tblPr>
      <w:tblCellMar>
        <w:top w:w="0" w:type="dxa"/>
        <w:left w:w="0" w:type="dxa"/>
        <w:bottom w:w="0" w:type="dxa"/>
        <w:right w:w="0" w:type="dxa"/>
      </w:tblCellMar>
    </w:tblPr>
  </w:style>
  <w:style w:type="table" w:customStyle="1" w:styleId="Style30">
    <w:name w:val="_Style 30"/>
    <w:basedOn w:val="TableNormal"/>
    <w:rsid w:val="0020453B"/>
    <w:tblPr>
      <w:tblCellMar>
        <w:top w:w="0" w:type="dxa"/>
        <w:left w:w="108" w:type="dxa"/>
        <w:bottom w:w="0" w:type="dxa"/>
        <w:right w:w="108" w:type="dxa"/>
      </w:tblCellMar>
    </w:tblPr>
  </w:style>
  <w:style w:type="table" w:customStyle="1" w:styleId="Style31">
    <w:name w:val="_Style 31"/>
    <w:basedOn w:val="TableNormal"/>
    <w:rsid w:val="0020453B"/>
    <w:pPr>
      <w:widowControl w:val="0"/>
    </w:pPr>
    <w:tblPr>
      <w:tblCellMar>
        <w:top w:w="0" w:type="dxa"/>
        <w:left w:w="0" w:type="dxa"/>
        <w:bottom w:w="0" w:type="dxa"/>
        <w:right w:w="0" w:type="dxa"/>
      </w:tblCellMar>
    </w:tblPr>
  </w:style>
  <w:style w:type="table" w:customStyle="1" w:styleId="Style32">
    <w:name w:val="_Style 32"/>
    <w:basedOn w:val="TableNormal"/>
    <w:rsid w:val="0020453B"/>
    <w:tblPr>
      <w:tblCellMar>
        <w:top w:w="0" w:type="dxa"/>
        <w:left w:w="108" w:type="dxa"/>
        <w:bottom w:w="0" w:type="dxa"/>
        <w:right w:w="108" w:type="dxa"/>
      </w:tblCellMar>
    </w:tblPr>
  </w:style>
  <w:style w:type="paragraph" w:styleId="a5">
    <w:name w:val="Balloon Text"/>
    <w:basedOn w:val="a"/>
    <w:link w:val="a6"/>
    <w:rsid w:val="00795F6A"/>
    <w:pPr>
      <w:spacing w:after="0" w:line="240" w:lineRule="auto"/>
    </w:pPr>
    <w:rPr>
      <w:rFonts w:ascii="Tahoma" w:hAnsi="Tahoma" w:cs="Tahoma"/>
      <w:sz w:val="16"/>
      <w:szCs w:val="16"/>
    </w:rPr>
  </w:style>
  <w:style w:type="character" w:customStyle="1" w:styleId="a6">
    <w:name w:val="Текст выноски Знак"/>
    <w:basedOn w:val="a0"/>
    <w:link w:val="a5"/>
    <w:rsid w:val="00795F6A"/>
    <w:rPr>
      <w:rFonts w:ascii="Tahoma"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endParaRPr lang="ru-RU"/>
        </a:p>
      </c:txPr>
    </c:title>
    <c:view3D>
      <c:rotX val="30"/>
      <c:depthPercent val="100"/>
      <c:perspective val="30"/>
    </c:view3D>
    <c:plotArea>
      <c:layout/>
      <c:pie3DChart>
        <c:varyColors val="1"/>
        <c:ser>
          <c:idx val="0"/>
          <c:order val="0"/>
          <c:tx>
            <c:strRef>
              <c:f>Лист1!$B$1</c:f>
              <c:strCache>
                <c:ptCount val="1"/>
                <c:pt idx="0">
                  <c:v>Отметка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13</c:v>
                </c:pt>
                <c:pt idx="1">
                  <c:v>20</c:v>
                </c:pt>
                <c:pt idx="2">
                  <c:v>19</c:v>
                </c:pt>
                <c:pt idx="3">
                  <c:v>0</c:v>
                </c:pt>
              </c:numCache>
            </c:numRef>
          </c:val>
        </c:ser>
      </c:pie3DChart>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c3907482-1c14-4956-89d7-26e8ac476809}"/>
      </c:ext>
    </c:extLst>
  </c:chart>
  <c:txPr>
    <a:bodyPr/>
    <a:lstStyle/>
    <a:p>
      <a:pPr>
        <a:defRPr lang="ru-RU"/>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endParaRPr lang="ru-RU"/>
        </a:p>
      </c:txPr>
    </c:title>
    <c:view3D>
      <c:rotX val="30"/>
      <c:depthPercent val="100"/>
      <c:perspective val="30"/>
    </c:view3D>
    <c:plotArea>
      <c:layout/>
      <c:pie3DChart>
        <c:varyColors val="1"/>
        <c:ser>
          <c:idx val="0"/>
          <c:order val="0"/>
          <c:tx>
            <c:strRef>
              <c:f>Лист1!$B$1</c:f>
              <c:strCache>
                <c:ptCount val="1"/>
                <c:pt idx="0">
                  <c:v>Отметка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c:v>
                </c:pt>
                <c:pt idx="1">
                  <c:v>27</c:v>
                </c:pt>
                <c:pt idx="2">
                  <c:v>21</c:v>
                </c:pt>
                <c:pt idx="3">
                  <c:v>1</c:v>
                </c:pt>
              </c:numCache>
            </c:numRef>
          </c:val>
        </c:ser>
      </c:pie3DChart>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b84fcf51-8921-451c-a127-d7e19f2c8d67}"/>
      </c:ext>
    </c:extLst>
  </c:chart>
  <c:txPr>
    <a:bodyPr/>
    <a:lstStyle/>
    <a:p>
      <a:pPr>
        <a:defRPr lang="ru-RU"/>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Подтвердили</c:v>
                </c:pt>
              </c:strCache>
            </c:strRef>
          </c:tx>
          <c:cat>
            <c:strRef>
              <c:f>Лист1!$A$2:$A$4</c:f>
              <c:strCache>
                <c:ptCount val="3"/>
                <c:pt idx="0">
                  <c:v>8А</c:v>
                </c:pt>
                <c:pt idx="1">
                  <c:v>8Б</c:v>
                </c:pt>
                <c:pt idx="2">
                  <c:v>Итого</c:v>
                </c:pt>
              </c:strCache>
            </c:strRef>
          </c:cat>
          <c:val>
            <c:numRef>
              <c:f>Лист1!$B$2:$B$4</c:f>
              <c:numCache>
                <c:formatCode>General</c:formatCode>
                <c:ptCount val="3"/>
                <c:pt idx="0">
                  <c:v>18</c:v>
                </c:pt>
                <c:pt idx="1">
                  <c:v>20</c:v>
                </c:pt>
                <c:pt idx="2">
                  <c:v>38</c:v>
                </c:pt>
              </c:numCache>
            </c:numRef>
          </c:val>
        </c:ser>
        <c:ser>
          <c:idx val="1"/>
          <c:order val="1"/>
          <c:tx>
            <c:strRef>
              <c:f>Лист1!$C$1</c:f>
              <c:strCache>
                <c:ptCount val="1"/>
                <c:pt idx="0">
                  <c:v>Понизили</c:v>
                </c:pt>
              </c:strCache>
            </c:strRef>
          </c:tx>
          <c:cat>
            <c:strRef>
              <c:f>Лист1!$A$2:$A$4</c:f>
              <c:strCache>
                <c:ptCount val="3"/>
                <c:pt idx="0">
                  <c:v>8А</c:v>
                </c:pt>
                <c:pt idx="1">
                  <c:v>8Б</c:v>
                </c:pt>
                <c:pt idx="2">
                  <c:v>Итого</c:v>
                </c:pt>
              </c:strCache>
            </c:strRef>
          </c:cat>
          <c:val>
            <c:numRef>
              <c:f>Лист1!$C$2:$C$4</c:f>
              <c:numCache>
                <c:formatCode>General</c:formatCode>
                <c:ptCount val="3"/>
                <c:pt idx="0">
                  <c:v>6</c:v>
                </c:pt>
                <c:pt idx="1">
                  <c:v>1</c:v>
                </c:pt>
                <c:pt idx="2">
                  <c:v>7</c:v>
                </c:pt>
              </c:numCache>
            </c:numRef>
          </c:val>
        </c:ser>
        <c:ser>
          <c:idx val="2"/>
          <c:order val="2"/>
          <c:tx>
            <c:strRef>
              <c:f>Лист1!$D$1</c:f>
              <c:strCache>
                <c:ptCount val="1"/>
                <c:pt idx="0">
                  <c:v>Повысили</c:v>
                </c:pt>
              </c:strCache>
            </c:strRef>
          </c:tx>
          <c:cat>
            <c:strRef>
              <c:f>Лист1!$A$2:$A$4</c:f>
              <c:strCache>
                <c:ptCount val="3"/>
                <c:pt idx="0">
                  <c:v>8А</c:v>
                </c:pt>
                <c:pt idx="1">
                  <c:v>8Б</c:v>
                </c:pt>
                <c:pt idx="2">
                  <c:v>Итого</c:v>
                </c:pt>
              </c:strCache>
            </c:strRef>
          </c:cat>
          <c:val>
            <c:numRef>
              <c:f>Лист1!$D$2:$D$4</c:f>
              <c:numCache>
                <c:formatCode>General</c:formatCode>
                <c:ptCount val="3"/>
                <c:pt idx="0">
                  <c:v>4</c:v>
                </c:pt>
                <c:pt idx="1">
                  <c:v>1</c:v>
                </c:pt>
                <c:pt idx="2">
                  <c:v>5</c:v>
                </c:pt>
              </c:numCache>
            </c:numRef>
          </c:val>
        </c:ser>
        <c:axId val="105404672"/>
        <c:axId val="110112768"/>
      </c:barChart>
      <c:catAx>
        <c:axId val="105404672"/>
        <c:scaling>
          <c:orientation val="minMax"/>
        </c:scaling>
        <c:axPos val="b"/>
        <c:numFmt formatCode="General" sourceLinked="0"/>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0112768"/>
        <c:crosses val="autoZero"/>
        <c:auto val="1"/>
        <c:lblAlgn val="ctr"/>
        <c:lblOffset val="100"/>
      </c:catAx>
      <c:valAx>
        <c:axId val="110112768"/>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5404672"/>
        <c:crosses val="autoZero"/>
        <c:crossBetween val="between"/>
      </c:valAx>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extLst>
      <c:ext uri="{0b15fc19-7d7d-44ad-8c2d-2c3a37ce22c3}">
        <chartProps xmlns="https://web.wps.cn/et/2018/main" chartId="{965ebd66-8a1a-4de6-95a9-9ab1f19e1fdf}"/>
      </c:ext>
    </c:extLst>
  </c:chart>
  <c:txPr>
    <a:bodyPr/>
    <a:lstStyle/>
    <a:p>
      <a:pPr>
        <a:defRPr lang="ru-RU"/>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600" b="1" i="0" u="none" strike="noStrike" kern="1200" baseline="0">
                <a:solidFill>
                  <a:schemeClr val="tx1">
                    <a:lumMod val="65000"/>
                    <a:lumOff val="35000"/>
                  </a:schemeClr>
                </a:solidFill>
                <a:latin typeface="+mn-lt"/>
                <a:ea typeface="+mn-ea"/>
                <a:cs typeface="+mn-cs"/>
              </a:defRPr>
            </a:pPr>
            <a:r>
              <a:rPr lang="ru-RU"/>
              <a:t>Графический анализ выполнения заданий работы по</a:t>
            </a:r>
          </a:p>
          <a:p>
            <a:pPr>
              <a:defRPr lang="ru-RU" sz="1600" b="1" i="0" u="none" strike="noStrike" kern="1200" baseline="0">
                <a:solidFill>
                  <a:schemeClr val="tx1">
                    <a:lumMod val="65000"/>
                    <a:lumOff val="35000"/>
                  </a:schemeClr>
                </a:solidFill>
                <a:latin typeface="+mn-lt"/>
                <a:ea typeface="+mn-ea"/>
                <a:cs typeface="+mn-cs"/>
              </a:defRPr>
            </a:pPr>
            <a:r>
              <a:rPr lang="ru-RU"/>
              <a:t>математике в 8 классе по результатам ВПР</a:t>
            </a:r>
          </a:p>
        </c:rich>
      </c:tx>
      <c:spPr>
        <a:noFill/>
        <a:ln>
          <a:noFill/>
        </a:ln>
        <a:effectLst/>
      </c:spPr>
    </c:title>
    <c:plotArea>
      <c:layout/>
      <c:lineChart>
        <c:grouping val="standard"/>
        <c:ser>
          <c:idx val="0"/>
          <c:order val="0"/>
          <c:tx>
            <c:strRef>
              <c:f>Лист1!$B$1</c:f>
              <c:strCache>
                <c:ptCount val="1"/>
                <c:pt idx="0">
                  <c:v>Ряд 1</c:v>
                </c:pt>
              </c:strCache>
            </c:strRef>
          </c:tx>
          <c:spPr>
            <a:ln w="34925" cap="rnd" cmpd="sng" algn="ctr">
              <a:solidFill>
                <a:schemeClr val="accent1"/>
              </a:solidFill>
              <a:prstDash val="solid"/>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Лист1!$A$2:$A$19</c:f>
              <c:strCache>
                <c:ptCount val="18"/>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pt idx="17">
                  <c:v>Задание 17</c:v>
                </c:pt>
              </c:strCache>
            </c:strRef>
          </c:cat>
          <c:val>
            <c:numRef>
              <c:f>Лист1!$B$2:$B$19</c:f>
              <c:numCache>
                <c:formatCode>General</c:formatCode>
                <c:ptCount val="18"/>
                <c:pt idx="0">
                  <c:v>90</c:v>
                </c:pt>
                <c:pt idx="1">
                  <c:v>74</c:v>
                </c:pt>
                <c:pt idx="2">
                  <c:v>90</c:v>
                </c:pt>
                <c:pt idx="3">
                  <c:v>70</c:v>
                </c:pt>
                <c:pt idx="4">
                  <c:v>80</c:v>
                </c:pt>
                <c:pt idx="5">
                  <c:v>58</c:v>
                </c:pt>
                <c:pt idx="6">
                  <c:v>46</c:v>
                </c:pt>
                <c:pt idx="7">
                  <c:v>80</c:v>
                </c:pt>
                <c:pt idx="8">
                  <c:v>78</c:v>
                </c:pt>
                <c:pt idx="9">
                  <c:v>48</c:v>
                </c:pt>
                <c:pt idx="10">
                  <c:v>70</c:v>
                </c:pt>
                <c:pt idx="11">
                  <c:v>72</c:v>
                </c:pt>
                <c:pt idx="12">
                  <c:v>47</c:v>
                </c:pt>
                <c:pt idx="13">
                  <c:v>89</c:v>
                </c:pt>
                <c:pt idx="14">
                  <c:v>11</c:v>
                </c:pt>
                <c:pt idx="15">
                  <c:v>39</c:v>
                </c:pt>
                <c:pt idx="16">
                  <c:v>11</c:v>
                </c:pt>
                <c:pt idx="17">
                  <c:v>0</c:v>
                </c:pt>
              </c:numCache>
            </c:numRef>
          </c:val>
        </c:ser>
        <c:dLbls>
          <c:showVal val="1"/>
        </c:dLbls>
        <c:marker val="1"/>
        <c:axId val="110120320"/>
        <c:axId val="112907392"/>
      </c:lineChart>
      <c:catAx>
        <c:axId val="110120320"/>
        <c:scaling>
          <c:orientation val="minMax"/>
        </c:scaling>
        <c:axPos val="b"/>
        <c:numFmt formatCode="General" sourceLinked="1"/>
        <c:maj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2907392"/>
        <c:crosses val="autoZero"/>
        <c:auto val="1"/>
        <c:lblAlgn val="ctr"/>
        <c:lblOffset val="100"/>
      </c:catAx>
      <c:valAx>
        <c:axId val="112907392"/>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0120320"/>
        <c:crosses val="autoZero"/>
        <c:crossBetween val="between"/>
      </c:valAx>
      <c:spPr>
        <a:noFill/>
        <a:ln>
          <a:noFill/>
        </a:ln>
        <a:effectLst/>
      </c:spPr>
    </c:plotArea>
    <c:plotVisOnly val="1"/>
    <c:dispBlanksAs val="gap"/>
    <c:extLst>
      <c:ext uri="{0b15fc19-7d7d-44ad-8c2d-2c3a37ce22c3}">
        <chartProps xmlns="https://web.wps.cn/et/2018/main" chartId="{2dcdea4b-3efc-4c5e-b938-50c26e2ad1f8}"/>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endParaRPr lang="ru-RU"/>
        </a:p>
      </c:txPr>
    </c:title>
    <c:view3D>
      <c:rotX val="30"/>
      <c:depthPercent val="100"/>
      <c:perspective val="30"/>
    </c:view3D>
    <c:plotArea>
      <c:layout/>
      <c:pie3DChart>
        <c:varyColors val="1"/>
        <c:ser>
          <c:idx val="0"/>
          <c:order val="0"/>
          <c:tx>
            <c:strRef>
              <c:f>Лист1!$B$1</c:f>
              <c:strCache>
                <c:ptCount val="1"/>
                <c:pt idx="0">
                  <c:v>Отметка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4</c:v>
                </c:pt>
                <c:pt idx="1">
                  <c:v>13</c:v>
                </c:pt>
                <c:pt idx="2">
                  <c:v>7</c:v>
                </c:pt>
                <c:pt idx="3">
                  <c:v>0</c:v>
                </c:pt>
              </c:numCache>
            </c:numRef>
          </c:val>
        </c:ser>
      </c:pie3DChart>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b84fcf51-8921-451c-a127-d7e19f2c8d67}"/>
      </c:ext>
    </c:extLst>
  </c:chart>
  <c:txPr>
    <a:bodyPr/>
    <a:lstStyle/>
    <a:p>
      <a:pPr>
        <a:defRPr lang="ru-RU"/>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Подтвердили</c:v>
                </c:pt>
              </c:strCache>
            </c:strRef>
          </c:tx>
          <c:cat>
            <c:strRef>
              <c:f>Лист1!$A$2:$A$3</c:f>
              <c:strCache>
                <c:ptCount val="2"/>
                <c:pt idx="0">
                  <c:v>10А</c:v>
                </c:pt>
                <c:pt idx="1">
                  <c:v>Итого</c:v>
                </c:pt>
              </c:strCache>
            </c:strRef>
          </c:cat>
          <c:val>
            <c:numRef>
              <c:f>Лист1!$B$2:$B$3</c:f>
              <c:numCache>
                <c:formatCode>General</c:formatCode>
                <c:ptCount val="2"/>
                <c:pt idx="0">
                  <c:v>21</c:v>
                </c:pt>
                <c:pt idx="1">
                  <c:v>21</c:v>
                </c:pt>
              </c:numCache>
            </c:numRef>
          </c:val>
        </c:ser>
        <c:ser>
          <c:idx val="1"/>
          <c:order val="1"/>
          <c:tx>
            <c:strRef>
              <c:f>Лист1!$C$1</c:f>
              <c:strCache>
                <c:ptCount val="1"/>
                <c:pt idx="0">
                  <c:v>Понизили</c:v>
                </c:pt>
              </c:strCache>
            </c:strRef>
          </c:tx>
          <c:cat>
            <c:strRef>
              <c:f>Лист1!$A$2:$A$3</c:f>
              <c:strCache>
                <c:ptCount val="2"/>
                <c:pt idx="0">
                  <c:v>10А</c:v>
                </c:pt>
                <c:pt idx="1">
                  <c:v>Итого</c:v>
                </c:pt>
              </c:strCache>
            </c:strRef>
          </c:cat>
          <c:val>
            <c:numRef>
              <c:f>Лист1!$C$2:$C$3</c:f>
              <c:numCache>
                <c:formatCode>General</c:formatCode>
                <c:ptCount val="2"/>
                <c:pt idx="0">
                  <c:v>3</c:v>
                </c:pt>
                <c:pt idx="1">
                  <c:v>3</c:v>
                </c:pt>
              </c:numCache>
            </c:numRef>
          </c:val>
        </c:ser>
        <c:ser>
          <c:idx val="2"/>
          <c:order val="2"/>
          <c:tx>
            <c:strRef>
              <c:f>Лист1!$D$1</c:f>
              <c:strCache>
                <c:ptCount val="1"/>
                <c:pt idx="0">
                  <c:v>Повысили</c:v>
                </c:pt>
              </c:strCache>
            </c:strRef>
          </c:tx>
          <c:cat>
            <c:strRef>
              <c:f>Лист1!$A$2:$A$3</c:f>
              <c:strCache>
                <c:ptCount val="2"/>
                <c:pt idx="0">
                  <c:v>10А</c:v>
                </c:pt>
                <c:pt idx="1">
                  <c:v>Итого</c:v>
                </c:pt>
              </c:strCache>
            </c:strRef>
          </c:cat>
          <c:val>
            <c:numRef>
              <c:f>Лист1!$D$2:$D$3</c:f>
              <c:numCache>
                <c:formatCode>General</c:formatCode>
                <c:ptCount val="2"/>
                <c:pt idx="0">
                  <c:v>0</c:v>
                </c:pt>
                <c:pt idx="1">
                  <c:v>0</c:v>
                </c:pt>
              </c:numCache>
            </c:numRef>
          </c:val>
        </c:ser>
        <c:axId val="113713152"/>
        <c:axId val="113714688"/>
      </c:barChart>
      <c:catAx>
        <c:axId val="113713152"/>
        <c:scaling>
          <c:orientation val="minMax"/>
        </c:scaling>
        <c:axPos val="b"/>
        <c:numFmt formatCode="General" sourceLinked="0"/>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3714688"/>
        <c:crosses val="autoZero"/>
        <c:auto val="1"/>
        <c:lblAlgn val="ctr"/>
        <c:lblOffset val="100"/>
      </c:catAx>
      <c:valAx>
        <c:axId val="113714688"/>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3713152"/>
        <c:crosses val="autoZero"/>
        <c:crossBetween val="between"/>
      </c:valAx>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extLst>
      <c:ext uri="{0b15fc19-7d7d-44ad-8c2d-2c3a37ce22c3}">
        <chartProps xmlns="https://web.wps.cn/et/2018/main" chartId="{965ebd66-8a1a-4de6-95a9-9ab1f19e1fdf}"/>
      </c:ext>
    </c:extLst>
  </c:chart>
  <c:txPr>
    <a:bodyPr/>
    <a:lstStyle/>
    <a:p>
      <a:pPr>
        <a:defRPr lang="ru-RU"/>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600" b="1" i="0" u="none" strike="noStrike" kern="1200" baseline="0">
                <a:solidFill>
                  <a:schemeClr val="tx1">
                    <a:lumMod val="65000"/>
                    <a:lumOff val="35000"/>
                  </a:schemeClr>
                </a:solidFill>
                <a:latin typeface="+mn-lt"/>
                <a:ea typeface="+mn-ea"/>
                <a:cs typeface="+mn-cs"/>
              </a:defRPr>
            </a:pPr>
            <a:r>
              <a:rPr lang="ru-RU"/>
              <a:t>Графический анализ выполнения заданий работы по</a:t>
            </a:r>
          </a:p>
          <a:p>
            <a:pPr>
              <a:defRPr lang="ru-RU" sz="1600" b="1" i="0" u="none" strike="noStrike" kern="1200" baseline="0">
                <a:solidFill>
                  <a:schemeClr val="tx1">
                    <a:lumMod val="65000"/>
                    <a:lumOff val="35000"/>
                  </a:schemeClr>
                </a:solidFill>
                <a:latin typeface="+mn-lt"/>
                <a:ea typeface="+mn-ea"/>
                <a:cs typeface="+mn-cs"/>
              </a:defRPr>
            </a:pPr>
            <a:r>
              <a:rPr lang="ru-RU"/>
              <a:t>математике в 10 классе по результатам ВПР</a:t>
            </a:r>
          </a:p>
        </c:rich>
      </c:tx>
      <c:spPr>
        <a:noFill/>
        <a:ln>
          <a:noFill/>
        </a:ln>
        <a:effectLst/>
      </c:spPr>
    </c:title>
    <c:plotArea>
      <c:layout/>
      <c:lineChart>
        <c:grouping val="standard"/>
        <c:ser>
          <c:idx val="0"/>
          <c:order val="0"/>
          <c:tx>
            <c:strRef>
              <c:f>Лист1!$B$1</c:f>
              <c:strCache>
                <c:ptCount val="1"/>
                <c:pt idx="0">
                  <c:v>Ряд 1</c:v>
                </c:pt>
              </c:strCache>
            </c:strRef>
          </c:tx>
          <c:spPr>
            <a:ln w="34925" cap="rnd" cmpd="sng" algn="ctr">
              <a:solidFill>
                <a:schemeClr val="accent1"/>
              </a:solidFill>
              <a:prstDash val="solid"/>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Лист1!$A$2:$A$18</c:f>
              <c:strCache>
                <c:ptCount val="17"/>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pt idx="15">
                  <c:v>Задание 16</c:v>
                </c:pt>
                <c:pt idx="16">
                  <c:v>Задание 17</c:v>
                </c:pt>
              </c:strCache>
            </c:strRef>
          </c:cat>
          <c:val>
            <c:numRef>
              <c:f>Лист1!$B$2:$B$18</c:f>
              <c:numCache>
                <c:formatCode>General</c:formatCode>
                <c:ptCount val="17"/>
                <c:pt idx="0">
                  <c:v>91.669999999999987</c:v>
                </c:pt>
                <c:pt idx="1">
                  <c:v>100</c:v>
                </c:pt>
                <c:pt idx="2">
                  <c:v>95.83</c:v>
                </c:pt>
                <c:pt idx="3">
                  <c:v>100</c:v>
                </c:pt>
                <c:pt idx="4">
                  <c:v>100</c:v>
                </c:pt>
                <c:pt idx="5">
                  <c:v>66.669999999999987</c:v>
                </c:pt>
                <c:pt idx="6">
                  <c:v>100</c:v>
                </c:pt>
                <c:pt idx="7">
                  <c:v>87.5</c:v>
                </c:pt>
                <c:pt idx="8">
                  <c:v>83.33</c:v>
                </c:pt>
                <c:pt idx="9">
                  <c:v>91.669999999999987</c:v>
                </c:pt>
                <c:pt idx="10">
                  <c:v>87.5</c:v>
                </c:pt>
                <c:pt idx="11">
                  <c:v>54.17</c:v>
                </c:pt>
                <c:pt idx="12">
                  <c:v>54.17</c:v>
                </c:pt>
                <c:pt idx="13">
                  <c:v>47.92</c:v>
                </c:pt>
                <c:pt idx="14">
                  <c:v>0</c:v>
                </c:pt>
                <c:pt idx="15">
                  <c:v>0</c:v>
                </c:pt>
                <c:pt idx="16">
                  <c:v>39.58</c:v>
                </c:pt>
              </c:numCache>
            </c:numRef>
          </c:val>
        </c:ser>
        <c:dLbls>
          <c:showVal val="1"/>
        </c:dLbls>
        <c:marker val="1"/>
        <c:axId val="113742976"/>
        <c:axId val="113744512"/>
      </c:lineChart>
      <c:catAx>
        <c:axId val="113742976"/>
        <c:scaling>
          <c:orientation val="minMax"/>
        </c:scaling>
        <c:axPos val="b"/>
        <c:numFmt formatCode="General" sourceLinked="1"/>
        <c:maj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3744512"/>
        <c:crosses val="autoZero"/>
        <c:auto val="1"/>
        <c:lblAlgn val="ctr"/>
        <c:lblOffset val="100"/>
      </c:catAx>
      <c:valAx>
        <c:axId val="113744512"/>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3742976"/>
        <c:crosses val="autoZero"/>
        <c:crossBetween val="between"/>
      </c:valAx>
      <c:spPr>
        <a:noFill/>
        <a:ln>
          <a:noFill/>
        </a:ln>
        <a:effectLst/>
      </c:spPr>
    </c:plotArea>
    <c:plotVisOnly val="1"/>
    <c:dispBlanksAs val="gap"/>
    <c:extLst>
      <c:ext uri="{0b15fc19-7d7d-44ad-8c2d-2c3a37ce22c3}">
        <chartProps xmlns="https://web.wps.cn/et/2018/main" chartId="{2dcdea4b-3efc-4c5e-b938-50c26e2ad1f8}"/>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Подтвердили</c:v>
                </c:pt>
              </c:strCache>
            </c:strRef>
          </c:tx>
          <c:cat>
            <c:strRef>
              <c:f>Лист1!$A$2:$A$4</c:f>
              <c:strCache>
                <c:ptCount val="3"/>
                <c:pt idx="0">
                  <c:v>5А</c:v>
                </c:pt>
                <c:pt idx="1">
                  <c:v>5Б</c:v>
                </c:pt>
                <c:pt idx="2">
                  <c:v>Итого</c:v>
                </c:pt>
              </c:strCache>
            </c:strRef>
          </c:cat>
          <c:val>
            <c:numRef>
              <c:f>Лист1!$B$2:$B$4</c:f>
              <c:numCache>
                <c:formatCode>General</c:formatCode>
                <c:ptCount val="3"/>
                <c:pt idx="0">
                  <c:v>22</c:v>
                </c:pt>
                <c:pt idx="1">
                  <c:v>20</c:v>
                </c:pt>
                <c:pt idx="2">
                  <c:v>42</c:v>
                </c:pt>
              </c:numCache>
            </c:numRef>
          </c:val>
        </c:ser>
        <c:ser>
          <c:idx val="1"/>
          <c:order val="1"/>
          <c:tx>
            <c:strRef>
              <c:f>Лист1!$C$1</c:f>
              <c:strCache>
                <c:ptCount val="1"/>
                <c:pt idx="0">
                  <c:v>Понизили</c:v>
                </c:pt>
              </c:strCache>
            </c:strRef>
          </c:tx>
          <c:cat>
            <c:strRef>
              <c:f>Лист1!$A$2:$A$4</c:f>
              <c:strCache>
                <c:ptCount val="3"/>
                <c:pt idx="0">
                  <c:v>5А</c:v>
                </c:pt>
                <c:pt idx="1">
                  <c:v>5Б</c:v>
                </c:pt>
                <c:pt idx="2">
                  <c:v>Итого</c:v>
                </c:pt>
              </c:strCache>
            </c:strRef>
          </c:cat>
          <c:val>
            <c:numRef>
              <c:f>Лист1!$C$2:$C$4</c:f>
              <c:numCache>
                <c:formatCode>General</c:formatCode>
                <c:ptCount val="3"/>
                <c:pt idx="0">
                  <c:v>2</c:v>
                </c:pt>
                <c:pt idx="1">
                  <c:v>5</c:v>
                </c:pt>
                <c:pt idx="2">
                  <c:v>7</c:v>
                </c:pt>
              </c:numCache>
            </c:numRef>
          </c:val>
        </c:ser>
        <c:ser>
          <c:idx val="2"/>
          <c:order val="2"/>
          <c:tx>
            <c:strRef>
              <c:f>Лист1!$D$1</c:f>
              <c:strCache>
                <c:ptCount val="1"/>
                <c:pt idx="0">
                  <c:v>Повысили</c:v>
                </c:pt>
              </c:strCache>
            </c:strRef>
          </c:tx>
          <c:cat>
            <c:strRef>
              <c:f>Лист1!$A$2:$A$4</c:f>
              <c:strCache>
                <c:ptCount val="3"/>
                <c:pt idx="0">
                  <c:v>5А</c:v>
                </c:pt>
                <c:pt idx="1">
                  <c:v>5Б</c:v>
                </c:pt>
                <c:pt idx="2">
                  <c:v>Итого</c:v>
                </c:pt>
              </c:strCache>
            </c:strRef>
          </c:cat>
          <c:val>
            <c:numRef>
              <c:f>Лист1!$D$2:$D$4</c:f>
              <c:numCache>
                <c:formatCode>General</c:formatCode>
                <c:ptCount val="3"/>
                <c:pt idx="0">
                  <c:v>3</c:v>
                </c:pt>
                <c:pt idx="1">
                  <c:v>0</c:v>
                </c:pt>
                <c:pt idx="2">
                  <c:v>3</c:v>
                </c:pt>
              </c:numCache>
            </c:numRef>
          </c:val>
        </c:ser>
        <c:axId val="101710848"/>
        <c:axId val="102237312"/>
      </c:barChart>
      <c:catAx>
        <c:axId val="101710848"/>
        <c:scaling>
          <c:orientation val="minMax"/>
        </c:scaling>
        <c:axPos val="b"/>
        <c:numFmt formatCode="General" sourceLinked="0"/>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2237312"/>
        <c:crosses val="autoZero"/>
        <c:auto val="1"/>
        <c:lblAlgn val="ctr"/>
        <c:lblOffset val="100"/>
      </c:catAx>
      <c:valAx>
        <c:axId val="102237312"/>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1710848"/>
        <c:crosses val="autoZero"/>
        <c:crossBetween val="between"/>
      </c:valAx>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extLst>
      <c:ext uri="{0b15fc19-7d7d-44ad-8c2d-2c3a37ce22c3}">
        <chartProps xmlns="https://web.wps.cn/et/2018/main" chartId="{b321e95a-c176-428f-aae4-ec12d7ad88c8}"/>
      </c:ext>
    </c:extLst>
  </c:chart>
  <c:txPr>
    <a:bodyPr/>
    <a:lstStyle/>
    <a:p>
      <a:pPr>
        <a:defRPr lang="ru-RU"/>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600" b="1" i="0" u="none" strike="noStrike" kern="1200" baseline="0">
                <a:solidFill>
                  <a:schemeClr val="tx1">
                    <a:lumMod val="65000"/>
                    <a:lumOff val="35000"/>
                  </a:schemeClr>
                </a:solidFill>
                <a:latin typeface="+mn-lt"/>
                <a:ea typeface="+mn-ea"/>
                <a:cs typeface="+mn-cs"/>
              </a:defRPr>
            </a:pPr>
            <a:r>
              <a:rPr lang="ru-RU"/>
              <a:t>Графический анализ выполнения заданий работы по</a:t>
            </a:r>
          </a:p>
          <a:p>
            <a:pPr>
              <a:defRPr lang="ru-RU" sz="1600" b="1" i="0" u="none" strike="noStrike" kern="1200" baseline="0">
                <a:solidFill>
                  <a:schemeClr val="tx1">
                    <a:lumMod val="65000"/>
                    <a:lumOff val="35000"/>
                  </a:schemeClr>
                </a:solidFill>
                <a:latin typeface="+mn-lt"/>
                <a:ea typeface="+mn-ea"/>
                <a:cs typeface="+mn-cs"/>
              </a:defRPr>
            </a:pPr>
            <a:r>
              <a:rPr lang="ru-RU"/>
              <a:t>математике в 5 классе по результатам ВПР</a:t>
            </a:r>
          </a:p>
        </c:rich>
      </c:tx>
      <c:spPr>
        <a:noFill/>
        <a:ln>
          <a:noFill/>
        </a:ln>
        <a:effectLst/>
      </c:spPr>
    </c:title>
    <c:plotArea>
      <c:layout/>
      <c:lineChart>
        <c:grouping val="standard"/>
        <c:ser>
          <c:idx val="0"/>
          <c:order val="0"/>
          <c:tx>
            <c:strRef>
              <c:f>Лист1!$B$1</c:f>
              <c:strCache>
                <c:ptCount val="1"/>
                <c:pt idx="0">
                  <c:v>Столбец1</c:v>
                </c:pt>
              </c:strCache>
            </c:strRef>
          </c:tx>
          <c:spPr>
            <a:ln w="34925" cap="rnd" cmpd="sng" algn="ctr">
              <a:solidFill>
                <a:schemeClr val="accent1"/>
              </a:solidFill>
              <a:prstDash val="solid"/>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Лист1!$A$2:$A$19</c:f>
              <c:strCache>
                <c:ptCount val="18"/>
                <c:pt idx="0">
                  <c:v>Задание 1</c:v>
                </c:pt>
                <c:pt idx="1">
                  <c:v>Задание 2</c:v>
                </c:pt>
                <c:pt idx="2">
                  <c:v>Задание 3</c:v>
                </c:pt>
                <c:pt idx="3">
                  <c:v>Задание 4.1</c:v>
                </c:pt>
                <c:pt idx="4">
                  <c:v>Задание 4.2</c:v>
                </c:pt>
                <c:pt idx="5">
                  <c:v>Задание 5</c:v>
                </c:pt>
                <c:pt idx="6">
                  <c:v>Задание 6</c:v>
                </c:pt>
                <c:pt idx="7">
                  <c:v>Задание 7</c:v>
                </c:pt>
                <c:pt idx="8">
                  <c:v>Задание 8</c:v>
                </c:pt>
                <c:pt idx="9">
                  <c:v>Задание 9</c:v>
                </c:pt>
                <c:pt idx="10">
                  <c:v>Задание 10</c:v>
                </c:pt>
                <c:pt idx="11">
                  <c:v>Задание 11</c:v>
                </c:pt>
                <c:pt idx="12">
                  <c:v>Задание 12</c:v>
                </c:pt>
                <c:pt idx="13">
                  <c:v>Задание 13</c:v>
                </c:pt>
                <c:pt idx="14">
                  <c:v>Задание 14</c:v>
                </c:pt>
                <c:pt idx="15">
                  <c:v>Задание 15</c:v>
                </c:pt>
                <c:pt idx="16">
                  <c:v>Задание 16</c:v>
                </c:pt>
                <c:pt idx="17">
                  <c:v>Задание 17</c:v>
                </c:pt>
              </c:strCache>
            </c:strRef>
          </c:cat>
          <c:val>
            <c:numRef>
              <c:f>Лист1!$B$2:$B$19</c:f>
              <c:numCache>
                <c:formatCode>General</c:formatCode>
                <c:ptCount val="18"/>
                <c:pt idx="0">
                  <c:v>75</c:v>
                </c:pt>
                <c:pt idx="1">
                  <c:v>59.620000000000005</c:v>
                </c:pt>
                <c:pt idx="2">
                  <c:v>82.69</c:v>
                </c:pt>
                <c:pt idx="3">
                  <c:v>78.849999999999994</c:v>
                </c:pt>
                <c:pt idx="4">
                  <c:v>73.08</c:v>
                </c:pt>
                <c:pt idx="5">
                  <c:v>61.54</c:v>
                </c:pt>
                <c:pt idx="6">
                  <c:v>94.23</c:v>
                </c:pt>
                <c:pt idx="7">
                  <c:v>92.31</c:v>
                </c:pt>
                <c:pt idx="8">
                  <c:v>51.92</c:v>
                </c:pt>
                <c:pt idx="9">
                  <c:v>63.46</c:v>
                </c:pt>
                <c:pt idx="10">
                  <c:v>73.08</c:v>
                </c:pt>
                <c:pt idx="11">
                  <c:v>42.309999999999995</c:v>
                </c:pt>
                <c:pt idx="12">
                  <c:v>58.65</c:v>
                </c:pt>
                <c:pt idx="13">
                  <c:v>78.849999999999994</c:v>
                </c:pt>
                <c:pt idx="14">
                  <c:v>76.92</c:v>
                </c:pt>
                <c:pt idx="15">
                  <c:v>57.690000000000005</c:v>
                </c:pt>
                <c:pt idx="16">
                  <c:v>50.96</c:v>
                </c:pt>
                <c:pt idx="17">
                  <c:v>28.85</c:v>
                </c:pt>
              </c:numCache>
            </c:numRef>
          </c:val>
        </c:ser>
        <c:dLbls>
          <c:showVal val="1"/>
        </c:dLbls>
        <c:marker val="1"/>
        <c:axId val="103053184"/>
        <c:axId val="103116800"/>
      </c:lineChart>
      <c:catAx>
        <c:axId val="103053184"/>
        <c:scaling>
          <c:orientation val="minMax"/>
        </c:scaling>
        <c:axPos val="b"/>
        <c:numFmt formatCode="General" sourceLinked="1"/>
        <c:maj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03116800"/>
        <c:crosses val="autoZero"/>
        <c:auto val="1"/>
        <c:lblAlgn val="ctr"/>
        <c:lblOffset val="100"/>
      </c:catAx>
      <c:valAx>
        <c:axId val="10311680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03053184"/>
        <c:crosses val="autoZero"/>
        <c:crossBetween val="between"/>
      </c:valAx>
      <c:spPr>
        <a:noFill/>
        <a:ln>
          <a:noFill/>
        </a:ln>
        <a:effectLst/>
      </c:spPr>
    </c:plotArea>
    <c:plotVisOnly val="1"/>
    <c:dispBlanksAs val="zero"/>
    <c:extLst>
      <c:ext uri="{0b15fc19-7d7d-44ad-8c2d-2c3a37ce22c3}">
        <chartProps xmlns="https://web.wps.cn/et/2018/main" chartId="{2790db40-25dc-41a4-8659-37f04fe61f94}"/>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endParaRPr lang="ru-RU"/>
        </a:p>
      </c:txPr>
    </c:title>
    <c:view3D>
      <c:rotX val="30"/>
      <c:depthPercent val="100"/>
      <c:perspective val="30"/>
    </c:view3D>
    <c:plotArea>
      <c:layout/>
      <c:pie3DChart>
        <c:varyColors val="1"/>
        <c:ser>
          <c:idx val="0"/>
          <c:order val="0"/>
          <c:tx>
            <c:strRef>
              <c:f>Лист1!$B$1</c:f>
              <c:strCache>
                <c:ptCount val="1"/>
                <c:pt idx="0">
                  <c:v>Отметка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6</c:v>
                </c:pt>
                <c:pt idx="1">
                  <c:v>31</c:v>
                </c:pt>
                <c:pt idx="2">
                  <c:v>26</c:v>
                </c:pt>
                <c:pt idx="3">
                  <c:v>1</c:v>
                </c:pt>
              </c:numCache>
            </c:numRef>
          </c:val>
        </c:ser>
      </c:pie3DChart>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f3adf28d-d06a-4fd0-93a4-52598ac0703e}"/>
      </c:ext>
    </c:extLst>
  </c:chart>
  <c:txPr>
    <a:bodyPr/>
    <a:lstStyle/>
    <a:p>
      <a:pPr>
        <a:defRPr lang="ru-RU"/>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Подтвердили</c:v>
                </c:pt>
              </c:strCache>
            </c:strRef>
          </c:tx>
          <c:cat>
            <c:strRef>
              <c:f>Лист1!$A$2:$A$5</c:f>
              <c:strCache>
                <c:ptCount val="4"/>
                <c:pt idx="0">
                  <c:v>6А</c:v>
                </c:pt>
                <c:pt idx="1">
                  <c:v>6Б</c:v>
                </c:pt>
                <c:pt idx="2">
                  <c:v>6В</c:v>
                </c:pt>
                <c:pt idx="3">
                  <c:v>Итого</c:v>
                </c:pt>
              </c:strCache>
            </c:strRef>
          </c:cat>
          <c:val>
            <c:numRef>
              <c:f>Лист1!$B$2:$B$5</c:f>
              <c:numCache>
                <c:formatCode>General</c:formatCode>
                <c:ptCount val="4"/>
                <c:pt idx="0">
                  <c:v>16</c:v>
                </c:pt>
                <c:pt idx="1">
                  <c:v>16</c:v>
                </c:pt>
                <c:pt idx="2">
                  <c:v>19</c:v>
                </c:pt>
                <c:pt idx="3">
                  <c:v>11</c:v>
                </c:pt>
              </c:numCache>
            </c:numRef>
          </c:val>
        </c:ser>
        <c:ser>
          <c:idx val="1"/>
          <c:order val="1"/>
          <c:tx>
            <c:strRef>
              <c:f>Лист1!$C$1</c:f>
              <c:strCache>
                <c:ptCount val="1"/>
                <c:pt idx="0">
                  <c:v>Понизили</c:v>
                </c:pt>
              </c:strCache>
            </c:strRef>
          </c:tx>
          <c:cat>
            <c:strRef>
              <c:f>Лист1!$A$2:$A$5</c:f>
              <c:strCache>
                <c:ptCount val="4"/>
                <c:pt idx="0">
                  <c:v>6А</c:v>
                </c:pt>
                <c:pt idx="1">
                  <c:v>6Б</c:v>
                </c:pt>
                <c:pt idx="2">
                  <c:v>6В</c:v>
                </c:pt>
                <c:pt idx="3">
                  <c:v>Итого</c:v>
                </c:pt>
              </c:strCache>
            </c:strRef>
          </c:cat>
          <c:val>
            <c:numRef>
              <c:f>Лист1!$C$2:$C$5</c:f>
              <c:numCache>
                <c:formatCode>General</c:formatCode>
                <c:ptCount val="4"/>
                <c:pt idx="0">
                  <c:v>4</c:v>
                </c:pt>
                <c:pt idx="1">
                  <c:v>6</c:v>
                </c:pt>
                <c:pt idx="2">
                  <c:v>1</c:v>
                </c:pt>
                <c:pt idx="3">
                  <c:v>11</c:v>
                </c:pt>
              </c:numCache>
            </c:numRef>
          </c:val>
        </c:ser>
        <c:ser>
          <c:idx val="2"/>
          <c:order val="2"/>
          <c:tx>
            <c:strRef>
              <c:f>Лист1!$D$1</c:f>
              <c:strCache>
                <c:ptCount val="1"/>
                <c:pt idx="0">
                  <c:v>Повысили</c:v>
                </c:pt>
              </c:strCache>
            </c:strRef>
          </c:tx>
          <c:cat>
            <c:strRef>
              <c:f>Лист1!$A$2:$A$5</c:f>
              <c:strCache>
                <c:ptCount val="4"/>
                <c:pt idx="0">
                  <c:v>6А</c:v>
                </c:pt>
                <c:pt idx="1">
                  <c:v>6Б</c:v>
                </c:pt>
                <c:pt idx="2">
                  <c:v>6В</c:v>
                </c:pt>
                <c:pt idx="3">
                  <c:v>Итого</c:v>
                </c:pt>
              </c:strCache>
            </c:strRef>
          </c:cat>
          <c:val>
            <c:numRef>
              <c:f>Лист1!$D$2:$D$5</c:f>
              <c:numCache>
                <c:formatCode>General</c:formatCode>
                <c:ptCount val="4"/>
                <c:pt idx="0">
                  <c:v>1</c:v>
                </c:pt>
                <c:pt idx="1">
                  <c:v>0</c:v>
                </c:pt>
                <c:pt idx="2">
                  <c:v>1</c:v>
                </c:pt>
                <c:pt idx="3">
                  <c:v>2</c:v>
                </c:pt>
              </c:numCache>
            </c:numRef>
          </c:val>
        </c:ser>
        <c:axId val="105300352"/>
        <c:axId val="105301888"/>
      </c:barChart>
      <c:catAx>
        <c:axId val="105300352"/>
        <c:scaling>
          <c:orientation val="minMax"/>
        </c:scaling>
        <c:axPos val="b"/>
        <c:numFmt formatCode="General" sourceLinked="0"/>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5301888"/>
        <c:crosses val="autoZero"/>
        <c:auto val="1"/>
        <c:lblAlgn val="ctr"/>
        <c:lblOffset val="100"/>
      </c:catAx>
      <c:valAx>
        <c:axId val="105301888"/>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5300352"/>
        <c:crosses val="autoZero"/>
        <c:crossBetween val="between"/>
      </c:valAx>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extLst>
      <c:ext uri="{0b15fc19-7d7d-44ad-8c2d-2c3a37ce22c3}">
        <chartProps xmlns="https://web.wps.cn/et/2018/main" chartId="{40380a64-857d-470c-a0ea-d3d5f3738ebc}"/>
      </c:ext>
    </c:extLst>
  </c:chart>
  <c:txPr>
    <a:bodyPr/>
    <a:lstStyle/>
    <a:p>
      <a:pPr>
        <a:defRPr lang="ru-RU"/>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title>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endParaRPr lang="ru-RU"/>
        </a:p>
      </c:txPr>
    </c:title>
    <c:plotArea>
      <c:layout>
        <c:manualLayout>
          <c:layoutTarget val="inner"/>
          <c:xMode val="edge"/>
          <c:yMode val="edge"/>
          <c:x val="8.8277376786235248E-2"/>
          <c:y val="0.15506967879015104"/>
          <c:w val="0.75132910469524705"/>
          <c:h val="0.63034683164604621"/>
        </c:manualLayout>
      </c:layout>
      <c:lineChart>
        <c:grouping val="standard"/>
        <c:ser>
          <c:idx val="0"/>
          <c:order val="0"/>
          <c:tx>
            <c:strRef>
              <c:f>Лист1!$B$1</c:f>
              <c:strCache>
                <c:ptCount val="1"/>
                <c:pt idx="0">
                  <c:v>Ряд 1</c:v>
                </c:pt>
              </c:strCache>
            </c:strRef>
          </c:tx>
          <c:spPr>
            <a:ln w="38100" cap="rnd" cmpd="sng" algn="ctr">
              <a:solidFill>
                <a:schemeClr val="accent1"/>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Лист1!$A$2:$A$14</c:f>
              <c:strCache>
                <c:ptCount val="13"/>
                <c:pt idx="0">
                  <c:v>задание1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strCache>
            </c:strRef>
          </c:cat>
          <c:val>
            <c:numRef>
              <c:f>Лист1!$B$2:$B$14</c:f>
              <c:numCache>
                <c:formatCode>General</c:formatCode>
                <c:ptCount val="13"/>
                <c:pt idx="0">
                  <c:v>83.93</c:v>
                </c:pt>
                <c:pt idx="1">
                  <c:v>75</c:v>
                </c:pt>
                <c:pt idx="2">
                  <c:v>60.71</c:v>
                </c:pt>
                <c:pt idx="3">
                  <c:v>64.290000000000006</c:v>
                </c:pt>
                <c:pt idx="4">
                  <c:v>75</c:v>
                </c:pt>
                <c:pt idx="5">
                  <c:v>92.86</c:v>
                </c:pt>
                <c:pt idx="6">
                  <c:v>57.14</c:v>
                </c:pt>
                <c:pt idx="7">
                  <c:v>83.93</c:v>
                </c:pt>
                <c:pt idx="8">
                  <c:v>33.04</c:v>
                </c:pt>
                <c:pt idx="9">
                  <c:v>85.710000000000008</c:v>
                </c:pt>
                <c:pt idx="10">
                  <c:v>41.07</c:v>
                </c:pt>
                <c:pt idx="11">
                  <c:v>12.5</c:v>
                </c:pt>
                <c:pt idx="12">
                  <c:v>10.709999999999999</c:v>
                </c:pt>
              </c:numCache>
            </c:numRef>
          </c:val>
        </c:ser>
        <c:dLbls>
          <c:showVal val="1"/>
        </c:dLbls>
        <c:marker val="1"/>
        <c:axId val="103909248"/>
        <c:axId val="103910784"/>
      </c:lineChart>
      <c:catAx>
        <c:axId val="103909248"/>
        <c:scaling>
          <c:orientation val="minMax"/>
        </c:scaling>
        <c:axPos val="b"/>
        <c:numFmt formatCode="#,##0.00" sourceLinked="0"/>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cap="none" spc="0" normalizeH="0" baseline="0">
                <a:solidFill>
                  <a:schemeClr val="tx1">
                    <a:lumMod val="65000"/>
                    <a:lumOff val="35000"/>
                  </a:schemeClr>
                </a:solidFill>
                <a:latin typeface="+mn-lt"/>
                <a:ea typeface="+mn-ea"/>
                <a:cs typeface="+mn-cs"/>
              </a:defRPr>
            </a:pPr>
            <a:endParaRPr lang="ru-RU"/>
          </a:p>
        </c:txPr>
        <c:crossAx val="103910784"/>
        <c:crosses val="autoZero"/>
        <c:auto val="1"/>
        <c:lblAlgn val="ctr"/>
        <c:lblOffset val="100"/>
      </c:catAx>
      <c:valAx>
        <c:axId val="103910784"/>
        <c:scaling>
          <c:orientation val="minMax"/>
        </c:scaling>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03909248"/>
        <c:crosses val="autoZero"/>
        <c:crossBetween val="between"/>
      </c:valAx>
      <c:spPr>
        <a:noFill/>
        <a:ln>
          <a:noFill/>
        </a:ln>
        <a:effectLst/>
      </c:spPr>
    </c:plotArea>
    <c:plotVisOnly val="1"/>
    <c:dispBlanksAs val="zero"/>
    <c:extLst>
      <c:ext uri="{0b15fc19-7d7d-44ad-8c2d-2c3a37ce22c3}">
        <chartProps xmlns="https://web.wps.cn/et/2018/main" chartId="{4c9713a6-08f3-441f-a41e-76b2ae5b22b9}"/>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endParaRPr lang="ru-RU"/>
        </a:p>
      </c:txPr>
    </c:title>
    <c:view3D>
      <c:rotX val="30"/>
      <c:depthPercent val="100"/>
      <c:perspective val="30"/>
    </c:view3D>
    <c:plotArea>
      <c:layout/>
      <c:pie3DChart>
        <c:varyColors val="1"/>
        <c:ser>
          <c:idx val="0"/>
          <c:order val="0"/>
          <c:tx>
            <c:strRef>
              <c:f>Лист1!$B$1</c:f>
              <c:strCache>
                <c:ptCount val="1"/>
                <c:pt idx="0">
                  <c:v>Отметка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5</c:v>
                </c:pt>
                <c:pt idx="1">
                  <c:v>18</c:v>
                </c:pt>
                <c:pt idx="2">
                  <c:v>28</c:v>
                </c:pt>
                <c:pt idx="3">
                  <c:v>1</c:v>
                </c:pt>
              </c:numCache>
            </c:numRef>
          </c:val>
        </c:ser>
      </c:pie3DChart>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zero"/>
    <c:extLst>
      <c:ext uri="{0b15fc19-7d7d-44ad-8c2d-2c3a37ce22c3}">
        <chartProps xmlns="https://web.wps.cn/et/2018/main" chartId="{934d9749-da8e-4ef3-8cbf-dc961c286afb}"/>
      </c:ext>
    </c:extLst>
  </c:chart>
  <c:txPr>
    <a:bodyPr/>
    <a:lstStyle/>
    <a:p>
      <a:pPr>
        <a:defRPr lang="ru-RU"/>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Подтвердили</c:v>
                </c:pt>
              </c:strCache>
            </c:strRef>
          </c:tx>
          <c:cat>
            <c:strRef>
              <c:f>Лист1!$A$2:$A$5</c:f>
              <c:strCache>
                <c:ptCount val="3"/>
                <c:pt idx="0">
                  <c:v>7а</c:v>
                </c:pt>
                <c:pt idx="1">
                  <c:v>7б</c:v>
                </c:pt>
                <c:pt idx="2">
                  <c:v>итого</c:v>
                </c:pt>
              </c:strCache>
            </c:strRef>
          </c:cat>
          <c:val>
            <c:numRef>
              <c:f>Лист1!$B$2:$B$5</c:f>
              <c:numCache>
                <c:formatCode>General</c:formatCode>
                <c:ptCount val="4"/>
                <c:pt idx="0">
                  <c:v>24</c:v>
                </c:pt>
                <c:pt idx="1">
                  <c:v>24</c:v>
                </c:pt>
                <c:pt idx="2">
                  <c:v>48</c:v>
                </c:pt>
              </c:numCache>
            </c:numRef>
          </c:val>
        </c:ser>
        <c:ser>
          <c:idx val="1"/>
          <c:order val="1"/>
          <c:tx>
            <c:strRef>
              <c:f>Лист1!$C$1</c:f>
              <c:strCache>
                <c:ptCount val="1"/>
                <c:pt idx="0">
                  <c:v>Понизили</c:v>
                </c:pt>
              </c:strCache>
            </c:strRef>
          </c:tx>
          <c:cat>
            <c:strRef>
              <c:f>Лист1!$A$2:$A$5</c:f>
              <c:strCache>
                <c:ptCount val="3"/>
                <c:pt idx="0">
                  <c:v>7а</c:v>
                </c:pt>
                <c:pt idx="1">
                  <c:v>7б</c:v>
                </c:pt>
                <c:pt idx="2">
                  <c:v>итого</c:v>
                </c:pt>
              </c:strCache>
            </c:strRef>
          </c:cat>
          <c:val>
            <c:numRef>
              <c:f>Лист1!$C$2:$C$5</c:f>
              <c:numCache>
                <c:formatCode>General</c:formatCode>
                <c:ptCount val="4"/>
                <c:pt idx="0">
                  <c:v>1</c:v>
                </c:pt>
                <c:pt idx="1">
                  <c:v>1</c:v>
                </c:pt>
                <c:pt idx="2">
                  <c:v>2</c:v>
                </c:pt>
              </c:numCache>
            </c:numRef>
          </c:val>
        </c:ser>
        <c:ser>
          <c:idx val="2"/>
          <c:order val="2"/>
          <c:tx>
            <c:strRef>
              <c:f>Лист1!$D$1</c:f>
              <c:strCache>
                <c:ptCount val="1"/>
                <c:pt idx="0">
                  <c:v>Повысили</c:v>
                </c:pt>
              </c:strCache>
            </c:strRef>
          </c:tx>
          <c:cat>
            <c:strRef>
              <c:f>Лист1!$A$2:$A$5</c:f>
              <c:strCache>
                <c:ptCount val="3"/>
                <c:pt idx="0">
                  <c:v>7а</c:v>
                </c:pt>
                <c:pt idx="1">
                  <c:v>7б</c:v>
                </c:pt>
                <c:pt idx="2">
                  <c:v>итого</c:v>
                </c:pt>
              </c:strCache>
            </c:strRef>
          </c:cat>
          <c:val>
            <c:numRef>
              <c:f>Лист1!$D$2:$D$5</c:f>
              <c:numCache>
                <c:formatCode>General</c:formatCode>
                <c:ptCount val="4"/>
                <c:pt idx="0">
                  <c:v>1</c:v>
                </c:pt>
                <c:pt idx="1">
                  <c:v>1</c:v>
                </c:pt>
                <c:pt idx="2">
                  <c:v>2</c:v>
                </c:pt>
              </c:numCache>
            </c:numRef>
          </c:val>
        </c:ser>
        <c:axId val="110140800"/>
        <c:axId val="112198784"/>
      </c:barChart>
      <c:catAx>
        <c:axId val="110140800"/>
        <c:scaling>
          <c:orientation val="minMax"/>
        </c:scaling>
        <c:axPos val="b"/>
        <c:numFmt formatCode="General" sourceLinked="0"/>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2198784"/>
        <c:crosses val="autoZero"/>
        <c:auto val="1"/>
        <c:lblAlgn val="ctr"/>
        <c:lblOffset val="100"/>
      </c:catAx>
      <c:valAx>
        <c:axId val="112198784"/>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0140800"/>
        <c:crosses val="autoZero"/>
        <c:crossBetween val="between"/>
      </c:valAx>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extLst>
      <c:ext uri="{0b15fc19-7d7d-44ad-8c2d-2c3a37ce22c3}">
        <chartProps xmlns="https://web.wps.cn/et/2018/main" chartId="{bcfcb9f8-ea51-4228-9403-5c3c722157a1}"/>
      </c:ext>
    </c:extLst>
  </c:chart>
  <c:txPr>
    <a:bodyPr/>
    <a:lstStyle/>
    <a:p>
      <a:pPr>
        <a:defRPr lang="ru-RU"/>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600" b="1" i="0" u="none" strike="noStrike" kern="1200" baseline="0">
                <a:solidFill>
                  <a:schemeClr val="tx1">
                    <a:lumMod val="65000"/>
                    <a:lumOff val="35000"/>
                  </a:schemeClr>
                </a:solidFill>
                <a:latin typeface="+mn-lt"/>
                <a:ea typeface="+mn-ea"/>
                <a:cs typeface="+mn-cs"/>
              </a:defRPr>
            </a:pPr>
            <a:r>
              <a:rPr lang="ru-RU"/>
              <a:t>Графический анализ выполнения заданий работы по</a:t>
            </a:r>
          </a:p>
          <a:p>
            <a:pPr>
              <a:defRPr lang="ru-RU" sz="1600" b="1" i="0" u="none" strike="noStrike" kern="1200" baseline="0">
                <a:solidFill>
                  <a:schemeClr val="tx1">
                    <a:lumMod val="65000"/>
                    <a:lumOff val="35000"/>
                  </a:schemeClr>
                </a:solidFill>
                <a:latin typeface="+mn-lt"/>
                <a:ea typeface="+mn-ea"/>
                <a:cs typeface="+mn-cs"/>
              </a:defRPr>
            </a:pPr>
            <a:r>
              <a:rPr lang="ru-RU"/>
              <a:t>математике в 7 классе по результатам ВПР</a:t>
            </a:r>
          </a:p>
        </c:rich>
      </c:tx>
      <c:spPr>
        <a:noFill/>
        <a:ln>
          <a:noFill/>
        </a:ln>
        <a:effectLst/>
      </c:spPr>
    </c:title>
    <c:plotArea>
      <c:layout/>
      <c:lineChart>
        <c:grouping val="standard"/>
        <c:ser>
          <c:idx val="0"/>
          <c:order val="0"/>
          <c:tx>
            <c:strRef>
              <c:f>Лист1!$B$1</c:f>
              <c:strCache>
                <c:ptCount val="1"/>
                <c:pt idx="0">
                  <c:v>Ряд 1</c:v>
                </c:pt>
              </c:strCache>
            </c:strRef>
          </c:tx>
          <c:spPr>
            <a:ln w="34925" cap="rnd" cmpd="sng" algn="ctr">
              <a:solidFill>
                <a:schemeClr val="accent1"/>
              </a:solidFill>
              <a:prstDash val="solid"/>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Лист1!$A$2:$A$20</c:f>
              <c:strCache>
                <c:ptCount val="19"/>
                <c:pt idx="0">
                  <c:v>Задание 1</c:v>
                </c:pt>
                <c:pt idx="1">
                  <c:v>Задание 2.1</c:v>
                </c:pt>
                <c:pt idx="2">
                  <c:v>Задание 2.2</c:v>
                </c:pt>
                <c:pt idx="3">
                  <c:v>Задание 3</c:v>
                </c:pt>
                <c:pt idx="4">
                  <c:v>Задание 4</c:v>
                </c:pt>
                <c:pt idx="5">
                  <c:v>Задание 5</c:v>
                </c:pt>
                <c:pt idx="6">
                  <c:v>Задание 6</c:v>
                </c:pt>
                <c:pt idx="7">
                  <c:v>Задание 7</c:v>
                </c:pt>
                <c:pt idx="8">
                  <c:v>Задание 8</c:v>
                </c:pt>
                <c:pt idx="9">
                  <c:v>Задание 9.1</c:v>
                </c:pt>
                <c:pt idx="10">
                  <c:v>Задание 9.2</c:v>
                </c:pt>
                <c:pt idx="11">
                  <c:v>Задание 10</c:v>
                </c:pt>
                <c:pt idx="12">
                  <c:v>Задание 11</c:v>
                </c:pt>
                <c:pt idx="13">
                  <c:v>Задание 12</c:v>
                </c:pt>
                <c:pt idx="14">
                  <c:v>Задание 13</c:v>
                </c:pt>
                <c:pt idx="15">
                  <c:v>Задание 14</c:v>
                </c:pt>
                <c:pt idx="16">
                  <c:v>Задание 15</c:v>
                </c:pt>
                <c:pt idx="17">
                  <c:v>Задание 16</c:v>
                </c:pt>
                <c:pt idx="18">
                  <c:v>Задание 17</c:v>
                </c:pt>
              </c:strCache>
            </c:strRef>
          </c:cat>
          <c:val>
            <c:numRef>
              <c:f>Лист1!$B$2:$B$20</c:f>
              <c:numCache>
                <c:formatCode>General</c:formatCode>
                <c:ptCount val="19"/>
                <c:pt idx="0">
                  <c:v>90.38</c:v>
                </c:pt>
                <c:pt idx="1">
                  <c:v>61.54</c:v>
                </c:pt>
                <c:pt idx="2">
                  <c:v>65.38</c:v>
                </c:pt>
                <c:pt idx="3">
                  <c:v>86.54</c:v>
                </c:pt>
                <c:pt idx="4">
                  <c:v>75</c:v>
                </c:pt>
                <c:pt idx="5">
                  <c:v>90.38</c:v>
                </c:pt>
                <c:pt idx="6">
                  <c:v>65.38</c:v>
                </c:pt>
                <c:pt idx="7">
                  <c:v>44.230000000000004</c:v>
                </c:pt>
                <c:pt idx="8">
                  <c:v>48.08</c:v>
                </c:pt>
                <c:pt idx="9">
                  <c:v>69.23</c:v>
                </c:pt>
                <c:pt idx="10">
                  <c:v>11.54</c:v>
                </c:pt>
                <c:pt idx="11">
                  <c:v>57.690000000000005</c:v>
                </c:pt>
                <c:pt idx="12">
                  <c:v>32.690000000000005</c:v>
                </c:pt>
                <c:pt idx="13">
                  <c:v>44.230000000000004</c:v>
                </c:pt>
                <c:pt idx="14">
                  <c:v>58.65</c:v>
                </c:pt>
                <c:pt idx="15">
                  <c:v>44.230000000000004</c:v>
                </c:pt>
                <c:pt idx="16">
                  <c:v>27.88</c:v>
                </c:pt>
                <c:pt idx="17">
                  <c:v>23.08</c:v>
                </c:pt>
                <c:pt idx="18">
                  <c:v>3.8499999999999996</c:v>
                </c:pt>
              </c:numCache>
            </c:numRef>
          </c:val>
        </c:ser>
        <c:dLbls>
          <c:showVal val="1"/>
        </c:dLbls>
        <c:marker val="1"/>
        <c:axId val="112259840"/>
        <c:axId val="112261376"/>
      </c:lineChart>
      <c:catAx>
        <c:axId val="112259840"/>
        <c:scaling>
          <c:orientation val="minMax"/>
        </c:scaling>
        <c:axPos val="b"/>
        <c:numFmt formatCode="General" sourceLinked="1"/>
        <c:maj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2261376"/>
        <c:crosses val="autoZero"/>
        <c:auto val="1"/>
        <c:lblAlgn val="ctr"/>
        <c:lblOffset val="100"/>
      </c:catAx>
      <c:valAx>
        <c:axId val="11226137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112259840"/>
        <c:crosses val="autoZero"/>
        <c:crossBetween val="between"/>
      </c:valAx>
      <c:spPr>
        <a:noFill/>
        <a:ln>
          <a:noFill/>
        </a:ln>
        <a:effectLst/>
      </c:spPr>
    </c:plotArea>
    <c:plotVisOnly val="1"/>
    <c:dispBlanksAs val="gap"/>
    <c:extLst>
      <c:ext uri="{0b15fc19-7d7d-44ad-8c2d-2c3a37ce22c3}">
        <chartProps xmlns="https://web.wps.cn/et/2018/main" chartId="{cbe58447-c054-4eff-a657-2b4b99015840}"/>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6862</Words>
  <Characters>39117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2</cp:revision>
  <dcterms:created xsi:type="dcterms:W3CDTF">2025-08-22T09:28:00Z</dcterms:created>
  <dcterms:modified xsi:type="dcterms:W3CDTF">2025-08-22T09:28:00Z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8BF098FC1D344136AB03A48F2FF56541_12</vt:lpwstr>
  </property>
</Properties>
</file>