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4D" w:rsidRDefault="00902D4D" w:rsidP="00902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Постановления администрации городского округа Самара </w:t>
      </w:r>
    </w:p>
    <w:p w:rsidR="006C0215" w:rsidRDefault="00902D4D" w:rsidP="00902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13.03.2026 № 210</w:t>
      </w:r>
      <w:r w:rsidR="00733969">
        <w:rPr>
          <w:rFonts w:ascii="Times New Roman" w:hAnsi="Times New Roman" w:cs="Times New Roman"/>
          <w:sz w:val="28"/>
          <w:szCs w:val="28"/>
        </w:rPr>
        <w:t xml:space="preserve"> о закреплении школ за территориями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902D4D" w:rsidTr="00902D4D">
        <w:tc>
          <w:tcPr>
            <w:tcW w:w="1242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общеобразовательного учреждения, адрес</w:t>
            </w: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адресных единиц</w:t>
            </w: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домов</w:t>
            </w:r>
          </w:p>
        </w:tc>
      </w:tr>
      <w:tr w:rsidR="00902D4D" w:rsidTr="00902D4D">
        <w:tc>
          <w:tcPr>
            <w:tcW w:w="1242" w:type="dxa"/>
            <w:vMerge w:val="restart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  <w:vMerge w:val="restart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№ 32 с углубленным изучением отдельных предметов» городского округа Самара </w:t>
            </w: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(443095, г. Самара,</w:t>
            </w:r>
            <w:proofErr w:type="gramEnd"/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Стара-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226А)</w:t>
            </w: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– 234 (четные), 240</w:t>
            </w: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D4D" w:rsidTr="00902D4D">
        <w:tc>
          <w:tcPr>
            <w:tcW w:w="1242" w:type="dxa"/>
            <w:vMerge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Ташкентская </w:t>
            </w:r>
          </w:p>
        </w:tc>
        <w:tc>
          <w:tcPr>
            <w:tcW w:w="2393" w:type="dxa"/>
          </w:tcPr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D4D" w:rsidRDefault="00902D4D" w:rsidP="0090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– 153 (нечетные)</w:t>
            </w:r>
          </w:p>
        </w:tc>
      </w:tr>
    </w:tbl>
    <w:p w:rsidR="00902D4D" w:rsidRDefault="00902D4D" w:rsidP="00902D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D4D" w:rsidRDefault="00902D4D" w:rsidP="00902D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D4D" w:rsidRPr="00902D4D" w:rsidRDefault="00902D4D" w:rsidP="00902D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2D4D" w:rsidRPr="0090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4C"/>
    <w:rsid w:val="00034F4C"/>
    <w:rsid w:val="006C0215"/>
    <w:rsid w:val="00733969"/>
    <w:rsid w:val="009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2026-03-18T07:37:00Z</dcterms:created>
  <dcterms:modified xsi:type="dcterms:W3CDTF">2026-03-18T07:42:00Z</dcterms:modified>
</cp:coreProperties>
</file>