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7A0" w:rsidRPr="008373D2" w:rsidRDefault="00BD17A0" w:rsidP="00BD17A0">
      <w:pPr>
        <w:spacing w:line="408" w:lineRule="auto"/>
        <w:ind w:left="426"/>
        <w:jc w:val="center"/>
      </w:pPr>
      <w:r w:rsidRPr="008373D2">
        <w:rPr>
          <w:b/>
          <w:color w:val="000000"/>
          <w:sz w:val="28"/>
        </w:rPr>
        <w:t>МИНИСТЕРСТВО ПРОСВЕЩЕНИЯ РОССИЙСКОЙ ФЕДЕРАЦИИ</w:t>
      </w:r>
    </w:p>
    <w:p w:rsidR="00BD17A0" w:rsidRPr="008373D2" w:rsidRDefault="00BD17A0" w:rsidP="00BD17A0">
      <w:pPr>
        <w:spacing w:line="408" w:lineRule="auto"/>
        <w:ind w:left="426"/>
        <w:jc w:val="center"/>
      </w:pPr>
      <w:bookmarkStart w:id="0" w:name="35f8ba9b-10d9-463e-98a4-4b9ec0f1a214"/>
      <w:r w:rsidRPr="008373D2">
        <w:rPr>
          <w:b/>
          <w:color w:val="000000"/>
          <w:sz w:val="28"/>
        </w:rPr>
        <w:t>Министерство образования и науки Самарской области</w:t>
      </w:r>
      <w:bookmarkEnd w:id="0"/>
      <w:r w:rsidRPr="008373D2">
        <w:rPr>
          <w:b/>
          <w:color w:val="000000"/>
          <w:sz w:val="28"/>
        </w:rPr>
        <w:t xml:space="preserve"> </w:t>
      </w:r>
    </w:p>
    <w:p w:rsidR="00BD17A0" w:rsidRPr="008373D2" w:rsidRDefault="00BD17A0" w:rsidP="00BD17A0">
      <w:pPr>
        <w:spacing w:line="408" w:lineRule="auto"/>
        <w:ind w:left="426"/>
        <w:jc w:val="center"/>
      </w:pPr>
      <w:bookmarkStart w:id="1" w:name="19551248-66e2-498f-a69d-ad424b745f5e"/>
      <w:r w:rsidRPr="008373D2">
        <w:rPr>
          <w:b/>
          <w:color w:val="000000"/>
          <w:sz w:val="28"/>
        </w:rPr>
        <w:t>Департамент образования администрации городского округа Самара</w:t>
      </w:r>
      <w:bookmarkEnd w:id="1"/>
    </w:p>
    <w:p w:rsidR="00BD17A0" w:rsidRDefault="00BD17A0" w:rsidP="00BD17A0">
      <w:pPr>
        <w:spacing w:line="408" w:lineRule="auto"/>
        <w:ind w:left="426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МБОУ </w:t>
      </w:r>
      <w:r w:rsidR="007E1AD8">
        <w:rPr>
          <w:b/>
          <w:color w:val="000000"/>
          <w:sz w:val="28"/>
        </w:rPr>
        <w:t>«</w:t>
      </w:r>
      <w:r>
        <w:rPr>
          <w:b/>
          <w:color w:val="000000"/>
          <w:sz w:val="28"/>
        </w:rPr>
        <w:t>Школа № 32</w:t>
      </w:r>
      <w:r w:rsidR="007E1AD8">
        <w:rPr>
          <w:b/>
          <w:color w:val="000000"/>
          <w:sz w:val="28"/>
        </w:rPr>
        <w:t>»</w:t>
      </w:r>
      <w:r>
        <w:rPr>
          <w:b/>
          <w:color w:val="000000"/>
          <w:sz w:val="28"/>
        </w:rPr>
        <w:t xml:space="preserve"> г.о.Самара</w:t>
      </w:r>
    </w:p>
    <w:p w:rsidR="00BD17A0" w:rsidRDefault="00BD17A0" w:rsidP="00BD17A0">
      <w:pPr>
        <w:spacing w:line="408" w:lineRule="auto"/>
        <w:ind w:left="426"/>
        <w:jc w:val="center"/>
        <w:rPr>
          <w:b/>
          <w:color w:val="000000"/>
          <w:sz w:val="28"/>
        </w:rPr>
      </w:pPr>
    </w:p>
    <w:p w:rsidR="00BD17A0" w:rsidRDefault="00BD17A0" w:rsidP="00BD17A0">
      <w:pPr>
        <w:spacing w:line="408" w:lineRule="auto"/>
        <w:ind w:left="426"/>
        <w:jc w:val="center"/>
      </w:pPr>
    </w:p>
    <w:p w:rsidR="00BD17A0" w:rsidRDefault="00BD17A0" w:rsidP="00BD17A0">
      <w:pPr>
        <w:ind w:left="426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23"/>
        <w:gridCol w:w="3017"/>
        <w:gridCol w:w="3523"/>
      </w:tblGrid>
      <w:tr w:rsidR="00BD17A0" w:rsidRPr="00E2220E" w:rsidTr="00446DDE">
        <w:tc>
          <w:tcPr>
            <w:tcW w:w="3114" w:type="dxa"/>
          </w:tcPr>
          <w:p w:rsidR="00BD17A0" w:rsidRPr="0040209D" w:rsidRDefault="00BD17A0" w:rsidP="00446DDE">
            <w:pPr>
              <w:spacing w:after="120"/>
              <w:ind w:left="426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BD17A0" w:rsidRPr="008944ED" w:rsidRDefault="00BD17A0" w:rsidP="00446DDE">
            <w:pPr>
              <w:spacing w:after="120"/>
              <w:ind w:left="426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Председатель МО учителей английского языка</w:t>
            </w:r>
          </w:p>
          <w:p w:rsidR="00BD17A0" w:rsidRDefault="00BD17A0" w:rsidP="00446DDE">
            <w:pPr>
              <w:spacing w:after="120"/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BD17A0" w:rsidRPr="008944ED" w:rsidRDefault="00BD17A0" w:rsidP="00446DDE">
            <w:pPr>
              <w:ind w:left="426"/>
              <w:jc w:val="right"/>
              <w:rPr>
                <w:color w:val="000000"/>
              </w:rPr>
            </w:pPr>
            <w:r w:rsidRPr="008944ED">
              <w:rPr>
                <w:color w:val="000000"/>
              </w:rPr>
              <w:t>Кудрявцева Е.А.</w:t>
            </w:r>
          </w:p>
          <w:p w:rsidR="00BD17A0" w:rsidRDefault="00BD17A0" w:rsidP="00446DDE">
            <w:pPr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Протокол №1 от «26» </w:t>
            </w:r>
            <w:r w:rsidRPr="00344265">
              <w:rPr>
                <w:color w:val="000000"/>
              </w:rPr>
              <w:t>08</w:t>
            </w:r>
            <w:r w:rsidRPr="008373D2">
              <w:rPr>
                <w:color w:val="000000"/>
              </w:rPr>
              <w:t xml:space="preserve">   </w:t>
            </w:r>
            <w:r w:rsidR="007E1AD8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 г.</w:t>
            </w:r>
          </w:p>
          <w:p w:rsidR="00BD17A0" w:rsidRPr="0040209D" w:rsidRDefault="00BD17A0" w:rsidP="00446DDE">
            <w:pPr>
              <w:spacing w:after="120"/>
              <w:ind w:left="426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BD17A0" w:rsidRDefault="00BD17A0" w:rsidP="00446DDE">
            <w:pPr>
              <w:spacing w:after="120"/>
              <w:ind w:left="42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ПРОВЕРЕНО</w:t>
            </w:r>
          </w:p>
          <w:p w:rsidR="00BD17A0" w:rsidRPr="008944ED" w:rsidRDefault="00BD17A0" w:rsidP="00446DDE">
            <w:pPr>
              <w:spacing w:after="120"/>
              <w:ind w:left="426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BD17A0" w:rsidRDefault="00BD17A0" w:rsidP="00446DDE">
            <w:pPr>
              <w:spacing w:after="120"/>
              <w:ind w:left="426"/>
              <w:rPr>
                <w:color w:val="000000"/>
              </w:rPr>
            </w:pPr>
          </w:p>
          <w:p w:rsidR="00BD17A0" w:rsidRDefault="00BD17A0" w:rsidP="00446DDE">
            <w:pPr>
              <w:spacing w:after="120"/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_________________ </w:t>
            </w:r>
          </w:p>
          <w:p w:rsidR="00BD17A0" w:rsidRPr="008944ED" w:rsidRDefault="007E1AD8" w:rsidP="00446DDE">
            <w:pPr>
              <w:ind w:left="426"/>
              <w:jc w:val="center"/>
              <w:rPr>
                <w:color w:val="000000"/>
              </w:rPr>
            </w:pPr>
            <w:r>
              <w:rPr>
                <w:color w:val="000000"/>
              </w:rPr>
              <w:t>Синекопова Н.С.</w:t>
            </w:r>
          </w:p>
          <w:p w:rsidR="00BD17A0" w:rsidRPr="0040209D" w:rsidRDefault="00BD17A0" w:rsidP="00446DDE">
            <w:pPr>
              <w:ind w:left="426"/>
              <w:rPr>
                <w:color w:val="000000"/>
              </w:rPr>
            </w:pPr>
          </w:p>
        </w:tc>
        <w:tc>
          <w:tcPr>
            <w:tcW w:w="3115" w:type="dxa"/>
          </w:tcPr>
          <w:p w:rsidR="00BD17A0" w:rsidRDefault="00BD17A0" w:rsidP="00446DDE">
            <w:pPr>
              <w:spacing w:after="120"/>
              <w:ind w:left="42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BD17A0" w:rsidRDefault="00BD17A0" w:rsidP="00446DDE">
            <w:pPr>
              <w:spacing w:after="120"/>
              <w:ind w:left="426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школы</w:t>
            </w:r>
          </w:p>
          <w:p w:rsidR="00BD17A0" w:rsidRPr="008944ED" w:rsidRDefault="00BD17A0" w:rsidP="00446DDE">
            <w:pPr>
              <w:spacing w:after="120"/>
              <w:ind w:left="426"/>
              <w:rPr>
                <w:color w:val="000000"/>
                <w:sz w:val="28"/>
                <w:szCs w:val="28"/>
              </w:rPr>
            </w:pPr>
          </w:p>
          <w:p w:rsidR="00BD17A0" w:rsidRDefault="00BD17A0" w:rsidP="00446DDE">
            <w:pPr>
              <w:spacing w:after="120"/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BD17A0" w:rsidRPr="008944ED" w:rsidRDefault="007E1AD8" w:rsidP="00446DDE">
            <w:pPr>
              <w:ind w:left="426"/>
              <w:jc w:val="right"/>
              <w:rPr>
                <w:color w:val="000000"/>
              </w:rPr>
            </w:pPr>
            <w:r>
              <w:rPr>
                <w:color w:val="000000"/>
              </w:rPr>
              <w:t>Катанина Е.А.</w:t>
            </w:r>
          </w:p>
          <w:p w:rsidR="00BD17A0" w:rsidRDefault="007E1AD8" w:rsidP="00446DDE">
            <w:pPr>
              <w:ind w:left="426"/>
              <w:rPr>
                <w:color w:val="000000"/>
              </w:rPr>
            </w:pPr>
            <w:r>
              <w:rPr>
                <w:color w:val="000000"/>
              </w:rPr>
              <w:t>Приказ №236</w:t>
            </w:r>
            <w:r w:rsidR="00BD17A0">
              <w:rPr>
                <w:color w:val="000000"/>
              </w:rPr>
              <w:t>-од от «</w:t>
            </w:r>
            <w:r>
              <w:rPr>
                <w:color w:val="000000"/>
              </w:rPr>
              <w:t>28</w:t>
            </w:r>
            <w:r w:rsidR="00BD17A0">
              <w:rPr>
                <w:color w:val="000000"/>
              </w:rPr>
              <w:t xml:space="preserve">» </w:t>
            </w:r>
            <w:r w:rsidR="00BD17A0" w:rsidRPr="00344265">
              <w:rPr>
                <w:color w:val="000000"/>
              </w:rPr>
              <w:t>08</w:t>
            </w:r>
            <w:r w:rsidR="00BD17A0" w:rsidRPr="00E2220E">
              <w:rPr>
                <w:color w:val="000000"/>
              </w:rPr>
              <w:t xml:space="preserve">  </w:t>
            </w:r>
            <w:r w:rsidR="00BD17A0" w:rsidRPr="003442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2026</w:t>
            </w:r>
            <w:r w:rsidR="00BD17A0">
              <w:rPr>
                <w:color w:val="000000"/>
              </w:rPr>
              <w:t xml:space="preserve"> г.</w:t>
            </w:r>
          </w:p>
          <w:p w:rsidR="00BD17A0" w:rsidRPr="0040209D" w:rsidRDefault="00BD17A0" w:rsidP="00446DDE">
            <w:pPr>
              <w:spacing w:after="120"/>
              <w:ind w:left="426"/>
              <w:jc w:val="both"/>
              <w:rPr>
                <w:color w:val="000000"/>
              </w:rPr>
            </w:pPr>
          </w:p>
        </w:tc>
      </w:tr>
    </w:tbl>
    <w:p w:rsidR="00675E82" w:rsidRDefault="00675E82" w:rsidP="00675E82">
      <w:pPr>
        <w:rPr>
          <w:b/>
        </w:rPr>
      </w:pPr>
    </w:p>
    <w:p w:rsidR="00675E82" w:rsidRDefault="00675E82" w:rsidP="00675E82">
      <w:pPr>
        <w:rPr>
          <w:b/>
        </w:rPr>
      </w:pPr>
    </w:p>
    <w:p w:rsidR="00675E82" w:rsidRDefault="00675E82" w:rsidP="00675E82">
      <w:pPr>
        <w:rPr>
          <w:b/>
        </w:rPr>
      </w:pPr>
    </w:p>
    <w:p w:rsidR="00675E82" w:rsidRPr="00B517AB" w:rsidRDefault="00675E82" w:rsidP="00675E82">
      <w:pPr>
        <w:rPr>
          <w:b/>
        </w:rPr>
      </w:pPr>
    </w:p>
    <w:p w:rsidR="00675E82" w:rsidRPr="00B517AB" w:rsidRDefault="00675E82" w:rsidP="00675E82">
      <w:pPr>
        <w:jc w:val="center"/>
        <w:rPr>
          <w:b/>
          <w:sz w:val="28"/>
          <w:szCs w:val="28"/>
        </w:rPr>
      </w:pPr>
      <w:r w:rsidRPr="00B517AB">
        <w:rPr>
          <w:b/>
          <w:sz w:val="28"/>
          <w:szCs w:val="28"/>
        </w:rPr>
        <w:t>РАБОЧАЯ ПРОГРАММА</w:t>
      </w:r>
    </w:p>
    <w:p w:rsidR="00675E82" w:rsidRPr="00B517AB" w:rsidRDefault="008B12CB" w:rsidP="00675E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курса внеурочной деятельности</w:t>
      </w:r>
      <w:r w:rsidR="00675E82">
        <w:rPr>
          <w:b/>
          <w:sz w:val="28"/>
          <w:szCs w:val="28"/>
        </w:rPr>
        <w:t xml:space="preserve"> </w:t>
      </w:r>
      <w:r w:rsidR="00675E82" w:rsidRPr="00B517AB">
        <w:rPr>
          <w:b/>
          <w:sz w:val="28"/>
          <w:szCs w:val="28"/>
        </w:rPr>
        <w:t xml:space="preserve">для учащихся </w:t>
      </w:r>
      <w:r w:rsidR="00675E82">
        <w:rPr>
          <w:b/>
          <w:sz w:val="28"/>
          <w:szCs w:val="28"/>
        </w:rPr>
        <w:t>11</w:t>
      </w:r>
      <w:r w:rsidR="00675E82" w:rsidRPr="00B517AB">
        <w:rPr>
          <w:b/>
          <w:sz w:val="28"/>
          <w:szCs w:val="28"/>
        </w:rPr>
        <w:t xml:space="preserve"> классов</w:t>
      </w:r>
    </w:p>
    <w:p w:rsidR="00675E82" w:rsidRPr="00B517AB" w:rsidRDefault="00675E82" w:rsidP="00675E82">
      <w:pPr>
        <w:jc w:val="center"/>
        <w:rPr>
          <w:b/>
          <w:sz w:val="28"/>
          <w:szCs w:val="28"/>
        </w:rPr>
      </w:pPr>
      <w:r w:rsidRPr="00B517AB">
        <w:rPr>
          <w:b/>
          <w:sz w:val="28"/>
          <w:szCs w:val="28"/>
        </w:rPr>
        <w:t>«Деловой английский»</w:t>
      </w:r>
    </w:p>
    <w:p w:rsidR="00675E82" w:rsidRPr="00B517AB" w:rsidRDefault="00675E82" w:rsidP="00675E82">
      <w:pPr>
        <w:rPr>
          <w:b/>
          <w:sz w:val="28"/>
          <w:szCs w:val="28"/>
        </w:rPr>
      </w:pPr>
    </w:p>
    <w:p w:rsidR="00675E82" w:rsidRPr="00B517AB" w:rsidRDefault="00675E82" w:rsidP="00675E82">
      <w:pPr>
        <w:rPr>
          <w:b/>
          <w:sz w:val="28"/>
          <w:szCs w:val="28"/>
        </w:rPr>
      </w:pPr>
    </w:p>
    <w:p w:rsidR="00675E82" w:rsidRDefault="00675E82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Default="00BD17A0" w:rsidP="00675E82">
      <w:pPr>
        <w:rPr>
          <w:b/>
          <w:sz w:val="28"/>
          <w:szCs w:val="28"/>
        </w:rPr>
      </w:pPr>
    </w:p>
    <w:p w:rsidR="00BD17A0" w:rsidRPr="00B517AB" w:rsidRDefault="00BD17A0" w:rsidP="00675E82">
      <w:pPr>
        <w:rPr>
          <w:b/>
          <w:sz w:val="28"/>
          <w:szCs w:val="28"/>
        </w:rPr>
      </w:pPr>
    </w:p>
    <w:p w:rsidR="00675E82" w:rsidRDefault="00675E82" w:rsidP="00675E82">
      <w:pPr>
        <w:rPr>
          <w:b/>
          <w:sz w:val="28"/>
          <w:szCs w:val="28"/>
        </w:rPr>
      </w:pPr>
    </w:p>
    <w:p w:rsidR="00BD17A0" w:rsidRDefault="00BD17A0" w:rsidP="00BD17A0">
      <w:pPr>
        <w:spacing w:after="200" w:line="276" w:lineRule="auto"/>
        <w:ind w:left="426"/>
        <w:jc w:val="center"/>
        <w:rPr>
          <w:b/>
          <w:color w:val="000000"/>
          <w:sz w:val="28"/>
        </w:rPr>
      </w:pPr>
      <w:bookmarkStart w:id="2" w:name="2ca4b822-b41b-4bca-a0ae-e8dae98d20bd"/>
      <w:r w:rsidRPr="004875DC">
        <w:rPr>
          <w:b/>
          <w:color w:val="000000"/>
          <w:sz w:val="28"/>
        </w:rPr>
        <w:t>Самарский городской округ, Самарская область</w:t>
      </w:r>
      <w:bookmarkEnd w:id="2"/>
      <w:r w:rsidRPr="004875DC">
        <w:rPr>
          <w:b/>
          <w:color w:val="000000"/>
          <w:sz w:val="28"/>
        </w:rPr>
        <w:t xml:space="preserve">‌ </w:t>
      </w:r>
      <w:bookmarkStart w:id="3" w:name="37890e0d-bf7f-43fe-815c-7a678ee14218"/>
      <w:r w:rsidRPr="004875DC">
        <w:rPr>
          <w:b/>
          <w:color w:val="000000"/>
          <w:sz w:val="28"/>
        </w:rPr>
        <w:t>202</w:t>
      </w:r>
      <w:bookmarkEnd w:id="3"/>
      <w:r w:rsidR="007E1AD8">
        <w:rPr>
          <w:b/>
          <w:color w:val="000000"/>
          <w:sz w:val="28"/>
        </w:rPr>
        <w:t>6</w:t>
      </w:r>
      <w:bookmarkStart w:id="4" w:name="_GoBack"/>
      <w:bookmarkEnd w:id="4"/>
    </w:p>
    <w:p w:rsidR="00675E82" w:rsidRDefault="00675E82" w:rsidP="00675E82">
      <w:pPr>
        <w:rPr>
          <w:b/>
          <w:sz w:val="28"/>
          <w:szCs w:val="28"/>
        </w:rPr>
      </w:pPr>
    </w:p>
    <w:p w:rsidR="003B6104" w:rsidRPr="00111FC8" w:rsidRDefault="003B6104" w:rsidP="002F0B37">
      <w:pPr>
        <w:spacing w:line="360" w:lineRule="auto"/>
        <w:jc w:val="center"/>
        <w:rPr>
          <w:b/>
          <w:sz w:val="28"/>
          <w:szCs w:val="28"/>
        </w:rPr>
      </w:pPr>
      <w:r w:rsidRPr="00111FC8">
        <w:rPr>
          <w:b/>
          <w:sz w:val="28"/>
          <w:szCs w:val="28"/>
        </w:rPr>
        <w:t>Пояснительная записка</w:t>
      </w:r>
    </w:p>
    <w:p w:rsidR="003B6104" w:rsidRPr="00AF5AAA" w:rsidRDefault="003B6104" w:rsidP="00AF5AAA">
      <w:pPr>
        <w:jc w:val="both"/>
        <w:outlineLvl w:val="0"/>
        <w:rPr>
          <w:b/>
        </w:rPr>
      </w:pPr>
    </w:p>
    <w:p w:rsidR="003B6104" w:rsidRPr="00AF5AAA" w:rsidRDefault="008B12CB" w:rsidP="00AF5AAA">
      <w:pPr>
        <w:pStyle w:val="21"/>
        <w:ind w:left="0" w:firstLine="709"/>
        <w:jc w:val="both"/>
        <w:rPr>
          <w:b w:val="0"/>
        </w:rPr>
      </w:pPr>
      <w:r w:rsidRPr="00AF5AAA">
        <w:rPr>
          <w:b w:val="0"/>
        </w:rPr>
        <w:t>Рабочая программа элективного курса</w:t>
      </w:r>
      <w:r w:rsidR="003B6104" w:rsidRPr="00AF5AAA">
        <w:rPr>
          <w:b w:val="0"/>
        </w:rPr>
        <w:t xml:space="preserve"> «Деловой английский язык» </w:t>
      </w:r>
      <w:r w:rsidRPr="00AF5AAA">
        <w:rPr>
          <w:b w:val="0"/>
        </w:rPr>
        <w:t xml:space="preserve">разработана как элективный курс для учащихся 11-х классов </w:t>
      </w:r>
      <w:r w:rsidR="002D741D" w:rsidRPr="00AF5AAA">
        <w:rPr>
          <w:b w:val="0"/>
        </w:rPr>
        <w:t>гуманитарного</w:t>
      </w:r>
      <w:r w:rsidRPr="00AF5AAA">
        <w:rPr>
          <w:b w:val="0"/>
        </w:rPr>
        <w:t xml:space="preserve"> профиля, а также для учащихся 11-х классов, желающих овладеть основами устного и письменного делового общения на английском языке.</w:t>
      </w:r>
      <w:r w:rsidR="002D741D" w:rsidRPr="00AF5AAA">
        <w:rPr>
          <w:b w:val="0"/>
        </w:rPr>
        <w:t xml:space="preserve"> Программа </w:t>
      </w:r>
      <w:r w:rsidR="003B6104" w:rsidRPr="00AF5AAA">
        <w:rPr>
          <w:b w:val="0"/>
        </w:rPr>
        <w:t xml:space="preserve">составлена  на основании Федерального закона об образовании с учетом информационного письма Министерства образования и науки РФ от 13.11.03 «Элективные курсы в профильном обучении» и ориентирована на использование </w:t>
      </w:r>
      <w:r w:rsidR="00AE1DBB" w:rsidRPr="00AF5AAA">
        <w:rPr>
          <w:b w:val="0"/>
        </w:rPr>
        <w:t xml:space="preserve">материалов </w:t>
      </w:r>
      <w:r w:rsidR="003B6104" w:rsidRPr="00AF5AAA">
        <w:rPr>
          <w:b w:val="0"/>
        </w:rPr>
        <w:t>учебно-методического комплекта «</w:t>
      </w:r>
      <w:r w:rsidR="003B6104" w:rsidRPr="00AF5AAA">
        <w:rPr>
          <w:rStyle w:val="contentheader1"/>
          <w:rFonts w:ascii="Times New Roman" w:hAnsi="Times New Roman" w:cs="Times New Roman"/>
          <w:b/>
        </w:rPr>
        <w:t>In Company</w:t>
      </w:r>
      <w:r w:rsidR="003B6104" w:rsidRPr="00AF5AAA">
        <w:rPr>
          <w:b w:val="0"/>
        </w:rPr>
        <w:t xml:space="preserve">» </w:t>
      </w:r>
      <w:r w:rsidR="003B6104" w:rsidRPr="00AF5AAA">
        <w:rPr>
          <w:rStyle w:val="a5"/>
          <w:b w:val="0"/>
          <w:lang w:val="en-US"/>
        </w:rPr>
        <w:t>Simon</w:t>
      </w:r>
      <w:r w:rsidR="003B6104" w:rsidRPr="00AF5AAA">
        <w:rPr>
          <w:rStyle w:val="a5"/>
          <w:b w:val="0"/>
        </w:rPr>
        <w:t xml:space="preserve"> </w:t>
      </w:r>
      <w:r w:rsidR="003B6104" w:rsidRPr="00AF5AAA">
        <w:rPr>
          <w:rStyle w:val="a5"/>
          <w:b w:val="0"/>
          <w:lang w:val="en-US"/>
        </w:rPr>
        <w:t>Clarke</w:t>
      </w:r>
      <w:r w:rsidR="003B6104" w:rsidRPr="00AF5AAA">
        <w:rPr>
          <w:rStyle w:val="a5"/>
          <w:b w:val="0"/>
        </w:rPr>
        <w:t xml:space="preserve">. </w:t>
      </w:r>
      <w:r w:rsidR="003B6104" w:rsidRPr="00AF5AAA">
        <w:rPr>
          <w:rStyle w:val="a5"/>
          <w:b w:val="0"/>
          <w:lang w:val="en-US"/>
        </w:rPr>
        <w:t>In</w:t>
      </w:r>
      <w:r w:rsidR="003B6104" w:rsidRPr="00AF5AAA">
        <w:rPr>
          <w:rStyle w:val="a5"/>
          <w:b w:val="0"/>
        </w:rPr>
        <w:t xml:space="preserve"> </w:t>
      </w:r>
      <w:r w:rsidR="003B6104" w:rsidRPr="00AF5AAA">
        <w:rPr>
          <w:rStyle w:val="a5"/>
          <w:b w:val="0"/>
          <w:lang w:val="en-US"/>
        </w:rPr>
        <w:t>Company</w:t>
      </w:r>
      <w:r w:rsidR="003B6104" w:rsidRPr="00AF5AAA">
        <w:rPr>
          <w:rStyle w:val="a5"/>
          <w:b w:val="0"/>
        </w:rPr>
        <w:t xml:space="preserve"> (</w:t>
      </w:r>
      <w:r w:rsidR="003B6104" w:rsidRPr="00AF5AAA">
        <w:rPr>
          <w:rStyle w:val="a5"/>
          <w:b w:val="0"/>
          <w:lang w:val="en-US"/>
        </w:rPr>
        <w:t>pre</w:t>
      </w:r>
      <w:r w:rsidR="003B6104" w:rsidRPr="00AF5AAA">
        <w:rPr>
          <w:rStyle w:val="a5"/>
          <w:b w:val="0"/>
        </w:rPr>
        <w:t>-</w:t>
      </w:r>
      <w:r w:rsidR="003B6104" w:rsidRPr="00AF5AAA">
        <w:rPr>
          <w:rStyle w:val="a5"/>
          <w:b w:val="0"/>
          <w:lang w:val="en-US"/>
        </w:rPr>
        <w:t>intermediate</w:t>
      </w:r>
      <w:r w:rsidR="003B6104" w:rsidRPr="00AF5AAA">
        <w:rPr>
          <w:rStyle w:val="a5"/>
          <w:b w:val="0"/>
        </w:rPr>
        <w:t xml:space="preserve">). </w:t>
      </w:r>
      <w:r w:rsidR="003B6104" w:rsidRPr="00AF5AAA">
        <w:rPr>
          <w:rStyle w:val="a5"/>
          <w:b w:val="0"/>
          <w:lang w:val="en-US"/>
        </w:rPr>
        <w:t>Macmillan</w:t>
      </w:r>
      <w:r w:rsidR="003B6104" w:rsidRPr="00AF5AAA">
        <w:rPr>
          <w:rStyle w:val="a5"/>
          <w:b w:val="0"/>
        </w:rPr>
        <w:t xml:space="preserve">., 2009 - </w:t>
      </w:r>
      <w:r w:rsidR="003B6104" w:rsidRPr="00AF5AAA">
        <w:rPr>
          <w:rStyle w:val="a5"/>
          <w:b w:val="0"/>
          <w:lang w:val="en-US"/>
        </w:rPr>
        <w:t>ISBN</w:t>
      </w:r>
      <w:r w:rsidR="003B6104" w:rsidRPr="00AF5AAA">
        <w:rPr>
          <w:rStyle w:val="a5"/>
          <w:b w:val="0"/>
        </w:rPr>
        <w:t xml:space="preserve"> </w:t>
      </w:r>
      <w:r w:rsidR="005412E2" w:rsidRPr="00AF5AAA">
        <w:rPr>
          <w:rStyle w:val="a5"/>
          <w:b w:val="0"/>
          <w:i w:val="0"/>
        </w:rPr>
        <w:t>9780230717206</w:t>
      </w:r>
      <w:r w:rsidR="003B6104" w:rsidRPr="00AF5AAA">
        <w:rPr>
          <w:b w:val="0"/>
        </w:rPr>
        <w:t xml:space="preserve"> </w:t>
      </w:r>
      <w:r w:rsidRPr="00AF5AAA">
        <w:rPr>
          <w:b w:val="0"/>
        </w:rPr>
        <w:t>Пояснительная</w:t>
      </w:r>
      <w:r w:rsidRPr="00AF5AAA">
        <w:rPr>
          <w:b w:val="0"/>
          <w:spacing w:val="-3"/>
        </w:rPr>
        <w:t xml:space="preserve"> </w:t>
      </w:r>
      <w:r w:rsidRPr="00AF5AAA">
        <w:rPr>
          <w:b w:val="0"/>
          <w:spacing w:val="-2"/>
        </w:rPr>
        <w:t>записка</w:t>
      </w:r>
    </w:p>
    <w:p w:rsidR="008B12CB" w:rsidRPr="00AF5AAA" w:rsidRDefault="008B12CB" w:rsidP="00AF5AAA">
      <w:pPr>
        <w:pStyle w:val="af2"/>
        <w:ind w:left="0" w:firstLine="606"/>
        <w:jc w:val="both"/>
      </w:pPr>
      <w:r w:rsidRPr="00AF5AAA">
        <w:t>В последние годы все большее количество учащихся осознают роль английского языка как мирового языка делового общения. Использование английского языка для делового</w:t>
      </w:r>
      <w:r w:rsidRPr="00AF5AAA">
        <w:rPr>
          <w:spacing w:val="-2"/>
        </w:rPr>
        <w:t xml:space="preserve"> </w:t>
      </w:r>
      <w:r w:rsidRPr="00AF5AAA">
        <w:t>общения</w:t>
      </w:r>
      <w:r w:rsidRPr="00AF5AAA">
        <w:rPr>
          <w:spacing w:val="-1"/>
        </w:rPr>
        <w:t xml:space="preserve"> </w:t>
      </w:r>
      <w:r w:rsidRPr="00AF5AAA">
        <w:t>предполагает</w:t>
      </w:r>
      <w:r w:rsidRPr="00AF5AAA">
        <w:rPr>
          <w:spacing w:val="-1"/>
        </w:rPr>
        <w:t xml:space="preserve"> </w:t>
      </w:r>
      <w:r w:rsidRPr="00AF5AAA">
        <w:t>наличие у</w:t>
      </w:r>
      <w:r w:rsidRPr="00AF5AAA">
        <w:rPr>
          <w:spacing w:val="-4"/>
        </w:rPr>
        <w:t xml:space="preserve"> </w:t>
      </w:r>
      <w:r w:rsidRPr="00AF5AAA">
        <w:t>участников</w:t>
      </w:r>
      <w:r w:rsidRPr="00AF5AAA">
        <w:rPr>
          <w:spacing w:val="-4"/>
        </w:rPr>
        <w:t xml:space="preserve"> </w:t>
      </w:r>
      <w:r w:rsidRPr="00AF5AAA">
        <w:t>коммуникации</w:t>
      </w:r>
      <w:r w:rsidRPr="00AF5AAA">
        <w:rPr>
          <w:spacing w:val="-3"/>
        </w:rPr>
        <w:t xml:space="preserve"> </w:t>
      </w:r>
      <w:r w:rsidRPr="00AF5AAA">
        <w:t>достаточного</w:t>
      </w:r>
      <w:r w:rsidRPr="00AF5AAA">
        <w:rPr>
          <w:spacing w:val="-1"/>
        </w:rPr>
        <w:t xml:space="preserve"> </w:t>
      </w:r>
      <w:r w:rsidRPr="00AF5AAA">
        <w:t xml:space="preserve">запаса знаний о культуре делового общения и культурных особенностях различных стран. Также процесс глобализации приводит к тому, что владение английским языком становится желательным, а иногда и необходимым условием принятия кандидата на работу. Рабочее владение английским языком предполагает не только знание профессиональной лексики, но и такие умения, как умение разговаривать по телефону на профессиональные темы, вести деловую корреспонденцию, владение различными функциональными стилями деловой переписки. При обучении в классах экономического профиля учащимся необходимо понимать англоязычные экономические термины, ориентироваться в основных закономерностях и тенденциях экономики, путях развития бизнеса как в своей стране, так и в мире. Перечисленные выше знания и умения важны не только для предпрофессиональной подготовки учащихся, но и для подготовки школьников к дальнейшей самостоятельной жизни в обществе. Предмет «Деловой английский» представляется особенно </w:t>
      </w:r>
      <w:r w:rsidRPr="00AF5AAA">
        <w:rPr>
          <w:b/>
        </w:rPr>
        <w:t xml:space="preserve">актуальным, </w:t>
      </w:r>
      <w:r w:rsidRPr="00AF5AAA">
        <w:t>так как способствует приобретению стабильных знаний и навыков, необходимых для профессионально - ориентированного общения. Данный курс полезен для тех учащихся, которые собираются продолжить свое образование и начать карьеру в области бизнеса. Программа позволяет расширить учебную тематику и уделить внимание стилистическим особенностям устной и письменной речи, терминологии, а также привлечь научно-популярные профильно- ориентированные тексты. Большое внимание уделяется письменной речи, а именно переписке применительно к деловой сфере общения.</w:t>
      </w:r>
    </w:p>
    <w:p w:rsidR="008B12CB" w:rsidRPr="00AF5AAA" w:rsidRDefault="008B12CB" w:rsidP="00AF5AAA">
      <w:pPr>
        <w:pStyle w:val="af2"/>
        <w:ind w:left="0" w:firstLine="767"/>
        <w:jc w:val="both"/>
      </w:pPr>
      <w:r w:rsidRPr="00AF5AAA">
        <w:rPr>
          <w:b/>
        </w:rPr>
        <w:t xml:space="preserve">Новизна </w:t>
      </w:r>
      <w:r w:rsidRPr="00AF5AAA">
        <w:t>данного курса заключается в том, что программа не дублирует содержание государственных стандартов по иностранным языкам, содержит новые</w:t>
      </w:r>
      <w:r w:rsidRPr="00AF5AAA">
        <w:rPr>
          <w:spacing w:val="40"/>
        </w:rPr>
        <w:t xml:space="preserve"> </w:t>
      </w:r>
      <w:r w:rsidRPr="00AF5AAA">
        <w:t>знания, представляющие профессиональный и познавательный интерес для учащихся.</w:t>
      </w:r>
    </w:p>
    <w:p w:rsidR="008B12CB" w:rsidRPr="00AF5AAA" w:rsidRDefault="008B12CB" w:rsidP="00AF5AAA">
      <w:pPr>
        <w:pStyle w:val="af2"/>
        <w:ind w:left="0"/>
        <w:jc w:val="both"/>
      </w:pPr>
      <w:r w:rsidRPr="00AF5AAA">
        <w:t>Предлагаемая программа относится к курсам по выбору и составлена в соответствии с требованиями Федерального государственного образовательного стандарта среднего (полного) общего образования.</w:t>
      </w:r>
    </w:p>
    <w:p w:rsidR="008B12CB" w:rsidRPr="00AF5AAA" w:rsidRDefault="008B12CB" w:rsidP="00AF5AAA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B6104" w:rsidRPr="00AF5AAA" w:rsidRDefault="00AF22EA" w:rsidP="00AF5AAA">
      <w:pPr>
        <w:ind w:firstLine="851"/>
        <w:jc w:val="both"/>
      </w:pPr>
      <w:r w:rsidRPr="00AF5AAA">
        <w:t xml:space="preserve">Для </w:t>
      </w:r>
      <w:r w:rsidR="003B6104" w:rsidRPr="00AF5AAA">
        <w:t xml:space="preserve">11 класса </w:t>
      </w:r>
      <w:r w:rsidR="00AE1DBB" w:rsidRPr="00AF5AAA">
        <w:t>школ с углубленным изучением английского языка</w:t>
      </w:r>
      <w:r w:rsidR="008B12CB" w:rsidRPr="00AF5AAA">
        <w:t xml:space="preserve"> к</w:t>
      </w:r>
      <w:r w:rsidR="003B6104" w:rsidRPr="00AF5AAA">
        <w:t>урс является элективным</w:t>
      </w:r>
      <w:r w:rsidR="008B12CB" w:rsidRPr="00AF5AAA">
        <w:t>, рассчитан на 34</w:t>
      </w:r>
      <w:r w:rsidR="00AE1DBB" w:rsidRPr="00AF5AAA">
        <w:t xml:space="preserve"> учебных теоретических и практических занятий</w:t>
      </w:r>
      <w:r w:rsidR="003B6104" w:rsidRPr="00AF5AAA">
        <w:t xml:space="preserve"> и предусматривает дополнение к темам  базовой программы, расширение  и углубление знаний учащихся по предмету «Иностранный язык».</w:t>
      </w:r>
    </w:p>
    <w:p w:rsidR="00AF5AAA" w:rsidRDefault="00837AAA" w:rsidP="00AF5AAA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AF5AAA">
        <w:rPr>
          <w:rFonts w:ascii="Times New Roman" w:hAnsi="Times New Roman" w:cs="Times New Roman"/>
          <w:sz w:val="24"/>
          <w:szCs w:val="24"/>
        </w:rPr>
        <w:t> </w:t>
      </w:r>
    </w:p>
    <w:p w:rsidR="00837AAA" w:rsidRDefault="00837AAA" w:rsidP="00AF5AAA">
      <w:pPr>
        <w:pStyle w:val="a3"/>
        <w:spacing w:before="0" w:beforeAutospacing="0" w:after="0" w:afterAutospacing="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F5AAA">
        <w:rPr>
          <w:rStyle w:val="a4"/>
          <w:rFonts w:ascii="Times New Roman" w:hAnsi="Times New Roman" w:cs="Times New Roman"/>
          <w:sz w:val="24"/>
          <w:szCs w:val="24"/>
        </w:rPr>
        <w:t>Принципы построения курса</w:t>
      </w:r>
    </w:p>
    <w:p w:rsidR="00AF5AAA" w:rsidRPr="00AF5AAA" w:rsidRDefault="00AF5AAA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:rsidR="00837AAA" w:rsidRPr="00AF5AAA" w:rsidRDefault="00837AAA" w:rsidP="00AF5AAA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AF5AAA">
        <w:rPr>
          <w:rFonts w:ascii="Times New Roman" w:hAnsi="Times New Roman" w:cs="Times New Roman"/>
          <w:sz w:val="24"/>
          <w:szCs w:val="24"/>
        </w:rPr>
        <w:t>Материалы курса отбирались с учетом следующих принципов:</w:t>
      </w:r>
    </w:p>
    <w:p w:rsidR="00837AAA" w:rsidRPr="00AF5AAA" w:rsidRDefault="00837AAA" w:rsidP="00AF5AAA">
      <w:pPr>
        <w:numPr>
          <w:ilvl w:val="0"/>
          <w:numId w:val="1"/>
        </w:numPr>
        <w:ind w:left="0"/>
        <w:jc w:val="both"/>
        <w:rPr>
          <w:color w:val="000000"/>
        </w:rPr>
      </w:pPr>
      <w:r w:rsidRPr="00AF5AAA">
        <w:rPr>
          <w:color w:val="000000"/>
        </w:rPr>
        <w:t xml:space="preserve">аутентичность и реалистичность ситуаций, лежащих в основе текстов и упражнений на развитие речевых навыков; </w:t>
      </w:r>
    </w:p>
    <w:p w:rsidR="00837AAA" w:rsidRPr="00AF5AAA" w:rsidRDefault="00837AAA" w:rsidP="00AF5AAA">
      <w:pPr>
        <w:numPr>
          <w:ilvl w:val="0"/>
          <w:numId w:val="1"/>
        </w:numPr>
        <w:ind w:left="0"/>
        <w:jc w:val="both"/>
        <w:rPr>
          <w:color w:val="000000"/>
        </w:rPr>
      </w:pPr>
      <w:r w:rsidRPr="00AF5AAA">
        <w:rPr>
          <w:color w:val="000000"/>
        </w:rPr>
        <w:t xml:space="preserve">возможность эмоционального воздействия на учащихся в целях наилучшего запоминания ими лексического материала и используемых языковых структур; </w:t>
      </w:r>
    </w:p>
    <w:p w:rsidR="00837AAA" w:rsidRPr="00AF5AAA" w:rsidRDefault="00837AAA" w:rsidP="00AF5AAA">
      <w:pPr>
        <w:numPr>
          <w:ilvl w:val="0"/>
          <w:numId w:val="1"/>
        </w:numPr>
        <w:ind w:left="0"/>
        <w:jc w:val="both"/>
        <w:rPr>
          <w:color w:val="000000"/>
        </w:rPr>
      </w:pPr>
      <w:r w:rsidRPr="00AF5AAA">
        <w:rPr>
          <w:color w:val="000000"/>
        </w:rPr>
        <w:t xml:space="preserve">избирательность в использовании предлагаемых материалов в зависимости от речевой задачи и ситуации; </w:t>
      </w:r>
    </w:p>
    <w:p w:rsidR="00837AAA" w:rsidRPr="00AF5AAA" w:rsidRDefault="00837AAA" w:rsidP="00AF5AAA">
      <w:pPr>
        <w:numPr>
          <w:ilvl w:val="0"/>
          <w:numId w:val="1"/>
        </w:numPr>
        <w:ind w:left="0"/>
        <w:jc w:val="both"/>
        <w:rPr>
          <w:color w:val="000000"/>
        </w:rPr>
      </w:pPr>
      <w:r w:rsidRPr="00AF5AAA">
        <w:rPr>
          <w:color w:val="000000"/>
        </w:rPr>
        <w:t>индивидуальная активность учащихся, использование их воображения.</w:t>
      </w:r>
    </w:p>
    <w:p w:rsidR="00837AAA" w:rsidRPr="00AF5AAA" w:rsidRDefault="00837AAA" w:rsidP="00AF5AAA">
      <w:pPr>
        <w:ind w:firstLine="360"/>
        <w:jc w:val="both"/>
      </w:pPr>
      <w:r w:rsidRPr="00AF5AAA">
        <w:t>В курсе предполагается широкое использование проектных форм работы: написание веб-странички компании, подготовка интервью с кандидатом на определенную должность в компании или с работодателем. Подобные задания не предусматривают заучивания, а призваны повысить уровень знаний и навыков, связанных с разнообразными задачами в конкретных ситуациях</w:t>
      </w:r>
    </w:p>
    <w:p w:rsidR="003B6104" w:rsidRPr="00AF5AAA" w:rsidRDefault="003B6104" w:rsidP="00AF5AAA">
      <w:pPr>
        <w:jc w:val="both"/>
      </w:pPr>
    </w:p>
    <w:p w:rsidR="00837AAA" w:rsidRPr="00AF5AAA" w:rsidRDefault="00837AAA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AF5AAA">
        <w:rPr>
          <w:rStyle w:val="a4"/>
          <w:rFonts w:ascii="Times New Roman" w:hAnsi="Times New Roman" w:cs="Times New Roman"/>
          <w:sz w:val="24"/>
          <w:szCs w:val="24"/>
        </w:rPr>
        <w:t>Цель и задачи курса</w:t>
      </w:r>
    </w:p>
    <w:p w:rsidR="00837AAA" w:rsidRPr="00AF5AAA" w:rsidRDefault="00837AAA" w:rsidP="00AF5AAA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AAA">
        <w:rPr>
          <w:rFonts w:ascii="Times New Roman" w:hAnsi="Times New Roman" w:cs="Times New Roman"/>
          <w:sz w:val="24"/>
          <w:szCs w:val="24"/>
        </w:rPr>
        <w:t> определяются возрастающей ролью иностранного языка в современном развитии общества. Учащиеся должны овладеть высоким уровнем усвоения важнейших разговорных тем и основ ведения переписки на современном английском языке.</w:t>
      </w:r>
    </w:p>
    <w:p w:rsidR="002D741D" w:rsidRPr="00AF5AAA" w:rsidRDefault="002D741D" w:rsidP="00AF5AAA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5AAA">
        <w:rPr>
          <w:rFonts w:ascii="Times New Roman" w:hAnsi="Times New Roman" w:cs="Times New Roman"/>
          <w:b/>
          <w:i/>
          <w:sz w:val="24"/>
          <w:szCs w:val="24"/>
        </w:rPr>
        <w:t>Цели</w:t>
      </w:r>
      <w:r w:rsidRPr="00AF5AAA">
        <w:rPr>
          <w:rFonts w:ascii="Times New Roman" w:hAnsi="Times New Roman" w:cs="Times New Roman"/>
          <w:i/>
          <w:sz w:val="24"/>
          <w:szCs w:val="24"/>
        </w:rPr>
        <w:t>: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809"/>
          <w:tab w:val="left" w:pos="821"/>
        </w:tabs>
        <w:autoSpaceDE w:val="0"/>
        <w:autoSpaceDN w:val="0"/>
        <w:ind w:left="0" w:hanging="360"/>
        <w:contextualSpacing w:val="0"/>
      </w:pPr>
      <w:r w:rsidRPr="00AF5AAA">
        <w:t>Развитие у учащихся практических навыков использования английского языка для профессионального общения в сфере бизнеса и экономики.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808"/>
          <w:tab w:val="left" w:pos="821"/>
        </w:tabs>
        <w:autoSpaceDE w:val="0"/>
        <w:autoSpaceDN w:val="0"/>
        <w:ind w:left="0" w:hanging="360"/>
        <w:contextualSpacing w:val="0"/>
        <w:jc w:val="both"/>
      </w:pPr>
      <w:r w:rsidRPr="00AF5AAA">
        <w:t>Развитие социокультурной компетенции, а именно умения участвовать в коммуникации в соответствии с нормами, принятыми в деловом мире.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808"/>
          <w:tab w:val="left" w:pos="821"/>
        </w:tabs>
        <w:autoSpaceDE w:val="0"/>
        <w:autoSpaceDN w:val="0"/>
        <w:ind w:left="0" w:hanging="360"/>
        <w:contextualSpacing w:val="0"/>
        <w:jc w:val="both"/>
      </w:pPr>
      <w:r w:rsidRPr="00AF5AAA">
        <w:t>Развитие межкультурной компетенции, а именно умения участвовать в межкультурной коммуникации, учитывая особенности других культур.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809"/>
          <w:tab w:val="left" w:pos="821"/>
        </w:tabs>
        <w:autoSpaceDE w:val="0"/>
        <w:autoSpaceDN w:val="0"/>
        <w:ind w:left="0" w:hanging="360"/>
        <w:contextualSpacing w:val="0"/>
      </w:pPr>
      <w:r w:rsidRPr="00AF5AAA">
        <w:t>Воспитание</w:t>
      </w:r>
      <w:r w:rsidRPr="00AF5AAA">
        <w:rPr>
          <w:spacing w:val="-6"/>
        </w:rPr>
        <w:t xml:space="preserve"> </w:t>
      </w:r>
      <w:r w:rsidRPr="00AF5AAA">
        <w:t>способности</w:t>
      </w:r>
      <w:r w:rsidRPr="00AF5AAA">
        <w:rPr>
          <w:spacing w:val="-5"/>
        </w:rPr>
        <w:t xml:space="preserve"> </w:t>
      </w:r>
      <w:r w:rsidRPr="00AF5AAA">
        <w:t>к</w:t>
      </w:r>
      <w:r w:rsidRPr="00AF5AAA">
        <w:rPr>
          <w:spacing w:val="-5"/>
        </w:rPr>
        <w:t xml:space="preserve"> </w:t>
      </w:r>
      <w:r w:rsidRPr="00AF5AAA">
        <w:t>личному</w:t>
      </w:r>
      <w:r w:rsidRPr="00AF5AAA">
        <w:rPr>
          <w:spacing w:val="-9"/>
        </w:rPr>
        <w:t xml:space="preserve"> </w:t>
      </w:r>
      <w:r w:rsidRPr="00AF5AAA">
        <w:t>и</w:t>
      </w:r>
      <w:r w:rsidRPr="00AF5AAA">
        <w:rPr>
          <w:spacing w:val="-5"/>
        </w:rPr>
        <w:t xml:space="preserve"> </w:t>
      </w:r>
      <w:r w:rsidRPr="00AF5AAA">
        <w:t>профессиональному</w:t>
      </w:r>
      <w:r w:rsidRPr="00AF5AAA">
        <w:rPr>
          <w:spacing w:val="-9"/>
        </w:rPr>
        <w:t xml:space="preserve"> </w:t>
      </w:r>
      <w:r w:rsidRPr="00AF5AAA">
        <w:t>самоопределению.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808"/>
          <w:tab w:val="left" w:pos="821"/>
        </w:tabs>
        <w:autoSpaceDE w:val="0"/>
        <w:autoSpaceDN w:val="0"/>
        <w:ind w:left="0" w:hanging="360"/>
        <w:contextualSpacing w:val="0"/>
        <w:jc w:val="both"/>
      </w:pPr>
      <w:r w:rsidRPr="00AF5AAA">
        <w:t>Развитие социокультурной компетенции, а именно умения участвовать в комму- никации в соответствии с нормами, принятыми в деловом мире.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808"/>
          <w:tab w:val="left" w:pos="821"/>
        </w:tabs>
        <w:autoSpaceDE w:val="0"/>
        <w:autoSpaceDN w:val="0"/>
        <w:ind w:left="0" w:hanging="360"/>
        <w:contextualSpacing w:val="0"/>
        <w:jc w:val="both"/>
      </w:pPr>
      <w:r w:rsidRPr="00AF5AAA">
        <w:t>Развитие межкультурной компетенции, а именно умения участвовать в межкультурной коммуникации, учитывая особенности других культур.</w:t>
      </w:r>
    </w:p>
    <w:p w:rsidR="002D741D" w:rsidRPr="00AF5AAA" w:rsidRDefault="002D741D" w:rsidP="00AF5AAA">
      <w:pPr>
        <w:pStyle w:val="a6"/>
        <w:widowControl w:val="0"/>
        <w:numPr>
          <w:ilvl w:val="0"/>
          <w:numId w:val="9"/>
        </w:numPr>
        <w:tabs>
          <w:tab w:val="left" w:pos="763"/>
        </w:tabs>
        <w:autoSpaceDE w:val="0"/>
        <w:autoSpaceDN w:val="0"/>
        <w:ind w:left="0" w:firstLine="359"/>
        <w:contextualSpacing w:val="0"/>
        <w:jc w:val="both"/>
        <w:rPr>
          <w:b/>
        </w:rPr>
      </w:pPr>
      <w:r w:rsidRPr="00AF5AAA">
        <w:t>Воспитание</w:t>
      </w:r>
      <w:r w:rsidRPr="00AF5AAA">
        <w:rPr>
          <w:spacing w:val="-6"/>
        </w:rPr>
        <w:t xml:space="preserve"> </w:t>
      </w:r>
      <w:r w:rsidRPr="00AF5AAA">
        <w:t>способности</w:t>
      </w:r>
      <w:r w:rsidRPr="00AF5AAA">
        <w:rPr>
          <w:spacing w:val="-5"/>
        </w:rPr>
        <w:t xml:space="preserve"> </w:t>
      </w:r>
      <w:r w:rsidRPr="00AF5AAA">
        <w:t>к</w:t>
      </w:r>
      <w:r w:rsidRPr="00AF5AAA">
        <w:rPr>
          <w:spacing w:val="-5"/>
        </w:rPr>
        <w:t xml:space="preserve"> </w:t>
      </w:r>
      <w:r w:rsidRPr="00AF5AAA">
        <w:t>личному</w:t>
      </w:r>
      <w:r w:rsidRPr="00AF5AAA">
        <w:rPr>
          <w:spacing w:val="-9"/>
        </w:rPr>
        <w:t xml:space="preserve"> </w:t>
      </w:r>
      <w:r w:rsidRPr="00AF5AAA">
        <w:t>и</w:t>
      </w:r>
      <w:r w:rsidRPr="00AF5AAA">
        <w:rPr>
          <w:spacing w:val="-5"/>
        </w:rPr>
        <w:t xml:space="preserve"> </w:t>
      </w:r>
      <w:r w:rsidRPr="00AF5AAA">
        <w:t>профессиональному</w:t>
      </w:r>
      <w:r w:rsidRPr="00AF5AAA">
        <w:rPr>
          <w:spacing w:val="-9"/>
        </w:rPr>
        <w:t xml:space="preserve"> </w:t>
      </w:r>
      <w:r w:rsidRPr="00AF5AAA">
        <w:t xml:space="preserve">самоопределению. </w:t>
      </w:r>
    </w:p>
    <w:p w:rsidR="002D741D" w:rsidRPr="00AF5AAA" w:rsidRDefault="002D741D" w:rsidP="00AF5AAA">
      <w:pPr>
        <w:widowControl w:val="0"/>
        <w:tabs>
          <w:tab w:val="left" w:pos="763"/>
        </w:tabs>
        <w:autoSpaceDE w:val="0"/>
        <w:autoSpaceDN w:val="0"/>
        <w:jc w:val="both"/>
        <w:rPr>
          <w:b/>
        </w:rPr>
      </w:pPr>
      <w:r w:rsidRPr="00AF5AAA">
        <w:t xml:space="preserve">Для достижения поставленных целей в рамках курса решаются следующие </w:t>
      </w:r>
      <w:r w:rsidRPr="00AF5AAA">
        <w:rPr>
          <w:b/>
          <w:i/>
        </w:rPr>
        <w:t>задачи</w:t>
      </w:r>
      <w:r w:rsidRPr="00AF5AAA">
        <w:rPr>
          <w:b/>
        </w:rPr>
        <w:t>:</w:t>
      </w:r>
    </w:p>
    <w:p w:rsidR="00DE21AD" w:rsidRPr="00AF5AAA" w:rsidRDefault="00DE21AD" w:rsidP="00AF5AAA">
      <w:pPr>
        <w:jc w:val="center"/>
        <w:rPr>
          <w:u w:val="single"/>
        </w:rPr>
      </w:pPr>
      <w:r w:rsidRPr="00AF5AAA">
        <w:rPr>
          <w:u w:val="single"/>
        </w:rPr>
        <w:t>1.Развитие лингвистической компетенции</w:t>
      </w:r>
    </w:p>
    <w:p w:rsidR="00DE21AD" w:rsidRPr="00AF5AAA" w:rsidRDefault="00DE21AD" w:rsidP="00AF5AAA">
      <w:pPr>
        <w:numPr>
          <w:ilvl w:val="0"/>
          <w:numId w:val="9"/>
        </w:numPr>
        <w:ind w:left="0"/>
        <w:jc w:val="both"/>
      </w:pPr>
      <w:r w:rsidRPr="00AF5AAA">
        <w:t>активное освоение бизнес лексики</w:t>
      </w:r>
    </w:p>
    <w:p w:rsidR="00DE21AD" w:rsidRPr="00AF5AAA" w:rsidRDefault="00DE21AD" w:rsidP="00AF5AAA">
      <w:pPr>
        <w:numPr>
          <w:ilvl w:val="0"/>
          <w:numId w:val="9"/>
        </w:numPr>
        <w:ind w:left="0"/>
        <w:jc w:val="both"/>
      </w:pPr>
      <w:r w:rsidRPr="00AF5AAA">
        <w:t>закрепление разговорных навыков на базе соответствующей деловой тематики</w:t>
      </w:r>
    </w:p>
    <w:p w:rsidR="00DE21AD" w:rsidRPr="00AF5AAA" w:rsidRDefault="00DE21AD" w:rsidP="00AF5AAA">
      <w:pPr>
        <w:numPr>
          <w:ilvl w:val="0"/>
          <w:numId w:val="9"/>
        </w:numPr>
        <w:ind w:left="0"/>
        <w:jc w:val="both"/>
      </w:pPr>
      <w:r w:rsidRPr="00AF5AAA">
        <w:t>восприятие на слух аудиоматериала с деловой тематикой</w:t>
      </w:r>
    </w:p>
    <w:p w:rsidR="00DE21AD" w:rsidRPr="00AF5AAA" w:rsidRDefault="00DE21AD" w:rsidP="00AF5AAA">
      <w:pPr>
        <w:numPr>
          <w:ilvl w:val="0"/>
          <w:numId w:val="9"/>
        </w:numPr>
        <w:ind w:left="0"/>
        <w:jc w:val="both"/>
      </w:pPr>
      <w:r w:rsidRPr="00AF5AAA">
        <w:t>освоение навыков составления деловой документации</w:t>
      </w:r>
    </w:p>
    <w:p w:rsidR="00DE21AD" w:rsidRPr="00AF5AAA" w:rsidRDefault="00DE21AD" w:rsidP="00AF5AAA">
      <w:pPr>
        <w:numPr>
          <w:ilvl w:val="0"/>
          <w:numId w:val="9"/>
        </w:numPr>
        <w:ind w:left="0"/>
        <w:jc w:val="both"/>
      </w:pPr>
      <w:r w:rsidRPr="00AF5AAA">
        <w:t>использование знаний и умений, как рецептивных, так и продуктивных для решения коммуникативных задач делового общения</w:t>
      </w:r>
    </w:p>
    <w:p w:rsidR="002D741D" w:rsidRPr="00AF5AAA" w:rsidRDefault="00DE21AD" w:rsidP="00AF5AAA">
      <w:pPr>
        <w:numPr>
          <w:ilvl w:val="0"/>
          <w:numId w:val="9"/>
        </w:numPr>
        <w:ind w:left="0"/>
        <w:jc w:val="both"/>
      </w:pPr>
      <w:r w:rsidRPr="00AF5AAA">
        <w:t>с</w:t>
      </w:r>
      <w:r w:rsidR="002D741D" w:rsidRPr="00AF5AAA">
        <w:t xml:space="preserve">овершенствовать умения учащихся в </w:t>
      </w:r>
      <w:r w:rsidR="002D741D" w:rsidRPr="00AF5AAA">
        <w:rPr>
          <w:i/>
        </w:rPr>
        <w:t>четырех видах речевой деятельности</w:t>
      </w:r>
      <w:r w:rsidR="002D741D" w:rsidRPr="00AF5AAA">
        <w:t>, а именно</w:t>
      </w:r>
    </w:p>
    <w:p w:rsidR="002D741D" w:rsidRPr="00AF5AAA" w:rsidRDefault="002D741D" w:rsidP="00AF5AAA">
      <w:pPr>
        <w:widowControl w:val="0"/>
        <w:tabs>
          <w:tab w:val="left" w:pos="808"/>
          <w:tab w:val="left" w:pos="821"/>
        </w:tabs>
        <w:autoSpaceDE w:val="0"/>
        <w:autoSpaceDN w:val="0"/>
        <w:jc w:val="both"/>
      </w:pPr>
      <w:r w:rsidRPr="00AF5AAA">
        <w:rPr>
          <w:b/>
        </w:rPr>
        <w:t xml:space="preserve">- в области говорения </w:t>
      </w:r>
      <w:r w:rsidRPr="00AF5AAA">
        <w:t>- обучать аргументированно выражать свое мнение, обсуждать проблемы и предлагать решения, беседовать по телефону в</w:t>
      </w:r>
      <w:r w:rsidRPr="00AF5AAA">
        <w:rPr>
          <w:spacing w:val="80"/>
        </w:rPr>
        <w:t xml:space="preserve"> </w:t>
      </w:r>
      <w:r w:rsidRPr="00AF5AAA">
        <w:t>соответствии с заданной ситуацией,</w:t>
      </w:r>
      <w:r w:rsidRPr="00AF5AAA">
        <w:rPr>
          <w:spacing w:val="40"/>
        </w:rPr>
        <w:t xml:space="preserve"> </w:t>
      </w:r>
      <w:r w:rsidRPr="00AF5AAA">
        <w:t>поддерживать разговор на общие темы вне сферы делового общения, проводить деловые встречи.</w:t>
      </w:r>
    </w:p>
    <w:p w:rsidR="002D741D" w:rsidRPr="00AF5AAA" w:rsidRDefault="002D741D" w:rsidP="00AF5AAA">
      <w:pPr>
        <w:pStyle w:val="af2"/>
        <w:ind w:left="0"/>
        <w:jc w:val="both"/>
      </w:pPr>
      <w:r w:rsidRPr="00AF5AAA">
        <w:rPr>
          <w:b/>
        </w:rPr>
        <w:t xml:space="preserve">- в области письма </w:t>
      </w:r>
      <w:r w:rsidRPr="00AF5AAA">
        <w:t>- обучать писать деловые письма, резюме, письма о приеме на работу, открытки, сообщения электронной почты в соответствии с требованиями делового</w:t>
      </w:r>
      <w:r w:rsidRPr="00AF5AAA">
        <w:rPr>
          <w:spacing w:val="40"/>
        </w:rPr>
        <w:t xml:space="preserve"> </w:t>
      </w:r>
      <w:r w:rsidRPr="00AF5AAA">
        <w:rPr>
          <w:spacing w:val="-2"/>
        </w:rPr>
        <w:t>этикета.</w:t>
      </w:r>
    </w:p>
    <w:p w:rsidR="002D741D" w:rsidRPr="00AF5AAA" w:rsidRDefault="002D741D" w:rsidP="00AF5AAA">
      <w:pPr>
        <w:pStyle w:val="af2"/>
        <w:ind w:left="0"/>
        <w:jc w:val="both"/>
      </w:pPr>
      <w:r w:rsidRPr="00AF5AAA">
        <w:rPr>
          <w:b/>
        </w:rPr>
        <w:t xml:space="preserve">-в области аудирования </w:t>
      </w:r>
      <w:r w:rsidRPr="00AF5AAA">
        <w:t>- совершенствовать умение слушать аутентичные тексты из сферы деловой коммуникации с пониманием общей идеи,</w:t>
      </w:r>
      <w:r w:rsidRPr="00AF5AAA">
        <w:rPr>
          <w:spacing w:val="40"/>
        </w:rPr>
        <w:t xml:space="preserve"> </w:t>
      </w:r>
      <w:r w:rsidRPr="00AF5AAA">
        <w:t>с извлечением информации и с детальным пониманием.</w:t>
      </w:r>
    </w:p>
    <w:p w:rsidR="002D741D" w:rsidRPr="00AF5AAA" w:rsidRDefault="002D741D" w:rsidP="00AF5AAA">
      <w:pPr>
        <w:pStyle w:val="af2"/>
        <w:ind w:left="0"/>
        <w:jc w:val="both"/>
      </w:pPr>
      <w:r w:rsidRPr="00AF5AAA">
        <w:rPr>
          <w:b/>
        </w:rPr>
        <w:t xml:space="preserve">- в области чтения </w:t>
      </w:r>
      <w:r w:rsidRPr="00AF5AAA">
        <w:t>- совершенствовать умение читать аутентичные тексты по профильной тематике с пониманием общей идеи,</w:t>
      </w:r>
      <w:r w:rsidRPr="00AF5AAA">
        <w:rPr>
          <w:spacing w:val="40"/>
        </w:rPr>
        <w:t xml:space="preserve"> </w:t>
      </w:r>
      <w:r w:rsidRPr="00AF5AAA">
        <w:t xml:space="preserve">с извлечением информации и с детальным </w:t>
      </w:r>
      <w:r w:rsidRPr="00AF5AAA">
        <w:rPr>
          <w:spacing w:val="-2"/>
        </w:rPr>
        <w:t>пониманием.</w:t>
      </w:r>
    </w:p>
    <w:p w:rsidR="00837AAA" w:rsidRPr="00AF5AAA" w:rsidRDefault="00837AAA" w:rsidP="00AF5AAA">
      <w:pPr>
        <w:jc w:val="center"/>
        <w:rPr>
          <w:u w:val="single"/>
        </w:rPr>
      </w:pPr>
      <w:r w:rsidRPr="00AF5AAA">
        <w:rPr>
          <w:u w:val="single"/>
        </w:rPr>
        <w:t>2. Развитие паралингвистической компетенции</w:t>
      </w:r>
    </w:p>
    <w:p w:rsidR="00837AAA" w:rsidRPr="00AF5AAA" w:rsidRDefault="00837AAA" w:rsidP="00AF5AAA">
      <w:pPr>
        <w:numPr>
          <w:ilvl w:val="0"/>
          <w:numId w:val="4"/>
        </w:numPr>
        <w:ind w:left="0"/>
        <w:jc w:val="both"/>
      </w:pPr>
      <w:r w:rsidRPr="00AF5AAA">
        <w:t>умение критически мыслить и анализировать полученную информацию</w:t>
      </w:r>
    </w:p>
    <w:p w:rsidR="00837AAA" w:rsidRPr="00AF5AAA" w:rsidRDefault="00837AAA" w:rsidP="00AF5AAA">
      <w:pPr>
        <w:numPr>
          <w:ilvl w:val="0"/>
          <w:numId w:val="4"/>
        </w:numPr>
        <w:ind w:left="0"/>
        <w:jc w:val="both"/>
      </w:pPr>
      <w:r w:rsidRPr="00AF5AAA">
        <w:t>способность к самостоятельному решению языковых проблем индивидуально и в сотрудничестве друг с другом</w:t>
      </w:r>
    </w:p>
    <w:p w:rsidR="00837AAA" w:rsidRPr="00AF5AAA" w:rsidRDefault="00837AAA" w:rsidP="00AF5AAA">
      <w:pPr>
        <w:numPr>
          <w:ilvl w:val="0"/>
          <w:numId w:val="4"/>
        </w:numPr>
        <w:ind w:left="0"/>
        <w:jc w:val="both"/>
      </w:pPr>
      <w:r w:rsidRPr="00AF5AAA">
        <w:t>умение переносить знания, умения и навыки в новую ситуацию иноязычного общения</w:t>
      </w:r>
    </w:p>
    <w:p w:rsidR="00837AAA" w:rsidRPr="00AF5AAA" w:rsidRDefault="00837AAA" w:rsidP="00AF5AAA">
      <w:pPr>
        <w:numPr>
          <w:ilvl w:val="0"/>
          <w:numId w:val="4"/>
        </w:numPr>
        <w:ind w:left="0"/>
        <w:jc w:val="both"/>
      </w:pPr>
      <w:r w:rsidRPr="00AF5AAA">
        <w:t>дедуктивные и индуктивные умения</w:t>
      </w:r>
    </w:p>
    <w:p w:rsidR="00837AAA" w:rsidRPr="00AF5AAA" w:rsidRDefault="00837AAA" w:rsidP="00AF5AAA">
      <w:pPr>
        <w:numPr>
          <w:ilvl w:val="0"/>
          <w:numId w:val="4"/>
        </w:numPr>
        <w:ind w:left="0"/>
        <w:jc w:val="both"/>
      </w:pPr>
      <w:r w:rsidRPr="00AF5AAA">
        <w:t>умение работать со справочной литературой и другими источниками  информации (интернет, электронные носители)</w:t>
      </w:r>
    </w:p>
    <w:p w:rsidR="00837AAA" w:rsidRPr="00AF5AAA" w:rsidRDefault="00837AAA" w:rsidP="00AF5AAA">
      <w:pPr>
        <w:numPr>
          <w:ilvl w:val="0"/>
          <w:numId w:val="4"/>
        </w:numPr>
        <w:ind w:left="0"/>
        <w:jc w:val="both"/>
      </w:pPr>
      <w:r w:rsidRPr="00AF5AAA">
        <w:t>способность к дальнейшему автономному самообразованию</w:t>
      </w:r>
    </w:p>
    <w:p w:rsidR="00AF5AAA" w:rsidRPr="00AF5AAA" w:rsidRDefault="00AF5AAA" w:rsidP="00AF5AAA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AF5AAA" w:rsidRPr="00AF5AAA" w:rsidRDefault="00AF5AAA" w:rsidP="00AF5AAA">
      <w:pPr>
        <w:jc w:val="center"/>
        <w:rPr>
          <w:b/>
          <w:snapToGrid w:val="0"/>
          <w:color w:val="000000"/>
        </w:rPr>
      </w:pPr>
      <w:r w:rsidRPr="00AF5AAA">
        <w:rPr>
          <w:b/>
        </w:rPr>
        <w:t>Методы обучения</w:t>
      </w:r>
    </w:p>
    <w:p w:rsidR="00AF5AAA" w:rsidRPr="00AF5AAA" w:rsidRDefault="00AF5AAA" w:rsidP="00AF5AAA">
      <w:pPr>
        <w:pStyle w:val="a6"/>
        <w:ind w:left="0"/>
        <w:rPr>
          <w:snapToGrid w:val="0"/>
          <w:color w:val="000000"/>
        </w:rPr>
      </w:pP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словесные (рассказ, беседа),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наглядные (иллюстрация и демонстрация),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практические (выполнение разного рода упражнений),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логические (индукция, дедукция, анализ, синтез, аналогия, выявление причинно-следственных связей),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репродуктивные (</w:t>
      </w:r>
      <w:r w:rsidRPr="00AF5AAA">
        <w:rPr>
          <w:color w:val="000000"/>
        </w:rPr>
        <w:t>эффективно содействуют отработке практических умений и навыков, так как превращение умения в навык требует неоднократных действий по образцу</w:t>
      </w:r>
      <w:r w:rsidRPr="00AF5AAA">
        <w:rPr>
          <w:snapToGrid w:val="0"/>
          <w:color w:val="000000"/>
        </w:rPr>
        <w:t>),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проблемно-поисковые,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самостоятельная работа,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методы стимулирования и мотивации,</w:t>
      </w:r>
    </w:p>
    <w:p w:rsidR="00AF5AAA" w:rsidRPr="00AF5AAA" w:rsidRDefault="00AF5AAA" w:rsidP="00AF5AAA">
      <w:pPr>
        <w:pStyle w:val="a6"/>
        <w:numPr>
          <w:ilvl w:val="0"/>
          <w:numId w:val="3"/>
        </w:numPr>
        <w:ind w:left="0"/>
        <w:rPr>
          <w:snapToGrid w:val="0"/>
          <w:color w:val="000000"/>
        </w:rPr>
      </w:pPr>
      <w:r w:rsidRPr="00AF5AAA">
        <w:rPr>
          <w:snapToGrid w:val="0"/>
          <w:color w:val="000000"/>
        </w:rPr>
        <w:t>методы контроля и самоконтроля.</w:t>
      </w:r>
    </w:p>
    <w:p w:rsidR="00AF5AAA" w:rsidRPr="00AF5AAA" w:rsidRDefault="00AF5AAA" w:rsidP="00AF5AAA">
      <w:pPr>
        <w:pStyle w:val="af2"/>
        <w:ind w:left="0"/>
        <w:rPr>
          <w:b/>
        </w:rPr>
      </w:pPr>
      <w:r w:rsidRPr="00AF5AAA">
        <w:t xml:space="preserve">При изучении курса используются следующие </w:t>
      </w:r>
      <w:r w:rsidRPr="00AF5AAA">
        <w:rPr>
          <w:b/>
        </w:rPr>
        <w:t>технологии:</w:t>
      </w:r>
    </w:p>
    <w:p w:rsidR="00AF5AAA" w:rsidRPr="00AF5AAA" w:rsidRDefault="00AF5AAA" w:rsidP="00AF5AAA">
      <w:pPr>
        <w:pStyle w:val="a6"/>
        <w:widowControl w:val="0"/>
        <w:numPr>
          <w:ilvl w:val="0"/>
          <w:numId w:val="9"/>
        </w:numPr>
        <w:tabs>
          <w:tab w:val="left" w:pos="809"/>
        </w:tabs>
        <w:autoSpaceDE w:val="0"/>
        <w:autoSpaceDN w:val="0"/>
        <w:ind w:left="0"/>
        <w:contextualSpacing w:val="0"/>
      </w:pPr>
      <w:r w:rsidRPr="00AF5AAA">
        <w:rPr>
          <w:spacing w:val="-2"/>
        </w:rPr>
        <w:t>информационно-коммуникационные;</w:t>
      </w:r>
    </w:p>
    <w:p w:rsidR="00AF5AAA" w:rsidRPr="00AF5AAA" w:rsidRDefault="00AF5AAA" w:rsidP="00AF5AAA">
      <w:pPr>
        <w:pStyle w:val="a6"/>
        <w:widowControl w:val="0"/>
        <w:numPr>
          <w:ilvl w:val="0"/>
          <w:numId w:val="9"/>
        </w:numPr>
        <w:tabs>
          <w:tab w:val="left" w:pos="809"/>
        </w:tabs>
        <w:autoSpaceDE w:val="0"/>
        <w:autoSpaceDN w:val="0"/>
        <w:ind w:left="0"/>
        <w:contextualSpacing w:val="0"/>
      </w:pPr>
      <w:r w:rsidRPr="00AF5AAA">
        <w:rPr>
          <w:spacing w:val="-2"/>
        </w:rPr>
        <w:t>игровая;</w:t>
      </w:r>
    </w:p>
    <w:p w:rsidR="00AF5AAA" w:rsidRPr="00AF5AAA" w:rsidRDefault="00AF5AAA" w:rsidP="00AF5AAA">
      <w:pPr>
        <w:pStyle w:val="a6"/>
        <w:widowControl w:val="0"/>
        <w:numPr>
          <w:ilvl w:val="0"/>
          <w:numId w:val="9"/>
        </w:numPr>
        <w:tabs>
          <w:tab w:val="left" w:pos="809"/>
        </w:tabs>
        <w:autoSpaceDE w:val="0"/>
        <w:autoSpaceDN w:val="0"/>
        <w:ind w:left="0"/>
        <w:contextualSpacing w:val="0"/>
      </w:pPr>
      <w:r w:rsidRPr="00AF5AAA">
        <w:t>проблемного</w:t>
      </w:r>
      <w:r w:rsidRPr="00AF5AAA">
        <w:rPr>
          <w:spacing w:val="-2"/>
        </w:rPr>
        <w:t xml:space="preserve"> обучения;</w:t>
      </w:r>
    </w:p>
    <w:p w:rsidR="00AF5AAA" w:rsidRPr="00AF5AAA" w:rsidRDefault="00AF5AAA" w:rsidP="00AF5AAA">
      <w:pPr>
        <w:pStyle w:val="a6"/>
        <w:widowControl w:val="0"/>
        <w:numPr>
          <w:ilvl w:val="0"/>
          <w:numId w:val="9"/>
        </w:numPr>
        <w:tabs>
          <w:tab w:val="left" w:pos="809"/>
        </w:tabs>
        <w:autoSpaceDE w:val="0"/>
        <w:autoSpaceDN w:val="0"/>
        <w:ind w:left="0"/>
        <w:contextualSpacing w:val="0"/>
      </w:pPr>
      <w:r w:rsidRPr="00AF5AAA">
        <w:t>проектно-исследовательской</w:t>
      </w:r>
      <w:r w:rsidRPr="00AF5AAA">
        <w:rPr>
          <w:spacing w:val="50"/>
        </w:rPr>
        <w:t xml:space="preserve"> </w:t>
      </w:r>
      <w:r w:rsidRPr="00AF5AAA">
        <w:rPr>
          <w:spacing w:val="-2"/>
        </w:rPr>
        <w:t>деятельности.</w:t>
      </w:r>
    </w:p>
    <w:p w:rsidR="00AF5AAA" w:rsidRDefault="00AF5AAA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E63" w:rsidRDefault="00394E63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E63" w:rsidRDefault="00394E63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E63" w:rsidRDefault="00394E63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D2E" w:rsidRPr="00AF5AAA" w:rsidRDefault="00956D2E" w:rsidP="00AF5AAA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AAA">
        <w:rPr>
          <w:rFonts w:ascii="Times New Roman" w:hAnsi="Times New Roman" w:cs="Times New Roman"/>
          <w:b/>
          <w:sz w:val="24"/>
          <w:szCs w:val="24"/>
        </w:rPr>
        <w:t>Формы организации учебной деятельности</w:t>
      </w:r>
    </w:p>
    <w:p w:rsidR="00AF5AAA" w:rsidRPr="00AF5AAA" w:rsidRDefault="00605C62" w:rsidP="00AF5AAA">
      <w:pPr>
        <w:pStyle w:val="a3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F5AAA">
        <w:rPr>
          <w:rStyle w:val="a4"/>
          <w:rFonts w:ascii="Times New Roman" w:hAnsi="Times New Roman" w:cs="Times New Roman"/>
          <w:sz w:val="24"/>
          <w:szCs w:val="24"/>
        </w:rPr>
        <w:t> </w:t>
      </w:r>
      <w:r w:rsidRPr="00AF5A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C62" w:rsidRPr="00AF5AAA" w:rsidRDefault="00605C62" w:rsidP="00AF5AAA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AAA">
        <w:rPr>
          <w:rFonts w:ascii="Times New Roman" w:hAnsi="Times New Roman" w:cs="Times New Roman"/>
          <w:sz w:val="24"/>
          <w:szCs w:val="24"/>
        </w:rPr>
        <w:t xml:space="preserve">В основе методической организации учебного процесса на уроках курса лежат </w:t>
      </w:r>
      <w:r w:rsidRPr="00AF5AAA">
        <w:rPr>
          <w:rFonts w:ascii="Times New Roman" w:hAnsi="Times New Roman" w:cs="Times New Roman"/>
          <w:i/>
          <w:sz w:val="24"/>
          <w:szCs w:val="24"/>
        </w:rPr>
        <w:t xml:space="preserve">коммуникативный принцип и деятельностно-коммуникативный </w:t>
      </w:r>
      <w:r w:rsidR="00DE21AD" w:rsidRPr="00AF5AAA">
        <w:rPr>
          <w:rFonts w:ascii="Times New Roman" w:hAnsi="Times New Roman" w:cs="Times New Roman"/>
          <w:i/>
          <w:sz w:val="24"/>
          <w:szCs w:val="24"/>
        </w:rPr>
        <w:t>подхо</w:t>
      </w:r>
      <w:r w:rsidR="00AF5AAA" w:rsidRPr="00AF5AAA">
        <w:rPr>
          <w:rFonts w:ascii="Times New Roman" w:hAnsi="Times New Roman" w:cs="Times New Roman"/>
          <w:i/>
          <w:sz w:val="24"/>
          <w:szCs w:val="24"/>
        </w:rPr>
        <w:t xml:space="preserve">д. </w:t>
      </w:r>
      <w:r w:rsidR="00AF5AAA" w:rsidRPr="00AF5AAA">
        <w:rPr>
          <w:rFonts w:ascii="Times New Roman" w:hAnsi="Times New Roman" w:cs="Times New Roman"/>
          <w:sz w:val="24"/>
          <w:szCs w:val="24"/>
        </w:rPr>
        <w:t>И</w:t>
      </w:r>
      <w:r w:rsidRPr="00AF5AAA">
        <w:rPr>
          <w:rFonts w:ascii="Times New Roman" w:hAnsi="Times New Roman" w:cs="Times New Roman"/>
          <w:sz w:val="24"/>
          <w:szCs w:val="24"/>
        </w:rPr>
        <w:t>з всех видов речевой деятельности предпочтение отдается говорению и аудированию, поскольку в ц</w:t>
      </w:r>
      <w:r w:rsidR="00AF5AAA" w:rsidRPr="00AF5AAA">
        <w:rPr>
          <w:rFonts w:ascii="Times New Roman" w:hAnsi="Times New Roman" w:cs="Times New Roman"/>
          <w:sz w:val="24"/>
          <w:szCs w:val="24"/>
        </w:rPr>
        <w:t>ентре внимания речевая практика. О</w:t>
      </w:r>
      <w:r w:rsidRPr="00AF5AAA">
        <w:rPr>
          <w:rFonts w:ascii="Times New Roman" w:hAnsi="Times New Roman" w:cs="Times New Roman"/>
          <w:sz w:val="24"/>
          <w:szCs w:val="24"/>
        </w:rPr>
        <w:t xml:space="preserve">беспечивается максимальное участие каждого ученика в коммуникативной </w:t>
      </w:r>
      <w:r w:rsidR="00AF5AAA" w:rsidRPr="00AF5AAA">
        <w:rPr>
          <w:rFonts w:ascii="Times New Roman" w:hAnsi="Times New Roman" w:cs="Times New Roman"/>
          <w:sz w:val="24"/>
          <w:szCs w:val="24"/>
        </w:rPr>
        <w:t>деятельности и подготовке к ней.</w:t>
      </w:r>
      <w:r w:rsidRPr="00AF5AAA">
        <w:rPr>
          <w:rFonts w:ascii="Times New Roman" w:hAnsi="Times New Roman" w:cs="Times New Roman"/>
          <w:sz w:val="24"/>
          <w:szCs w:val="24"/>
        </w:rPr>
        <w:t xml:space="preserve"> </w:t>
      </w:r>
      <w:r w:rsidR="00AF5AAA" w:rsidRPr="00AF5AAA">
        <w:rPr>
          <w:rFonts w:ascii="Times New Roman" w:hAnsi="Times New Roman" w:cs="Times New Roman"/>
          <w:sz w:val="24"/>
          <w:szCs w:val="24"/>
        </w:rPr>
        <w:t>О</w:t>
      </w:r>
      <w:r w:rsidRPr="00AF5AAA">
        <w:rPr>
          <w:rFonts w:ascii="Times New Roman" w:hAnsi="Times New Roman" w:cs="Times New Roman"/>
          <w:sz w:val="24"/>
          <w:szCs w:val="24"/>
        </w:rPr>
        <w:t>тбор лексики производится в соответствии с принципом употребительности в ситуациях делового общения, внимание обращается на изучение клише, являющихся</w:t>
      </w:r>
      <w:r w:rsidR="00AF5AAA" w:rsidRPr="00AF5AAA">
        <w:rPr>
          <w:rFonts w:ascii="Times New Roman" w:hAnsi="Times New Roman" w:cs="Times New Roman"/>
          <w:sz w:val="24"/>
          <w:szCs w:val="24"/>
        </w:rPr>
        <w:t xml:space="preserve"> основой общения в деловом мире. Р</w:t>
      </w:r>
      <w:r w:rsidRPr="00AF5AAA">
        <w:rPr>
          <w:rFonts w:ascii="Times New Roman" w:hAnsi="Times New Roman" w:cs="Times New Roman"/>
          <w:sz w:val="24"/>
          <w:szCs w:val="24"/>
        </w:rPr>
        <w:t xml:space="preserve">ечевой материал вводится и тренируется в ситуациях, которые впоследствии воспроизводятся обучаемыми </w:t>
      </w:r>
      <w:r w:rsidR="00AF5AAA" w:rsidRPr="00AF5AAA">
        <w:rPr>
          <w:rFonts w:ascii="Times New Roman" w:hAnsi="Times New Roman" w:cs="Times New Roman"/>
          <w:sz w:val="24"/>
          <w:szCs w:val="24"/>
        </w:rPr>
        <w:t>и дополняются новыми элементами.</w:t>
      </w:r>
    </w:p>
    <w:p w:rsidR="00605C62" w:rsidRPr="00AF5AAA" w:rsidRDefault="00FE56EF" w:rsidP="00AF5AAA">
      <w:pPr>
        <w:jc w:val="both"/>
      </w:pPr>
      <w:r w:rsidRPr="00AF5AAA">
        <w:t xml:space="preserve">    </w:t>
      </w:r>
      <w:r w:rsidRPr="00AF5AAA">
        <w:tab/>
        <w:t xml:space="preserve">Применяется индивидуальная, парная и групповая формы работы, </w:t>
      </w:r>
      <w:r w:rsidR="00605C62" w:rsidRPr="00AF5AAA">
        <w:t xml:space="preserve"> ролевые игры, проектные работы, групповые задания, поскольку обучение через совместную творческую деятельность является наиболее эффективным при изучении языка делового общения и настраивает учащихся на сотрудничество и взаимоподдержку.</w:t>
      </w:r>
    </w:p>
    <w:p w:rsidR="00AF5AAA" w:rsidRPr="00AF5AAA" w:rsidRDefault="00605C62" w:rsidP="00AF5AAA">
      <w:pPr>
        <w:pStyle w:val="a3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F5AAA">
        <w:rPr>
          <w:rFonts w:ascii="Times New Roman" w:hAnsi="Times New Roman" w:cs="Times New Roman"/>
          <w:sz w:val="24"/>
          <w:szCs w:val="24"/>
        </w:rPr>
        <w:t> </w:t>
      </w:r>
    </w:p>
    <w:p w:rsidR="00F97471" w:rsidRPr="00AF5AAA" w:rsidRDefault="00F97471" w:rsidP="00AF5AAA">
      <w:pPr>
        <w:pStyle w:val="a3"/>
        <w:spacing w:before="0" w:beforeAutospacing="0" w:after="0" w:afterAutospacing="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F5AAA">
        <w:rPr>
          <w:rStyle w:val="a4"/>
          <w:rFonts w:ascii="Times New Roman" w:hAnsi="Times New Roman" w:cs="Times New Roman"/>
          <w:sz w:val="24"/>
          <w:szCs w:val="24"/>
        </w:rPr>
        <w:t>Формы проведения занятий</w:t>
      </w:r>
    </w:p>
    <w:p w:rsidR="00AF5AAA" w:rsidRPr="00AF5AAA" w:rsidRDefault="00AF5AAA" w:rsidP="00AF5AAA">
      <w:pPr>
        <w:pStyle w:val="a3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605C62" w:rsidRPr="00AF5AAA" w:rsidRDefault="00605C62" w:rsidP="00AF5AAA">
      <w:pPr>
        <w:pStyle w:val="a3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F5AAA">
        <w:rPr>
          <w:rFonts w:ascii="Times New Roman" w:hAnsi="Times New Roman" w:cs="Times New Roman"/>
          <w:sz w:val="24"/>
          <w:szCs w:val="24"/>
        </w:rPr>
        <w:t>В целях обеспечения наибольшей активности учащихся и продуктивности курса рекомендуется проводить занятия в форме семинаров с использованием активных методов и коммуникативных приемов обучения, таких как:</w:t>
      </w:r>
    </w:p>
    <w:p w:rsidR="00605C62" w:rsidRPr="00AF5AAA" w:rsidRDefault="00605C62" w:rsidP="00AF5AAA">
      <w:pPr>
        <w:numPr>
          <w:ilvl w:val="0"/>
          <w:numId w:val="2"/>
        </w:numPr>
        <w:ind w:left="0"/>
        <w:rPr>
          <w:color w:val="000000"/>
        </w:rPr>
      </w:pPr>
      <w:r w:rsidRPr="00AF5AAA">
        <w:rPr>
          <w:color w:val="000000"/>
        </w:rPr>
        <w:t xml:space="preserve">парная и групповая работа, </w:t>
      </w:r>
    </w:p>
    <w:p w:rsidR="00605C62" w:rsidRPr="00AF5AAA" w:rsidRDefault="00605C62" w:rsidP="00AF5AAA">
      <w:pPr>
        <w:numPr>
          <w:ilvl w:val="0"/>
          <w:numId w:val="2"/>
        </w:numPr>
        <w:ind w:left="0"/>
        <w:rPr>
          <w:color w:val="000000"/>
        </w:rPr>
      </w:pPr>
      <w:r w:rsidRPr="00AF5AAA">
        <w:rPr>
          <w:color w:val="000000"/>
        </w:rPr>
        <w:t xml:space="preserve">ролевые игры, </w:t>
      </w:r>
    </w:p>
    <w:p w:rsidR="00605C62" w:rsidRPr="00AF5AAA" w:rsidRDefault="00605C62" w:rsidP="00AF5AAA">
      <w:pPr>
        <w:numPr>
          <w:ilvl w:val="0"/>
          <w:numId w:val="2"/>
        </w:numPr>
        <w:ind w:left="0"/>
        <w:rPr>
          <w:color w:val="000000"/>
        </w:rPr>
      </w:pPr>
      <w:r w:rsidRPr="00AF5AAA">
        <w:rPr>
          <w:color w:val="000000"/>
        </w:rPr>
        <w:t xml:space="preserve">индивидуальные доклады и сообщения, </w:t>
      </w:r>
    </w:p>
    <w:p w:rsidR="00605C62" w:rsidRPr="00AF5AAA" w:rsidRDefault="00605C62" w:rsidP="00AF5AAA">
      <w:pPr>
        <w:numPr>
          <w:ilvl w:val="0"/>
          <w:numId w:val="2"/>
        </w:numPr>
        <w:ind w:left="0"/>
        <w:rPr>
          <w:color w:val="000000"/>
        </w:rPr>
      </w:pPr>
      <w:r w:rsidRPr="00AF5AAA">
        <w:rPr>
          <w:color w:val="000000"/>
        </w:rPr>
        <w:t xml:space="preserve">проведение викторин, опросов, диспутов, </w:t>
      </w:r>
    </w:p>
    <w:p w:rsidR="00605C62" w:rsidRPr="00AF5AAA" w:rsidRDefault="00605C62" w:rsidP="00AF5AAA">
      <w:pPr>
        <w:numPr>
          <w:ilvl w:val="0"/>
          <w:numId w:val="2"/>
        </w:numPr>
        <w:ind w:left="0"/>
        <w:rPr>
          <w:color w:val="000000"/>
        </w:rPr>
      </w:pPr>
      <w:r w:rsidRPr="00AF5AAA">
        <w:rPr>
          <w:color w:val="000000"/>
        </w:rPr>
        <w:t>коммуникативные приемы при работе с текстовым материалом.</w:t>
      </w:r>
    </w:p>
    <w:p w:rsidR="00E746A5" w:rsidRDefault="00E746A5" w:rsidP="00E746A5">
      <w:pPr>
        <w:pStyle w:val="21"/>
        <w:ind w:left="102"/>
        <w:jc w:val="center"/>
      </w:pPr>
    </w:p>
    <w:p w:rsidR="00AF5AAA" w:rsidRDefault="00E746A5" w:rsidP="00E746A5">
      <w:pPr>
        <w:pStyle w:val="21"/>
        <w:ind w:left="102"/>
        <w:jc w:val="center"/>
      </w:pPr>
      <w:r>
        <w:t>Р</w:t>
      </w:r>
      <w:r w:rsidR="00AF5AAA">
        <w:t>езультаты</w:t>
      </w:r>
      <w:r w:rsidR="00AF5AAA">
        <w:rPr>
          <w:spacing w:val="-4"/>
        </w:rPr>
        <w:t xml:space="preserve"> </w:t>
      </w:r>
      <w:r w:rsidR="00AF5AAA">
        <w:t>освоения</w:t>
      </w:r>
      <w:r w:rsidR="00AF5AAA">
        <w:rPr>
          <w:spacing w:val="-3"/>
        </w:rPr>
        <w:t xml:space="preserve"> </w:t>
      </w:r>
      <w:r w:rsidR="00AF5AAA">
        <w:rPr>
          <w:spacing w:val="-2"/>
        </w:rPr>
        <w:t>курса</w:t>
      </w:r>
    </w:p>
    <w:p w:rsidR="00E746A5" w:rsidRPr="00E746A5" w:rsidRDefault="00E746A5" w:rsidP="00221065">
      <w:pPr>
        <w:pStyle w:val="af2"/>
        <w:ind w:left="0"/>
        <w:rPr>
          <w:i/>
        </w:rPr>
      </w:pPr>
      <w:r w:rsidRPr="00E746A5">
        <w:rPr>
          <w:i/>
        </w:rPr>
        <w:t>Предметные:</w:t>
      </w:r>
    </w:p>
    <w:p w:rsidR="00AF5AAA" w:rsidRDefault="00AF5AAA" w:rsidP="00221065">
      <w:pPr>
        <w:pStyle w:val="af2"/>
        <w:ind w:left="0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rPr>
          <w:spacing w:val="-2"/>
        </w:rPr>
        <w:t>старшеклассники: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  <w:tab w:val="left" w:pos="881"/>
        </w:tabs>
        <w:autoSpaceDE w:val="0"/>
        <w:autoSpaceDN w:val="0"/>
        <w:ind w:left="0" w:right="111" w:firstLine="0"/>
        <w:contextualSpacing w:val="0"/>
      </w:pPr>
      <w:r>
        <w:t>овладеют</w:t>
      </w:r>
      <w:r>
        <w:rPr>
          <w:spacing w:val="80"/>
        </w:rPr>
        <w:t xml:space="preserve"> </w:t>
      </w:r>
      <w:r>
        <w:t>лексическим</w:t>
      </w:r>
      <w:r>
        <w:rPr>
          <w:spacing w:val="80"/>
        </w:rPr>
        <w:t xml:space="preserve"> </w:t>
      </w:r>
      <w:r>
        <w:t>запасом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темами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сферами</w:t>
      </w:r>
      <w:r>
        <w:rPr>
          <w:spacing w:val="80"/>
        </w:rPr>
        <w:t xml:space="preserve"> </w:t>
      </w:r>
      <w:r>
        <w:t>общения экономического профиля;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  <w:tab w:val="left" w:pos="881"/>
        </w:tabs>
        <w:autoSpaceDE w:val="0"/>
        <w:autoSpaceDN w:val="0"/>
        <w:ind w:left="0" w:right="103" w:firstLine="0"/>
        <w:contextualSpacing w:val="0"/>
      </w:pPr>
      <w:r>
        <w:t>научатся пользоваться электронной почтой на английском языке с учетом деловых, стилистических и языковых норм;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0" w:firstLine="0"/>
        <w:contextualSpacing w:val="0"/>
      </w:pPr>
      <w:r>
        <w:t>научатся</w:t>
      </w:r>
      <w:r>
        <w:rPr>
          <w:spacing w:val="-6"/>
        </w:rPr>
        <w:t xml:space="preserve"> </w:t>
      </w:r>
      <w:r>
        <w:t>читать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переводить</w:t>
      </w:r>
      <w:r>
        <w:rPr>
          <w:spacing w:val="-2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деловые</w:t>
      </w:r>
      <w:r>
        <w:rPr>
          <w:spacing w:val="-5"/>
        </w:rPr>
        <w:t xml:space="preserve"> </w:t>
      </w:r>
      <w:r>
        <w:rPr>
          <w:spacing w:val="-2"/>
        </w:rPr>
        <w:t>документы;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  <w:tab w:val="left" w:pos="881"/>
        </w:tabs>
        <w:autoSpaceDE w:val="0"/>
        <w:autoSpaceDN w:val="0"/>
        <w:ind w:left="0" w:right="110" w:firstLine="0"/>
        <w:contextualSpacing w:val="0"/>
      </w:pPr>
      <w:r>
        <w:t>научатся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переговоры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телефону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деловыми</w:t>
      </w:r>
      <w:r>
        <w:rPr>
          <w:spacing w:val="40"/>
        </w:rPr>
        <w:t xml:space="preserve"> </w:t>
      </w:r>
      <w:r>
        <w:t>целями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английском </w:t>
      </w:r>
      <w:r>
        <w:rPr>
          <w:spacing w:val="-2"/>
        </w:rPr>
        <w:t>языке;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0" w:firstLine="0"/>
        <w:contextualSpacing w:val="0"/>
      </w:pPr>
      <w:r>
        <w:t>научатся</w:t>
      </w:r>
      <w:r>
        <w:rPr>
          <w:spacing w:val="-5"/>
        </w:rPr>
        <w:t xml:space="preserve"> </w:t>
      </w:r>
      <w:r>
        <w:t>писать</w:t>
      </w:r>
      <w:r>
        <w:rPr>
          <w:spacing w:val="-1"/>
        </w:rPr>
        <w:t xml:space="preserve"> </w:t>
      </w:r>
      <w:r>
        <w:t>деловые</w:t>
      </w:r>
      <w:r>
        <w:rPr>
          <w:spacing w:val="-4"/>
        </w:rPr>
        <w:t xml:space="preserve"> </w:t>
      </w:r>
      <w:r>
        <w:t>письма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делового</w:t>
      </w:r>
      <w:r>
        <w:rPr>
          <w:spacing w:val="-2"/>
        </w:rPr>
        <w:t xml:space="preserve"> этикета;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0" w:firstLine="0"/>
        <w:contextualSpacing w:val="0"/>
      </w:pPr>
      <w:r>
        <w:t>научатся</w:t>
      </w:r>
      <w:r>
        <w:rPr>
          <w:spacing w:val="-3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команде,</w:t>
      </w:r>
      <w:r>
        <w:rPr>
          <w:spacing w:val="-1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деловых</w:t>
      </w:r>
      <w:r>
        <w:rPr>
          <w:spacing w:val="-1"/>
        </w:rPr>
        <w:t xml:space="preserve"> </w:t>
      </w:r>
      <w:r>
        <w:rPr>
          <w:spacing w:val="-2"/>
        </w:rPr>
        <w:t>проблем;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0" w:firstLine="0"/>
        <w:contextualSpacing w:val="0"/>
      </w:pPr>
      <w:r>
        <w:t>научатся</w:t>
      </w:r>
      <w:r>
        <w:rPr>
          <w:spacing w:val="-5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рекламные</w:t>
      </w:r>
      <w:r>
        <w:rPr>
          <w:spacing w:val="-6"/>
        </w:rPr>
        <w:t xml:space="preserve"> </w:t>
      </w:r>
      <w:r>
        <w:rPr>
          <w:spacing w:val="-2"/>
        </w:rPr>
        <w:t>кампании;</w:t>
      </w:r>
    </w:p>
    <w:p w:rsidR="00AF5AAA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0"/>
          <w:tab w:val="left" w:pos="142"/>
          <w:tab w:val="left" w:pos="426"/>
        </w:tabs>
        <w:autoSpaceDE w:val="0"/>
        <w:autoSpaceDN w:val="0"/>
        <w:ind w:left="0" w:right="114" w:firstLine="0"/>
        <w:contextualSpacing w:val="0"/>
      </w:pPr>
      <w:r>
        <w:t xml:space="preserve"> </w:t>
      </w:r>
      <w:r w:rsidR="00AF5AAA">
        <w:t>научатся</w:t>
      </w:r>
      <w:r w:rsidR="00AF5AAA">
        <w:rPr>
          <w:spacing w:val="80"/>
        </w:rPr>
        <w:t xml:space="preserve"> </w:t>
      </w:r>
      <w:r w:rsidR="00AF5AAA">
        <w:t>выполнять</w:t>
      </w:r>
      <w:r w:rsidR="00AF5AAA">
        <w:rPr>
          <w:spacing w:val="80"/>
        </w:rPr>
        <w:t xml:space="preserve"> </w:t>
      </w:r>
      <w:r w:rsidR="00AF5AAA">
        <w:t>проектные</w:t>
      </w:r>
      <w:r w:rsidR="00AF5AAA">
        <w:rPr>
          <w:spacing w:val="80"/>
        </w:rPr>
        <w:t xml:space="preserve"> </w:t>
      </w:r>
      <w:r w:rsidR="00AF5AAA">
        <w:t>задания</w:t>
      </w:r>
      <w:r w:rsidR="00AF5AAA">
        <w:rPr>
          <w:spacing w:val="40"/>
        </w:rPr>
        <w:t xml:space="preserve"> </w:t>
      </w:r>
      <w:r w:rsidR="00AF5AAA">
        <w:t>индивидуально</w:t>
      </w:r>
      <w:r w:rsidR="00AF5AAA">
        <w:rPr>
          <w:spacing w:val="80"/>
        </w:rPr>
        <w:t xml:space="preserve"> </w:t>
      </w:r>
      <w:r w:rsidR="00AF5AAA">
        <w:t>или</w:t>
      </w:r>
      <w:r w:rsidR="00AF5AAA">
        <w:rPr>
          <w:spacing w:val="80"/>
        </w:rPr>
        <w:t xml:space="preserve"> </w:t>
      </w:r>
      <w:r w:rsidR="00AF5AAA">
        <w:t>в</w:t>
      </w:r>
      <w:r w:rsidR="00AF5AAA">
        <w:rPr>
          <w:spacing w:val="80"/>
        </w:rPr>
        <w:t xml:space="preserve"> </w:t>
      </w:r>
      <w:r w:rsidR="00AF5AAA">
        <w:t>составе</w:t>
      </w:r>
      <w:r w:rsidR="00AF5AAA">
        <w:rPr>
          <w:spacing w:val="80"/>
        </w:rPr>
        <w:t xml:space="preserve"> </w:t>
      </w:r>
      <w:r w:rsidR="00AF5AAA">
        <w:t xml:space="preserve">группы </w:t>
      </w:r>
      <w:r w:rsidR="00AF5AAA">
        <w:rPr>
          <w:spacing w:val="-2"/>
        </w:rPr>
        <w:t>учащихся;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0" w:firstLine="0"/>
        <w:contextualSpacing w:val="0"/>
      </w:pPr>
      <w:r>
        <w:t>научатся</w:t>
      </w:r>
      <w:r>
        <w:rPr>
          <w:spacing w:val="-5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соответствующей</w:t>
      </w:r>
      <w:r>
        <w:rPr>
          <w:spacing w:val="-3"/>
        </w:rPr>
        <w:t xml:space="preserve"> </w:t>
      </w:r>
      <w:r>
        <w:t>справочной</w:t>
      </w:r>
      <w:r>
        <w:rPr>
          <w:spacing w:val="-2"/>
        </w:rPr>
        <w:t xml:space="preserve"> литературой;</w:t>
      </w:r>
    </w:p>
    <w:p w:rsidR="00AF5AAA" w:rsidRDefault="00AF5AAA" w:rsidP="00221065">
      <w:pPr>
        <w:pStyle w:val="a6"/>
        <w:widowControl w:val="0"/>
        <w:numPr>
          <w:ilvl w:val="0"/>
          <w:numId w:val="9"/>
        </w:numPr>
        <w:tabs>
          <w:tab w:val="left" w:pos="426"/>
          <w:tab w:val="left" w:pos="881"/>
          <w:tab w:val="left" w:pos="1603"/>
          <w:tab w:val="left" w:pos="2414"/>
          <w:tab w:val="left" w:pos="4119"/>
          <w:tab w:val="left" w:pos="4573"/>
          <w:tab w:val="left" w:pos="5777"/>
          <w:tab w:val="left" w:pos="7034"/>
          <w:tab w:val="left" w:pos="7905"/>
          <w:tab w:val="left" w:pos="9326"/>
        </w:tabs>
        <w:autoSpaceDE w:val="0"/>
        <w:autoSpaceDN w:val="0"/>
        <w:ind w:left="0" w:right="108" w:firstLine="0"/>
        <w:contextualSpacing w:val="0"/>
      </w:pPr>
      <w:r>
        <w:rPr>
          <w:spacing w:val="-2"/>
        </w:rPr>
        <w:t>будут</w:t>
      </w:r>
      <w:r w:rsidR="00E746A5">
        <w:t xml:space="preserve"> </w:t>
      </w:r>
      <w:r>
        <w:rPr>
          <w:spacing w:val="-4"/>
        </w:rPr>
        <w:t>иметь</w:t>
      </w:r>
      <w:r w:rsidR="00E746A5">
        <w:rPr>
          <w:spacing w:val="-4"/>
        </w:rPr>
        <w:t xml:space="preserve"> понятие</w:t>
      </w:r>
      <w:r w:rsidR="00E746A5">
        <w:rPr>
          <w:spacing w:val="-2"/>
        </w:rPr>
        <w:t xml:space="preserve"> </w:t>
      </w:r>
      <w:r>
        <w:rPr>
          <w:spacing w:val="-6"/>
        </w:rPr>
        <w:t>об</w:t>
      </w:r>
      <w:r w:rsidR="00E746A5">
        <w:t xml:space="preserve"> </w:t>
      </w:r>
      <w:r>
        <w:rPr>
          <w:spacing w:val="-2"/>
        </w:rPr>
        <w:t>основных</w:t>
      </w:r>
      <w:r w:rsidR="00E746A5">
        <w:t xml:space="preserve"> </w:t>
      </w:r>
      <w:r>
        <w:rPr>
          <w:spacing w:val="-2"/>
        </w:rPr>
        <w:t>различиях</w:t>
      </w:r>
      <w:r>
        <w:tab/>
      </w:r>
      <w:r>
        <w:rPr>
          <w:spacing w:val="-2"/>
        </w:rPr>
        <w:t>между</w:t>
      </w:r>
      <w:r w:rsidR="00E746A5">
        <w:t xml:space="preserve"> </w:t>
      </w:r>
      <w:r>
        <w:rPr>
          <w:spacing w:val="-2"/>
        </w:rPr>
        <w:t>британским</w:t>
      </w:r>
      <w:r w:rsidR="00E746A5">
        <w:t xml:space="preserve"> </w:t>
      </w:r>
      <w:r>
        <w:rPr>
          <w:spacing w:val="-10"/>
        </w:rPr>
        <w:t xml:space="preserve">и </w:t>
      </w:r>
      <w:r w:rsidR="00E746A5">
        <w:rPr>
          <w:spacing w:val="-10"/>
        </w:rPr>
        <w:t xml:space="preserve"> </w:t>
      </w:r>
      <w:r>
        <w:t>американским вариантами английского языка.</w:t>
      </w:r>
    </w:p>
    <w:p w:rsidR="00E746A5" w:rsidRPr="00E746A5" w:rsidRDefault="00E746A5" w:rsidP="00221065">
      <w:pPr>
        <w:pStyle w:val="21"/>
        <w:ind w:left="102" w:hanging="102"/>
        <w:jc w:val="both"/>
        <w:rPr>
          <w:b w:val="0"/>
          <w:i/>
        </w:rPr>
      </w:pPr>
      <w:r w:rsidRPr="00E746A5">
        <w:rPr>
          <w:b w:val="0"/>
          <w:i/>
        </w:rPr>
        <w:t>Личностные</w:t>
      </w:r>
      <w:r w:rsidRPr="00E746A5">
        <w:rPr>
          <w:b w:val="0"/>
          <w:i/>
          <w:spacing w:val="-5"/>
        </w:rPr>
        <w:t>: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808" w:hanging="808"/>
        <w:contextualSpacing w:val="0"/>
        <w:jc w:val="both"/>
      </w:pPr>
      <w:r>
        <w:t>расширение</w:t>
      </w:r>
      <w:r>
        <w:rPr>
          <w:spacing w:val="-6"/>
        </w:rPr>
        <w:t xml:space="preserve"> </w:t>
      </w:r>
      <w:r>
        <w:t>знаний учащихся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деловом</w:t>
      </w:r>
      <w:r>
        <w:rPr>
          <w:spacing w:val="-3"/>
        </w:rPr>
        <w:t xml:space="preserve"> </w:t>
      </w:r>
      <w:r>
        <w:t>общении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английском</w:t>
      </w:r>
      <w:r>
        <w:rPr>
          <w:spacing w:val="-3"/>
        </w:rPr>
        <w:t xml:space="preserve"> </w:t>
      </w:r>
      <w:r>
        <w:rPr>
          <w:spacing w:val="-2"/>
        </w:rPr>
        <w:t>языке;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  <w:tab w:val="left" w:pos="881"/>
        </w:tabs>
        <w:autoSpaceDE w:val="0"/>
        <w:autoSpaceDN w:val="0"/>
        <w:ind w:left="881" w:right="114" w:hanging="808"/>
        <w:contextualSpacing w:val="0"/>
        <w:jc w:val="both"/>
      </w:pPr>
      <w:r>
        <w:t>владение навыками сотрудничества со сверстниками, детьми младшего возраста, взрослыми в разных видах деятельности;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142"/>
          <w:tab w:val="left" w:pos="426"/>
        </w:tabs>
        <w:autoSpaceDE w:val="0"/>
        <w:autoSpaceDN w:val="0"/>
        <w:ind w:left="0" w:right="109" w:firstLine="76"/>
        <w:contextualSpacing w:val="0"/>
        <w:jc w:val="both"/>
      </w:pPr>
      <w:r>
        <w:t>формирование основ саморазвития и самовоспитания, готовности и способности к самостоятельной, творческой и ответственной деятельности (образовательной, учебно- исследовательской, проектной, коммуникативной).</w:t>
      </w:r>
    </w:p>
    <w:p w:rsidR="00E746A5" w:rsidRPr="00E746A5" w:rsidRDefault="00E746A5" w:rsidP="00221065">
      <w:pPr>
        <w:pStyle w:val="21"/>
        <w:ind w:left="102" w:hanging="102"/>
        <w:rPr>
          <w:b w:val="0"/>
          <w:i/>
        </w:rPr>
      </w:pPr>
      <w:r w:rsidRPr="00E746A5">
        <w:rPr>
          <w:b w:val="0"/>
          <w:i/>
        </w:rPr>
        <w:t>Метапредметные</w:t>
      </w:r>
      <w:r w:rsidRPr="00E746A5">
        <w:rPr>
          <w:b w:val="0"/>
          <w:i/>
          <w:spacing w:val="-2"/>
        </w:rPr>
        <w:t>: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426" w:right="114" w:hanging="426"/>
        <w:contextualSpacing w:val="0"/>
      </w:pPr>
      <w:r>
        <w:t>умение</w:t>
      </w:r>
      <w:r>
        <w:rPr>
          <w:spacing w:val="80"/>
        </w:rPr>
        <w:t xml:space="preserve"> </w:t>
      </w:r>
      <w:r>
        <w:t>продуктивно</w:t>
      </w:r>
      <w:r>
        <w:rPr>
          <w:spacing w:val="80"/>
        </w:rPr>
        <w:t xml:space="preserve"> </w:t>
      </w:r>
      <w:r>
        <w:t>общаться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взаимодействовать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  <w:w w:val="150"/>
        </w:rPr>
        <w:t xml:space="preserve"> </w:t>
      </w:r>
      <w:r>
        <w:t>деятельности, учитывать позиции другого, эффективно разрешать конфликты;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426" w:right="113" w:hanging="426"/>
        <w:contextualSpacing w:val="0"/>
      </w:pPr>
      <w:r>
        <w:t>умение самостоятельно оценивать и принимать решения, определяющие стратегию поведения, с учётом нравственных ценностей;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426" w:hanging="426"/>
        <w:contextualSpacing w:val="0"/>
        <w:jc w:val="both"/>
      </w:pPr>
      <w:r>
        <w:t>умение</w:t>
      </w:r>
      <w:r>
        <w:rPr>
          <w:spacing w:val="-7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деятельность,</w:t>
      </w:r>
      <w:r>
        <w:rPr>
          <w:spacing w:val="-6"/>
        </w:rPr>
        <w:t xml:space="preserve"> </w:t>
      </w:r>
      <w:r>
        <w:t>проектировать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прогнозировать;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426" w:right="107" w:hanging="426"/>
        <w:contextualSpacing w:val="0"/>
        <w:jc w:val="both"/>
      </w:pPr>
      <w:r>
        <w:t>владение навыками познавательной, учебно-исследовательской и проектной деятельности, навыками разрешения проблем;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426" w:right="105" w:hanging="426"/>
        <w:contextualSpacing w:val="0"/>
        <w:jc w:val="both"/>
      </w:pPr>
      <w: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</w:t>
      </w:r>
      <w:r>
        <w:rPr>
          <w:spacing w:val="40"/>
        </w:rPr>
        <w:t xml:space="preserve"> </w:t>
      </w:r>
      <w:r>
        <w:t>получаемую из различных источников;</w:t>
      </w:r>
    </w:p>
    <w:p w:rsidR="00E746A5" w:rsidRDefault="00E746A5" w:rsidP="00221065">
      <w:pPr>
        <w:pStyle w:val="a6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ind w:left="426" w:right="105" w:hanging="426"/>
        <w:contextualSpacing w:val="0"/>
        <w:jc w:val="both"/>
      </w:pPr>
      <w:r>
        <w:t>владение языковыми средствами – умение ясно, логично и точно излагать свою точку зрения, использовать адекватные языковые средства.</w:t>
      </w:r>
    </w:p>
    <w:p w:rsidR="00605C62" w:rsidRPr="00AF5AAA" w:rsidRDefault="00605C62" w:rsidP="00221065">
      <w:pPr>
        <w:pStyle w:val="a3"/>
        <w:spacing w:before="0" w:beforeAutospacing="0" w:after="0" w:afterAutospacing="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F5AAA">
        <w:rPr>
          <w:rStyle w:val="a4"/>
          <w:rFonts w:ascii="Times New Roman" w:hAnsi="Times New Roman" w:cs="Times New Roman"/>
          <w:sz w:val="24"/>
          <w:szCs w:val="24"/>
        </w:rPr>
        <w:t>Формы контроля</w:t>
      </w:r>
    </w:p>
    <w:p w:rsidR="00AF5AAA" w:rsidRPr="00AF5AAA" w:rsidRDefault="00AF5AAA" w:rsidP="00221065">
      <w:pPr>
        <w:pStyle w:val="a3"/>
        <w:spacing w:before="0" w:beforeAutospacing="0" w:after="0" w:afterAutospacing="0"/>
        <w:rPr>
          <w:rStyle w:val="a4"/>
          <w:rFonts w:ascii="Times New Roman" w:hAnsi="Times New Roman" w:cs="Times New Roman"/>
          <w:sz w:val="24"/>
          <w:szCs w:val="24"/>
        </w:rPr>
      </w:pPr>
    </w:p>
    <w:p w:rsidR="00FE56EF" w:rsidRPr="00AF5AAA" w:rsidRDefault="00FE56EF" w:rsidP="00221065">
      <w:pPr>
        <w:jc w:val="both"/>
        <w:rPr>
          <w:b/>
        </w:rPr>
      </w:pPr>
      <w:r w:rsidRPr="00AF5AAA">
        <w:t>Проверка достигаемых учениками образовательных результатов производится в форме текущего поурочного контроля, взаимооценки учащимися работ друг друга или работ, выполненных в группах и публичной защиты выполненных творческих работ.</w:t>
      </w:r>
    </w:p>
    <w:p w:rsidR="00605C62" w:rsidRPr="00AF5AAA" w:rsidRDefault="00605C62" w:rsidP="00221065">
      <w:pPr>
        <w:numPr>
          <w:ilvl w:val="0"/>
          <w:numId w:val="3"/>
        </w:numPr>
        <w:ind w:left="0"/>
        <w:rPr>
          <w:color w:val="000000"/>
        </w:rPr>
      </w:pPr>
      <w:r w:rsidRPr="00AF5AAA">
        <w:rPr>
          <w:color w:val="000000"/>
        </w:rPr>
        <w:t xml:space="preserve">вопросно-ответные упражнения в устной и письменной форме, </w:t>
      </w:r>
    </w:p>
    <w:p w:rsidR="00605C62" w:rsidRPr="00AF5AAA" w:rsidRDefault="00605C62" w:rsidP="00221065">
      <w:pPr>
        <w:numPr>
          <w:ilvl w:val="0"/>
          <w:numId w:val="3"/>
        </w:numPr>
        <w:ind w:left="0"/>
        <w:rPr>
          <w:color w:val="000000"/>
        </w:rPr>
      </w:pPr>
      <w:r w:rsidRPr="00AF5AAA">
        <w:rPr>
          <w:color w:val="000000"/>
        </w:rPr>
        <w:t xml:space="preserve">микродоклады и сообщения, </w:t>
      </w:r>
    </w:p>
    <w:p w:rsidR="00605C62" w:rsidRPr="00AF5AAA" w:rsidRDefault="00605C62" w:rsidP="00221065">
      <w:pPr>
        <w:numPr>
          <w:ilvl w:val="0"/>
          <w:numId w:val="3"/>
        </w:numPr>
        <w:ind w:left="0"/>
        <w:rPr>
          <w:color w:val="000000"/>
        </w:rPr>
      </w:pPr>
      <w:r w:rsidRPr="00AF5AAA">
        <w:rPr>
          <w:color w:val="000000"/>
        </w:rPr>
        <w:t xml:space="preserve">тестовые задания на аудирование, чтение, лексико-грамматические трансформации, </w:t>
      </w:r>
    </w:p>
    <w:p w:rsidR="00605C62" w:rsidRPr="00AF5AAA" w:rsidRDefault="00605C62" w:rsidP="00221065">
      <w:pPr>
        <w:numPr>
          <w:ilvl w:val="0"/>
          <w:numId w:val="3"/>
        </w:numPr>
        <w:ind w:left="0"/>
        <w:rPr>
          <w:color w:val="000000"/>
        </w:rPr>
      </w:pPr>
      <w:r w:rsidRPr="00AF5AAA">
        <w:rPr>
          <w:color w:val="000000"/>
        </w:rPr>
        <w:t xml:space="preserve">проектные задания, </w:t>
      </w:r>
      <w:r w:rsidR="00FE56EF" w:rsidRPr="00AF5AAA">
        <w:rPr>
          <w:color w:val="000000"/>
        </w:rPr>
        <w:t xml:space="preserve">выполняемые в письменной форме </w:t>
      </w:r>
      <w:r w:rsidR="00FE56EF" w:rsidRPr="00AF5AAA">
        <w:t>(проектные работы, доклады, рефераты).</w:t>
      </w:r>
    </w:p>
    <w:p w:rsidR="00605C62" w:rsidRPr="00AF5AAA" w:rsidRDefault="00605C62" w:rsidP="00221065">
      <w:pPr>
        <w:numPr>
          <w:ilvl w:val="0"/>
          <w:numId w:val="3"/>
        </w:numPr>
        <w:ind w:left="0"/>
        <w:rPr>
          <w:color w:val="000000"/>
        </w:rPr>
      </w:pPr>
      <w:r w:rsidRPr="00AF5AAA">
        <w:rPr>
          <w:color w:val="000000"/>
        </w:rPr>
        <w:t>зачет или экзамен в устной и/или письменной форме.</w:t>
      </w:r>
    </w:p>
    <w:p w:rsidR="00AF5AAA" w:rsidRPr="00AF5AAA" w:rsidRDefault="00AF5AAA" w:rsidP="00221065">
      <w:pPr>
        <w:rPr>
          <w:b/>
        </w:rPr>
      </w:pPr>
    </w:p>
    <w:p w:rsidR="00BD17A0" w:rsidRDefault="00BD17A0">
      <w:pPr>
        <w:spacing w:after="200" w:line="276" w:lineRule="auto"/>
        <w:rPr>
          <w:snapToGrid w:val="0"/>
          <w:color w:val="000000"/>
        </w:rPr>
      </w:pPr>
      <w:r>
        <w:rPr>
          <w:snapToGrid w:val="0"/>
          <w:color w:val="000000"/>
        </w:rPr>
        <w:br w:type="page"/>
      </w:r>
    </w:p>
    <w:p w:rsidR="00773D46" w:rsidRPr="00AF5AAA" w:rsidRDefault="00773D46" w:rsidP="00221065">
      <w:pPr>
        <w:rPr>
          <w:snapToGrid w:val="0"/>
          <w:color w:val="000000"/>
        </w:rPr>
      </w:pPr>
    </w:p>
    <w:p w:rsidR="00773D46" w:rsidRPr="00AF5AAA" w:rsidRDefault="00773D46" w:rsidP="00221065">
      <w:pPr>
        <w:jc w:val="center"/>
        <w:rPr>
          <w:b/>
        </w:rPr>
      </w:pPr>
      <w:r w:rsidRPr="00AF5AAA">
        <w:rPr>
          <w:b/>
        </w:rPr>
        <w:t>Литература и другие средства обучения</w:t>
      </w:r>
    </w:p>
    <w:p w:rsidR="00773D46" w:rsidRPr="00AF5AAA" w:rsidRDefault="00773D46" w:rsidP="00221065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E1AD8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1. </w:t>
      </w:r>
      <w:r w:rsidRPr="00AF5AAA">
        <w:rPr>
          <w:rStyle w:val="a5"/>
          <w:rFonts w:ascii="Times New Roman" w:hAnsi="Times New Roman" w:cs="Times New Roman"/>
          <w:i w:val="0"/>
          <w:sz w:val="24"/>
          <w:szCs w:val="24"/>
          <w:lang w:val="en-US"/>
        </w:rPr>
        <w:t>Simon</w:t>
      </w:r>
      <w:r w:rsidRPr="007E1AD8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AF5AAA">
        <w:rPr>
          <w:rStyle w:val="a5"/>
          <w:rFonts w:ascii="Times New Roman" w:hAnsi="Times New Roman" w:cs="Times New Roman"/>
          <w:i w:val="0"/>
          <w:sz w:val="24"/>
          <w:szCs w:val="24"/>
          <w:lang w:val="en-US"/>
        </w:rPr>
        <w:t>Clarke</w:t>
      </w:r>
      <w:r w:rsidRPr="007E1AD8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AF5AAA">
        <w:rPr>
          <w:rStyle w:val="a5"/>
          <w:rFonts w:ascii="Times New Roman" w:hAnsi="Times New Roman" w:cs="Times New Roman"/>
          <w:i w:val="0"/>
          <w:sz w:val="24"/>
          <w:szCs w:val="24"/>
          <w:lang w:val="en-US"/>
        </w:rPr>
        <w:t>In Company (pre-intermediate). Macmillan., 2009 - ISBN 9780230717190</w:t>
      </w:r>
    </w:p>
    <w:p w:rsidR="00773D46" w:rsidRPr="00AF5AAA" w:rsidRDefault="00773D46" w:rsidP="00221065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F5AAA">
        <w:rPr>
          <w:rStyle w:val="a5"/>
          <w:rFonts w:ascii="Times New Roman" w:hAnsi="Times New Roman" w:cs="Times New Roman"/>
          <w:i w:val="0"/>
          <w:sz w:val="24"/>
          <w:szCs w:val="24"/>
          <w:lang w:val="en-US"/>
        </w:rPr>
        <w:t>2. Paul Emmerson. E-mail English. Macmillan., 2004 - ISBN 1 405 01294 3</w:t>
      </w:r>
    </w:p>
    <w:p w:rsidR="00773D46" w:rsidRPr="00AF5AAA" w:rsidRDefault="00773D46" w:rsidP="00221065">
      <w:pPr>
        <w:pStyle w:val="a3"/>
        <w:spacing w:before="0" w:beforeAutospacing="0" w:after="0" w:afterAutospacing="0"/>
        <w:rPr>
          <w:rStyle w:val="a5"/>
          <w:rFonts w:ascii="Times New Roman" w:hAnsi="Times New Roman" w:cs="Times New Roman"/>
          <w:i w:val="0"/>
          <w:sz w:val="24"/>
          <w:szCs w:val="24"/>
          <w:lang w:val="en-US"/>
        </w:rPr>
      </w:pPr>
      <w:r w:rsidRPr="00AF5AAA">
        <w:rPr>
          <w:rStyle w:val="a5"/>
          <w:rFonts w:ascii="Times New Roman" w:hAnsi="Times New Roman" w:cs="Times New Roman"/>
          <w:i w:val="0"/>
          <w:sz w:val="24"/>
          <w:szCs w:val="24"/>
          <w:lang w:val="en-US"/>
        </w:rPr>
        <w:t>3. Macmillan Essential Dictionary for learners of English., 2003 - ISBN 03399210 5</w:t>
      </w:r>
    </w:p>
    <w:p w:rsidR="00773D46" w:rsidRPr="00AF5AAA" w:rsidRDefault="00773D46" w:rsidP="00221065">
      <w:pPr>
        <w:jc w:val="both"/>
        <w:rPr>
          <w:lang w:val="en-US"/>
        </w:rPr>
      </w:pPr>
      <w:r w:rsidRPr="00AF5AAA">
        <w:rPr>
          <w:lang w:val="en-US"/>
        </w:rPr>
        <w:t xml:space="preserve">4.Business English for schools: </w:t>
      </w:r>
      <w:r w:rsidRPr="00AF5AAA">
        <w:t>Учебное</w:t>
      </w:r>
      <w:r w:rsidRPr="00AF5AAA">
        <w:rPr>
          <w:lang w:val="en-US"/>
        </w:rPr>
        <w:t xml:space="preserve"> </w:t>
      </w:r>
      <w:r w:rsidRPr="00AF5AAA">
        <w:t>пособие</w:t>
      </w:r>
      <w:r w:rsidRPr="00AF5AAA">
        <w:rPr>
          <w:lang w:val="en-US"/>
        </w:rPr>
        <w:t xml:space="preserve">/ </w:t>
      </w:r>
      <w:r w:rsidRPr="00AF5AAA">
        <w:t>О</w:t>
      </w:r>
      <w:r w:rsidRPr="00AF5AAA">
        <w:rPr>
          <w:lang w:val="en-US"/>
        </w:rPr>
        <w:t>.</w:t>
      </w:r>
      <w:r w:rsidRPr="00AF5AAA">
        <w:t>Б</w:t>
      </w:r>
      <w:r w:rsidRPr="00AF5AAA">
        <w:rPr>
          <w:lang w:val="en-US"/>
        </w:rPr>
        <w:t xml:space="preserve">. </w:t>
      </w:r>
      <w:r w:rsidRPr="00AF5AAA">
        <w:t>Дворецкая</w:t>
      </w:r>
      <w:r w:rsidRPr="00AF5AAA">
        <w:rPr>
          <w:lang w:val="en-US"/>
        </w:rPr>
        <w:t xml:space="preserve">, </w:t>
      </w:r>
      <w:r w:rsidRPr="00AF5AAA">
        <w:t>Н</w:t>
      </w:r>
      <w:r w:rsidRPr="00AF5AAA">
        <w:rPr>
          <w:lang w:val="en-US"/>
        </w:rPr>
        <w:t xml:space="preserve">. </w:t>
      </w:r>
      <w:r w:rsidRPr="00AF5AAA">
        <w:t>Ю</w:t>
      </w:r>
      <w:r w:rsidRPr="00AF5AAA">
        <w:rPr>
          <w:lang w:val="en-US"/>
        </w:rPr>
        <w:t xml:space="preserve">. </w:t>
      </w:r>
      <w:r w:rsidRPr="00AF5AAA">
        <w:t>Казырбаева</w:t>
      </w:r>
      <w:r w:rsidRPr="00AF5AAA">
        <w:rPr>
          <w:lang w:val="en-US"/>
        </w:rPr>
        <w:t xml:space="preserve">, </w:t>
      </w:r>
      <w:r w:rsidRPr="00AF5AAA">
        <w:t>Н</w:t>
      </w:r>
      <w:r w:rsidRPr="00AF5AAA">
        <w:rPr>
          <w:lang w:val="en-US"/>
        </w:rPr>
        <w:t>.</w:t>
      </w:r>
      <w:r w:rsidRPr="00AF5AAA">
        <w:t>В</w:t>
      </w:r>
      <w:r w:rsidRPr="00AF5AAA">
        <w:rPr>
          <w:lang w:val="en-US"/>
        </w:rPr>
        <w:t>.</w:t>
      </w:r>
      <w:r w:rsidRPr="00AF5AAA">
        <w:t>Новикова</w:t>
      </w:r>
      <w:r w:rsidRPr="00AF5AAA">
        <w:rPr>
          <w:lang w:val="en-US"/>
        </w:rPr>
        <w:t xml:space="preserve">, </w:t>
      </w:r>
      <w:r w:rsidRPr="00AF5AAA">
        <w:t>издательство</w:t>
      </w:r>
      <w:r w:rsidRPr="00AF5AAA">
        <w:rPr>
          <w:lang w:val="en-US"/>
        </w:rPr>
        <w:t xml:space="preserve"> </w:t>
      </w:r>
      <w:r w:rsidRPr="00AF5AAA">
        <w:t>Титул</w:t>
      </w:r>
      <w:r w:rsidRPr="00AF5AAA">
        <w:rPr>
          <w:lang w:val="en-US"/>
        </w:rPr>
        <w:t>, 2006</w:t>
      </w:r>
      <w:r w:rsidRPr="00AF5AAA">
        <w:t>г</w:t>
      </w:r>
      <w:r w:rsidRPr="00AF5AAA">
        <w:rPr>
          <w:lang w:val="en-US"/>
        </w:rPr>
        <w:t>.</w:t>
      </w:r>
    </w:p>
    <w:p w:rsidR="00773D46" w:rsidRPr="00AF5AAA" w:rsidRDefault="00773D46" w:rsidP="00221065">
      <w:pPr>
        <w:jc w:val="both"/>
      </w:pPr>
      <w:r w:rsidRPr="00AF5AAA">
        <w:t>5.Английский язык для общения. Интенсивный курс Т.Н. Игнатова/ «РТ- Пресс», Москва,1997г. «Высшая школа»</w:t>
      </w:r>
    </w:p>
    <w:p w:rsidR="00773D46" w:rsidRPr="00AF5AAA" w:rsidRDefault="00773D46" w:rsidP="00221065">
      <w:pPr>
        <w:jc w:val="both"/>
      </w:pPr>
      <w:r w:rsidRPr="00AF5AAA">
        <w:t>6.«Повседневное и деловое общение на английском. Н.Б.Цибуля/Москва.Иностранный язык.Оникс,2002г.</w:t>
      </w:r>
    </w:p>
    <w:p w:rsidR="00773D46" w:rsidRPr="00AF5AAA" w:rsidRDefault="00773D46" w:rsidP="00AF5AAA">
      <w:pPr>
        <w:jc w:val="both"/>
      </w:pPr>
      <w:r w:rsidRPr="00AF5AAA">
        <w:t>7. Идилова И.С. Подготовка выпускников классов с углубленным изучением английского языка к адаптации на языковых факультетах вузов. – Иностранные языки в школе.- № 5, 2008г., стр.53-58.</w:t>
      </w:r>
    </w:p>
    <w:p w:rsidR="00773D46" w:rsidRPr="00AF5AAA" w:rsidRDefault="00773D46" w:rsidP="00AF5AAA">
      <w:pPr>
        <w:jc w:val="both"/>
      </w:pPr>
      <w:r w:rsidRPr="00AF5AAA">
        <w:t xml:space="preserve">8.Якиманская, И.С. Методология личностно-ориентированного образования Текст. / И.С. Якиманская // Построение модели личностно-ориентированной школы М., 2001. - 127с. </w:t>
      </w:r>
    </w:p>
    <w:p w:rsidR="00773D46" w:rsidRPr="00AF5AAA" w:rsidRDefault="00773D46" w:rsidP="00AF5AAA">
      <w:pPr>
        <w:jc w:val="both"/>
      </w:pPr>
      <w:r w:rsidRPr="00AF5AAA">
        <w:t>9.Кулюткин Ю.Н., Бездухов В.П. Ценностные ориентиры и когнитивные структуры в  деятельности учителя. – Самара: СамГПУ, 2002. – 400 с.;</w:t>
      </w:r>
    </w:p>
    <w:p w:rsidR="00773D46" w:rsidRPr="00AF5AAA" w:rsidRDefault="00773D46" w:rsidP="00AF5AAA">
      <w:pPr>
        <w:jc w:val="both"/>
      </w:pPr>
      <w:r w:rsidRPr="00AF5AAA">
        <w:t xml:space="preserve">10.Гальскова Н.Д. Современная методика обучения иностранным языкам: Пособие для учителя. – 3-е изд., перераб. И доп. – М.: АРКТИ, 2004. </w:t>
      </w:r>
    </w:p>
    <w:p w:rsidR="00773D46" w:rsidRPr="00AF5AAA" w:rsidRDefault="00773D46" w:rsidP="00AF5AAA">
      <w:pPr>
        <w:jc w:val="both"/>
      </w:pPr>
      <w:r w:rsidRPr="00AF5AAA">
        <w:t>11. Колесникова И.Л., Долгина О.А. Англо-русский терминологический справочник по методике преподавания иностранных языков. – СПб.: Изд-во «Русско-Балтийский информационный центр «Блиц», “Cambridge University Press”, 2001 г. – С. 63-86, 185-205.</w:t>
      </w:r>
    </w:p>
    <w:p w:rsidR="00773D46" w:rsidRPr="00AF5AAA" w:rsidRDefault="00773D46" w:rsidP="00AF5AAA">
      <w:pPr>
        <w:jc w:val="both"/>
      </w:pPr>
      <w:r w:rsidRPr="00AF5AAA">
        <w:t>12. Москалева И.С. Технология профессионально-направленного обучения в подготовке учителя иностранного языка. // Иностранные языки в школе. – 2007. -№ 7. – С. 78-82.</w:t>
      </w:r>
    </w:p>
    <w:p w:rsidR="00773D46" w:rsidRPr="00AF5AAA" w:rsidRDefault="002A66A4" w:rsidP="00AF5AAA">
      <w:pPr>
        <w:jc w:val="both"/>
      </w:pPr>
      <w:hyperlink r:id="rId8" w:history="1">
        <w:r w:rsidR="00773D46" w:rsidRPr="00AF5AAA">
          <w:rPr>
            <w:rStyle w:val="a8"/>
            <w:lang w:val="en-US"/>
          </w:rPr>
          <w:t>www</w:t>
        </w:r>
        <w:r w:rsidR="00773D46" w:rsidRPr="00AF5AAA">
          <w:rPr>
            <w:rStyle w:val="a8"/>
          </w:rPr>
          <w:t>.</w:t>
        </w:r>
        <w:r w:rsidR="00773D46" w:rsidRPr="00AF5AAA">
          <w:rPr>
            <w:rStyle w:val="a8"/>
            <w:lang w:val="en-US"/>
          </w:rPr>
          <w:t>businessenglishonline</w:t>
        </w:r>
        <w:r w:rsidR="00773D46" w:rsidRPr="00AF5AAA">
          <w:rPr>
            <w:rStyle w:val="a8"/>
          </w:rPr>
          <w:t>.</w:t>
        </w:r>
        <w:r w:rsidR="00773D46" w:rsidRPr="00AF5AAA">
          <w:rPr>
            <w:rStyle w:val="a8"/>
            <w:lang w:val="en-US"/>
          </w:rPr>
          <w:t>net</w:t>
        </w:r>
      </w:hyperlink>
    </w:p>
    <w:p w:rsidR="00773D46" w:rsidRPr="00AF5AAA" w:rsidRDefault="002A66A4" w:rsidP="00AF5AAA">
      <w:pPr>
        <w:rPr>
          <w:b/>
          <w:bCs/>
          <w:color w:val="0000FF"/>
        </w:rPr>
      </w:pPr>
      <w:hyperlink r:id="rId9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news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bbc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uk</w:t>
        </w:r>
        <w:r w:rsidR="00773D46" w:rsidRPr="00AF5AAA">
          <w:rPr>
            <w:b/>
            <w:bCs/>
            <w:color w:val="6C90C0"/>
            <w:u w:val="single"/>
          </w:rPr>
          <w:t>/1/</w:t>
        </w:r>
        <w:r w:rsidR="00773D46" w:rsidRPr="00AF5AAA">
          <w:rPr>
            <w:b/>
            <w:bCs/>
            <w:color w:val="6C90C0"/>
            <w:u w:val="single"/>
            <w:lang w:val="en-US"/>
          </w:rPr>
          <w:t>hi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business</w:t>
        </w:r>
        <w:r w:rsidR="00773D46" w:rsidRPr="00AF5AAA">
          <w:rPr>
            <w:b/>
            <w:bCs/>
            <w:color w:val="6C90C0"/>
            <w:u w:val="single"/>
          </w:rPr>
          <w:t>/</w:t>
        </w:r>
      </w:hyperlink>
    </w:p>
    <w:p w:rsidR="00773D46" w:rsidRPr="00AF5AAA" w:rsidRDefault="002A66A4" w:rsidP="00AF5AAA">
      <w:pPr>
        <w:rPr>
          <w:b/>
          <w:bCs/>
          <w:color w:val="0000FF"/>
        </w:rPr>
      </w:pPr>
      <w:hyperlink r:id="rId10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www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fortune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com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fortune</w:t>
        </w:r>
        <w:r w:rsidR="00773D46" w:rsidRPr="00AF5AAA">
          <w:rPr>
            <w:b/>
            <w:bCs/>
            <w:color w:val="6C90C0"/>
            <w:u w:val="single"/>
          </w:rPr>
          <w:t>/</w:t>
        </w:r>
      </w:hyperlink>
      <w:r w:rsidR="00773D46" w:rsidRPr="00AF5AAA">
        <w:rPr>
          <w:b/>
          <w:bCs/>
          <w:color w:val="0000FF"/>
        </w:rPr>
        <w:t xml:space="preserve"> </w:t>
      </w:r>
    </w:p>
    <w:p w:rsidR="00773D46" w:rsidRPr="00AF5AAA" w:rsidRDefault="002A66A4" w:rsidP="00AF5AAA">
      <w:pPr>
        <w:rPr>
          <w:b/>
          <w:bCs/>
          <w:color w:val="0000FF"/>
        </w:rPr>
      </w:pPr>
      <w:hyperlink r:id="rId11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english</w:t>
        </w:r>
        <w:r w:rsidR="00773D46" w:rsidRPr="00AF5AAA">
          <w:rPr>
            <w:b/>
            <w:bCs/>
            <w:color w:val="6C90C0"/>
            <w:u w:val="single"/>
          </w:rPr>
          <w:t>2</w:t>
        </w:r>
        <w:r w:rsidR="00773D46" w:rsidRPr="00AF5AAA">
          <w:rPr>
            <w:b/>
            <w:bCs/>
            <w:color w:val="6C90C0"/>
            <w:u w:val="single"/>
            <w:lang w:val="en-US"/>
          </w:rPr>
          <w:t>american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com</w:t>
        </w:r>
      </w:hyperlink>
      <w:r w:rsidR="00773D46" w:rsidRPr="00AF5AAA">
        <w:rPr>
          <w:b/>
          <w:bCs/>
          <w:color w:val="0000FF"/>
        </w:rPr>
        <w:t xml:space="preserve"> </w:t>
      </w:r>
    </w:p>
    <w:p w:rsidR="00773D46" w:rsidRPr="00AF5AAA" w:rsidRDefault="002A66A4" w:rsidP="00AF5AAA">
      <w:pPr>
        <w:rPr>
          <w:b/>
          <w:bCs/>
          <w:color w:val="0000FF"/>
        </w:rPr>
      </w:pPr>
      <w:hyperlink r:id="rId12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www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msn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com</w:t>
        </w:r>
        <w:r w:rsidR="00773D46" w:rsidRPr="00AF5AAA">
          <w:rPr>
            <w:b/>
            <w:bCs/>
            <w:color w:val="6C90C0"/>
            <w:u w:val="single"/>
          </w:rPr>
          <w:t>/</w:t>
        </w:r>
      </w:hyperlink>
    </w:p>
    <w:p w:rsidR="00773D46" w:rsidRPr="00AF5AAA" w:rsidRDefault="002A66A4" w:rsidP="00AF5AAA">
      <w:pPr>
        <w:rPr>
          <w:b/>
          <w:bCs/>
          <w:color w:val="0000FF"/>
        </w:rPr>
      </w:pPr>
      <w:hyperlink r:id="rId13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www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cnn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com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video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netshow</w:t>
        </w:r>
      </w:hyperlink>
    </w:p>
    <w:p w:rsidR="00773D46" w:rsidRPr="00AF5AAA" w:rsidRDefault="002A66A4" w:rsidP="00AF5AAA">
      <w:pPr>
        <w:rPr>
          <w:b/>
          <w:bCs/>
          <w:color w:val="0000FF"/>
        </w:rPr>
      </w:pPr>
      <w:hyperlink r:id="rId14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www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oup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com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elt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global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products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oald</w:t>
        </w:r>
        <w:r w:rsidR="00773D46" w:rsidRPr="00AF5AAA">
          <w:rPr>
            <w:b/>
            <w:bCs/>
            <w:color w:val="6C90C0"/>
            <w:u w:val="single"/>
          </w:rPr>
          <w:t>/</w:t>
        </w:r>
        <w:r w:rsidR="00773D46" w:rsidRPr="00AF5AAA">
          <w:rPr>
            <w:b/>
            <w:bCs/>
            <w:color w:val="6C90C0"/>
            <w:u w:val="single"/>
            <w:lang w:val="en-US"/>
          </w:rPr>
          <w:t>lookup</w:t>
        </w:r>
      </w:hyperlink>
    </w:p>
    <w:p w:rsidR="00773D46" w:rsidRPr="00AF5AAA" w:rsidRDefault="002A66A4" w:rsidP="00AF5AAA">
      <w:hyperlink r:id="rId15" w:history="1">
        <w:r w:rsidR="00773D46" w:rsidRPr="00AF5AAA">
          <w:rPr>
            <w:b/>
            <w:bCs/>
            <w:color w:val="6C90C0"/>
            <w:u w:val="single"/>
            <w:lang w:val="en-US"/>
          </w:rPr>
          <w:t>http</w:t>
        </w:r>
        <w:r w:rsidR="00773D46" w:rsidRPr="00AF5AAA">
          <w:rPr>
            <w:b/>
            <w:bCs/>
            <w:color w:val="6C90C0"/>
            <w:u w:val="single"/>
          </w:rPr>
          <w:t>://</w:t>
        </w:r>
        <w:r w:rsidR="00773D46" w:rsidRPr="00AF5AAA">
          <w:rPr>
            <w:b/>
            <w:bCs/>
            <w:color w:val="6C90C0"/>
            <w:u w:val="single"/>
            <w:lang w:val="en-US"/>
          </w:rPr>
          <w:t>www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businessballs</w:t>
        </w:r>
        <w:r w:rsidR="00773D46" w:rsidRPr="00AF5AAA">
          <w:rPr>
            <w:b/>
            <w:bCs/>
            <w:color w:val="6C90C0"/>
            <w:u w:val="single"/>
          </w:rPr>
          <w:t>.</w:t>
        </w:r>
        <w:r w:rsidR="00773D46" w:rsidRPr="00AF5AAA">
          <w:rPr>
            <w:b/>
            <w:bCs/>
            <w:color w:val="6C90C0"/>
            <w:u w:val="single"/>
            <w:lang w:val="en-US"/>
          </w:rPr>
          <w:t>com</w:t>
        </w:r>
      </w:hyperlink>
    </w:p>
    <w:p w:rsidR="00773D46" w:rsidRPr="00AF5AAA" w:rsidRDefault="00773D46" w:rsidP="00AF5AAA">
      <w:pPr>
        <w:jc w:val="both"/>
        <w:rPr>
          <w:b/>
          <w:i/>
        </w:rPr>
      </w:pPr>
      <w:r w:rsidRPr="00AF5AAA">
        <w:t xml:space="preserve"> </w:t>
      </w:r>
      <w:hyperlink r:id="rId16" w:history="1">
        <w:r w:rsidRPr="00AF5AAA">
          <w:rPr>
            <w:rStyle w:val="a8"/>
          </w:rPr>
          <w:t>http://www.alleng.ru/d/engl/engl104.htm</w:t>
        </w:r>
      </w:hyperlink>
    </w:p>
    <w:p w:rsidR="00773D46" w:rsidRPr="00AF5AAA" w:rsidRDefault="002A66A4" w:rsidP="00AF5AAA">
      <w:pPr>
        <w:tabs>
          <w:tab w:val="left" w:pos="9689"/>
        </w:tabs>
        <w:jc w:val="both"/>
      </w:pPr>
      <w:hyperlink r:id="rId17" w:history="1">
        <w:r w:rsidR="00773D46" w:rsidRPr="00AF5AAA">
          <w:rPr>
            <w:rStyle w:val="a8"/>
          </w:rPr>
          <w:t>http://www.alleng.ru/english/bis.htm</w:t>
        </w:r>
      </w:hyperlink>
    </w:p>
    <w:p w:rsidR="00773D46" w:rsidRPr="00AF5AAA" w:rsidRDefault="002A66A4" w:rsidP="00AF5AAA">
      <w:pPr>
        <w:tabs>
          <w:tab w:val="left" w:pos="9689"/>
        </w:tabs>
        <w:jc w:val="both"/>
      </w:pPr>
      <w:hyperlink r:id="rId18" w:history="1">
        <w:r w:rsidR="00773D46" w:rsidRPr="00AF5AAA">
          <w:rPr>
            <w:rStyle w:val="a8"/>
          </w:rPr>
          <w:t>http://www.alleng.ru/d/engl/engl124.htm</w:t>
        </w:r>
      </w:hyperlink>
    </w:p>
    <w:p w:rsidR="00773D46" w:rsidRPr="00AF5AAA" w:rsidRDefault="002A66A4" w:rsidP="00AF5AAA">
      <w:pPr>
        <w:tabs>
          <w:tab w:val="left" w:pos="9689"/>
        </w:tabs>
        <w:jc w:val="both"/>
      </w:pPr>
      <w:hyperlink r:id="rId19" w:history="1">
        <w:r w:rsidR="00773D46" w:rsidRPr="00AF5AAA">
          <w:rPr>
            <w:rStyle w:val="a8"/>
          </w:rPr>
          <w:t>http://www.alleng.ru/d/engl/engl203.htm</w:t>
        </w:r>
      </w:hyperlink>
    </w:p>
    <w:p w:rsidR="00773D46" w:rsidRPr="00AF5AAA" w:rsidRDefault="002A66A4" w:rsidP="00AF5AAA">
      <w:hyperlink r:id="rId20" w:history="1">
        <w:r w:rsidR="00773D46" w:rsidRPr="00AF5AAA">
          <w:rPr>
            <w:rStyle w:val="a8"/>
          </w:rPr>
          <w:t>http://www.alleng.ru/d/engl/engl100.htm</w:t>
        </w:r>
      </w:hyperlink>
    </w:p>
    <w:p w:rsidR="00773D46" w:rsidRPr="00AF5AAA" w:rsidRDefault="002A66A4" w:rsidP="00AF5AAA">
      <w:hyperlink r:id="rId21" w:history="1">
        <w:r w:rsidR="00773D46" w:rsidRPr="00AF5AAA">
          <w:rPr>
            <w:rStyle w:val="a8"/>
          </w:rPr>
          <w:t>http://www.alleng.ru/d/engl/engl53.htm</w:t>
        </w:r>
      </w:hyperlink>
    </w:p>
    <w:p w:rsidR="00773D46" w:rsidRPr="00AF5AAA" w:rsidRDefault="00773D46" w:rsidP="00AF5AAA"/>
    <w:p w:rsidR="00725A4A" w:rsidRPr="00AE76CA" w:rsidRDefault="00773D46" w:rsidP="00AE76CA">
      <w:pPr>
        <w:spacing w:before="137"/>
        <w:ind w:left="102"/>
      </w:pPr>
      <w:r w:rsidRPr="00AF5AAA">
        <w:rPr>
          <w:snapToGrid w:val="0"/>
          <w:color w:val="000000"/>
        </w:rPr>
        <w:br w:type="page"/>
      </w:r>
    </w:p>
    <w:p w:rsidR="00725A4A" w:rsidRDefault="00AE76CA" w:rsidP="00773D46">
      <w:pPr>
        <w:autoSpaceDE w:val="0"/>
        <w:autoSpaceDN w:val="0"/>
        <w:adjustRightInd w:val="0"/>
        <w:spacing w:line="360" w:lineRule="auto"/>
        <w:jc w:val="center"/>
        <w:rPr>
          <w:b/>
          <w:iCs/>
        </w:rPr>
      </w:pPr>
      <w:r>
        <w:rPr>
          <w:b/>
          <w:iCs/>
        </w:rPr>
        <w:t>Те</w:t>
      </w:r>
      <w:r w:rsidR="00725A4A" w:rsidRPr="002D6904">
        <w:rPr>
          <w:b/>
          <w:iCs/>
        </w:rPr>
        <w:t>ематический план</w:t>
      </w:r>
    </w:p>
    <w:tbl>
      <w:tblPr>
        <w:tblW w:w="924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560"/>
        <w:gridCol w:w="938"/>
        <w:gridCol w:w="3059"/>
        <w:gridCol w:w="992"/>
        <w:gridCol w:w="2269"/>
      </w:tblGrid>
      <w:tr w:rsidR="00725A4A" w:rsidRPr="00E42654" w:rsidTr="00BD17A0">
        <w:trPr>
          <w:trHeight w:val="1007"/>
        </w:trPr>
        <w:tc>
          <w:tcPr>
            <w:tcW w:w="425" w:type="dxa"/>
          </w:tcPr>
          <w:p w:rsidR="00D91C65" w:rsidRPr="00E42654" w:rsidRDefault="00D91C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725A4A" w:rsidRPr="00E42654" w:rsidRDefault="00725A4A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№</w:t>
            </w:r>
          </w:p>
        </w:tc>
        <w:tc>
          <w:tcPr>
            <w:tcW w:w="1560" w:type="dxa"/>
          </w:tcPr>
          <w:p w:rsidR="00725A4A" w:rsidRPr="00E42654" w:rsidRDefault="00725A4A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Название темы</w:t>
            </w:r>
          </w:p>
        </w:tc>
        <w:tc>
          <w:tcPr>
            <w:tcW w:w="938" w:type="dxa"/>
          </w:tcPr>
          <w:p w:rsidR="00725A4A" w:rsidRPr="00E42654" w:rsidRDefault="00725A4A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3059" w:type="dxa"/>
          </w:tcPr>
          <w:p w:rsidR="00725A4A" w:rsidRPr="00E42654" w:rsidRDefault="00725A4A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Требования к уровню подготовки обучающихся</w:t>
            </w:r>
          </w:p>
        </w:tc>
        <w:tc>
          <w:tcPr>
            <w:tcW w:w="992" w:type="dxa"/>
          </w:tcPr>
          <w:p w:rsidR="00725A4A" w:rsidRPr="00E42654" w:rsidRDefault="00725A4A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Вид контрольной работы</w:t>
            </w:r>
          </w:p>
        </w:tc>
        <w:tc>
          <w:tcPr>
            <w:tcW w:w="2269" w:type="dxa"/>
          </w:tcPr>
          <w:p w:rsidR="00725A4A" w:rsidRPr="00E42654" w:rsidRDefault="00D91C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 xml:space="preserve">Используемые </w:t>
            </w:r>
            <w:r w:rsidR="00725A4A" w:rsidRPr="00E42654">
              <w:rPr>
                <w:rFonts w:ascii="Times New Roman" w:hAnsi="Times New Roman"/>
              </w:rPr>
              <w:t>материалы и оборудование</w:t>
            </w:r>
          </w:p>
        </w:tc>
      </w:tr>
      <w:tr w:rsidR="00221065" w:rsidRPr="00221065" w:rsidTr="00BD17A0">
        <w:trPr>
          <w:trHeight w:val="1245"/>
        </w:trPr>
        <w:tc>
          <w:tcPr>
            <w:tcW w:w="425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221065" w:rsidRPr="004F26B9" w:rsidRDefault="00221065" w:rsidP="004F26B9">
            <w:pPr>
              <w:rPr>
                <w:b/>
              </w:rPr>
            </w:pPr>
            <w:r w:rsidRPr="00E42654">
              <w:rPr>
                <w:b/>
                <w:sz w:val="22"/>
                <w:szCs w:val="22"/>
              </w:rPr>
              <w:t>Устройство</w:t>
            </w:r>
            <w:r w:rsidRPr="00E42654">
              <w:rPr>
                <w:b/>
                <w:spacing w:val="-1"/>
                <w:sz w:val="22"/>
                <w:szCs w:val="22"/>
              </w:rPr>
              <w:t xml:space="preserve"> </w:t>
            </w:r>
            <w:r w:rsidRPr="00E42654">
              <w:rPr>
                <w:b/>
                <w:sz w:val="22"/>
                <w:szCs w:val="22"/>
              </w:rPr>
              <w:t>на</w:t>
            </w:r>
            <w:r w:rsidRPr="00E42654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b/>
                <w:sz w:val="22"/>
                <w:szCs w:val="22"/>
              </w:rPr>
              <w:t>работу</w:t>
            </w:r>
            <w:r w:rsidRPr="00E42654">
              <w:rPr>
                <w:b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938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59" w:type="dxa"/>
          </w:tcPr>
          <w:p w:rsidR="00221065" w:rsidRPr="00E42654" w:rsidRDefault="00221065" w:rsidP="00E42654">
            <w:pPr>
              <w:pStyle w:val="af2"/>
              <w:ind w:left="0"/>
            </w:pPr>
            <w:r w:rsidRPr="00E42654">
              <w:rPr>
                <w:sz w:val="22"/>
                <w:szCs w:val="22"/>
              </w:rPr>
              <w:t>Письмо-заявка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на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замещение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вакантной</w:t>
            </w:r>
            <w:r w:rsidRPr="00E42654">
              <w:rPr>
                <w:spacing w:val="-2"/>
                <w:sz w:val="22"/>
                <w:szCs w:val="22"/>
              </w:rPr>
              <w:t xml:space="preserve"> должности.</w:t>
            </w:r>
          </w:p>
          <w:p w:rsidR="00221065" w:rsidRPr="00E42654" w:rsidRDefault="00221065" w:rsidP="00E42654">
            <w:pPr>
              <w:pStyle w:val="af2"/>
              <w:tabs>
                <w:tab w:val="left" w:pos="1284"/>
                <w:tab w:val="left" w:pos="3562"/>
                <w:tab w:val="left" w:pos="4658"/>
                <w:tab w:val="left" w:pos="5123"/>
                <w:tab w:val="left" w:pos="6296"/>
                <w:tab w:val="left" w:pos="7850"/>
                <w:tab w:val="left" w:pos="8316"/>
              </w:tabs>
              <w:ind w:left="0"/>
            </w:pPr>
            <w:r w:rsidRPr="00E42654">
              <w:rPr>
                <w:spacing w:val="-2"/>
                <w:sz w:val="22"/>
                <w:szCs w:val="22"/>
              </w:rPr>
              <w:t>Резюме.</w:t>
            </w:r>
            <w:r>
              <w:rPr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Сопроводительное</w:t>
            </w:r>
            <w:r>
              <w:rPr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письмо</w:t>
            </w:r>
            <w:r>
              <w:rPr>
                <w:sz w:val="22"/>
                <w:szCs w:val="22"/>
              </w:rPr>
              <w:t xml:space="preserve"> </w:t>
            </w:r>
            <w:r w:rsidRPr="00E42654">
              <w:rPr>
                <w:spacing w:val="-10"/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резюме.Требования</w:t>
            </w:r>
            <w:r>
              <w:rPr>
                <w:sz w:val="22"/>
                <w:szCs w:val="22"/>
              </w:rPr>
              <w:t xml:space="preserve"> </w:t>
            </w:r>
            <w:r w:rsidRPr="00E42654">
              <w:rPr>
                <w:spacing w:val="-10"/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 xml:space="preserve">написанию </w:t>
            </w:r>
            <w:r w:rsidRPr="00E42654">
              <w:rPr>
                <w:sz w:val="22"/>
                <w:szCs w:val="22"/>
              </w:rPr>
              <w:t>сопроводительного письма. Стандартные фразы.</w:t>
            </w:r>
          </w:p>
          <w:p w:rsidR="00221065" w:rsidRPr="004F26B9" w:rsidRDefault="00221065" w:rsidP="004F26B9">
            <w:pPr>
              <w:pStyle w:val="af2"/>
              <w:ind w:left="0"/>
            </w:pPr>
            <w:r w:rsidRPr="00E42654">
              <w:rPr>
                <w:sz w:val="22"/>
                <w:szCs w:val="22"/>
              </w:rPr>
              <w:t>Порядок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устройства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на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работу.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Собеседование.</w:t>
            </w:r>
            <w:r w:rsidRPr="00E42654">
              <w:rPr>
                <w:spacing w:val="2"/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Анкеты.</w:t>
            </w:r>
          </w:p>
        </w:tc>
        <w:tc>
          <w:tcPr>
            <w:tcW w:w="992" w:type="dxa"/>
            <w:vMerge w:val="restart"/>
          </w:tcPr>
          <w:p w:rsidR="00221065" w:rsidRPr="00E42654" w:rsidRDefault="00221065" w:rsidP="00E42654">
            <w:r w:rsidRPr="00E42654">
              <w:rPr>
                <w:sz w:val="22"/>
                <w:szCs w:val="22"/>
              </w:rPr>
              <w:t>ролевая игра</w:t>
            </w:r>
          </w:p>
          <w:p w:rsidR="00221065" w:rsidRPr="00E42654" w:rsidRDefault="00221065" w:rsidP="00E42654"/>
          <w:p w:rsidR="00221065" w:rsidRPr="00E42654" w:rsidRDefault="00221065" w:rsidP="00E42654"/>
          <w:p w:rsidR="00221065" w:rsidRPr="00E42654" w:rsidRDefault="00221065" w:rsidP="00E42654"/>
          <w:p w:rsidR="00221065" w:rsidRPr="00E42654" w:rsidRDefault="00221065" w:rsidP="00E42654">
            <w:pPr>
              <w:rPr>
                <w:i/>
              </w:rPr>
            </w:pPr>
            <w:r w:rsidRPr="00E42654">
              <w:rPr>
                <w:sz w:val="22"/>
                <w:szCs w:val="22"/>
              </w:rPr>
              <w:t>написание резюме</w:t>
            </w:r>
          </w:p>
        </w:tc>
        <w:tc>
          <w:tcPr>
            <w:tcW w:w="2269" w:type="dxa"/>
          </w:tcPr>
          <w:p w:rsidR="00221065" w:rsidRPr="00E42654" w:rsidRDefault="00221065" w:rsidP="00221065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221065" w:rsidRPr="00221065" w:rsidRDefault="002A66A4" w:rsidP="00221065">
            <w:pPr>
              <w:jc w:val="both"/>
            </w:pPr>
            <w:hyperlink r:id="rId22" w:history="1">
              <w:r w:rsidR="00221065"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="00221065" w:rsidRPr="00E42654">
                <w:rPr>
                  <w:rStyle w:val="a8"/>
                  <w:sz w:val="22"/>
                  <w:szCs w:val="22"/>
                </w:rPr>
                <w:t>.</w:t>
              </w:r>
              <w:r w:rsidR="00221065"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="00221065" w:rsidRPr="00E42654">
                <w:rPr>
                  <w:rStyle w:val="a8"/>
                  <w:sz w:val="22"/>
                  <w:szCs w:val="22"/>
                </w:rPr>
                <w:t>.</w:t>
              </w:r>
              <w:r w:rsidR="00221065"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</w:tc>
      </w:tr>
      <w:tr w:rsidR="00221065" w:rsidRPr="00E42654" w:rsidTr="00BD17A0">
        <w:trPr>
          <w:trHeight w:val="421"/>
        </w:trPr>
        <w:tc>
          <w:tcPr>
            <w:tcW w:w="425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</w:tcPr>
          <w:p w:rsidR="00221065" w:rsidRPr="00E42654" w:rsidRDefault="00221065" w:rsidP="00E42654">
            <w:r w:rsidRPr="00E42654">
              <w:rPr>
                <w:sz w:val="22"/>
                <w:szCs w:val="22"/>
              </w:rPr>
              <w:t>Прием на работу и увольнение</w:t>
            </w:r>
          </w:p>
        </w:tc>
        <w:tc>
          <w:tcPr>
            <w:tcW w:w="938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3</w:t>
            </w:r>
          </w:p>
        </w:tc>
        <w:tc>
          <w:tcPr>
            <w:tcW w:w="3059" w:type="dxa"/>
          </w:tcPr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b/>
                <w:sz w:val="22"/>
                <w:szCs w:val="22"/>
              </w:rPr>
              <w:t>Знать</w:t>
            </w:r>
            <w:r w:rsidRPr="00E42654">
              <w:rPr>
                <w:sz w:val="22"/>
                <w:szCs w:val="22"/>
              </w:rPr>
              <w:t xml:space="preserve"> значения новых лексических  единиц, связанных с тематикой  и грамматики: знание способов поддержания беседы и способов удержания беседы в деловом русле.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sz w:val="22"/>
                <w:szCs w:val="22"/>
              </w:rPr>
              <w:t>различных способов начать, продолжить и закончить беседу, правил составления резюме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- писать резюме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свободно выражать свои мысли, учитывая деловой характер отношений с собеседниками.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создавать яркие и понятные образы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пробуждать чувства и эмоции, интерес, располагающие собеседника (собеседников) к дальнейшему общению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отвечать на вопросы и участвовать в беседе.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рассказать занимательную историю; </w:t>
            </w: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Использовать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изученную лексику и грамматику  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-составления резюме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в работе  в паре с партнером, 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·  составлять вопросы и отвечать на них;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  <w:rPr>
                <w:b/>
              </w:rPr>
            </w:pPr>
            <w:r w:rsidRPr="00E42654">
              <w:rPr>
                <w:sz w:val="22"/>
                <w:szCs w:val="22"/>
              </w:rPr>
              <w:t>· в неподготовленной диалогической речи.</w:t>
            </w:r>
          </w:p>
        </w:tc>
        <w:tc>
          <w:tcPr>
            <w:tcW w:w="992" w:type="dxa"/>
            <w:vMerge/>
          </w:tcPr>
          <w:p w:rsidR="00221065" w:rsidRPr="00E42654" w:rsidRDefault="00221065" w:rsidP="00E42654"/>
        </w:tc>
        <w:tc>
          <w:tcPr>
            <w:tcW w:w="2269" w:type="dxa"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 5. </w:t>
            </w:r>
            <w:hyperlink r:id="rId23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221065" w:rsidRPr="00E42654" w:rsidRDefault="00221065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221065" w:rsidRPr="00E42654" w:rsidRDefault="00221065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</w:tc>
      </w:tr>
      <w:tr w:rsidR="00E42654" w:rsidRPr="00E42654" w:rsidTr="00BD17A0">
        <w:trPr>
          <w:trHeight w:val="421"/>
        </w:trPr>
        <w:tc>
          <w:tcPr>
            <w:tcW w:w="425" w:type="dxa"/>
          </w:tcPr>
          <w:p w:rsidR="00E42654" w:rsidRPr="00E42654" w:rsidRDefault="004F26B9" w:rsidP="00E4265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</w:tcPr>
          <w:p w:rsidR="00E42654" w:rsidRPr="00E42654" w:rsidRDefault="00E42654" w:rsidP="00E42654">
            <w:pPr>
              <w:pStyle w:val="21"/>
              <w:ind w:left="0"/>
              <w:jc w:val="both"/>
            </w:pPr>
            <w:r w:rsidRPr="00E42654">
              <w:rPr>
                <w:sz w:val="22"/>
                <w:szCs w:val="22"/>
              </w:rPr>
              <w:t>Работа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в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команде</w:t>
            </w:r>
          </w:p>
          <w:p w:rsidR="00E42654" w:rsidRPr="00E42654" w:rsidRDefault="00E42654" w:rsidP="00E42654"/>
        </w:tc>
        <w:tc>
          <w:tcPr>
            <w:tcW w:w="938" w:type="dxa"/>
          </w:tcPr>
          <w:p w:rsidR="00E42654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E42654" w:rsidRPr="00E42654" w:rsidRDefault="00E42654" w:rsidP="00E42654">
            <w:pPr>
              <w:pStyle w:val="af2"/>
              <w:ind w:left="0"/>
              <w:jc w:val="both"/>
            </w:pPr>
            <w:r w:rsidRPr="00E42654">
              <w:rPr>
                <w:sz w:val="22"/>
                <w:szCs w:val="22"/>
              </w:rPr>
              <w:t xml:space="preserve">Особенности работы в команде. Принцип создания команды. Основные задачи команды. Распределение ролей в команде. Продуктивность работы в команде. Этика деловых </w:t>
            </w:r>
            <w:r w:rsidRPr="00E42654">
              <w:rPr>
                <w:spacing w:val="-2"/>
                <w:sz w:val="22"/>
                <w:szCs w:val="22"/>
              </w:rPr>
              <w:t>отношений.</w:t>
            </w:r>
          </w:p>
          <w:p w:rsidR="00E42654" w:rsidRPr="00E42654" w:rsidRDefault="00E42654" w:rsidP="00E42654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992" w:type="dxa"/>
          </w:tcPr>
          <w:p w:rsidR="00E42654" w:rsidRPr="00E42654" w:rsidRDefault="00E42654" w:rsidP="00E42654"/>
        </w:tc>
        <w:tc>
          <w:tcPr>
            <w:tcW w:w="2269" w:type="dxa"/>
          </w:tcPr>
          <w:p w:rsidR="00E42654" w:rsidRPr="00E42654" w:rsidRDefault="00E42654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1065" w:rsidRPr="00E42654" w:rsidTr="00BD17A0">
        <w:trPr>
          <w:trHeight w:val="1635"/>
        </w:trPr>
        <w:tc>
          <w:tcPr>
            <w:tcW w:w="425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</w:tcPr>
          <w:p w:rsidR="00221065" w:rsidRPr="00E42654" w:rsidRDefault="00221065" w:rsidP="00E42654">
            <w:pPr>
              <w:rPr>
                <w:lang w:eastAsia="en-US"/>
              </w:rPr>
            </w:pPr>
            <w:r w:rsidRPr="00E42654">
              <w:rPr>
                <w:sz w:val="22"/>
                <w:szCs w:val="22"/>
                <w:lang w:eastAsia="en-US"/>
              </w:rPr>
              <w:t>Продажи компании</w:t>
            </w:r>
          </w:p>
        </w:tc>
        <w:tc>
          <w:tcPr>
            <w:tcW w:w="938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значения новых лексических единиц, по теме и с соответствующими ситуациями общения;  что такое и как продвигать компанию потенциальным инвестором, бизнес-планы, долгосрочную перспективу компании, как формируется имидж компании, кто такие  потенциальные клиенты и инвесторы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Свободно выражать свои мысли, учитывая характер аудитории и работу с потенциальными клиентами: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Развивать навыки монолого-диалогического высказывания: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Адаптировать речь с учетом обстоятельств:  убеждать, побеждать к действиям,  кратко излагать свою точку зрения, выделяя основные моменты ведения рекламной компании., использовать термины, выделять ключевые слова;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Делать просмотровое и поисковое чтение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Отвечать на вопросы и участвовать в беседе 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Воспринимать на слух информацию о заданной фирме с последующим обсуждением.</w:t>
            </w:r>
          </w:p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 xml:space="preserve"> </w:t>
            </w:r>
            <w:r w:rsidRPr="00E42654">
              <w:rPr>
                <w:rFonts w:ascii="Times New Roman" w:hAnsi="Times New Roman"/>
                <w:b/>
              </w:rPr>
              <w:t>Использовать</w:t>
            </w:r>
            <w:r w:rsidRPr="00E42654">
              <w:rPr>
                <w:rFonts w:ascii="Times New Roman" w:hAnsi="Times New Roman"/>
              </w:rPr>
              <w:t xml:space="preserve"> новую лексику по теме для:</w:t>
            </w:r>
          </w:p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 xml:space="preserve"> - Составления бизнес планов и их презентации</w:t>
            </w:r>
          </w:p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 xml:space="preserve"> - Создания креативного описание имиджа компании в виде рекламы в Интернете с целью привлечения потенциальных клиентов и инвесторов по образцу "betterdogfood.com".</w:t>
            </w:r>
          </w:p>
          <w:p w:rsidR="00221065" w:rsidRPr="00E42654" w:rsidRDefault="00221065" w:rsidP="00E42654"/>
        </w:tc>
        <w:tc>
          <w:tcPr>
            <w:tcW w:w="992" w:type="dxa"/>
            <w:vMerge w:val="restart"/>
          </w:tcPr>
          <w:p w:rsidR="00221065" w:rsidRPr="00E42654" w:rsidRDefault="00221065" w:rsidP="00E42654">
            <w:pPr>
              <w:rPr>
                <w:i/>
              </w:rPr>
            </w:pPr>
            <w:r w:rsidRPr="00E42654">
              <w:rPr>
                <w:i/>
                <w:sz w:val="22"/>
                <w:szCs w:val="22"/>
              </w:rPr>
              <w:t>- презентация</w:t>
            </w:r>
          </w:p>
          <w:p w:rsidR="00221065" w:rsidRPr="00E42654" w:rsidRDefault="00221065" w:rsidP="00E42654">
            <w:pPr>
              <w:rPr>
                <w:i/>
              </w:rPr>
            </w:pPr>
            <w:r w:rsidRPr="00E42654">
              <w:rPr>
                <w:i/>
                <w:sz w:val="22"/>
                <w:szCs w:val="22"/>
              </w:rPr>
              <w:t>Интернет – страницы с целью</w:t>
            </w:r>
          </w:p>
          <w:p w:rsidR="00221065" w:rsidRPr="00E42654" w:rsidRDefault="00221065" w:rsidP="00E42654">
            <w:r w:rsidRPr="00E42654">
              <w:rPr>
                <w:i/>
                <w:sz w:val="22"/>
                <w:szCs w:val="22"/>
              </w:rPr>
              <w:t>рекламы компании</w:t>
            </w:r>
          </w:p>
          <w:p w:rsidR="00221065" w:rsidRPr="00E42654" w:rsidRDefault="00221065" w:rsidP="00E42654"/>
          <w:p w:rsidR="00221065" w:rsidRPr="00E42654" w:rsidRDefault="00221065" w:rsidP="00E42654">
            <w:r w:rsidRPr="00E42654">
              <w:rPr>
                <w:sz w:val="22"/>
                <w:szCs w:val="22"/>
              </w:rPr>
              <w:t>- презентация и осуждение собственных креативных предложений по созданию и управлению вымышленными компаниями</w:t>
            </w:r>
          </w:p>
        </w:tc>
        <w:tc>
          <w:tcPr>
            <w:tcW w:w="2269" w:type="dxa"/>
            <w:vMerge w:val="restart"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221065" w:rsidRPr="00E42654" w:rsidRDefault="00221065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24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221065" w:rsidRPr="00E42654" w:rsidRDefault="00221065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8. лексические карточки</w:t>
            </w:r>
          </w:p>
        </w:tc>
      </w:tr>
      <w:tr w:rsidR="00221065" w:rsidRPr="00E42654" w:rsidTr="00BD17A0">
        <w:trPr>
          <w:trHeight w:val="1635"/>
        </w:trPr>
        <w:tc>
          <w:tcPr>
            <w:tcW w:w="425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</w:tcPr>
          <w:p w:rsidR="00221065" w:rsidRPr="00E42654" w:rsidRDefault="00221065" w:rsidP="00E42654">
            <w:pPr>
              <w:pStyle w:val="21"/>
              <w:ind w:left="0"/>
            </w:pPr>
            <w:r w:rsidRPr="00E42654">
              <w:rPr>
                <w:sz w:val="22"/>
                <w:szCs w:val="22"/>
              </w:rPr>
              <w:t>Реклама</w:t>
            </w:r>
            <w:r w:rsidRPr="00E42654">
              <w:rPr>
                <w:spacing w:val="-1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и</w:t>
            </w:r>
            <w:r w:rsidRPr="00E42654">
              <w:rPr>
                <w:spacing w:val="-1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бизнес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 xml:space="preserve">(6 </w:t>
            </w:r>
            <w:r w:rsidRPr="00E42654">
              <w:rPr>
                <w:spacing w:val="-2"/>
                <w:sz w:val="22"/>
                <w:szCs w:val="22"/>
              </w:rPr>
              <w:t>часов).</w:t>
            </w:r>
          </w:p>
          <w:p w:rsidR="00221065" w:rsidRPr="00E42654" w:rsidRDefault="00221065" w:rsidP="00E42654">
            <w:pPr>
              <w:rPr>
                <w:lang w:eastAsia="en-US"/>
              </w:rPr>
            </w:pPr>
          </w:p>
        </w:tc>
        <w:tc>
          <w:tcPr>
            <w:tcW w:w="938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221065" w:rsidRPr="00E42654" w:rsidRDefault="00221065" w:rsidP="00E42654">
            <w:pPr>
              <w:pStyle w:val="af2"/>
              <w:ind w:left="0"/>
              <w:jc w:val="both"/>
            </w:pPr>
            <w:r w:rsidRPr="00E42654">
              <w:rPr>
                <w:sz w:val="22"/>
                <w:szCs w:val="22"/>
              </w:rPr>
              <w:t>Актуальность рекламы. Особенности оформления рекламы. Рекламный текст. Приемы и методы, используемые в рекламе. Реклама и продвижение товара. Планирование рекламной кампании. Работа с покупателями: бесплатная реклама, скидки. Как создать собственную рекламу.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21065" w:rsidRPr="00E42654" w:rsidRDefault="00221065" w:rsidP="00E42654">
            <w:pPr>
              <w:rPr>
                <w:i/>
              </w:rPr>
            </w:pPr>
          </w:p>
        </w:tc>
        <w:tc>
          <w:tcPr>
            <w:tcW w:w="2269" w:type="dxa"/>
            <w:vMerge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A4A" w:rsidRPr="00E42654" w:rsidTr="00BD17A0">
        <w:trPr>
          <w:trHeight w:val="1196"/>
        </w:trPr>
        <w:tc>
          <w:tcPr>
            <w:tcW w:w="425" w:type="dxa"/>
          </w:tcPr>
          <w:p w:rsidR="00725A4A" w:rsidRPr="00E42654" w:rsidRDefault="004F26B9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</w:tcPr>
          <w:p w:rsidR="00831C23" w:rsidRPr="00E42654" w:rsidRDefault="00831C23" w:rsidP="00E42654">
            <w:r w:rsidRPr="00E42654">
              <w:rPr>
                <w:sz w:val="22"/>
                <w:szCs w:val="22"/>
                <w:lang w:eastAsia="en-US"/>
              </w:rPr>
              <w:t xml:space="preserve">Телефонная связь </w:t>
            </w:r>
            <w:r w:rsidRPr="00E42654">
              <w:rPr>
                <w:rStyle w:val="a4"/>
                <w:b w:val="0"/>
                <w:sz w:val="22"/>
                <w:szCs w:val="22"/>
              </w:rPr>
              <w:t>как средство налаживания бизнеса.</w:t>
            </w:r>
          </w:p>
          <w:p w:rsidR="00725A4A" w:rsidRPr="00E42654" w:rsidRDefault="00725A4A" w:rsidP="00E42654"/>
        </w:tc>
        <w:tc>
          <w:tcPr>
            <w:tcW w:w="938" w:type="dxa"/>
          </w:tcPr>
          <w:p w:rsidR="00725A4A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59" w:type="dxa"/>
          </w:tcPr>
          <w:p w:rsidR="00831C23" w:rsidRPr="00E42654" w:rsidRDefault="00725A4A" w:rsidP="00E42654">
            <w:pPr>
              <w:jc w:val="both"/>
              <w:rPr>
                <w:b/>
              </w:rPr>
            </w:pPr>
            <w:r w:rsidRPr="00E42654">
              <w:rPr>
                <w:b/>
                <w:sz w:val="22"/>
                <w:szCs w:val="22"/>
              </w:rPr>
              <w:t>Знать</w:t>
            </w:r>
          </w:p>
          <w:p w:rsidR="00831C23" w:rsidRPr="00E42654" w:rsidRDefault="00831C23" w:rsidP="00E42654">
            <w:pPr>
              <w:jc w:val="both"/>
              <w:rPr>
                <w:b/>
              </w:rPr>
            </w:pPr>
            <w:r w:rsidRPr="00E42654">
              <w:rPr>
                <w:b/>
                <w:sz w:val="22"/>
                <w:szCs w:val="22"/>
              </w:rPr>
              <w:t>-</w:t>
            </w:r>
            <w:r w:rsidRPr="00E42654">
              <w:rPr>
                <w:sz w:val="22"/>
                <w:szCs w:val="22"/>
              </w:rPr>
              <w:t>Значение правильного ведения телефонного разговора</w:t>
            </w:r>
            <w:r w:rsidRPr="00E42654">
              <w:rPr>
                <w:b/>
                <w:sz w:val="22"/>
                <w:szCs w:val="22"/>
              </w:rPr>
              <w:t xml:space="preserve"> </w:t>
            </w:r>
          </w:p>
          <w:p w:rsidR="008A1CD0" w:rsidRPr="00E42654" w:rsidRDefault="008A1CD0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-</w:t>
            </w:r>
            <w:r w:rsidR="00831C23" w:rsidRPr="00E42654">
              <w:rPr>
                <w:sz w:val="22"/>
                <w:szCs w:val="22"/>
              </w:rPr>
              <w:t>Потери компании при неквалифицированном ведении телефонных переговоров</w:t>
            </w:r>
          </w:p>
          <w:p w:rsidR="00831C23" w:rsidRPr="00E42654" w:rsidRDefault="00831C23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- Конфликты в режиме «покупатель-продавец», связанные с отсутствием навыков делового общения по телефону</w:t>
            </w:r>
          </w:p>
          <w:p w:rsidR="00A41B3D" w:rsidRPr="00E42654" w:rsidRDefault="00831C23" w:rsidP="00E42654">
            <w:pPr>
              <w:jc w:val="both"/>
            </w:pPr>
            <w:r w:rsidRPr="00E42654">
              <w:rPr>
                <w:sz w:val="22"/>
                <w:szCs w:val="22"/>
              </w:rPr>
              <w:t>- Причины, вызывающие конфликты или потери в режиме «клиент-компания».</w:t>
            </w:r>
          </w:p>
          <w:p w:rsidR="008A1CD0" w:rsidRPr="00E42654" w:rsidRDefault="00A41B3D" w:rsidP="00E42654">
            <w:pPr>
              <w:jc w:val="both"/>
            </w:pPr>
            <w:r w:rsidRPr="00E42654">
              <w:rPr>
                <w:sz w:val="22"/>
                <w:szCs w:val="22"/>
              </w:rPr>
              <w:t>-  Языковой материал</w:t>
            </w:r>
            <w:r w:rsidRPr="00E42654">
              <w:rPr>
                <w:b/>
                <w:bCs/>
                <w:sz w:val="22"/>
                <w:szCs w:val="22"/>
              </w:rPr>
              <w:t xml:space="preserve">: </w:t>
            </w:r>
            <w:r w:rsidRPr="00E42654">
              <w:rPr>
                <w:sz w:val="22"/>
                <w:szCs w:val="22"/>
              </w:rPr>
              <w:t>идиоматические выражения, оценочную лексику, единицы речевого этикета, обслуживающие ситуации общения в рамках темы;</w:t>
            </w:r>
          </w:p>
          <w:p w:rsidR="00A41B3D" w:rsidRPr="00E42654" w:rsidRDefault="00A41B3D" w:rsidP="00E42654">
            <w:pPr>
              <w:jc w:val="both"/>
            </w:pPr>
            <w:r w:rsidRPr="00E42654">
              <w:rPr>
                <w:sz w:val="22"/>
                <w:szCs w:val="22"/>
              </w:rPr>
              <w:t>- построение косвеных вопросов при  ведении телефонного разговора.</w:t>
            </w:r>
          </w:p>
          <w:p w:rsidR="008A1CD0" w:rsidRPr="00E42654" w:rsidRDefault="00725A4A" w:rsidP="00E42654">
            <w:pPr>
              <w:jc w:val="both"/>
            </w:pPr>
            <w:r w:rsidRPr="00E42654">
              <w:rPr>
                <w:b/>
                <w:sz w:val="22"/>
                <w:szCs w:val="22"/>
              </w:rPr>
              <w:t>Уметь</w:t>
            </w:r>
            <w:r w:rsidRPr="00E42654">
              <w:rPr>
                <w:sz w:val="22"/>
                <w:szCs w:val="22"/>
              </w:rPr>
              <w:t xml:space="preserve"> </w:t>
            </w:r>
          </w:p>
          <w:p w:rsidR="00A41B3D" w:rsidRPr="00E42654" w:rsidRDefault="00A41B3D" w:rsidP="00E42654">
            <w:pPr>
              <w:jc w:val="both"/>
            </w:pPr>
            <w:r w:rsidRPr="00E42654">
              <w:rPr>
                <w:sz w:val="22"/>
                <w:szCs w:val="22"/>
              </w:rPr>
              <w:t>- правильно произносить цифры телефонных номеров.</w:t>
            </w:r>
          </w:p>
          <w:p w:rsidR="00A41B3D" w:rsidRPr="00E42654" w:rsidRDefault="00A41B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грамотно и вежливо, одновременно кратко, учитывая телефонную специфику, излагать свою просьбу или предложение.</w:t>
            </w:r>
          </w:p>
          <w:p w:rsidR="00A41B3D" w:rsidRPr="00E42654" w:rsidRDefault="00A41B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убеждать, побуждать к действиям</w:t>
            </w:r>
          </w:p>
          <w:p w:rsidR="00A41B3D" w:rsidRPr="00E42654" w:rsidRDefault="00A41B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использовать телефонную связь как средство приема и передачи информации (в том числе мобильную).</w:t>
            </w:r>
          </w:p>
          <w:p w:rsidR="00A41B3D" w:rsidRPr="00E42654" w:rsidRDefault="00A41B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использовать телефонную связь как средство приема и передачи информации (в том числе мобильную).</w:t>
            </w:r>
          </w:p>
          <w:p w:rsidR="00A41B3D" w:rsidRPr="00E42654" w:rsidRDefault="00A41B3D" w:rsidP="00E42654">
            <w:pPr>
              <w:jc w:val="both"/>
            </w:pPr>
            <w:r w:rsidRPr="00E42654">
              <w:rPr>
                <w:sz w:val="22"/>
                <w:szCs w:val="22"/>
              </w:rPr>
              <w:t>- составлять краткую информацию на автоответчик.</w:t>
            </w:r>
          </w:p>
          <w:p w:rsidR="00A41B3D" w:rsidRPr="00E42654" w:rsidRDefault="00A41B3D" w:rsidP="00E42654">
            <w:pPr>
              <w:jc w:val="both"/>
            </w:pPr>
            <w:r w:rsidRPr="00E42654">
              <w:rPr>
                <w:sz w:val="22"/>
                <w:szCs w:val="22"/>
              </w:rPr>
              <w:t>- использовать косвенные вопросы как способ ведения вежливой беседы</w:t>
            </w:r>
          </w:p>
          <w:p w:rsidR="008A1CD0" w:rsidRPr="00E42654" w:rsidRDefault="00725A4A" w:rsidP="00E42654">
            <w:pPr>
              <w:jc w:val="both"/>
            </w:pPr>
            <w:r w:rsidRPr="00E42654">
              <w:rPr>
                <w:b/>
                <w:sz w:val="22"/>
                <w:szCs w:val="22"/>
              </w:rPr>
              <w:t>Использовать</w:t>
            </w:r>
            <w:r w:rsidR="002E6202" w:rsidRPr="00E42654">
              <w:rPr>
                <w:b/>
                <w:sz w:val="22"/>
                <w:szCs w:val="22"/>
              </w:rPr>
              <w:t xml:space="preserve"> </w:t>
            </w:r>
            <w:r w:rsidRPr="00E42654">
              <w:rPr>
                <w:b/>
                <w:sz w:val="22"/>
                <w:szCs w:val="22"/>
              </w:rPr>
              <w:t xml:space="preserve"> </w:t>
            </w:r>
            <w:r w:rsidR="002E6202" w:rsidRPr="00E42654">
              <w:rPr>
                <w:sz w:val="22"/>
                <w:szCs w:val="22"/>
              </w:rPr>
              <w:t>новую лексику по теме для:</w:t>
            </w:r>
          </w:p>
          <w:p w:rsidR="008A1CD0" w:rsidRPr="00E42654" w:rsidRDefault="00A41B3D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</w:t>
            </w:r>
            <w:r w:rsidR="002E6202" w:rsidRPr="00E42654">
              <w:rPr>
                <w:sz w:val="22"/>
                <w:szCs w:val="22"/>
              </w:rPr>
              <w:t xml:space="preserve">- </w:t>
            </w:r>
            <w:r w:rsidRPr="00E42654">
              <w:rPr>
                <w:sz w:val="22"/>
                <w:szCs w:val="22"/>
              </w:rPr>
              <w:t>в</w:t>
            </w:r>
            <w:r w:rsidR="002E6202" w:rsidRPr="00E42654">
              <w:rPr>
                <w:sz w:val="22"/>
                <w:szCs w:val="22"/>
              </w:rPr>
              <w:t>едения</w:t>
            </w:r>
            <w:r w:rsidRPr="00E42654">
              <w:rPr>
                <w:sz w:val="22"/>
                <w:szCs w:val="22"/>
              </w:rPr>
              <w:t xml:space="preserve"> общей дискуссии по проблеме значимости ведения телефонных переговоров для развития бизнеса.</w:t>
            </w:r>
          </w:p>
          <w:p w:rsidR="008A1CD0" w:rsidRPr="00E42654" w:rsidRDefault="002E6202" w:rsidP="00E42654">
            <w:pPr>
              <w:jc w:val="both"/>
            </w:pPr>
            <w:r w:rsidRPr="00E42654">
              <w:rPr>
                <w:sz w:val="22"/>
                <w:szCs w:val="22"/>
              </w:rPr>
              <w:t>·    составления</w:t>
            </w:r>
            <w:r w:rsidR="00A41B3D" w:rsidRPr="00E42654">
              <w:rPr>
                <w:sz w:val="22"/>
                <w:szCs w:val="22"/>
              </w:rPr>
              <w:t xml:space="preserve"> тематических телефонных переговоров с использованием вежливых форм косвенного вопроса.</w:t>
            </w:r>
          </w:p>
          <w:p w:rsidR="00A41B3D" w:rsidRPr="00E42654" w:rsidRDefault="002E6202" w:rsidP="00E42654">
            <w:pPr>
              <w:jc w:val="both"/>
            </w:pPr>
            <w:r w:rsidRPr="00E42654">
              <w:rPr>
                <w:sz w:val="22"/>
                <w:szCs w:val="22"/>
              </w:rPr>
              <w:t>·         п</w:t>
            </w:r>
            <w:r w:rsidR="00A41B3D" w:rsidRPr="00E42654">
              <w:rPr>
                <w:sz w:val="22"/>
                <w:szCs w:val="22"/>
              </w:rPr>
              <w:t>равильно отвечать на звонок, переадресовывать звонок, получить и передать информацию.</w:t>
            </w:r>
          </w:p>
          <w:p w:rsidR="008A1CD0" w:rsidRPr="00E42654" w:rsidRDefault="002E6202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·         Составления</w:t>
            </w:r>
            <w:r w:rsidR="00A41B3D" w:rsidRPr="00E42654">
              <w:rPr>
                <w:rFonts w:ascii="Times New Roman" w:hAnsi="Times New Roman" w:cs="Times New Roman"/>
                <w:sz w:val="22"/>
                <w:szCs w:val="22"/>
              </w:rPr>
              <w:t>, используя данный лексико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-грамматический материал, краткой </w:t>
            </w:r>
          </w:p>
          <w:p w:rsidR="008A1CD0" w:rsidRPr="00E42654" w:rsidRDefault="002E6202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и доступной</w:t>
            </w:r>
            <w:r w:rsidR="00A41B3D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для понимания информацию для </w:t>
            </w:r>
          </w:p>
          <w:p w:rsidR="00A41B3D" w:rsidRPr="00E42654" w:rsidRDefault="00A41B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автоответчика.</w:t>
            </w:r>
          </w:p>
          <w:p w:rsidR="00725A4A" w:rsidRPr="00E42654" w:rsidRDefault="002E6202" w:rsidP="00E42654">
            <w:pPr>
              <w:jc w:val="both"/>
            </w:pPr>
            <w:r w:rsidRPr="00E42654">
              <w:rPr>
                <w:sz w:val="22"/>
                <w:szCs w:val="22"/>
              </w:rPr>
              <w:t>-  описания по заданным картинкам состояния</w:t>
            </w:r>
            <w:r w:rsidR="00A41B3D" w:rsidRPr="00E42654">
              <w:rPr>
                <w:sz w:val="22"/>
                <w:szCs w:val="22"/>
              </w:rPr>
              <w:t xml:space="preserve"> собеседников при возникновении сложных ситуаций в телефонных переговорах, а также находить способы их преодоления.</w:t>
            </w:r>
            <w:r w:rsidR="00E42654" w:rsidRPr="00E426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2E6202" w:rsidRPr="00E42654" w:rsidRDefault="002E6202" w:rsidP="00E42654">
            <w:r w:rsidRPr="00E42654">
              <w:rPr>
                <w:sz w:val="22"/>
                <w:szCs w:val="22"/>
              </w:rPr>
              <w:t>- ролевая игра диалог по телефону (ответ на звонок, переадресация, получение  информации и передача информации)</w:t>
            </w:r>
          </w:p>
          <w:p w:rsidR="002E6202" w:rsidRPr="00E42654" w:rsidRDefault="002E6202" w:rsidP="00E42654"/>
          <w:p w:rsidR="002E6202" w:rsidRPr="00E42654" w:rsidRDefault="002E6202" w:rsidP="00E42654"/>
          <w:p w:rsidR="002E6202" w:rsidRPr="00E42654" w:rsidRDefault="002E6202" w:rsidP="00E42654"/>
          <w:p w:rsidR="00725A4A" w:rsidRPr="00E42654" w:rsidRDefault="002E6202" w:rsidP="00E42654">
            <w:r w:rsidRPr="00E42654">
              <w:rPr>
                <w:sz w:val="22"/>
                <w:szCs w:val="22"/>
              </w:rPr>
              <w:t>- описание картинки</w:t>
            </w:r>
          </w:p>
        </w:tc>
        <w:tc>
          <w:tcPr>
            <w:tcW w:w="2269" w:type="dxa"/>
          </w:tcPr>
          <w:p w:rsidR="00725A4A" w:rsidRPr="00E42654" w:rsidRDefault="00725A4A" w:rsidP="00E42654">
            <w:pPr>
              <w:jc w:val="both"/>
            </w:pPr>
          </w:p>
        </w:tc>
      </w:tr>
      <w:tr w:rsidR="00221065" w:rsidRPr="00E42654" w:rsidTr="00BD17A0">
        <w:trPr>
          <w:trHeight w:val="1819"/>
        </w:trPr>
        <w:tc>
          <w:tcPr>
            <w:tcW w:w="425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</w:tcPr>
          <w:p w:rsidR="00221065" w:rsidRPr="00E42654" w:rsidRDefault="00221065" w:rsidP="00E42654">
            <w:pPr>
              <w:pStyle w:val="21"/>
              <w:ind w:left="0"/>
            </w:pPr>
            <w:r w:rsidRPr="00E42654">
              <w:rPr>
                <w:sz w:val="22"/>
                <w:szCs w:val="22"/>
              </w:rPr>
              <w:t>Деловая</w:t>
            </w:r>
            <w:r w:rsidRPr="00E42654">
              <w:rPr>
                <w:spacing w:val="-1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поездка</w:t>
            </w:r>
            <w:r w:rsidRPr="00E42654">
              <w:rPr>
                <w:spacing w:val="-1"/>
                <w:sz w:val="22"/>
                <w:szCs w:val="22"/>
              </w:rPr>
              <w:t xml:space="preserve"> </w:t>
            </w:r>
          </w:p>
          <w:p w:rsidR="00221065" w:rsidRPr="00E42654" w:rsidRDefault="00221065" w:rsidP="00E42654"/>
        </w:tc>
        <w:tc>
          <w:tcPr>
            <w:tcW w:w="938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221065" w:rsidRPr="00E42654" w:rsidRDefault="00221065" w:rsidP="00E42654">
            <w:pPr>
              <w:pStyle w:val="af2"/>
              <w:ind w:left="0" w:hanging="60"/>
            </w:pPr>
            <w:r w:rsidRPr="00E42654">
              <w:rPr>
                <w:sz w:val="22"/>
                <w:szCs w:val="22"/>
              </w:rPr>
              <w:t>Приобретение билета на самолет/поезд.</w:t>
            </w:r>
          </w:p>
          <w:p w:rsidR="00221065" w:rsidRPr="00E42654" w:rsidRDefault="00221065" w:rsidP="00E42654">
            <w:pPr>
              <w:pStyle w:val="af2"/>
              <w:ind w:left="0" w:firstLine="60"/>
            </w:pPr>
            <w:r w:rsidRPr="00E42654">
              <w:rPr>
                <w:sz w:val="22"/>
                <w:szCs w:val="22"/>
              </w:rPr>
              <w:t>Прибытие</w:t>
            </w:r>
            <w:r w:rsidRPr="00E42654">
              <w:rPr>
                <w:spacing w:val="-7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в</w:t>
            </w:r>
            <w:r w:rsidRPr="00E42654">
              <w:rPr>
                <w:spacing w:val="-7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страну.</w:t>
            </w:r>
            <w:r w:rsidRPr="00E42654">
              <w:rPr>
                <w:spacing w:val="-6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Паспортный</w:t>
            </w:r>
            <w:r w:rsidRPr="00E42654">
              <w:rPr>
                <w:spacing w:val="-8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и</w:t>
            </w:r>
            <w:r w:rsidRPr="00E42654">
              <w:rPr>
                <w:spacing w:val="-6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таможенный</w:t>
            </w:r>
            <w:r w:rsidRPr="00E42654">
              <w:rPr>
                <w:spacing w:val="-6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контроль. В аэропорту/на вокзале. Городской транспорт.</w:t>
            </w:r>
          </w:p>
          <w:p w:rsidR="00221065" w:rsidRPr="00E42654" w:rsidRDefault="00221065" w:rsidP="00E42654">
            <w:pPr>
              <w:pStyle w:val="af2"/>
              <w:ind w:left="0"/>
            </w:pPr>
            <w:r w:rsidRPr="00E42654">
              <w:rPr>
                <w:sz w:val="22"/>
                <w:szCs w:val="22"/>
              </w:rPr>
              <w:t>Заселение</w:t>
            </w:r>
            <w:r w:rsidRPr="00E42654">
              <w:rPr>
                <w:spacing w:val="-6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в</w:t>
            </w:r>
            <w:r w:rsidRPr="00E42654">
              <w:rPr>
                <w:spacing w:val="-6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гостиницу.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Гостиничный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сервис.</w:t>
            </w:r>
          </w:p>
          <w:p w:rsidR="00221065" w:rsidRPr="004F26B9" w:rsidRDefault="00221065" w:rsidP="004F26B9">
            <w:pPr>
              <w:pStyle w:val="af2"/>
              <w:ind w:left="0"/>
            </w:pPr>
            <w:r w:rsidRPr="00E42654">
              <w:rPr>
                <w:sz w:val="22"/>
                <w:szCs w:val="22"/>
              </w:rPr>
              <w:t>Пребывание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на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фирме.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Персонал</w:t>
            </w:r>
            <w:r w:rsidRPr="00E42654">
              <w:rPr>
                <w:spacing w:val="40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фирмы.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Обсуждение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плана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работы.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Стандартные</w:t>
            </w:r>
            <w:r w:rsidRPr="00E42654">
              <w:rPr>
                <w:spacing w:val="-5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фразы при знакомстве и общении.</w:t>
            </w:r>
          </w:p>
        </w:tc>
        <w:tc>
          <w:tcPr>
            <w:tcW w:w="992" w:type="dxa"/>
            <w:vMerge w:val="restart"/>
          </w:tcPr>
          <w:p w:rsidR="00221065" w:rsidRPr="00E42654" w:rsidRDefault="00221065" w:rsidP="00E42654">
            <w:r w:rsidRPr="00E42654">
              <w:rPr>
                <w:sz w:val="22"/>
                <w:szCs w:val="22"/>
              </w:rPr>
              <w:t>- Аудирование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Ролевая игра как форма определения путей распространения слухов и искажения информации.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Парная работа по системе «вопрос-ответ» с использованием лексического минимума.</w:t>
            </w:r>
          </w:p>
          <w:p w:rsidR="00221065" w:rsidRPr="00E42654" w:rsidRDefault="00221065" w:rsidP="00E42654">
            <w:pPr>
              <w:pStyle w:val="a3"/>
              <w:spacing w:after="0"/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· Составление визитных карточек (описание должности и фирмы).</w:t>
            </w:r>
          </w:p>
        </w:tc>
        <w:tc>
          <w:tcPr>
            <w:tcW w:w="2269" w:type="dxa"/>
            <w:vMerge w:val="restart"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221065" w:rsidRPr="00E42654" w:rsidRDefault="00221065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25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221065" w:rsidRPr="00E42654" w:rsidRDefault="00221065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221065" w:rsidRPr="00E42654" w:rsidRDefault="00221065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221065" w:rsidRPr="00E42654" w:rsidRDefault="00221065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  <w:p w:rsidR="00221065" w:rsidRPr="00E42654" w:rsidRDefault="00221065" w:rsidP="00E42654"/>
        </w:tc>
      </w:tr>
      <w:tr w:rsidR="00221065" w:rsidRPr="00E42654" w:rsidTr="00BD17A0">
        <w:trPr>
          <w:trHeight w:val="4896"/>
        </w:trPr>
        <w:tc>
          <w:tcPr>
            <w:tcW w:w="425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</w:tcPr>
          <w:p w:rsidR="00221065" w:rsidRPr="00E42654" w:rsidRDefault="00221065" w:rsidP="00E42654">
            <w:r w:rsidRPr="00E42654">
              <w:rPr>
                <w:sz w:val="22"/>
                <w:szCs w:val="22"/>
              </w:rPr>
              <w:t>Деловые контакты</w:t>
            </w:r>
          </w:p>
        </w:tc>
        <w:tc>
          <w:tcPr>
            <w:tcW w:w="938" w:type="dxa"/>
          </w:tcPr>
          <w:p w:rsidR="00221065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Знать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языковой материал, Грамматический материал:·         Составление специальных вопросов. Употребление словосочетаний «существительное-прилагательное» при описании человека, что такое  коммуникабельность, дружелюбие, вежливость, умение существовать в социуме, для успешных деловых переговоров.</w:t>
            </w:r>
          </w:p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b/>
                <w:sz w:val="22"/>
                <w:szCs w:val="22"/>
              </w:rPr>
              <w:t xml:space="preserve">- </w:t>
            </w:r>
            <w:r w:rsidRPr="00E42654">
              <w:rPr>
                <w:sz w:val="22"/>
                <w:szCs w:val="22"/>
              </w:rPr>
              <w:t>правильно задать вопрос при ведении деловых переговоров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sz w:val="22"/>
                <w:szCs w:val="22"/>
              </w:rPr>
              <w:t>- вести дискуссию при таких формах как «конференция», «круглый стол», «интервью», «деловая встреча» и так далее.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b/>
                <w:sz w:val="22"/>
                <w:szCs w:val="22"/>
              </w:rPr>
              <w:t xml:space="preserve">- </w:t>
            </w:r>
            <w:r w:rsidRPr="00E42654">
              <w:rPr>
                <w:sz w:val="22"/>
                <w:szCs w:val="22"/>
              </w:rPr>
              <w:t>составлять описательные характеристики на других людей.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  <w:rPr>
                <w:b/>
              </w:rPr>
            </w:pPr>
            <w:r w:rsidRPr="00E42654">
              <w:rPr>
                <w:b/>
                <w:sz w:val="22"/>
                <w:szCs w:val="22"/>
              </w:rPr>
              <w:t xml:space="preserve">- </w:t>
            </w:r>
            <w:r w:rsidRPr="00E42654">
              <w:rPr>
                <w:sz w:val="22"/>
                <w:szCs w:val="22"/>
              </w:rPr>
              <w:t>правильно охарактеризовать должность и место работы свое и собеседника.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b/>
                <w:sz w:val="22"/>
                <w:szCs w:val="22"/>
              </w:rPr>
              <w:t>Использовать</w:t>
            </w:r>
            <w:r w:rsidRPr="00E42654">
              <w:rPr>
                <w:sz w:val="22"/>
                <w:szCs w:val="22"/>
              </w:rPr>
              <w:t xml:space="preserve"> УУД для: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sz w:val="22"/>
                <w:szCs w:val="22"/>
              </w:rPr>
              <w:t>- ведения диалогов как формального, так и неформального высказывания.</w:t>
            </w:r>
          </w:p>
          <w:p w:rsidR="00221065" w:rsidRPr="00E42654" w:rsidRDefault="00221065" w:rsidP="00E42654">
            <w:pPr>
              <w:autoSpaceDE w:val="0"/>
              <w:autoSpaceDN w:val="0"/>
              <w:adjustRightInd w:val="0"/>
            </w:pPr>
            <w:r w:rsidRPr="00E42654">
              <w:rPr>
                <w:sz w:val="22"/>
                <w:szCs w:val="22"/>
              </w:rPr>
              <w:t>- ведения конференций, «круглых столов», различных форм обсуждения поставленных проблем.</w:t>
            </w:r>
          </w:p>
          <w:p w:rsidR="00221065" w:rsidRPr="00E42654" w:rsidRDefault="00221065" w:rsidP="00E42654">
            <w:r w:rsidRPr="00E42654">
              <w:rPr>
                <w:sz w:val="22"/>
                <w:szCs w:val="22"/>
              </w:rPr>
              <w:t>- составления  своих визитных карточек</w:t>
            </w:r>
          </w:p>
          <w:p w:rsidR="00221065" w:rsidRPr="00E42654" w:rsidRDefault="00221065" w:rsidP="00E42654">
            <w:r w:rsidRPr="00E42654">
              <w:rPr>
                <w:sz w:val="22"/>
                <w:szCs w:val="22"/>
              </w:rPr>
              <w:t>- составления описания внешности человека, его личных и деловых качеств,</w:t>
            </w:r>
          </w:p>
          <w:p w:rsidR="00221065" w:rsidRPr="00E42654" w:rsidRDefault="00221065" w:rsidP="00E42654">
            <w:r w:rsidRPr="00E42654">
              <w:rPr>
                <w:sz w:val="22"/>
                <w:szCs w:val="22"/>
              </w:rPr>
              <w:t>- восприятия диалогической речи на слух с последующим выполнением задания.</w:t>
            </w:r>
          </w:p>
          <w:p w:rsidR="00221065" w:rsidRPr="00E42654" w:rsidRDefault="00221065" w:rsidP="00E42654"/>
        </w:tc>
        <w:tc>
          <w:tcPr>
            <w:tcW w:w="992" w:type="dxa"/>
            <w:vMerge/>
          </w:tcPr>
          <w:p w:rsidR="00221065" w:rsidRPr="00E42654" w:rsidRDefault="0022106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221065" w:rsidRPr="00E42654" w:rsidRDefault="00221065" w:rsidP="00E42654"/>
        </w:tc>
      </w:tr>
      <w:tr w:rsidR="002E6202" w:rsidRPr="00E42654" w:rsidTr="00BD17A0">
        <w:trPr>
          <w:trHeight w:val="6030"/>
        </w:trPr>
        <w:tc>
          <w:tcPr>
            <w:tcW w:w="425" w:type="dxa"/>
          </w:tcPr>
          <w:p w:rsidR="002E6202" w:rsidRPr="00E42654" w:rsidRDefault="00221065" w:rsidP="0022106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</w:tcPr>
          <w:p w:rsidR="00902876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  <w:t>Деловая корреспонденция (переписка).</w:t>
            </w:r>
          </w:p>
          <w:p w:rsidR="002E6202" w:rsidRPr="00E42654" w:rsidRDefault="002E6202" w:rsidP="00E42654">
            <w:pPr>
              <w:rPr>
                <w:b/>
              </w:rPr>
            </w:pPr>
          </w:p>
        </w:tc>
        <w:tc>
          <w:tcPr>
            <w:tcW w:w="938" w:type="dxa"/>
          </w:tcPr>
          <w:p w:rsidR="002E6202" w:rsidRPr="00E42654" w:rsidRDefault="00773D46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902876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значения новых лексических  единиц,  грамматики и правописания для осуществления деловых контактов</w:t>
            </w:r>
            <w:r w:rsidR="009D72BD" w:rsidRPr="00E42654">
              <w:rPr>
                <w:rFonts w:ascii="Times New Roman" w:hAnsi="Times New Roman" w:cs="Times New Roman"/>
                <w:sz w:val="22"/>
                <w:szCs w:val="22"/>
              </w:rPr>
              <w:t>, образцы деловой корреспонденции и её оформление</w:t>
            </w:r>
          </w:p>
          <w:p w:rsidR="00902876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</w:p>
          <w:p w:rsidR="00902876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 </w:t>
            </w:r>
            <w:r w:rsidR="009D72BD" w:rsidRPr="00E42654">
              <w:rPr>
                <w:rFonts w:ascii="Times New Roman" w:hAnsi="Times New Roman" w:cs="Times New Roman"/>
                <w:sz w:val="22"/>
                <w:szCs w:val="22"/>
              </w:rPr>
              <w:t>грамотно составлять статистический опросник</w:t>
            </w:r>
          </w:p>
          <w:p w:rsidR="009D72BD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D72BD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вести диалогическую беседу по теме «своевременная доставка товаров и услуг» и качественная передача информации </w:t>
            </w:r>
          </w:p>
          <w:p w:rsidR="00902876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D72BD" w:rsidRPr="00E42654">
              <w:rPr>
                <w:rFonts w:ascii="Times New Roman" w:hAnsi="Times New Roman" w:cs="Times New Roman"/>
                <w:sz w:val="22"/>
                <w:szCs w:val="22"/>
              </w:rPr>
              <w:t>использовать грамматическую структуру будущего времени и лексический материал при передаче информации о решениях, принятых незапланированно.</w:t>
            </w:r>
          </w:p>
          <w:p w:rsidR="009D72BD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D72BD" w:rsidRPr="00E42654">
              <w:rPr>
                <w:rFonts w:ascii="Times New Roman" w:hAnsi="Times New Roman" w:cs="Times New Roman"/>
                <w:sz w:val="22"/>
                <w:szCs w:val="22"/>
              </w:rPr>
              <w:t>воспринять на слух телефонный разговор по поводу своевременной доставки товара  и корреспонденции, а также отправка факса по телефону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="00902876"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излагать в устном и письменном виде подтверждение о доставке товаров и корреспонденций, а также о выполнении услуг</w:t>
            </w:r>
          </w:p>
          <w:p w:rsidR="009D72BD" w:rsidRPr="00E42654" w:rsidRDefault="00902876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Использовать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="00902876"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лексико-грамматических структур в подстановочных упражнениях,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навыки и умения письменной речи по теме урока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навыки и умения ведения диалогической речи на основе телефонных разговоров официального характера.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навыки восприятия  на слух диалогической речи  негативного характера, с использованием средств выражения сожаления, а также недовольства.</w:t>
            </w:r>
          </w:p>
          <w:p w:rsidR="002E6202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навыки и умения распознавания ошибочной информации методом сличения данных с прослушанной пленкой.</w:t>
            </w:r>
          </w:p>
        </w:tc>
        <w:tc>
          <w:tcPr>
            <w:tcW w:w="992" w:type="dxa"/>
          </w:tcPr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Ролевая игра на основе телефонного разговора о несвоевременной доставке товаров и искажения информации.</w:t>
            </w:r>
          </w:p>
          <w:p w:rsidR="009D72BD" w:rsidRPr="00E42654" w:rsidRDefault="009D72BD" w:rsidP="00E42654">
            <w:pPr>
              <w:rPr>
                <w:i/>
              </w:rPr>
            </w:pPr>
            <w:r w:rsidRPr="00E42654">
              <w:rPr>
                <w:sz w:val="22"/>
                <w:szCs w:val="22"/>
              </w:rPr>
              <w:t>Составление письма по электронной почте и корректировка ошибок в данном образце.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Прослушивание телефонных разговоров и составление собственных тематических диалогов на их основе.</w:t>
            </w:r>
          </w:p>
          <w:p w:rsidR="002E6202" w:rsidRPr="00E42654" w:rsidRDefault="009D72BD" w:rsidP="00E42654">
            <w:r w:rsidRPr="00E42654">
              <w:rPr>
                <w:sz w:val="22"/>
                <w:szCs w:val="22"/>
              </w:rPr>
              <w:t>Просмотровое и поисковое чтение</w:t>
            </w:r>
          </w:p>
        </w:tc>
        <w:tc>
          <w:tcPr>
            <w:tcW w:w="2269" w:type="dxa"/>
          </w:tcPr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36395E" w:rsidRPr="00E42654" w:rsidRDefault="0036395E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26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36395E" w:rsidRPr="00E42654" w:rsidRDefault="0036395E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36395E" w:rsidRPr="00E42654" w:rsidRDefault="0036395E" w:rsidP="00E42654"/>
          <w:p w:rsidR="0036395E" w:rsidRPr="00E42654" w:rsidRDefault="0036395E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  <w:p w:rsidR="0036395E" w:rsidRPr="00E42654" w:rsidRDefault="0036395E" w:rsidP="00E42654"/>
          <w:p w:rsidR="002E6202" w:rsidRPr="00E42654" w:rsidRDefault="002E6202" w:rsidP="00E42654"/>
        </w:tc>
      </w:tr>
      <w:tr w:rsidR="009D72BD" w:rsidRPr="00E42654" w:rsidTr="00BD17A0">
        <w:trPr>
          <w:trHeight w:val="1494"/>
        </w:trPr>
        <w:tc>
          <w:tcPr>
            <w:tcW w:w="425" w:type="dxa"/>
          </w:tcPr>
          <w:p w:rsidR="009D72BD" w:rsidRPr="00E42654" w:rsidRDefault="00221065" w:rsidP="00E4265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</w:tcPr>
          <w:p w:rsidR="009D72BD" w:rsidRPr="00E42654" w:rsidRDefault="00C1153D" w:rsidP="00E42654">
            <w:r w:rsidRPr="00E42654">
              <w:rPr>
                <w:sz w:val="22"/>
                <w:szCs w:val="22"/>
              </w:rPr>
              <w:t>Деловая беседа</w:t>
            </w:r>
          </w:p>
        </w:tc>
        <w:tc>
          <w:tcPr>
            <w:tcW w:w="938" w:type="dxa"/>
          </w:tcPr>
          <w:p w:rsidR="009D72BD" w:rsidRPr="00E42654" w:rsidRDefault="00773D46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42654"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9D72BD" w:rsidRPr="00E42654" w:rsidRDefault="009D72BD" w:rsidP="00E42654">
            <w:pPr>
              <w:autoSpaceDE w:val="0"/>
              <w:autoSpaceDN w:val="0"/>
              <w:adjustRightInd w:val="0"/>
            </w:pPr>
            <w:r w:rsidRPr="00E42654">
              <w:rPr>
                <w:b/>
                <w:sz w:val="22"/>
                <w:szCs w:val="22"/>
              </w:rPr>
              <w:t>Знать</w:t>
            </w:r>
            <w:r w:rsidRPr="00E42654">
              <w:rPr>
                <w:sz w:val="22"/>
                <w:szCs w:val="22"/>
              </w:rPr>
              <w:t xml:space="preserve"> значения новых лексических  единиц, связанных с тематикой  и грамматики</w:t>
            </w:r>
            <w:r w:rsidR="00C1153D" w:rsidRPr="00E42654">
              <w:rPr>
                <w:sz w:val="22"/>
                <w:szCs w:val="22"/>
              </w:rPr>
              <w:t xml:space="preserve"> (простое прошедшее время)</w:t>
            </w:r>
            <w:r w:rsidRPr="00E42654">
              <w:rPr>
                <w:sz w:val="22"/>
                <w:szCs w:val="22"/>
              </w:rPr>
              <w:t xml:space="preserve">: </w:t>
            </w:r>
            <w:r w:rsidR="00C1153D" w:rsidRPr="00E42654">
              <w:rPr>
                <w:sz w:val="22"/>
                <w:szCs w:val="22"/>
              </w:rPr>
              <w:t>знание способов поддержания беседы и способов удержания беседы в деловом русле</w:t>
            </w:r>
            <w:r w:rsidRPr="00E42654">
              <w:rPr>
                <w:sz w:val="22"/>
                <w:szCs w:val="22"/>
              </w:rPr>
              <w:t>.</w:t>
            </w:r>
          </w:p>
          <w:p w:rsidR="00C1153D" w:rsidRPr="00E42654" w:rsidRDefault="00C1153D" w:rsidP="00E42654">
            <w:pPr>
              <w:autoSpaceDE w:val="0"/>
              <w:autoSpaceDN w:val="0"/>
              <w:adjustRightInd w:val="0"/>
            </w:pPr>
            <w:r w:rsidRPr="00E42654">
              <w:rPr>
                <w:sz w:val="22"/>
                <w:szCs w:val="22"/>
              </w:rPr>
              <w:t>различных способов закончить рассказ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 </w:t>
            </w:r>
            <w:r w:rsidR="00C1153D" w:rsidRPr="00E42654">
              <w:rPr>
                <w:rFonts w:ascii="Times New Roman" w:hAnsi="Times New Roman" w:cs="Times New Roman"/>
                <w:sz w:val="22"/>
                <w:szCs w:val="22"/>
              </w:rPr>
              <w:t>свободно выражать свои мысли, учитывая деловой характер отношений с собеседниками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1153D" w:rsidRPr="00E42654">
              <w:rPr>
                <w:rFonts w:ascii="Times New Roman" w:hAnsi="Times New Roman" w:cs="Times New Roman"/>
                <w:sz w:val="22"/>
                <w:szCs w:val="22"/>
              </w:rPr>
              <w:t>создавать яркие и понятные образы</w:t>
            </w:r>
          </w:p>
          <w:p w:rsidR="009D72B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1153D" w:rsidRPr="00E42654">
              <w:rPr>
                <w:rFonts w:ascii="Times New Roman" w:hAnsi="Times New Roman" w:cs="Times New Roman"/>
                <w:sz w:val="22"/>
                <w:szCs w:val="22"/>
              </w:rPr>
              <w:t>пробуждать чувства и эмоции, располагающие собеседника (собеседников) к дальнейшему общению</w:t>
            </w:r>
          </w:p>
          <w:p w:rsidR="00C1153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1153D" w:rsidRPr="00E42654">
              <w:rPr>
                <w:rFonts w:ascii="Times New Roman" w:hAnsi="Times New Roman" w:cs="Times New Roman"/>
                <w:sz w:val="22"/>
                <w:szCs w:val="22"/>
              </w:rPr>
              <w:t>отвечать на вопросы и участвовать в беседе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1153D" w:rsidRPr="00E42654" w:rsidRDefault="00C115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рассказать занимательную историю; использовать анекдоты</w:t>
            </w:r>
          </w:p>
          <w:p w:rsidR="00C1153D" w:rsidRPr="00E42654" w:rsidRDefault="009D72B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Использовать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из</w:t>
            </w:r>
            <w:r w:rsidR="00C1153D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ученную лексику и грамматику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1153D" w:rsidRPr="00E42654" w:rsidRDefault="00C115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в работе  в паре с партнером, рассказывая друг другу анекдот, основанный на предложенных ключевых словах;</w:t>
            </w:r>
          </w:p>
          <w:p w:rsidR="00C1153D" w:rsidRPr="00E42654" w:rsidRDefault="00C1153D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·  для формулирования и перефразирования мысли;</w:t>
            </w:r>
          </w:p>
          <w:p w:rsidR="009D72BD" w:rsidRPr="00E42654" w:rsidRDefault="00C1153D" w:rsidP="00E42654">
            <w:pPr>
              <w:autoSpaceDE w:val="0"/>
              <w:autoSpaceDN w:val="0"/>
              <w:adjustRightInd w:val="0"/>
              <w:rPr>
                <w:b/>
              </w:rPr>
            </w:pPr>
            <w:r w:rsidRPr="00E42654">
              <w:rPr>
                <w:sz w:val="22"/>
                <w:szCs w:val="22"/>
              </w:rPr>
              <w:t>· неподготовленной диалогической речи.</w:t>
            </w:r>
          </w:p>
        </w:tc>
        <w:tc>
          <w:tcPr>
            <w:tcW w:w="992" w:type="dxa"/>
          </w:tcPr>
          <w:p w:rsidR="00C1153D" w:rsidRPr="00E42654" w:rsidRDefault="00C1153D" w:rsidP="00E42654">
            <w:pPr>
              <w:rPr>
                <w:i/>
              </w:rPr>
            </w:pPr>
            <w:r w:rsidRPr="00E42654">
              <w:rPr>
                <w:sz w:val="22"/>
                <w:szCs w:val="22"/>
              </w:rPr>
              <w:t>Составление диалога по ключевым словосочетаниям</w:t>
            </w:r>
          </w:p>
          <w:p w:rsidR="00C1153D" w:rsidRPr="00E42654" w:rsidRDefault="00C1153D" w:rsidP="00E42654"/>
          <w:p w:rsidR="00C1153D" w:rsidRPr="00E42654" w:rsidRDefault="00C1153D" w:rsidP="00E42654"/>
          <w:p w:rsidR="009D72BD" w:rsidRPr="00E42654" w:rsidRDefault="00C1153D" w:rsidP="00E42654">
            <w:r w:rsidRPr="00E42654">
              <w:rPr>
                <w:sz w:val="22"/>
                <w:szCs w:val="22"/>
              </w:rPr>
              <w:t>закончить рассказ</w:t>
            </w:r>
          </w:p>
        </w:tc>
        <w:tc>
          <w:tcPr>
            <w:tcW w:w="2269" w:type="dxa"/>
          </w:tcPr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36395E" w:rsidRPr="00E42654" w:rsidRDefault="0036395E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27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36395E" w:rsidRPr="00E42654" w:rsidRDefault="0036395E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36395E" w:rsidRPr="00E42654" w:rsidRDefault="00D91C65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9D72BD" w:rsidRPr="00E42654" w:rsidRDefault="00D91C65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</w:tc>
      </w:tr>
      <w:tr w:rsidR="00244BB3" w:rsidRPr="00E42654" w:rsidTr="00BD17A0">
        <w:trPr>
          <w:trHeight w:val="421"/>
        </w:trPr>
        <w:tc>
          <w:tcPr>
            <w:tcW w:w="425" w:type="dxa"/>
          </w:tcPr>
          <w:p w:rsidR="00244BB3" w:rsidRPr="00E42654" w:rsidRDefault="004F26B9" w:rsidP="00E4265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21065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244BB3" w:rsidRPr="00E42654" w:rsidRDefault="00244BB3" w:rsidP="00E42654">
            <w:pPr>
              <w:jc w:val="both"/>
            </w:pPr>
            <w:r w:rsidRPr="00E42654">
              <w:rPr>
                <w:sz w:val="22"/>
                <w:szCs w:val="22"/>
              </w:rPr>
              <w:t>Стресс на работе</w:t>
            </w:r>
            <w:r w:rsidR="000E64CA" w:rsidRPr="00E42654">
              <w:rPr>
                <w:rStyle w:val="a4"/>
                <w:sz w:val="22"/>
                <w:szCs w:val="22"/>
              </w:rPr>
              <w:t xml:space="preserve"> </w:t>
            </w:r>
            <w:r w:rsidR="000E64CA" w:rsidRPr="00E42654">
              <w:rPr>
                <w:rStyle w:val="a4"/>
                <w:b w:val="0"/>
                <w:sz w:val="22"/>
                <w:szCs w:val="22"/>
              </w:rPr>
              <w:t>Неизбежность или следствие плохой организации труда?</w:t>
            </w:r>
          </w:p>
        </w:tc>
        <w:tc>
          <w:tcPr>
            <w:tcW w:w="938" w:type="dxa"/>
          </w:tcPr>
          <w:p w:rsidR="00244BB3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8A1CD0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значения новых лексических  единиц, связанных с тематикой  и грамматики (</w:t>
            </w:r>
            <w:r w:rsidR="003B6104" w:rsidRPr="00E42654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2F3556" w:rsidRPr="00E42654">
              <w:rPr>
                <w:rFonts w:ascii="Times New Roman" w:hAnsi="Times New Roman" w:cs="Times New Roman"/>
                <w:sz w:val="22"/>
                <w:szCs w:val="22"/>
              </w:rPr>
              <w:t>потребление структур "have to" для описания обязанностей людей разных профессий и структур "should/shouldn"t" для разговора об ответственности менеджеров и сотрудников на рабочих местах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): знание </w:t>
            </w:r>
            <w:r w:rsidR="000E64CA" w:rsidRPr="00E42654">
              <w:rPr>
                <w:rFonts w:ascii="Times New Roman" w:hAnsi="Times New Roman" w:cs="Times New Roman"/>
                <w:sz w:val="22"/>
                <w:szCs w:val="22"/>
              </w:rPr>
              <w:t>причин стресса, наиболее напряженные сферы деятельности с точки зрения нагрузки на нервную систему человека, наиболее «ст</w:t>
            </w:r>
            <w:r w:rsidR="002F3556" w:rsidRPr="00E4265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E64CA" w:rsidRPr="00E42654">
              <w:rPr>
                <w:rFonts w:ascii="Times New Roman" w:hAnsi="Times New Roman" w:cs="Times New Roman"/>
                <w:sz w:val="22"/>
                <w:szCs w:val="22"/>
              </w:rPr>
              <w:t>ессо-опасные» профессии</w:t>
            </w:r>
            <w:r w:rsidR="002F3556" w:rsidRPr="00E42654">
              <w:rPr>
                <w:rFonts w:ascii="Times New Roman" w:hAnsi="Times New Roman" w:cs="Times New Roman"/>
                <w:sz w:val="22"/>
                <w:szCs w:val="22"/>
              </w:rPr>
              <w:t>, методы снижения вреда для здоровья, наносимого стрессом, роль управленческих кадров в правильной организации работы</w:t>
            </w:r>
            <w:r w:rsidR="008A1CD0"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свободно выражать свои мысли, учитывая деловой характер отношений с собеседниками.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создавать яркие и понятные образы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Использовать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изученную лексику и грамматику  </w:t>
            </w:r>
            <w:r w:rsidR="002F3556" w:rsidRPr="00E42654">
              <w:rPr>
                <w:rFonts w:ascii="Times New Roman" w:hAnsi="Times New Roman" w:cs="Times New Roman"/>
                <w:sz w:val="22"/>
                <w:szCs w:val="22"/>
              </w:rPr>
              <w:t>для: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F3556" w:rsidRPr="00E42654">
              <w:rPr>
                <w:rFonts w:ascii="Times New Roman" w:hAnsi="Times New Roman" w:cs="Times New Roman"/>
                <w:sz w:val="22"/>
                <w:szCs w:val="22"/>
              </w:rPr>
              <w:t>обсуждения проблемы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·  </w:t>
            </w:r>
            <w:r w:rsidR="002F3556" w:rsidRPr="00E42654">
              <w:rPr>
                <w:rFonts w:ascii="Times New Roman" w:hAnsi="Times New Roman" w:cs="Times New Roman"/>
                <w:sz w:val="22"/>
                <w:szCs w:val="22"/>
              </w:rPr>
              <w:t>для работы с текстами, графиками и таблицами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2F3556" w:rsidRPr="00E42654" w:rsidRDefault="00244BB3" w:rsidP="00E42654">
            <w:pPr>
              <w:autoSpaceDE w:val="0"/>
              <w:autoSpaceDN w:val="0"/>
              <w:adjustRightInd w:val="0"/>
            </w:pPr>
            <w:r w:rsidRPr="00E42654">
              <w:rPr>
                <w:sz w:val="22"/>
                <w:szCs w:val="22"/>
              </w:rPr>
              <w:t>· </w:t>
            </w:r>
            <w:r w:rsidR="002F3556" w:rsidRPr="00E42654">
              <w:rPr>
                <w:sz w:val="22"/>
                <w:szCs w:val="22"/>
              </w:rPr>
              <w:t>анализа и обобщения информации, полученной из различных источников</w:t>
            </w:r>
          </w:p>
          <w:p w:rsidR="00244BB3" w:rsidRPr="00E42654" w:rsidRDefault="002F3556" w:rsidP="00E42654">
            <w:pPr>
              <w:autoSpaceDE w:val="0"/>
              <w:autoSpaceDN w:val="0"/>
              <w:adjustRightInd w:val="0"/>
              <w:rPr>
                <w:b/>
              </w:rPr>
            </w:pPr>
            <w:r w:rsidRPr="00E42654">
              <w:rPr>
                <w:sz w:val="22"/>
                <w:szCs w:val="22"/>
              </w:rPr>
              <w:t>-  ведения записи/составления плана</w:t>
            </w:r>
          </w:p>
        </w:tc>
        <w:tc>
          <w:tcPr>
            <w:tcW w:w="992" w:type="dxa"/>
          </w:tcPr>
          <w:p w:rsidR="002F3556" w:rsidRPr="00E42654" w:rsidRDefault="002F3556" w:rsidP="00E42654">
            <w:r w:rsidRPr="00E42654">
              <w:rPr>
                <w:sz w:val="22"/>
                <w:szCs w:val="22"/>
              </w:rPr>
              <w:t>Написание отчета от имени психолога-консультанта о проблемах компании</w:t>
            </w:r>
          </w:p>
          <w:p w:rsidR="002F3556" w:rsidRPr="00E42654" w:rsidRDefault="002F3556" w:rsidP="00E42654"/>
          <w:p w:rsidR="002F3556" w:rsidRPr="00E42654" w:rsidRDefault="002F3556" w:rsidP="00E42654"/>
          <w:p w:rsidR="002F3556" w:rsidRPr="00E42654" w:rsidRDefault="002F3556" w:rsidP="00E42654"/>
          <w:p w:rsidR="00244BB3" w:rsidRPr="00E42654" w:rsidRDefault="002F3556" w:rsidP="00E42654">
            <w:r w:rsidRPr="00E42654">
              <w:rPr>
                <w:sz w:val="22"/>
                <w:szCs w:val="22"/>
              </w:rPr>
              <w:t>Просмотровое и поисковое чтение</w:t>
            </w:r>
          </w:p>
        </w:tc>
        <w:tc>
          <w:tcPr>
            <w:tcW w:w="2269" w:type="dxa"/>
          </w:tcPr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36395E" w:rsidRPr="00E42654" w:rsidRDefault="0036395E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28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36395E" w:rsidRPr="00E42654" w:rsidRDefault="0036395E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244BB3" w:rsidRPr="00E42654" w:rsidRDefault="0036395E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</w:tc>
      </w:tr>
      <w:tr w:rsidR="00244BB3" w:rsidRPr="00E42654" w:rsidTr="00BD17A0">
        <w:trPr>
          <w:trHeight w:val="421"/>
        </w:trPr>
        <w:tc>
          <w:tcPr>
            <w:tcW w:w="425" w:type="dxa"/>
          </w:tcPr>
          <w:p w:rsidR="00244BB3" w:rsidRPr="00E42654" w:rsidRDefault="004F26B9" w:rsidP="0022106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21065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</w:tcPr>
          <w:p w:rsidR="00244BB3" w:rsidRPr="00E42654" w:rsidRDefault="00244BB3" w:rsidP="00E42654">
            <w:pPr>
              <w:jc w:val="both"/>
            </w:pPr>
            <w:r w:rsidRPr="00E42654">
              <w:rPr>
                <w:sz w:val="22"/>
                <w:szCs w:val="22"/>
              </w:rPr>
              <w:t>Престижные профессии</w:t>
            </w:r>
          </w:p>
        </w:tc>
        <w:tc>
          <w:tcPr>
            <w:tcW w:w="938" w:type="dxa"/>
          </w:tcPr>
          <w:p w:rsidR="00244BB3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59" w:type="dxa"/>
          </w:tcPr>
          <w:p w:rsidR="00244BB3" w:rsidRPr="00E42654" w:rsidRDefault="00244BB3" w:rsidP="00E42654">
            <w:pPr>
              <w:autoSpaceDE w:val="0"/>
              <w:autoSpaceDN w:val="0"/>
              <w:adjustRightInd w:val="0"/>
            </w:pPr>
            <w:r w:rsidRPr="00E42654">
              <w:rPr>
                <w:b/>
                <w:sz w:val="22"/>
                <w:szCs w:val="22"/>
              </w:rPr>
              <w:t>Знать</w:t>
            </w:r>
            <w:r w:rsidRPr="00E42654">
              <w:rPr>
                <w:sz w:val="22"/>
                <w:szCs w:val="22"/>
              </w:rPr>
              <w:t xml:space="preserve"> значения новых лексических  единиц</w:t>
            </w:r>
            <w:r w:rsidR="00B56A93" w:rsidRPr="00E42654">
              <w:rPr>
                <w:sz w:val="22"/>
                <w:szCs w:val="22"/>
              </w:rPr>
              <w:t xml:space="preserve"> терминалогии</w:t>
            </w:r>
            <w:r w:rsidRPr="00E42654">
              <w:rPr>
                <w:sz w:val="22"/>
                <w:szCs w:val="22"/>
              </w:rPr>
              <w:t>, связанных с тематикой  и грамматики (</w:t>
            </w:r>
            <w:r w:rsidR="00B56A93" w:rsidRPr="00E42654">
              <w:rPr>
                <w:sz w:val="22"/>
                <w:szCs w:val="22"/>
              </w:rPr>
              <w:t>Употребление Настоящего совершенного времени для описания действий, происходивших на незаконченном отрезке времени, с предлогами "since" и "for"</w:t>
            </w:r>
            <w:r w:rsidRPr="00E42654">
              <w:rPr>
                <w:sz w:val="22"/>
                <w:szCs w:val="22"/>
              </w:rPr>
              <w:t xml:space="preserve">): </w:t>
            </w:r>
            <w:r w:rsidR="00B56A93" w:rsidRPr="00E42654">
              <w:rPr>
                <w:sz w:val="22"/>
                <w:szCs w:val="22"/>
              </w:rPr>
              <w:t>термины "top-manager "headhunting " "recruiting manager" , престижные профессии, историю успеха Билла Гейтса,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свободно выражать свои мысли</w:t>
            </w:r>
            <w:r w:rsidR="00471680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после чтения/аудирования текстов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71680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создавать яркие и понятные образы</w:t>
            </w:r>
            <w:r w:rsidR="00471680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после изучения/поиска биографий успешных предпринимателей США, Великобритании и Японии,</w:t>
            </w:r>
          </w:p>
          <w:p w:rsidR="00471680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471680" w:rsidRPr="00E42654">
              <w:rPr>
                <w:rFonts w:ascii="Times New Roman" w:hAnsi="Times New Roman" w:cs="Times New Roman"/>
                <w:sz w:val="22"/>
                <w:szCs w:val="22"/>
              </w:rPr>
              <w:t>использовать лексику и грамматику в тренировочных и коммуникативных заданий в различных режимах работы;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отвечать на вопросы и участвовать в беседе.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471680" w:rsidRPr="00E42654">
              <w:rPr>
                <w:rFonts w:ascii="Times New Roman" w:hAnsi="Times New Roman" w:cs="Times New Roman"/>
                <w:sz w:val="22"/>
                <w:szCs w:val="22"/>
              </w:rPr>
              <w:t>выступать / вести ролевые игры по теме</w:t>
            </w:r>
          </w:p>
          <w:p w:rsidR="00471680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Использовать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изученную лексику и грамматику </w:t>
            </w:r>
            <w:r w:rsidR="00471680"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71680" w:rsidRPr="00E42654" w:rsidRDefault="00471680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в диалогической/монологической речи;-  для формирования социокультурной компетенции в рамках изучаемой темы;- находить, отбирать, систематизировать материал по теме;</w:t>
            </w:r>
          </w:p>
          <w:p w:rsidR="00244BB3" w:rsidRPr="00E42654" w:rsidRDefault="00471680" w:rsidP="00E42654">
            <w:pPr>
              <w:autoSpaceDE w:val="0"/>
              <w:autoSpaceDN w:val="0"/>
              <w:adjustRightInd w:val="0"/>
              <w:rPr>
                <w:b/>
              </w:rPr>
            </w:pPr>
            <w:r w:rsidRPr="00E42654">
              <w:rPr>
                <w:sz w:val="22"/>
                <w:szCs w:val="22"/>
              </w:rPr>
              <w:t>- в  написании доклада по теме.</w:t>
            </w:r>
          </w:p>
        </w:tc>
        <w:tc>
          <w:tcPr>
            <w:tcW w:w="992" w:type="dxa"/>
          </w:tcPr>
          <w:p w:rsidR="00471680" w:rsidRPr="00E42654" w:rsidRDefault="00471680" w:rsidP="00E42654">
            <w:r w:rsidRPr="00E42654">
              <w:rPr>
                <w:sz w:val="22"/>
                <w:szCs w:val="22"/>
              </w:rPr>
              <w:t>доклад по теме</w:t>
            </w:r>
          </w:p>
          <w:p w:rsidR="00471680" w:rsidRPr="00E42654" w:rsidRDefault="00471680" w:rsidP="00E42654"/>
          <w:p w:rsidR="00471680" w:rsidRPr="00E42654" w:rsidRDefault="00471680" w:rsidP="00E42654"/>
          <w:p w:rsidR="00471680" w:rsidRPr="00E42654" w:rsidRDefault="00471680" w:rsidP="00E42654"/>
          <w:p w:rsidR="00471680" w:rsidRPr="00E42654" w:rsidRDefault="00471680" w:rsidP="00E42654"/>
          <w:p w:rsidR="00244BB3" w:rsidRPr="00E42654" w:rsidRDefault="00471680" w:rsidP="00E42654">
            <w:r w:rsidRPr="00E42654">
              <w:rPr>
                <w:sz w:val="22"/>
                <w:szCs w:val="22"/>
              </w:rPr>
              <w:t>ролевая игра "Headhunters".</w:t>
            </w:r>
          </w:p>
        </w:tc>
        <w:tc>
          <w:tcPr>
            <w:tcW w:w="2269" w:type="dxa"/>
          </w:tcPr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36395E" w:rsidRPr="00E42654" w:rsidRDefault="0036395E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29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36395E" w:rsidRPr="00E42654" w:rsidRDefault="0036395E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36395E" w:rsidRPr="00E42654" w:rsidRDefault="0036395E" w:rsidP="00E42654"/>
          <w:p w:rsidR="00244BB3" w:rsidRPr="00E42654" w:rsidRDefault="0036395E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</w:tc>
      </w:tr>
      <w:tr w:rsidR="00244BB3" w:rsidRPr="00E42654" w:rsidTr="00BD17A0">
        <w:trPr>
          <w:trHeight w:val="421"/>
        </w:trPr>
        <w:tc>
          <w:tcPr>
            <w:tcW w:w="425" w:type="dxa"/>
          </w:tcPr>
          <w:p w:rsidR="00244BB3" w:rsidRPr="00E42654" w:rsidRDefault="004F26B9" w:rsidP="0022106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21065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</w:tcPr>
          <w:p w:rsidR="00471680" w:rsidRPr="00E42654" w:rsidRDefault="00244BB3" w:rsidP="00E42654">
            <w:r w:rsidRPr="00E42654">
              <w:rPr>
                <w:sz w:val="22"/>
                <w:szCs w:val="22"/>
              </w:rPr>
              <w:t>Виды общения</w:t>
            </w:r>
            <w:r w:rsidR="00471680" w:rsidRPr="00E42654">
              <w:rPr>
                <w:sz w:val="22"/>
                <w:szCs w:val="22"/>
              </w:rPr>
              <w:t>.</w:t>
            </w:r>
          </w:p>
          <w:p w:rsidR="00244BB3" w:rsidRPr="00E42654" w:rsidRDefault="00471680" w:rsidP="00E42654">
            <w:pPr>
              <w:rPr>
                <w:b/>
              </w:rPr>
            </w:pPr>
            <w:r w:rsidRPr="00E42654">
              <w:rPr>
                <w:rStyle w:val="a4"/>
                <w:b w:val="0"/>
                <w:sz w:val="22"/>
                <w:szCs w:val="22"/>
              </w:rPr>
              <w:t>Искусство заводить знакомства</w:t>
            </w:r>
          </w:p>
        </w:tc>
        <w:tc>
          <w:tcPr>
            <w:tcW w:w="938" w:type="dxa"/>
          </w:tcPr>
          <w:p w:rsidR="00244BB3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59" w:type="dxa"/>
          </w:tcPr>
          <w:p w:rsidR="00C327C5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значения новых лексических  единиц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клише фраз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, связанных с тематикой  и грамматики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,  фразовых глаголов, используемых в разговорной речи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: знание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видов общения (электронная почта, интерактивное сетевое общение или живое общение), как начать, продолжить и закончить разговор с малознакомыми людьми, с чего начать беседу на конференции, семинаре, какие темы вы считаете «безопасными» и каких следует избегать?, вежливые способы закончить беседу вы знаете, основы ораторского искусства.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поддержать беседу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заинтересовать собеседника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адаптировать речь с учетом обстоятельств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отвечать на вопросы и участвовать в беседе.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рассказать занимательную историю; </w:t>
            </w:r>
          </w:p>
          <w:p w:rsidR="00C327C5" w:rsidRPr="00E42654" w:rsidRDefault="00C327C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работать в парах, обсуждая «безопасные» темы</w:t>
            </w:r>
          </w:p>
          <w:p w:rsidR="00C327C5" w:rsidRPr="00E42654" w:rsidRDefault="00C327C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свободно выражать свои мысли</w:t>
            </w:r>
          </w:p>
          <w:p w:rsidR="00C327C5" w:rsidRPr="00E42654" w:rsidRDefault="00C327C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использовать фразовые глаголы в речи</w:t>
            </w:r>
          </w:p>
          <w:p w:rsidR="00C327C5" w:rsidRPr="00E42654" w:rsidRDefault="00C327C5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работы с аудио информацией</w:t>
            </w:r>
          </w:p>
          <w:p w:rsidR="00AB2BE2" w:rsidRPr="00E42654" w:rsidRDefault="00AB2BE2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- аудировать ситуационные диалоги, выделяя ключевые слова и выражения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Использовать 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изученную лексику и грамматику  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для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ведения неподготовленного диалога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244BB3" w:rsidRPr="00E42654" w:rsidRDefault="00244BB3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 xml:space="preserve">·  для </w:t>
            </w:r>
            <w:r w:rsidR="00C327C5" w:rsidRPr="00E42654">
              <w:rPr>
                <w:rFonts w:ascii="Times New Roman" w:hAnsi="Times New Roman" w:cs="Times New Roman"/>
                <w:sz w:val="22"/>
                <w:szCs w:val="22"/>
              </w:rPr>
              <w:t>формирования социокультурной компетенции в рамках изучаемой темы</w:t>
            </w: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244BB3" w:rsidRPr="00E42654" w:rsidRDefault="00244BB3" w:rsidP="00E42654">
            <w:pPr>
              <w:autoSpaceDE w:val="0"/>
              <w:autoSpaceDN w:val="0"/>
              <w:adjustRightInd w:val="0"/>
              <w:rPr>
                <w:b/>
              </w:rPr>
            </w:pPr>
            <w:r w:rsidRPr="00E42654">
              <w:rPr>
                <w:sz w:val="22"/>
                <w:szCs w:val="22"/>
              </w:rPr>
              <w:t>· неподготовленной диалогической речи.</w:t>
            </w:r>
          </w:p>
        </w:tc>
        <w:tc>
          <w:tcPr>
            <w:tcW w:w="992" w:type="dxa"/>
          </w:tcPr>
          <w:p w:rsidR="00244BB3" w:rsidRPr="00E42654" w:rsidRDefault="00C327C5" w:rsidP="00E42654">
            <w:r w:rsidRPr="00E42654">
              <w:rPr>
                <w:sz w:val="22"/>
                <w:szCs w:val="22"/>
              </w:rPr>
              <w:t>Ролевая игра «Обсуждение газетной статьи» для поддержания длительной беседы</w:t>
            </w:r>
          </w:p>
        </w:tc>
        <w:tc>
          <w:tcPr>
            <w:tcW w:w="2269" w:type="dxa"/>
          </w:tcPr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Fonts w:ascii="Times New Roman" w:hAnsi="Times New Roman" w:cs="Times New Roman"/>
                <w:sz w:val="22"/>
                <w:szCs w:val="22"/>
              </w:rPr>
              <w:t>УМК</w:t>
            </w:r>
            <w:r w:rsidRPr="00E4265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«In Company».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Simon Clarke. (pre-intermediate).  2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vertAlign w:val="superscript"/>
                <w:lang w:val="en-US"/>
              </w:rPr>
              <w:t>nd</w:t>
            </w: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 xml:space="preserve"> edition Macmillan., 2009 - ISBN 9780230717206</w:t>
            </w:r>
          </w:p>
          <w:p w:rsidR="0036395E" w:rsidRPr="00E42654" w:rsidRDefault="0036395E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E42654">
              <w:rPr>
                <w:rStyle w:val="a5"/>
                <w:rFonts w:ascii="Times New Roman" w:hAnsi="Times New Roman" w:cs="Times New Roman"/>
                <w:i w:val="0"/>
                <w:sz w:val="22"/>
                <w:szCs w:val="22"/>
                <w:lang w:val="en-US"/>
              </w:rPr>
              <w:t>2. Paul Emmerson. E-mail English. Macmillan., 2004 - ISBN 1 405 01294 3. Macmillan Essential Dictionary for learners of English., 2003 - ISBN 03399210 5</w:t>
            </w:r>
          </w:p>
          <w:p w:rsidR="0036395E" w:rsidRPr="00E42654" w:rsidRDefault="0036395E" w:rsidP="00E42654">
            <w:pPr>
              <w:jc w:val="both"/>
              <w:rPr>
                <w:lang w:val="en-US"/>
              </w:rPr>
            </w:pPr>
            <w:r w:rsidRPr="00E42654">
              <w:rPr>
                <w:sz w:val="22"/>
                <w:szCs w:val="22"/>
                <w:lang w:val="en-US"/>
              </w:rPr>
              <w:t xml:space="preserve">4. </w:t>
            </w:r>
            <w:r w:rsidRPr="00E42654">
              <w:rPr>
                <w:sz w:val="22"/>
                <w:szCs w:val="22"/>
              </w:rPr>
              <w:t>Аудиоприложения</w:t>
            </w:r>
            <w:r w:rsidRPr="00E42654">
              <w:rPr>
                <w:sz w:val="22"/>
                <w:szCs w:val="22"/>
                <w:lang w:val="en-US"/>
              </w:rPr>
              <w:t xml:space="preserve"> CD Student's book, Class Audio Cassetes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5. </w:t>
            </w:r>
            <w:hyperlink r:id="rId30" w:history="1">
              <w:r w:rsidRPr="00E42654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businessenglishonline</w:t>
              </w:r>
              <w:r w:rsidRPr="00E42654">
                <w:rPr>
                  <w:rStyle w:val="a8"/>
                  <w:sz w:val="22"/>
                  <w:szCs w:val="22"/>
                </w:rPr>
                <w:t>.</w:t>
              </w:r>
              <w:r w:rsidRPr="00E42654">
                <w:rPr>
                  <w:rStyle w:val="a8"/>
                  <w:sz w:val="22"/>
                  <w:szCs w:val="22"/>
                  <w:lang w:val="en-US"/>
                </w:rPr>
                <w:t>net</w:t>
              </w:r>
            </w:hyperlink>
          </w:p>
          <w:p w:rsidR="0036395E" w:rsidRPr="00E42654" w:rsidRDefault="0036395E" w:rsidP="00E42654">
            <w:pPr>
              <w:jc w:val="both"/>
              <w:rPr>
                <w:vanish/>
              </w:rPr>
            </w:pPr>
            <w:r w:rsidRPr="00E42654">
              <w:rPr>
                <w:sz w:val="22"/>
                <w:szCs w:val="22"/>
              </w:rPr>
              <w:t>6.</w:t>
            </w:r>
            <w:r w:rsidRPr="00E42654">
              <w:rPr>
                <w:vanish/>
                <w:sz w:val="22"/>
                <w:szCs w:val="22"/>
              </w:rPr>
              <w:t xml:space="preserve">Грамматические таблицы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 xml:space="preserve"> Двуязычные словари. </w:t>
            </w:r>
          </w:p>
          <w:p w:rsidR="0036395E" w:rsidRPr="00E42654" w:rsidRDefault="0036395E" w:rsidP="00E42654">
            <w:pPr>
              <w:jc w:val="both"/>
            </w:pPr>
            <w:r w:rsidRPr="00E42654">
              <w:rPr>
                <w:sz w:val="22"/>
                <w:szCs w:val="22"/>
              </w:rPr>
              <w:t>7. компьютер, проектор, экран</w:t>
            </w:r>
          </w:p>
          <w:p w:rsidR="0036395E" w:rsidRPr="00E42654" w:rsidRDefault="0036395E" w:rsidP="00E42654"/>
          <w:p w:rsidR="00244BB3" w:rsidRPr="00E42654" w:rsidRDefault="0036395E" w:rsidP="00E42654">
            <w:r w:rsidRPr="00E42654">
              <w:rPr>
                <w:sz w:val="22"/>
                <w:szCs w:val="22"/>
              </w:rPr>
              <w:t>8. лексические карточки</w:t>
            </w:r>
          </w:p>
        </w:tc>
      </w:tr>
      <w:tr w:rsidR="00E42654" w:rsidRPr="00E42654" w:rsidTr="00BD17A0">
        <w:trPr>
          <w:trHeight w:val="421"/>
        </w:trPr>
        <w:tc>
          <w:tcPr>
            <w:tcW w:w="425" w:type="dxa"/>
          </w:tcPr>
          <w:p w:rsidR="00E42654" w:rsidRPr="00E42654" w:rsidRDefault="004F26B9" w:rsidP="00E4265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21065"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</w:tcPr>
          <w:p w:rsidR="00E42654" w:rsidRPr="00E42654" w:rsidRDefault="00E42654" w:rsidP="00E42654">
            <w:pPr>
              <w:pStyle w:val="21"/>
              <w:ind w:left="0"/>
              <w:jc w:val="both"/>
            </w:pPr>
            <w:r w:rsidRPr="00E42654">
              <w:rPr>
                <w:sz w:val="22"/>
                <w:szCs w:val="22"/>
              </w:rPr>
              <w:t>Будущая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карьера</w:t>
            </w:r>
            <w:r w:rsidRPr="00E42654">
              <w:rPr>
                <w:spacing w:val="-1"/>
                <w:sz w:val="22"/>
                <w:szCs w:val="22"/>
              </w:rPr>
              <w:t xml:space="preserve"> </w:t>
            </w:r>
          </w:p>
          <w:p w:rsidR="00E42654" w:rsidRPr="00E42654" w:rsidRDefault="00E42654" w:rsidP="00E42654"/>
        </w:tc>
        <w:tc>
          <w:tcPr>
            <w:tcW w:w="938" w:type="dxa"/>
          </w:tcPr>
          <w:p w:rsidR="00E42654" w:rsidRPr="00E42654" w:rsidRDefault="00221065" w:rsidP="00E4265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59" w:type="dxa"/>
          </w:tcPr>
          <w:p w:rsidR="00E42654" w:rsidRPr="00E42654" w:rsidRDefault="00E42654" w:rsidP="00E42654">
            <w:pPr>
              <w:pStyle w:val="af2"/>
              <w:ind w:left="0"/>
              <w:jc w:val="both"/>
            </w:pPr>
            <w:r w:rsidRPr="00E42654">
              <w:rPr>
                <w:sz w:val="22"/>
                <w:szCs w:val="22"/>
              </w:rPr>
              <w:t>Популярные</w:t>
            </w:r>
            <w:r w:rsidRPr="00E42654">
              <w:rPr>
                <w:spacing w:val="-9"/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профессии.</w:t>
            </w:r>
          </w:p>
          <w:p w:rsidR="00E42654" w:rsidRPr="00E42654" w:rsidRDefault="00E42654" w:rsidP="00E42654">
            <w:pPr>
              <w:pStyle w:val="af2"/>
              <w:ind w:left="0"/>
              <w:jc w:val="both"/>
            </w:pPr>
            <w:r w:rsidRPr="00E42654">
              <w:rPr>
                <w:sz w:val="22"/>
                <w:szCs w:val="22"/>
              </w:rPr>
              <w:t>Качества,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необходимые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для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успешной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работы.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Карьера</w:t>
            </w:r>
            <w:r w:rsidRPr="00E42654">
              <w:rPr>
                <w:spacing w:val="-5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известных</w:t>
            </w:r>
            <w:r w:rsidRPr="00E42654">
              <w:rPr>
                <w:spacing w:val="-3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людей</w:t>
            </w:r>
            <w:r w:rsidRPr="00E42654">
              <w:rPr>
                <w:spacing w:val="-4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в</w:t>
            </w:r>
            <w:r w:rsidRPr="00E42654">
              <w:rPr>
                <w:spacing w:val="-5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мире</w:t>
            </w:r>
            <w:r w:rsidRPr="00E42654">
              <w:rPr>
                <w:spacing w:val="-5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бизнеса. Профессии, связанные с иностранными языками.</w:t>
            </w:r>
          </w:p>
          <w:p w:rsidR="00E42654" w:rsidRPr="004F26B9" w:rsidRDefault="00E42654" w:rsidP="004F26B9">
            <w:pPr>
              <w:pStyle w:val="af2"/>
              <w:ind w:left="0"/>
              <w:jc w:val="both"/>
            </w:pPr>
            <w:r w:rsidRPr="00E42654">
              <w:rPr>
                <w:sz w:val="22"/>
                <w:szCs w:val="22"/>
              </w:rPr>
              <w:t>Работа</w:t>
            </w:r>
            <w:r w:rsidRPr="00E42654">
              <w:rPr>
                <w:spacing w:val="-2"/>
                <w:sz w:val="22"/>
                <w:szCs w:val="22"/>
              </w:rPr>
              <w:t xml:space="preserve"> </w:t>
            </w:r>
            <w:r w:rsidRPr="00E42654">
              <w:rPr>
                <w:sz w:val="22"/>
                <w:szCs w:val="22"/>
              </w:rPr>
              <w:t>за</w:t>
            </w:r>
            <w:r w:rsidRPr="00E42654">
              <w:rPr>
                <w:spacing w:val="-1"/>
                <w:sz w:val="22"/>
                <w:szCs w:val="22"/>
              </w:rPr>
              <w:t xml:space="preserve"> </w:t>
            </w:r>
            <w:r w:rsidRPr="00E42654">
              <w:rPr>
                <w:spacing w:val="-2"/>
                <w:sz w:val="22"/>
                <w:szCs w:val="22"/>
              </w:rPr>
              <w:t>рубежом.</w:t>
            </w:r>
          </w:p>
        </w:tc>
        <w:tc>
          <w:tcPr>
            <w:tcW w:w="992" w:type="dxa"/>
          </w:tcPr>
          <w:p w:rsidR="00E42654" w:rsidRPr="00E42654" w:rsidRDefault="00E42654" w:rsidP="00E42654"/>
        </w:tc>
        <w:tc>
          <w:tcPr>
            <w:tcW w:w="2269" w:type="dxa"/>
          </w:tcPr>
          <w:p w:rsidR="00E42654" w:rsidRPr="00E42654" w:rsidRDefault="00E42654" w:rsidP="00E4265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735C7" w:rsidRDefault="009735C7" w:rsidP="00773D46">
      <w:pPr>
        <w:spacing w:line="360" w:lineRule="auto"/>
        <w:jc w:val="both"/>
        <w:rPr>
          <w:b/>
          <w:sz w:val="20"/>
          <w:szCs w:val="20"/>
          <w:highlight w:val="yellow"/>
        </w:rPr>
      </w:pPr>
    </w:p>
    <w:p w:rsidR="009735C7" w:rsidRDefault="009735C7">
      <w:pPr>
        <w:spacing w:after="200" w:line="276" w:lineRule="auto"/>
        <w:rPr>
          <w:b/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  <w:br w:type="page"/>
      </w:r>
    </w:p>
    <w:p w:rsidR="00725A4A" w:rsidRPr="00AE76CA" w:rsidRDefault="00725A4A" w:rsidP="00773D46">
      <w:pPr>
        <w:spacing w:line="360" w:lineRule="auto"/>
        <w:jc w:val="both"/>
        <w:rPr>
          <w:b/>
          <w:sz w:val="20"/>
          <w:szCs w:val="20"/>
          <w:highlight w:val="yellow"/>
        </w:rPr>
      </w:pPr>
    </w:p>
    <w:p w:rsidR="00EE4F1F" w:rsidRPr="00AE76CA" w:rsidRDefault="00AE76CA" w:rsidP="00AE76CA">
      <w:pPr>
        <w:jc w:val="center"/>
        <w:rPr>
          <w:b/>
        </w:rPr>
      </w:pPr>
      <w:r w:rsidRPr="00AE76CA">
        <w:rPr>
          <w:b/>
        </w:rPr>
        <w:t>Календарно-тематический план</w:t>
      </w:r>
    </w:p>
    <w:p w:rsidR="004F26B9" w:rsidRPr="00AE76CA" w:rsidRDefault="004F26B9" w:rsidP="00773D46">
      <w:pPr>
        <w:rPr>
          <w:b/>
        </w:rPr>
      </w:pP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938"/>
        <w:gridCol w:w="4902"/>
      </w:tblGrid>
      <w:tr w:rsidR="009735C7" w:rsidRPr="00E42654" w:rsidTr="00BD17A0">
        <w:trPr>
          <w:trHeight w:val="1007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Тема раздела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№ занятия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</w:tr>
      <w:tr w:rsidR="009735C7" w:rsidRPr="00221065" w:rsidTr="00BD17A0">
        <w:trPr>
          <w:trHeight w:val="332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735C7" w:rsidRPr="009735C7" w:rsidRDefault="009735C7" w:rsidP="009735C7">
            <w:r w:rsidRPr="009735C7">
              <w:t>Устройство</w:t>
            </w:r>
            <w:r w:rsidRPr="009735C7">
              <w:rPr>
                <w:spacing w:val="-1"/>
              </w:rPr>
              <w:t xml:space="preserve"> </w:t>
            </w:r>
            <w:r w:rsidRPr="009735C7">
              <w:t>на</w:t>
            </w:r>
            <w:r w:rsidRPr="009735C7">
              <w:rPr>
                <w:spacing w:val="-3"/>
              </w:rPr>
              <w:t xml:space="preserve"> </w:t>
            </w:r>
            <w:r w:rsidRPr="009735C7">
              <w:t>работу</w:t>
            </w:r>
            <w:r w:rsidRPr="009735C7">
              <w:rPr>
                <w:spacing w:val="-1"/>
              </w:rPr>
              <w:t xml:space="preserve"> 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</w:pPr>
            <w:r w:rsidRPr="009735C7">
              <w:t xml:space="preserve">Введение в курс </w:t>
            </w:r>
          </w:p>
        </w:tc>
      </w:tr>
      <w:tr w:rsidR="009735C7" w:rsidRPr="00A26B45" w:rsidTr="00BD17A0">
        <w:trPr>
          <w:trHeight w:val="423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</w:pPr>
            <w:r w:rsidRPr="009735C7">
              <w:t>Письмо-заявка</w:t>
            </w:r>
            <w:r w:rsidRPr="009735C7">
              <w:rPr>
                <w:spacing w:val="-3"/>
              </w:rPr>
              <w:t xml:space="preserve"> </w:t>
            </w:r>
            <w:r w:rsidRPr="009735C7">
              <w:t>на</w:t>
            </w:r>
            <w:r w:rsidRPr="009735C7">
              <w:rPr>
                <w:spacing w:val="-3"/>
              </w:rPr>
              <w:t xml:space="preserve"> </w:t>
            </w:r>
            <w:r w:rsidRPr="009735C7">
              <w:t>замещение</w:t>
            </w:r>
            <w:r w:rsidRPr="009735C7">
              <w:rPr>
                <w:spacing w:val="-4"/>
              </w:rPr>
              <w:t xml:space="preserve"> </w:t>
            </w:r>
            <w:r w:rsidRPr="009735C7">
              <w:t>вакантной</w:t>
            </w:r>
            <w:r w:rsidRPr="009735C7">
              <w:rPr>
                <w:spacing w:val="-2"/>
              </w:rPr>
              <w:t xml:space="preserve"> должности.</w:t>
            </w:r>
          </w:p>
        </w:tc>
      </w:tr>
      <w:tr w:rsidR="009735C7" w:rsidRPr="00A26B45" w:rsidTr="00BD17A0">
        <w:trPr>
          <w:trHeight w:val="40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</w:pPr>
            <w:r w:rsidRPr="009735C7">
              <w:rPr>
                <w:spacing w:val="-2"/>
              </w:rPr>
              <w:t>Резюме.</w:t>
            </w:r>
            <w:r w:rsidRPr="009735C7">
              <w:t xml:space="preserve"> </w:t>
            </w:r>
            <w:r w:rsidRPr="009735C7">
              <w:rPr>
                <w:spacing w:val="-2"/>
              </w:rPr>
              <w:t>Сопроводительное</w:t>
            </w:r>
            <w:r w:rsidRPr="009735C7">
              <w:t xml:space="preserve"> </w:t>
            </w:r>
            <w:r w:rsidRPr="009735C7">
              <w:rPr>
                <w:spacing w:val="-2"/>
              </w:rPr>
              <w:t>письмо</w:t>
            </w:r>
            <w:r w:rsidRPr="009735C7">
              <w:t xml:space="preserve"> </w:t>
            </w:r>
            <w:r w:rsidRPr="009735C7">
              <w:rPr>
                <w:spacing w:val="-10"/>
              </w:rPr>
              <w:t>к</w:t>
            </w:r>
            <w:r w:rsidRPr="009735C7">
              <w:t xml:space="preserve"> </w:t>
            </w:r>
            <w:r w:rsidRPr="009735C7">
              <w:rPr>
                <w:spacing w:val="-2"/>
              </w:rPr>
              <w:t>резюме.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735C7" w:rsidRPr="009735C7" w:rsidRDefault="009735C7" w:rsidP="009735C7">
            <w:r w:rsidRPr="009735C7">
              <w:t>Прием на работу и увольнение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>Прием на работу и увольнение. Новые лексические единицы (слова, фразы).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>Собеседование – подготовленный диалог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>Собеседование – неподготовленный диалог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jc w:val="both"/>
              <w:rPr>
                <w:b w:val="0"/>
              </w:rPr>
            </w:pPr>
            <w:r w:rsidRPr="009735C7">
              <w:rPr>
                <w:b w:val="0"/>
              </w:rPr>
              <w:t>Работа</w:t>
            </w:r>
            <w:r w:rsidRPr="009735C7">
              <w:rPr>
                <w:b w:val="0"/>
                <w:spacing w:val="-2"/>
              </w:rPr>
              <w:t xml:space="preserve"> </w:t>
            </w:r>
            <w:r w:rsidRPr="009735C7">
              <w:rPr>
                <w:b w:val="0"/>
              </w:rPr>
              <w:t>в</w:t>
            </w:r>
            <w:r w:rsidRPr="009735C7">
              <w:rPr>
                <w:b w:val="0"/>
                <w:spacing w:val="-2"/>
              </w:rPr>
              <w:t xml:space="preserve"> </w:t>
            </w:r>
            <w:r w:rsidRPr="009735C7">
              <w:rPr>
                <w:b w:val="0"/>
              </w:rPr>
              <w:t>команде</w:t>
            </w:r>
          </w:p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>Особенности работы в команде. Принцип создания команды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jc w:val="both"/>
              <w:rPr>
                <w:b w:val="0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 xml:space="preserve">Этика деловых </w:t>
            </w:r>
            <w:r w:rsidRPr="009735C7">
              <w:rPr>
                <w:spacing w:val="-2"/>
              </w:rPr>
              <w:t>отношений.</w:t>
            </w:r>
          </w:p>
        </w:tc>
      </w:tr>
      <w:tr w:rsidR="009735C7" w:rsidRPr="00E42654" w:rsidTr="00BD17A0">
        <w:trPr>
          <w:trHeight w:val="696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rPr>
                <w:lang w:eastAsia="en-US"/>
              </w:rPr>
            </w:pPr>
            <w:r w:rsidRPr="009735C7">
              <w:rPr>
                <w:lang w:eastAsia="en-US"/>
              </w:rPr>
              <w:t>Продажи компании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Продажи компании. Новые лексические единицы</w:t>
            </w: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 xml:space="preserve"> с соответствующими ситуациями общения.</w:t>
            </w:r>
          </w:p>
        </w:tc>
      </w:tr>
      <w:tr w:rsidR="009735C7" w:rsidRPr="00E42654" w:rsidTr="00BD17A0">
        <w:trPr>
          <w:trHeight w:val="706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rPr>
                <w:lang w:eastAsia="en-US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Создание креативного описание имиджа компании в виде рекламы в Интернете с целью привлечения потенциальных клиентов</w:t>
            </w:r>
          </w:p>
        </w:tc>
      </w:tr>
      <w:tr w:rsidR="009735C7" w:rsidRPr="00E42654" w:rsidTr="00BD17A0">
        <w:trPr>
          <w:trHeight w:val="546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rPr>
                <w:b w:val="0"/>
              </w:rPr>
            </w:pPr>
            <w:r w:rsidRPr="009735C7">
              <w:rPr>
                <w:b w:val="0"/>
              </w:rPr>
              <w:t>Реклама</w:t>
            </w:r>
            <w:r w:rsidRPr="009735C7">
              <w:rPr>
                <w:b w:val="0"/>
                <w:spacing w:val="-1"/>
              </w:rPr>
              <w:t xml:space="preserve"> </w:t>
            </w:r>
            <w:r w:rsidRPr="009735C7">
              <w:rPr>
                <w:b w:val="0"/>
              </w:rPr>
              <w:t>и</w:t>
            </w:r>
            <w:r w:rsidRPr="009735C7">
              <w:rPr>
                <w:b w:val="0"/>
                <w:spacing w:val="-1"/>
              </w:rPr>
              <w:t xml:space="preserve"> </w:t>
            </w:r>
            <w:r w:rsidRPr="009735C7">
              <w:rPr>
                <w:b w:val="0"/>
              </w:rPr>
              <w:t>бизнес</w:t>
            </w:r>
            <w:r w:rsidRPr="009735C7">
              <w:rPr>
                <w:b w:val="0"/>
                <w:spacing w:val="-3"/>
              </w:rPr>
              <w:t xml:space="preserve"> 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 xml:space="preserve"> Актуальность рекламы. Особенности оформления рекламы</w:t>
            </w:r>
          </w:p>
        </w:tc>
      </w:tr>
      <w:tr w:rsidR="009735C7" w:rsidRPr="00E42654" w:rsidTr="00BD17A0">
        <w:trPr>
          <w:trHeight w:val="402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rPr>
                <w:b w:val="0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>Приемы и методы, используемые в рекламе</w:t>
            </w:r>
          </w:p>
        </w:tc>
      </w:tr>
      <w:tr w:rsidR="009735C7" w:rsidRPr="00E42654" w:rsidTr="00BD17A0">
        <w:trPr>
          <w:trHeight w:val="827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9735C7" w:rsidRPr="009735C7" w:rsidRDefault="009735C7" w:rsidP="009735C7">
            <w:r w:rsidRPr="009735C7">
              <w:rPr>
                <w:lang w:eastAsia="en-US"/>
              </w:rPr>
              <w:t xml:space="preserve">Телефонная связь </w:t>
            </w:r>
            <w:r w:rsidRPr="00F97FC3">
              <w:rPr>
                <w:rStyle w:val="a4"/>
                <w:b w:val="0"/>
              </w:rPr>
              <w:t>как средство налаживания бизнеса.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jc w:val="both"/>
            </w:pPr>
            <w:r w:rsidRPr="009735C7">
              <w:t>Значение правильного ведения телефонного разговора</w:t>
            </w:r>
          </w:p>
        </w:tc>
      </w:tr>
      <w:tr w:rsidR="009735C7" w:rsidRPr="00E42654" w:rsidTr="00BD17A0">
        <w:trPr>
          <w:trHeight w:val="402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rPr>
                <w:lang w:eastAsia="en-US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jc w:val="both"/>
            </w:pPr>
            <w:r w:rsidRPr="009735C7">
              <w:t>Конфликты в режиме «покупатель-продавец»,</w:t>
            </w:r>
          </w:p>
        </w:tc>
      </w:tr>
      <w:tr w:rsidR="009735C7" w:rsidRPr="00E42654" w:rsidTr="00BD17A0">
        <w:trPr>
          <w:trHeight w:val="435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rPr>
                <w:lang w:eastAsia="en-US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jc w:val="both"/>
            </w:pPr>
            <w:r w:rsidRPr="009735C7">
              <w:t>Ролевая игра- сложные ситуации в телефонных разговорах</w:t>
            </w:r>
          </w:p>
        </w:tc>
      </w:tr>
      <w:tr w:rsidR="009735C7" w:rsidRPr="00E42654" w:rsidTr="00BD17A0">
        <w:trPr>
          <w:trHeight w:val="616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rPr>
                <w:b w:val="0"/>
              </w:rPr>
            </w:pPr>
            <w:r w:rsidRPr="009735C7">
              <w:rPr>
                <w:b w:val="0"/>
              </w:rPr>
              <w:t>Деловая</w:t>
            </w:r>
            <w:r w:rsidRPr="009735C7">
              <w:rPr>
                <w:b w:val="0"/>
                <w:spacing w:val="-1"/>
              </w:rPr>
              <w:t xml:space="preserve"> </w:t>
            </w:r>
            <w:r w:rsidRPr="009735C7">
              <w:rPr>
                <w:b w:val="0"/>
              </w:rPr>
              <w:t>поездка</w:t>
            </w:r>
            <w:r w:rsidRPr="009735C7">
              <w:rPr>
                <w:b w:val="0"/>
                <w:spacing w:val="-1"/>
              </w:rPr>
              <w:t xml:space="preserve"> 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 w:hanging="60"/>
            </w:pPr>
            <w:r w:rsidRPr="009735C7">
              <w:t>Приобретение билета на самолет/поезд.</w:t>
            </w:r>
          </w:p>
          <w:p w:rsidR="009735C7" w:rsidRPr="009735C7" w:rsidRDefault="009735C7" w:rsidP="009735C7">
            <w:pPr>
              <w:pStyle w:val="af2"/>
              <w:ind w:left="0" w:hanging="60"/>
            </w:pPr>
            <w:r w:rsidRPr="009735C7">
              <w:t>Прибытие</w:t>
            </w:r>
            <w:r w:rsidRPr="009735C7">
              <w:rPr>
                <w:spacing w:val="-7"/>
              </w:rPr>
              <w:t xml:space="preserve"> </w:t>
            </w:r>
            <w:r w:rsidRPr="009735C7">
              <w:t>в</w:t>
            </w:r>
            <w:r w:rsidRPr="009735C7">
              <w:rPr>
                <w:spacing w:val="-7"/>
              </w:rPr>
              <w:t xml:space="preserve"> </w:t>
            </w:r>
            <w:r w:rsidRPr="009735C7">
              <w:t>страну.</w:t>
            </w:r>
            <w:r w:rsidRPr="009735C7">
              <w:rPr>
                <w:spacing w:val="-6"/>
              </w:rPr>
              <w:t xml:space="preserve"> </w:t>
            </w:r>
            <w:r w:rsidRPr="009735C7">
              <w:t>Паспортный</w:t>
            </w:r>
            <w:r w:rsidRPr="009735C7">
              <w:rPr>
                <w:spacing w:val="-8"/>
              </w:rPr>
              <w:t xml:space="preserve"> </w:t>
            </w:r>
            <w:r w:rsidRPr="009735C7">
              <w:t>и</w:t>
            </w:r>
            <w:r w:rsidRPr="009735C7">
              <w:rPr>
                <w:spacing w:val="-6"/>
              </w:rPr>
              <w:t xml:space="preserve"> </w:t>
            </w:r>
            <w:r w:rsidRPr="009735C7">
              <w:t>таможенный</w:t>
            </w:r>
            <w:r w:rsidRPr="009735C7">
              <w:rPr>
                <w:spacing w:val="-6"/>
              </w:rPr>
              <w:t xml:space="preserve"> </w:t>
            </w:r>
            <w:r w:rsidRPr="009735C7">
              <w:t>контроль</w:t>
            </w:r>
          </w:p>
        </w:tc>
      </w:tr>
      <w:tr w:rsidR="009735C7" w:rsidRPr="00E42654" w:rsidTr="00BD17A0">
        <w:trPr>
          <w:trHeight w:val="412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rPr>
                <w:b w:val="0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</w:pPr>
            <w:r w:rsidRPr="009735C7">
              <w:t>Заселение</w:t>
            </w:r>
            <w:r w:rsidRPr="009735C7">
              <w:rPr>
                <w:spacing w:val="-6"/>
              </w:rPr>
              <w:t xml:space="preserve"> </w:t>
            </w:r>
            <w:r w:rsidRPr="009735C7">
              <w:t>в</w:t>
            </w:r>
            <w:r w:rsidRPr="009735C7">
              <w:rPr>
                <w:spacing w:val="-6"/>
              </w:rPr>
              <w:t xml:space="preserve"> </w:t>
            </w:r>
            <w:r w:rsidRPr="009735C7">
              <w:t>гостиницу.</w:t>
            </w:r>
            <w:r w:rsidRPr="009735C7">
              <w:rPr>
                <w:spacing w:val="-3"/>
              </w:rPr>
              <w:t xml:space="preserve"> </w:t>
            </w:r>
            <w:r w:rsidRPr="009735C7">
              <w:t>Гостиничный</w:t>
            </w:r>
            <w:r w:rsidRPr="009735C7">
              <w:rPr>
                <w:spacing w:val="-4"/>
              </w:rPr>
              <w:t xml:space="preserve"> </w:t>
            </w:r>
            <w:r w:rsidRPr="009735C7">
              <w:rPr>
                <w:spacing w:val="-2"/>
              </w:rPr>
              <w:t>сервис.</w:t>
            </w:r>
          </w:p>
        </w:tc>
      </w:tr>
      <w:tr w:rsidR="009735C7" w:rsidRPr="00E42654" w:rsidTr="00BD17A0">
        <w:trPr>
          <w:trHeight w:val="357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9735C7" w:rsidRPr="009735C7" w:rsidRDefault="009735C7" w:rsidP="009735C7">
            <w:r w:rsidRPr="009735C7">
              <w:t>Деловые контакты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Ведение деловых переговоров</w:t>
            </w:r>
          </w:p>
        </w:tc>
      </w:tr>
      <w:tr w:rsidR="009735C7" w:rsidRPr="00E42654" w:rsidTr="00BD17A0">
        <w:trPr>
          <w:trHeight w:val="402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Описательные характеристики на других людей</w:t>
            </w:r>
          </w:p>
        </w:tc>
      </w:tr>
      <w:tr w:rsidR="009735C7" w:rsidRPr="00E42654" w:rsidTr="00BD17A0">
        <w:trPr>
          <w:trHeight w:val="722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Деловая корреспонденция 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Образцы деловой корреспонденции и её оформление</w:t>
            </w:r>
          </w:p>
        </w:tc>
      </w:tr>
      <w:tr w:rsidR="009735C7" w:rsidRPr="00E42654" w:rsidTr="00BD17A0">
        <w:trPr>
          <w:trHeight w:val="408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Деловое пиьсмо (практика)</w:t>
            </w:r>
          </w:p>
        </w:tc>
      </w:tr>
      <w:tr w:rsidR="009735C7" w:rsidRPr="00E42654" w:rsidTr="00BD17A0">
        <w:trPr>
          <w:trHeight w:val="40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9735C7" w:rsidRPr="009735C7" w:rsidRDefault="009735C7" w:rsidP="009735C7">
            <w:r w:rsidRPr="009735C7">
              <w:t>Деловая беседа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>Способы поддержания беседы и способы удержания беседы в деловом русле.</w:t>
            </w:r>
          </w:p>
        </w:tc>
      </w:tr>
      <w:tr w:rsidR="009735C7" w:rsidRPr="00E42654" w:rsidTr="00BD17A0">
        <w:trPr>
          <w:trHeight w:val="550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>Диалог партнеров (практика)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jc w:val="both"/>
            </w:pPr>
            <w:r w:rsidRPr="009735C7">
              <w:t>Стресс на работе</w:t>
            </w:r>
            <w:r w:rsidRPr="009735C7">
              <w:rPr>
                <w:rStyle w:val="a4"/>
              </w:rPr>
              <w:t xml:space="preserve"> 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Причины стресса, наиболее напряженные сферы деятельности с точки зрения нагрузки на нервную систему человека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jc w:val="both"/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Методы снижения вреда для здоровья, наносимого стрессом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jc w:val="both"/>
            </w:pPr>
            <w:r w:rsidRPr="009735C7">
              <w:t>Престижные профессии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>Престижные профессии, истории успеха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jc w:val="both"/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autoSpaceDE w:val="0"/>
              <w:autoSpaceDN w:val="0"/>
              <w:adjustRightInd w:val="0"/>
            </w:pPr>
            <w:r w:rsidRPr="009735C7">
              <w:t xml:space="preserve">Как стать успешным 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9735C7" w:rsidRPr="009735C7" w:rsidRDefault="009735C7" w:rsidP="009735C7">
            <w:r w:rsidRPr="009735C7">
              <w:t>Виды общения.</w:t>
            </w:r>
          </w:p>
          <w:p w:rsidR="009735C7" w:rsidRPr="009735C7" w:rsidRDefault="009735C7" w:rsidP="009735C7">
            <w:r w:rsidRPr="009735C7">
              <w:rPr>
                <w:rStyle w:val="a4"/>
                <w:b w:val="0"/>
              </w:rPr>
              <w:t>Искусство заводить знакомства</w:t>
            </w: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Знание видов общения, как начать, продолжить и закончить разговор с малознакомыми людьми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Темы общения – опасные и безопасные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C7">
              <w:rPr>
                <w:rFonts w:ascii="Times New Roman" w:hAnsi="Times New Roman" w:cs="Times New Roman"/>
                <w:sz w:val="24"/>
                <w:szCs w:val="24"/>
              </w:rPr>
              <w:t>Неподготовленный диалог (практика)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jc w:val="both"/>
              <w:rPr>
                <w:b w:val="0"/>
              </w:rPr>
            </w:pPr>
            <w:r w:rsidRPr="009735C7">
              <w:rPr>
                <w:b w:val="0"/>
              </w:rPr>
              <w:t>Будущая</w:t>
            </w:r>
            <w:r w:rsidRPr="009735C7">
              <w:rPr>
                <w:b w:val="0"/>
                <w:spacing w:val="-2"/>
              </w:rPr>
              <w:t xml:space="preserve"> </w:t>
            </w:r>
            <w:r w:rsidRPr="009735C7">
              <w:rPr>
                <w:b w:val="0"/>
              </w:rPr>
              <w:t>карьера</w:t>
            </w:r>
            <w:r w:rsidRPr="009735C7">
              <w:rPr>
                <w:b w:val="0"/>
                <w:spacing w:val="-1"/>
              </w:rPr>
              <w:t xml:space="preserve"> </w:t>
            </w:r>
          </w:p>
          <w:p w:rsidR="009735C7" w:rsidRPr="009735C7" w:rsidRDefault="009735C7" w:rsidP="009735C7"/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>Популярные</w:t>
            </w:r>
            <w:r w:rsidRPr="009735C7">
              <w:rPr>
                <w:spacing w:val="-9"/>
              </w:rPr>
              <w:t xml:space="preserve"> </w:t>
            </w:r>
            <w:r w:rsidRPr="009735C7">
              <w:rPr>
                <w:spacing w:val="-2"/>
              </w:rPr>
              <w:t>профессии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jc w:val="both"/>
              <w:rPr>
                <w:b w:val="0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>Качества,</w:t>
            </w:r>
            <w:r w:rsidRPr="009735C7">
              <w:rPr>
                <w:spacing w:val="-4"/>
              </w:rPr>
              <w:t xml:space="preserve"> </w:t>
            </w:r>
            <w:r w:rsidRPr="009735C7">
              <w:t>необходимые</w:t>
            </w:r>
            <w:r w:rsidRPr="009735C7">
              <w:rPr>
                <w:spacing w:val="-4"/>
              </w:rPr>
              <w:t xml:space="preserve"> </w:t>
            </w:r>
            <w:r w:rsidRPr="009735C7">
              <w:t>для</w:t>
            </w:r>
            <w:r w:rsidRPr="009735C7">
              <w:rPr>
                <w:spacing w:val="-2"/>
              </w:rPr>
              <w:t xml:space="preserve"> </w:t>
            </w:r>
            <w:r w:rsidRPr="009735C7">
              <w:t>успешной</w:t>
            </w:r>
            <w:r w:rsidRPr="009735C7">
              <w:rPr>
                <w:spacing w:val="-4"/>
              </w:rPr>
              <w:t xml:space="preserve"> </w:t>
            </w:r>
            <w:r w:rsidRPr="009735C7">
              <w:t>работы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jc w:val="both"/>
              <w:rPr>
                <w:b w:val="0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>Профессии, связанные с иностранными языками</w:t>
            </w:r>
          </w:p>
        </w:tc>
      </w:tr>
      <w:tr w:rsidR="009735C7" w:rsidRPr="00E42654" w:rsidTr="00BD17A0">
        <w:trPr>
          <w:trHeight w:val="421"/>
        </w:trPr>
        <w:tc>
          <w:tcPr>
            <w:tcW w:w="709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5C7" w:rsidRPr="009735C7" w:rsidRDefault="009735C7" w:rsidP="009735C7">
            <w:pPr>
              <w:pStyle w:val="21"/>
              <w:ind w:left="0"/>
              <w:jc w:val="both"/>
              <w:rPr>
                <w:b w:val="0"/>
              </w:rPr>
            </w:pPr>
          </w:p>
        </w:tc>
        <w:tc>
          <w:tcPr>
            <w:tcW w:w="938" w:type="dxa"/>
          </w:tcPr>
          <w:p w:rsidR="009735C7" w:rsidRPr="009735C7" w:rsidRDefault="009735C7" w:rsidP="009735C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5C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902" w:type="dxa"/>
          </w:tcPr>
          <w:p w:rsidR="009735C7" w:rsidRPr="009735C7" w:rsidRDefault="009735C7" w:rsidP="009735C7">
            <w:pPr>
              <w:pStyle w:val="af2"/>
              <w:ind w:left="0"/>
              <w:jc w:val="both"/>
            </w:pPr>
            <w:r w:rsidRPr="009735C7">
              <w:t>Ролевая игра</w:t>
            </w:r>
          </w:p>
        </w:tc>
      </w:tr>
    </w:tbl>
    <w:p w:rsidR="00AE76CA" w:rsidRDefault="00AE76CA" w:rsidP="00773D46"/>
    <w:sectPr w:rsidR="00AE76CA" w:rsidSect="00BD17A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6A4" w:rsidRDefault="002A66A4" w:rsidP="008B244F">
      <w:r>
        <w:separator/>
      </w:r>
    </w:p>
  </w:endnote>
  <w:endnote w:type="continuationSeparator" w:id="0">
    <w:p w:rsidR="002A66A4" w:rsidRDefault="002A66A4" w:rsidP="008B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6A4" w:rsidRDefault="002A66A4" w:rsidP="008B244F">
      <w:r>
        <w:separator/>
      </w:r>
    </w:p>
  </w:footnote>
  <w:footnote w:type="continuationSeparator" w:id="0">
    <w:p w:rsidR="002A66A4" w:rsidRDefault="002A66A4" w:rsidP="008B2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B22B2"/>
    <w:multiLevelType w:val="hybridMultilevel"/>
    <w:tmpl w:val="BDBEA938"/>
    <w:lvl w:ilvl="0" w:tplc="13BC74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036282D"/>
    <w:multiLevelType w:val="hybridMultilevel"/>
    <w:tmpl w:val="1AEE8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333CD"/>
    <w:multiLevelType w:val="hybridMultilevel"/>
    <w:tmpl w:val="6D4A53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47229"/>
    <w:multiLevelType w:val="hybridMultilevel"/>
    <w:tmpl w:val="CF240E6A"/>
    <w:lvl w:ilvl="0" w:tplc="B1D482B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C6B66"/>
    <w:multiLevelType w:val="hybridMultilevel"/>
    <w:tmpl w:val="EF6CB882"/>
    <w:lvl w:ilvl="0" w:tplc="D61C6FAA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8A6280">
      <w:numFmt w:val="bullet"/>
      <w:lvlText w:val="•"/>
      <w:lvlJc w:val="left"/>
      <w:pPr>
        <w:ind w:left="454" w:hanging="140"/>
      </w:pPr>
      <w:rPr>
        <w:rFonts w:hint="default"/>
        <w:lang w:val="ru-RU" w:eastAsia="en-US" w:bidi="ar-SA"/>
      </w:rPr>
    </w:lvl>
    <w:lvl w:ilvl="2" w:tplc="396690D0">
      <w:numFmt w:val="bullet"/>
      <w:lvlText w:val="•"/>
      <w:lvlJc w:val="left"/>
      <w:pPr>
        <w:ind w:left="808" w:hanging="140"/>
      </w:pPr>
      <w:rPr>
        <w:rFonts w:hint="default"/>
        <w:lang w:val="ru-RU" w:eastAsia="en-US" w:bidi="ar-SA"/>
      </w:rPr>
    </w:lvl>
    <w:lvl w:ilvl="3" w:tplc="1FF665FA">
      <w:numFmt w:val="bullet"/>
      <w:lvlText w:val="•"/>
      <w:lvlJc w:val="left"/>
      <w:pPr>
        <w:ind w:left="1162" w:hanging="140"/>
      </w:pPr>
      <w:rPr>
        <w:rFonts w:hint="default"/>
        <w:lang w:val="ru-RU" w:eastAsia="en-US" w:bidi="ar-SA"/>
      </w:rPr>
    </w:lvl>
    <w:lvl w:ilvl="4" w:tplc="B7109418">
      <w:numFmt w:val="bullet"/>
      <w:lvlText w:val="•"/>
      <w:lvlJc w:val="left"/>
      <w:pPr>
        <w:ind w:left="1516" w:hanging="140"/>
      </w:pPr>
      <w:rPr>
        <w:rFonts w:hint="default"/>
        <w:lang w:val="ru-RU" w:eastAsia="en-US" w:bidi="ar-SA"/>
      </w:rPr>
    </w:lvl>
    <w:lvl w:ilvl="5" w:tplc="0150AD42">
      <w:numFmt w:val="bullet"/>
      <w:lvlText w:val="•"/>
      <w:lvlJc w:val="left"/>
      <w:pPr>
        <w:ind w:left="1871" w:hanging="140"/>
      </w:pPr>
      <w:rPr>
        <w:rFonts w:hint="default"/>
        <w:lang w:val="ru-RU" w:eastAsia="en-US" w:bidi="ar-SA"/>
      </w:rPr>
    </w:lvl>
    <w:lvl w:ilvl="6" w:tplc="4FA4A6CC">
      <w:numFmt w:val="bullet"/>
      <w:lvlText w:val="•"/>
      <w:lvlJc w:val="left"/>
      <w:pPr>
        <w:ind w:left="2225" w:hanging="140"/>
      </w:pPr>
      <w:rPr>
        <w:rFonts w:hint="default"/>
        <w:lang w:val="ru-RU" w:eastAsia="en-US" w:bidi="ar-SA"/>
      </w:rPr>
    </w:lvl>
    <w:lvl w:ilvl="7" w:tplc="58C6024A">
      <w:numFmt w:val="bullet"/>
      <w:lvlText w:val="•"/>
      <w:lvlJc w:val="left"/>
      <w:pPr>
        <w:ind w:left="2579" w:hanging="140"/>
      </w:pPr>
      <w:rPr>
        <w:rFonts w:hint="default"/>
        <w:lang w:val="ru-RU" w:eastAsia="en-US" w:bidi="ar-SA"/>
      </w:rPr>
    </w:lvl>
    <w:lvl w:ilvl="8" w:tplc="0ED2E1BE">
      <w:numFmt w:val="bullet"/>
      <w:lvlText w:val="•"/>
      <w:lvlJc w:val="left"/>
      <w:pPr>
        <w:ind w:left="2933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52C63B39"/>
    <w:multiLevelType w:val="multilevel"/>
    <w:tmpl w:val="990A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D0A05"/>
    <w:multiLevelType w:val="multilevel"/>
    <w:tmpl w:val="3FE6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6B3BDA"/>
    <w:multiLevelType w:val="hybridMultilevel"/>
    <w:tmpl w:val="AEAC8C36"/>
    <w:lvl w:ilvl="0" w:tplc="902C5C98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2A2B48">
      <w:start w:val="1"/>
      <w:numFmt w:val="lowerLetter"/>
      <w:lvlText w:val="%2."/>
      <w:lvlJc w:val="left"/>
      <w:pPr>
        <w:ind w:left="97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D96CB056">
      <w:numFmt w:val="bullet"/>
      <w:lvlText w:val="•"/>
      <w:lvlJc w:val="left"/>
      <w:pPr>
        <w:ind w:left="1980" w:hanging="226"/>
      </w:pPr>
      <w:rPr>
        <w:rFonts w:hint="default"/>
        <w:lang w:val="ru-RU" w:eastAsia="en-US" w:bidi="ar-SA"/>
      </w:rPr>
    </w:lvl>
    <w:lvl w:ilvl="3" w:tplc="89B427AA">
      <w:numFmt w:val="bullet"/>
      <w:lvlText w:val="•"/>
      <w:lvlJc w:val="left"/>
      <w:pPr>
        <w:ind w:left="2981" w:hanging="226"/>
      </w:pPr>
      <w:rPr>
        <w:rFonts w:hint="default"/>
        <w:lang w:val="ru-RU" w:eastAsia="en-US" w:bidi="ar-SA"/>
      </w:rPr>
    </w:lvl>
    <w:lvl w:ilvl="4" w:tplc="1CBA8D5E">
      <w:numFmt w:val="bullet"/>
      <w:lvlText w:val="•"/>
      <w:lvlJc w:val="left"/>
      <w:pPr>
        <w:ind w:left="3982" w:hanging="226"/>
      </w:pPr>
      <w:rPr>
        <w:rFonts w:hint="default"/>
        <w:lang w:val="ru-RU" w:eastAsia="en-US" w:bidi="ar-SA"/>
      </w:rPr>
    </w:lvl>
    <w:lvl w:ilvl="5" w:tplc="E87A19D0">
      <w:numFmt w:val="bullet"/>
      <w:lvlText w:val="•"/>
      <w:lvlJc w:val="left"/>
      <w:pPr>
        <w:ind w:left="4982" w:hanging="226"/>
      </w:pPr>
      <w:rPr>
        <w:rFonts w:hint="default"/>
        <w:lang w:val="ru-RU" w:eastAsia="en-US" w:bidi="ar-SA"/>
      </w:rPr>
    </w:lvl>
    <w:lvl w:ilvl="6" w:tplc="B96E5740">
      <w:numFmt w:val="bullet"/>
      <w:lvlText w:val="•"/>
      <w:lvlJc w:val="left"/>
      <w:pPr>
        <w:ind w:left="5983" w:hanging="226"/>
      </w:pPr>
      <w:rPr>
        <w:rFonts w:hint="default"/>
        <w:lang w:val="ru-RU" w:eastAsia="en-US" w:bidi="ar-SA"/>
      </w:rPr>
    </w:lvl>
    <w:lvl w:ilvl="7" w:tplc="C6F2CD0E">
      <w:numFmt w:val="bullet"/>
      <w:lvlText w:val="•"/>
      <w:lvlJc w:val="left"/>
      <w:pPr>
        <w:ind w:left="6984" w:hanging="226"/>
      </w:pPr>
      <w:rPr>
        <w:rFonts w:hint="default"/>
        <w:lang w:val="ru-RU" w:eastAsia="en-US" w:bidi="ar-SA"/>
      </w:rPr>
    </w:lvl>
    <w:lvl w:ilvl="8" w:tplc="27347CC4">
      <w:numFmt w:val="bullet"/>
      <w:lvlText w:val="•"/>
      <w:lvlJc w:val="left"/>
      <w:pPr>
        <w:ind w:left="7984" w:hanging="226"/>
      </w:pPr>
      <w:rPr>
        <w:rFonts w:hint="default"/>
        <w:lang w:val="ru-RU" w:eastAsia="en-US" w:bidi="ar-SA"/>
      </w:rPr>
    </w:lvl>
  </w:abstractNum>
  <w:abstractNum w:abstractNumId="8" w15:restartNumberingAfterBreak="0">
    <w:nsid w:val="58B13F57"/>
    <w:multiLevelType w:val="multilevel"/>
    <w:tmpl w:val="68C83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EC0E42"/>
    <w:multiLevelType w:val="hybridMultilevel"/>
    <w:tmpl w:val="69707E82"/>
    <w:lvl w:ilvl="0" w:tplc="C9904C7A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3AB09E">
      <w:numFmt w:val="bullet"/>
      <w:lvlText w:val="•"/>
      <w:lvlJc w:val="left"/>
      <w:pPr>
        <w:ind w:left="1694" w:hanging="348"/>
      </w:pPr>
      <w:rPr>
        <w:rFonts w:hint="default"/>
        <w:lang w:val="ru-RU" w:eastAsia="en-US" w:bidi="ar-SA"/>
      </w:rPr>
    </w:lvl>
    <w:lvl w:ilvl="2" w:tplc="44A27394">
      <w:numFmt w:val="bullet"/>
      <w:lvlText w:val="•"/>
      <w:lvlJc w:val="left"/>
      <w:pPr>
        <w:ind w:left="2569" w:hanging="348"/>
      </w:pPr>
      <w:rPr>
        <w:rFonts w:hint="default"/>
        <w:lang w:val="ru-RU" w:eastAsia="en-US" w:bidi="ar-SA"/>
      </w:rPr>
    </w:lvl>
    <w:lvl w:ilvl="3" w:tplc="628E39FC">
      <w:numFmt w:val="bullet"/>
      <w:lvlText w:val="•"/>
      <w:lvlJc w:val="left"/>
      <w:pPr>
        <w:ind w:left="3443" w:hanging="348"/>
      </w:pPr>
      <w:rPr>
        <w:rFonts w:hint="default"/>
        <w:lang w:val="ru-RU" w:eastAsia="en-US" w:bidi="ar-SA"/>
      </w:rPr>
    </w:lvl>
    <w:lvl w:ilvl="4" w:tplc="D0EA1822">
      <w:numFmt w:val="bullet"/>
      <w:lvlText w:val="•"/>
      <w:lvlJc w:val="left"/>
      <w:pPr>
        <w:ind w:left="4318" w:hanging="348"/>
      </w:pPr>
      <w:rPr>
        <w:rFonts w:hint="default"/>
        <w:lang w:val="ru-RU" w:eastAsia="en-US" w:bidi="ar-SA"/>
      </w:rPr>
    </w:lvl>
    <w:lvl w:ilvl="5" w:tplc="149E5DFA">
      <w:numFmt w:val="bullet"/>
      <w:lvlText w:val="•"/>
      <w:lvlJc w:val="left"/>
      <w:pPr>
        <w:ind w:left="5193" w:hanging="348"/>
      </w:pPr>
      <w:rPr>
        <w:rFonts w:hint="default"/>
        <w:lang w:val="ru-RU" w:eastAsia="en-US" w:bidi="ar-SA"/>
      </w:rPr>
    </w:lvl>
    <w:lvl w:ilvl="6" w:tplc="CEBEC834">
      <w:numFmt w:val="bullet"/>
      <w:lvlText w:val="•"/>
      <w:lvlJc w:val="left"/>
      <w:pPr>
        <w:ind w:left="6067" w:hanging="348"/>
      </w:pPr>
      <w:rPr>
        <w:rFonts w:hint="default"/>
        <w:lang w:val="ru-RU" w:eastAsia="en-US" w:bidi="ar-SA"/>
      </w:rPr>
    </w:lvl>
    <w:lvl w:ilvl="7" w:tplc="F6B41AF2">
      <w:numFmt w:val="bullet"/>
      <w:lvlText w:val="•"/>
      <w:lvlJc w:val="left"/>
      <w:pPr>
        <w:ind w:left="6942" w:hanging="348"/>
      </w:pPr>
      <w:rPr>
        <w:rFonts w:hint="default"/>
        <w:lang w:val="ru-RU" w:eastAsia="en-US" w:bidi="ar-SA"/>
      </w:rPr>
    </w:lvl>
    <w:lvl w:ilvl="8" w:tplc="0EF4E2F8">
      <w:numFmt w:val="bullet"/>
      <w:lvlText w:val="•"/>
      <w:lvlJc w:val="left"/>
      <w:pPr>
        <w:ind w:left="7817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71201915"/>
    <w:multiLevelType w:val="hybridMultilevel"/>
    <w:tmpl w:val="D9C88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62"/>
    <w:rsid w:val="00084BBD"/>
    <w:rsid w:val="00097D01"/>
    <w:rsid w:val="000D59EC"/>
    <w:rsid w:val="000E64CA"/>
    <w:rsid w:val="001074FD"/>
    <w:rsid w:val="00114C6F"/>
    <w:rsid w:val="00117040"/>
    <w:rsid w:val="001179B4"/>
    <w:rsid w:val="001872B2"/>
    <w:rsid w:val="001D73B3"/>
    <w:rsid w:val="001F6A43"/>
    <w:rsid w:val="001F7E66"/>
    <w:rsid w:val="00200A7C"/>
    <w:rsid w:val="00217B4E"/>
    <w:rsid w:val="00221065"/>
    <w:rsid w:val="00244BB3"/>
    <w:rsid w:val="00252D26"/>
    <w:rsid w:val="002574AC"/>
    <w:rsid w:val="002A20CA"/>
    <w:rsid w:val="002A66A4"/>
    <w:rsid w:val="002B19FB"/>
    <w:rsid w:val="002D741D"/>
    <w:rsid w:val="002E6202"/>
    <w:rsid w:val="002F0B37"/>
    <w:rsid w:val="002F3556"/>
    <w:rsid w:val="00317620"/>
    <w:rsid w:val="0036395E"/>
    <w:rsid w:val="0038003C"/>
    <w:rsid w:val="00394E63"/>
    <w:rsid w:val="00396985"/>
    <w:rsid w:val="003B6104"/>
    <w:rsid w:val="00402F77"/>
    <w:rsid w:val="004434A4"/>
    <w:rsid w:val="00444045"/>
    <w:rsid w:val="00452BA3"/>
    <w:rsid w:val="00471680"/>
    <w:rsid w:val="004B3057"/>
    <w:rsid w:val="004C4724"/>
    <w:rsid w:val="004F26B9"/>
    <w:rsid w:val="004F2A53"/>
    <w:rsid w:val="00502354"/>
    <w:rsid w:val="00516D06"/>
    <w:rsid w:val="00520B86"/>
    <w:rsid w:val="00531645"/>
    <w:rsid w:val="005412E2"/>
    <w:rsid w:val="0057545B"/>
    <w:rsid w:val="00576DD7"/>
    <w:rsid w:val="00597D45"/>
    <w:rsid w:val="005E218E"/>
    <w:rsid w:val="006031BB"/>
    <w:rsid w:val="00605C62"/>
    <w:rsid w:val="006211CD"/>
    <w:rsid w:val="00623A48"/>
    <w:rsid w:val="00663E8F"/>
    <w:rsid w:val="00675E82"/>
    <w:rsid w:val="006C0594"/>
    <w:rsid w:val="006C39D1"/>
    <w:rsid w:val="006D2D2F"/>
    <w:rsid w:val="006E4A1F"/>
    <w:rsid w:val="00707F8E"/>
    <w:rsid w:val="00725A4A"/>
    <w:rsid w:val="00755B99"/>
    <w:rsid w:val="00773D46"/>
    <w:rsid w:val="00777822"/>
    <w:rsid w:val="00795E59"/>
    <w:rsid w:val="00796A9B"/>
    <w:rsid w:val="007D204C"/>
    <w:rsid w:val="007E11D4"/>
    <w:rsid w:val="007E1AD8"/>
    <w:rsid w:val="007F3975"/>
    <w:rsid w:val="00831C23"/>
    <w:rsid w:val="00837AAA"/>
    <w:rsid w:val="008A1CD0"/>
    <w:rsid w:val="008B12CB"/>
    <w:rsid w:val="008B244F"/>
    <w:rsid w:val="00902876"/>
    <w:rsid w:val="00956D2E"/>
    <w:rsid w:val="00957A62"/>
    <w:rsid w:val="009735C7"/>
    <w:rsid w:val="00996185"/>
    <w:rsid w:val="009A1B4C"/>
    <w:rsid w:val="009A4ABB"/>
    <w:rsid w:val="009B0387"/>
    <w:rsid w:val="009C1949"/>
    <w:rsid w:val="009D72BD"/>
    <w:rsid w:val="00A26B45"/>
    <w:rsid w:val="00A41B3D"/>
    <w:rsid w:val="00A63C4F"/>
    <w:rsid w:val="00A664B1"/>
    <w:rsid w:val="00A91E65"/>
    <w:rsid w:val="00AB2BE2"/>
    <w:rsid w:val="00AE1DBB"/>
    <w:rsid w:val="00AE76CA"/>
    <w:rsid w:val="00AF22EA"/>
    <w:rsid w:val="00AF5AAA"/>
    <w:rsid w:val="00B56A93"/>
    <w:rsid w:val="00BD17A0"/>
    <w:rsid w:val="00C1153D"/>
    <w:rsid w:val="00C327C5"/>
    <w:rsid w:val="00C4076D"/>
    <w:rsid w:val="00C53A15"/>
    <w:rsid w:val="00C933F1"/>
    <w:rsid w:val="00D22BA9"/>
    <w:rsid w:val="00D27888"/>
    <w:rsid w:val="00D45F88"/>
    <w:rsid w:val="00D91C65"/>
    <w:rsid w:val="00DD0017"/>
    <w:rsid w:val="00DE21AD"/>
    <w:rsid w:val="00E11B78"/>
    <w:rsid w:val="00E15D92"/>
    <w:rsid w:val="00E42654"/>
    <w:rsid w:val="00E50572"/>
    <w:rsid w:val="00E746A5"/>
    <w:rsid w:val="00E911A4"/>
    <w:rsid w:val="00EA42FC"/>
    <w:rsid w:val="00EC6701"/>
    <w:rsid w:val="00EE3C8F"/>
    <w:rsid w:val="00EE4F1F"/>
    <w:rsid w:val="00EF1DA2"/>
    <w:rsid w:val="00F12582"/>
    <w:rsid w:val="00F45ACC"/>
    <w:rsid w:val="00F548E5"/>
    <w:rsid w:val="00F64BA3"/>
    <w:rsid w:val="00F7201C"/>
    <w:rsid w:val="00F97471"/>
    <w:rsid w:val="00F97FC3"/>
    <w:rsid w:val="00FD4AB2"/>
    <w:rsid w:val="00FE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273A7"/>
  <w15:docId w15:val="{2C710450-A2CE-4BBA-995D-34451D7C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4724"/>
    <w:pPr>
      <w:keepNext/>
      <w:ind w:right="99"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05C62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customStyle="1" w:styleId="contentheader1">
    <w:name w:val="content_header1"/>
    <w:basedOn w:val="a0"/>
    <w:rsid w:val="00605C62"/>
    <w:rPr>
      <w:rFonts w:ascii="Arial" w:hAnsi="Arial" w:cs="Arial" w:hint="default"/>
      <w:b/>
      <w:bCs/>
      <w:sz w:val="24"/>
      <w:szCs w:val="24"/>
    </w:rPr>
  </w:style>
  <w:style w:type="character" w:styleId="a4">
    <w:name w:val="Strong"/>
    <w:basedOn w:val="a0"/>
    <w:qFormat/>
    <w:rsid w:val="00605C62"/>
    <w:rPr>
      <w:b/>
      <w:bCs/>
    </w:rPr>
  </w:style>
  <w:style w:type="paragraph" w:customStyle="1" w:styleId="Default">
    <w:name w:val="Default"/>
    <w:rsid w:val="00F45A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5">
    <w:name w:val="Emphasis"/>
    <w:basedOn w:val="a0"/>
    <w:qFormat/>
    <w:rsid w:val="002A20CA"/>
    <w:rPr>
      <w:i/>
      <w:iCs/>
    </w:rPr>
  </w:style>
  <w:style w:type="paragraph" w:customStyle="1" w:styleId="11">
    <w:name w:val="Абзац списка1"/>
    <w:basedOn w:val="a"/>
    <w:rsid w:val="002574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1"/>
    <w:qFormat/>
    <w:rsid w:val="009A1B4C"/>
    <w:pPr>
      <w:ind w:left="720"/>
      <w:contextualSpacing/>
    </w:pPr>
  </w:style>
  <w:style w:type="table" w:styleId="a7">
    <w:name w:val="Table Grid"/>
    <w:basedOn w:val="a1"/>
    <w:uiPriority w:val="59"/>
    <w:rsid w:val="009A1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52B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8B24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24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B24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24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B24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B244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Document Map"/>
    <w:basedOn w:val="a"/>
    <w:link w:val="af0"/>
    <w:semiHidden/>
    <w:rsid w:val="00217B4E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semiHidden/>
    <w:rsid w:val="00217B4E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character" w:customStyle="1" w:styleId="10">
    <w:name w:val="Заголовок 1 Знак"/>
    <w:basedOn w:val="a0"/>
    <w:link w:val="1"/>
    <w:rsid w:val="004C4724"/>
    <w:rPr>
      <w:rFonts w:ascii="Times New Roman" w:eastAsia="Times New Roman" w:hAnsi="Times New Roman" w:cs="Times New Roman"/>
      <w:b/>
      <w:bCs/>
      <w:sz w:val="36"/>
      <w:szCs w:val="24"/>
    </w:rPr>
  </w:style>
  <w:style w:type="paragraph" w:customStyle="1" w:styleId="12">
    <w:name w:val="Обычный1"/>
    <w:uiPriority w:val="99"/>
    <w:rsid w:val="004B3057"/>
    <w:pPr>
      <w:widowControl w:val="0"/>
      <w:spacing w:after="0"/>
      <w:contextualSpacing/>
    </w:pPr>
    <w:rPr>
      <w:rFonts w:ascii="Arial" w:eastAsia="Calibri" w:hAnsi="Arial" w:cs="Arial"/>
      <w:color w:val="00000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D91C65"/>
    <w:rPr>
      <w:color w:val="800080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8B12CB"/>
    <w:pPr>
      <w:widowControl w:val="0"/>
      <w:autoSpaceDE w:val="0"/>
      <w:autoSpaceDN w:val="0"/>
      <w:ind w:left="1181"/>
    </w:pPr>
    <w:rPr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8B12C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8B12CB"/>
    <w:pPr>
      <w:widowControl w:val="0"/>
      <w:autoSpaceDE w:val="0"/>
      <w:autoSpaceDN w:val="0"/>
      <w:ind w:left="462"/>
      <w:outlineLvl w:val="2"/>
    </w:pPr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D74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26B9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englishonline.net" TargetMode="External"/><Relationship Id="rId13" Type="http://schemas.openxmlformats.org/officeDocument/2006/relationships/hyperlink" Target="http://www.cnn.com/video/netshow" TargetMode="External"/><Relationship Id="rId18" Type="http://schemas.openxmlformats.org/officeDocument/2006/relationships/hyperlink" Target="http://www.alleng.ru/d/engl/engl124.htm" TargetMode="External"/><Relationship Id="rId26" Type="http://schemas.openxmlformats.org/officeDocument/2006/relationships/hyperlink" Target="http://www.businessenglishonline.ne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lleng.ru/d/engl/engl53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sn.com/" TargetMode="External"/><Relationship Id="rId17" Type="http://schemas.openxmlformats.org/officeDocument/2006/relationships/hyperlink" Target="http://www.alleng.ru/english/bis.htm" TargetMode="External"/><Relationship Id="rId25" Type="http://schemas.openxmlformats.org/officeDocument/2006/relationships/hyperlink" Target="http://www.businessenglishonline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lleng.ru/d/engl/engl104.htm" TargetMode="External"/><Relationship Id="rId20" Type="http://schemas.openxmlformats.org/officeDocument/2006/relationships/hyperlink" Target="http://www.alleng.ru/d/engl/engl100.htm" TargetMode="External"/><Relationship Id="rId29" Type="http://schemas.openxmlformats.org/officeDocument/2006/relationships/hyperlink" Target="http://www.businessenglishonline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nglish2american.com/" TargetMode="External"/><Relationship Id="rId24" Type="http://schemas.openxmlformats.org/officeDocument/2006/relationships/hyperlink" Target="http://www.businessenglishonline.net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businessballs.com/" TargetMode="External"/><Relationship Id="rId23" Type="http://schemas.openxmlformats.org/officeDocument/2006/relationships/hyperlink" Target="http://www.businessenglishonline.net" TargetMode="External"/><Relationship Id="rId28" Type="http://schemas.openxmlformats.org/officeDocument/2006/relationships/hyperlink" Target="http://www.businessenglishonline.net" TargetMode="External"/><Relationship Id="rId10" Type="http://schemas.openxmlformats.org/officeDocument/2006/relationships/hyperlink" Target="http://www.fortune.com/fortune/" TargetMode="External"/><Relationship Id="rId19" Type="http://schemas.openxmlformats.org/officeDocument/2006/relationships/hyperlink" Target="http://www.alleng.ru/d/engl/engl203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ews.bbc.co.uk/1/hi/business/" TargetMode="External"/><Relationship Id="rId14" Type="http://schemas.openxmlformats.org/officeDocument/2006/relationships/hyperlink" Target="http://www.oup.com/elt/global/products/oald/lookup" TargetMode="External"/><Relationship Id="rId22" Type="http://schemas.openxmlformats.org/officeDocument/2006/relationships/hyperlink" Target="http://www.businessenglishonline.net" TargetMode="External"/><Relationship Id="rId27" Type="http://schemas.openxmlformats.org/officeDocument/2006/relationships/hyperlink" Target="http://www.businessenglishonline.net" TargetMode="External"/><Relationship Id="rId30" Type="http://schemas.openxmlformats.org/officeDocument/2006/relationships/hyperlink" Target="http://www.businessenglishonline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D0D93-1C91-4ECF-BCE2-9F67FA93D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5073</Words>
  <Characters>28919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User</cp:lastModifiedBy>
  <cp:revision>2</cp:revision>
  <cp:lastPrinted>2024-11-01T06:27:00Z</cp:lastPrinted>
  <dcterms:created xsi:type="dcterms:W3CDTF">2026-09-23T17:59:00Z</dcterms:created>
  <dcterms:modified xsi:type="dcterms:W3CDTF">2026-09-23T17:59:00Z</dcterms:modified>
</cp:coreProperties>
</file>