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070" w:rsidRPr="000D622A" w:rsidRDefault="00207070" w:rsidP="00207070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0D622A">
        <w:rPr>
          <w:rFonts w:eastAsia="Calibri"/>
          <w:sz w:val="24"/>
          <w:szCs w:val="24"/>
        </w:rPr>
        <w:t>Муниципальное бюджетное общеобразовательное учреждение</w:t>
      </w:r>
    </w:p>
    <w:p w:rsidR="00207070" w:rsidRPr="000D622A" w:rsidRDefault="00207070" w:rsidP="00207070">
      <w:pPr>
        <w:keepNext/>
        <w:adjustRightInd w:val="0"/>
        <w:jc w:val="center"/>
        <w:rPr>
          <w:rFonts w:eastAsia="Calibri"/>
          <w:sz w:val="24"/>
          <w:szCs w:val="24"/>
        </w:rPr>
      </w:pPr>
      <w:r w:rsidRPr="000D622A">
        <w:rPr>
          <w:rFonts w:eastAsia="Calibri"/>
          <w:sz w:val="24"/>
          <w:szCs w:val="24"/>
        </w:rPr>
        <w:t>«Школа № 32</w:t>
      </w:r>
      <w:r w:rsidR="007540CB">
        <w:rPr>
          <w:rFonts w:eastAsia="Calibri"/>
          <w:sz w:val="24"/>
          <w:szCs w:val="24"/>
        </w:rPr>
        <w:t>»</w:t>
      </w:r>
      <w:r w:rsidRPr="000D622A">
        <w:rPr>
          <w:rFonts w:eastAsia="Calibri"/>
          <w:sz w:val="24"/>
          <w:szCs w:val="24"/>
        </w:rPr>
        <w:t xml:space="preserve"> с углубленным изучением отдельных предметов»</w:t>
      </w:r>
    </w:p>
    <w:p w:rsidR="00207070" w:rsidRPr="000D622A" w:rsidRDefault="00207070" w:rsidP="00207070">
      <w:pPr>
        <w:keepNext/>
        <w:adjustRightInd w:val="0"/>
        <w:jc w:val="center"/>
        <w:rPr>
          <w:rFonts w:eastAsia="Calibri"/>
          <w:b/>
          <w:bCs/>
          <w:sz w:val="24"/>
          <w:szCs w:val="24"/>
        </w:rPr>
      </w:pPr>
      <w:r w:rsidRPr="000D622A">
        <w:rPr>
          <w:rFonts w:eastAsia="Calibri"/>
          <w:sz w:val="24"/>
          <w:szCs w:val="24"/>
        </w:rPr>
        <w:t>городского округа Самара</w:t>
      </w:r>
    </w:p>
    <w:p w:rsidR="00720938" w:rsidRPr="000D622A" w:rsidRDefault="00720938" w:rsidP="00207070">
      <w:pPr>
        <w:pStyle w:val="a3"/>
        <w:jc w:val="center"/>
        <w:rPr>
          <w:sz w:val="24"/>
          <w:szCs w:val="24"/>
        </w:rPr>
      </w:pPr>
    </w:p>
    <w:p w:rsidR="00BA632B" w:rsidRPr="00BA632B" w:rsidRDefault="00BA632B" w:rsidP="00BA632B">
      <w:pPr>
        <w:spacing w:line="360" w:lineRule="auto"/>
        <w:ind w:left="724" w:right="166"/>
        <w:jc w:val="center"/>
        <w:outlineLvl w:val="0"/>
        <w:rPr>
          <w:b/>
          <w:bCs/>
          <w:sz w:val="24"/>
          <w:szCs w:val="24"/>
        </w:rPr>
      </w:pPr>
      <w:bookmarkStart w:id="0" w:name="_GoBack"/>
      <w:bookmarkEnd w:id="0"/>
      <w:proofErr w:type="gramStart"/>
      <w:r w:rsidRPr="00BA632B">
        <w:rPr>
          <w:b/>
          <w:bCs/>
          <w:sz w:val="24"/>
          <w:szCs w:val="24"/>
        </w:rPr>
        <w:t>МЕТОДИЧЕСКИЙ</w:t>
      </w:r>
      <w:r w:rsidR="007540CB">
        <w:rPr>
          <w:b/>
          <w:bCs/>
          <w:sz w:val="24"/>
          <w:szCs w:val="24"/>
        </w:rPr>
        <w:t xml:space="preserve"> </w:t>
      </w:r>
      <w:r w:rsidRPr="00BA632B">
        <w:rPr>
          <w:b/>
          <w:bCs/>
          <w:sz w:val="24"/>
          <w:szCs w:val="24"/>
        </w:rPr>
        <w:t>АНАЛИЗ</w:t>
      </w:r>
      <w:proofErr w:type="gramEnd"/>
    </w:p>
    <w:p w:rsidR="00BA632B" w:rsidRPr="00BA632B" w:rsidRDefault="007540CB" w:rsidP="0078005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="00BA632B" w:rsidRPr="00BA632B">
        <w:rPr>
          <w:b/>
          <w:sz w:val="24"/>
          <w:szCs w:val="24"/>
        </w:rPr>
        <w:t>езультатов</w:t>
      </w:r>
      <w:r>
        <w:rPr>
          <w:b/>
          <w:sz w:val="24"/>
          <w:szCs w:val="24"/>
        </w:rPr>
        <w:t xml:space="preserve"> </w:t>
      </w:r>
      <w:r w:rsidR="00BA632B" w:rsidRPr="00BA632B">
        <w:rPr>
          <w:b/>
          <w:sz w:val="24"/>
          <w:szCs w:val="24"/>
        </w:rPr>
        <w:t>Всероссийских</w:t>
      </w:r>
      <w:r>
        <w:rPr>
          <w:b/>
          <w:sz w:val="24"/>
          <w:szCs w:val="24"/>
        </w:rPr>
        <w:t xml:space="preserve"> </w:t>
      </w:r>
      <w:r w:rsidR="00BA632B" w:rsidRPr="00BA632B">
        <w:rPr>
          <w:b/>
          <w:sz w:val="24"/>
          <w:szCs w:val="24"/>
        </w:rPr>
        <w:t>проверочных</w:t>
      </w:r>
      <w:r>
        <w:rPr>
          <w:b/>
          <w:sz w:val="24"/>
          <w:szCs w:val="24"/>
        </w:rPr>
        <w:t xml:space="preserve"> </w:t>
      </w:r>
      <w:r w:rsidR="00BA632B" w:rsidRPr="00BA632B">
        <w:rPr>
          <w:b/>
          <w:sz w:val="24"/>
          <w:szCs w:val="24"/>
        </w:rPr>
        <w:t>работ</w:t>
      </w:r>
    </w:p>
    <w:p w:rsidR="00BA632B" w:rsidRDefault="00BA632B" w:rsidP="00DD26B8">
      <w:pPr>
        <w:spacing w:line="360" w:lineRule="auto"/>
        <w:ind w:left="1701" w:hanging="992"/>
        <w:jc w:val="center"/>
        <w:outlineLvl w:val="0"/>
        <w:rPr>
          <w:b/>
          <w:bCs/>
          <w:sz w:val="24"/>
          <w:szCs w:val="24"/>
        </w:rPr>
      </w:pPr>
      <w:r w:rsidRPr="00BA632B">
        <w:rPr>
          <w:b/>
          <w:bCs/>
          <w:sz w:val="24"/>
          <w:szCs w:val="24"/>
        </w:rPr>
        <w:t>в 4-х классах</w:t>
      </w:r>
      <w:r w:rsidR="00DD26B8">
        <w:rPr>
          <w:b/>
          <w:bCs/>
          <w:sz w:val="24"/>
          <w:szCs w:val="24"/>
        </w:rPr>
        <w:t xml:space="preserve"> 2025-2026 учебном году</w:t>
      </w:r>
    </w:p>
    <w:p w:rsidR="00DD26B8" w:rsidRDefault="00DD26B8" w:rsidP="00DD26B8">
      <w:pPr>
        <w:spacing w:line="360" w:lineRule="auto"/>
        <w:ind w:left="1701" w:hanging="992"/>
        <w:jc w:val="center"/>
        <w:outlineLvl w:val="0"/>
        <w:rPr>
          <w:b/>
          <w:bCs/>
          <w:sz w:val="24"/>
          <w:szCs w:val="24"/>
        </w:rPr>
      </w:pPr>
    </w:p>
    <w:p w:rsidR="00DD26B8" w:rsidRDefault="00DD26B8" w:rsidP="00DD26B8">
      <w:pPr>
        <w:ind w:left="1701" w:hanging="992"/>
        <w:jc w:val="center"/>
        <w:outlineLvl w:val="0"/>
        <w:rPr>
          <w:b/>
          <w:sz w:val="28"/>
          <w:szCs w:val="28"/>
        </w:rPr>
      </w:pPr>
      <w:r w:rsidRPr="00DD26B8">
        <w:rPr>
          <w:b/>
          <w:sz w:val="28"/>
          <w:szCs w:val="28"/>
        </w:rPr>
        <w:t>Соответствие шкалы пересчета первичного балла</w:t>
      </w:r>
    </w:p>
    <w:p w:rsidR="00DD26B8" w:rsidRDefault="00DD26B8" w:rsidP="00DD26B8">
      <w:pPr>
        <w:ind w:left="1701" w:hanging="992"/>
        <w:jc w:val="center"/>
        <w:outlineLvl w:val="0"/>
        <w:rPr>
          <w:b/>
          <w:sz w:val="28"/>
          <w:szCs w:val="28"/>
        </w:rPr>
      </w:pPr>
      <w:r w:rsidRPr="00DD26B8">
        <w:rPr>
          <w:b/>
          <w:sz w:val="28"/>
          <w:szCs w:val="28"/>
        </w:rPr>
        <w:t xml:space="preserve"> в отметку по пятибалльной шкале</w:t>
      </w:r>
    </w:p>
    <w:tbl>
      <w:tblPr>
        <w:tblStyle w:val="a8"/>
        <w:tblpPr w:leftFromText="180" w:rightFromText="180" w:vertAnchor="text" w:horzAnchor="page" w:tblpX="2322" w:tblpY="192"/>
        <w:tblW w:w="0" w:type="auto"/>
        <w:tblLook w:val="04A0" w:firstRow="1" w:lastRow="0" w:firstColumn="1" w:lastColumn="0" w:noHBand="0" w:noVBand="1"/>
      </w:tblPr>
      <w:tblGrid>
        <w:gridCol w:w="459"/>
        <w:gridCol w:w="2367"/>
        <w:gridCol w:w="1261"/>
        <w:gridCol w:w="1261"/>
        <w:gridCol w:w="1251"/>
        <w:gridCol w:w="12"/>
        <w:gridCol w:w="1263"/>
      </w:tblGrid>
      <w:tr w:rsidR="0078005F" w:rsidTr="0078005F">
        <w:trPr>
          <w:trHeight w:val="250"/>
        </w:trPr>
        <w:tc>
          <w:tcPr>
            <w:tcW w:w="459" w:type="dxa"/>
            <w:vMerge w:val="restart"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DD26B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367" w:type="dxa"/>
            <w:vMerge w:val="restart"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DD26B8">
              <w:rPr>
                <w:b/>
                <w:sz w:val="24"/>
                <w:szCs w:val="24"/>
              </w:rPr>
              <w:t xml:space="preserve"> Предмет</w:t>
            </w:r>
          </w:p>
        </w:tc>
        <w:tc>
          <w:tcPr>
            <w:tcW w:w="5048" w:type="dxa"/>
            <w:gridSpan w:val="5"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t>Суммарные первичные баллы</w:t>
            </w:r>
          </w:p>
        </w:tc>
      </w:tr>
      <w:tr w:rsidR="0078005F" w:rsidTr="0078005F">
        <w:trPr>
          <w:trHeight w:val="301"/>
        </w:trPr>
        <w:tc>
          <w:tcPr>
            <w:tcW w:w="459" w:type="dxa"/>
            <w:vMerge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2367" w:type="dxa"/>
            <w:vMerge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251" w:type="dxa"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275" w:type="dxa"/>
            <w:gridSpan w:val="2"/>
          </w:tcPr>
          <w:p w:rsidR="0078005F" w:rsidRPr="00DD26B8" w:rsidRDefault="0078005F" w:rsidP="0078005F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«5»</w:t>
            </w:r>
          </w:p>
        </w:tc>
      </w:tr>
      <w:tr w:rsidR="0078005F" w:rsidTr="0078005F">
        <w:tc>
          <w:tcPr>
            <w:tcW w:w="459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1</w:t>
            </w:r>
          </w:p>
        </w:tc>
        <w:tc>
          <w:tcPr>
            <w:tcW w:w="2367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 xml:space="preserve"> Русский язык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0-9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10-15</w:t>
            </w:r>
          </w:p>
        </w:tc>
        <w:tc>
          <w:tcPr>
            <w:tcW w:w="1263" w:type="dxa"/>
            <w:gridSpan w:val="2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16-20</w:t>
            </w:r>
          </w:p>
        </w:tc>
        <w:tc>
          <w:tcPr>
            <w:tcW w:w="1263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21-24</w:t>
            </w:r>
          </w:p>
        </w:tc>
      </w:tr>
      <w:tr w:rsidR="0078005F" w:rsidTr="0078005F">
        <w:tc>
          <w:tcPr>
            <w:tcW w:w="459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2</w:t>
            </w:r>
          </w:p>
        </w:tc>
        <w:tc>
          <w:tcPr>
            <w:tcW w:w="2367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Математика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0-4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5 - 8</w:t>
            </w:r>
          </w:p>
        </w:tc>
        <w:tc>
          <w:tcPr>
            <w:tcW w:w="1263" w:type="dxa"/>
            <w:gridSpan w:val="2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9-13</w:t>
            </w:r>
          </w:p>
        </w:tc>
        <w:tc>
          <w:tcPr>
            <w:tcW w:w="1263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14-18</w:t>
            </w:r>
          </w:p>
        </w:tc>
      </w:tr>
      <w:tr w:rsidR="0078005F" w:rsidTr="0078005F">
        <w:tc>
          <w:tcPr>
            <w:tcW w:w="459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3</w:t>
            </w:r>
          </w:p>
        </w:tc>
        <w:tc>
          <w:tcPr>
            <w:tcW w:w="2367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Литературное чтение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8-13</w:t>
            </w:r>
          </w:p>
        </w:tc>
        <w:tc>
          <w:tcPr>
            <w:tcW w:w="1263" w:type="dxa"/>
            <w:gridSpan w:val="2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14-18</w:t>
            </w:r>
          </w:p>
        </w:tc>
        <w:tc>
          <w:tcPr>
            <w:tcW w:w="1263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19-22</w:t>
            </w:r>
          </w:p>
        </w:tc>
      </w:tr>
      <w:tr w:rsidR="0078005F" w:rsidTr="0078005F">
        <w:tc>
          <w:tcPr>
            <w:tcW w:w="459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4</w:t>
            </w:r>
          </w:p>
        </w:tc>
        <w:tc>
          <w:tcPr>
            <w:tcW w:w="2367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Окружающий мир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8-17</w:t>
            </w:r>
          </w:p>
        </w:tc>
        <w:tc>
          <w:tcPr>
            <w:tcW w:w="1263" w:type="dxa"/>
            <w:gridSpan w:val="2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18-26</w:t>
            </w:r>
          </w:p>
        </w:tc>
        <w:tc>
          <w:tcPr>
            <w:tcW w:w="1263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27-32</w:t>
            </w:r>
          </w:p>
        </w:tc>
      </w:tr>
      <w:tr w:rsidR="0078005F" w:rsidTr="0078005F">
        <w:tc>
          <w:tcPr>
            <w:tcW w:w="459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5</w:t>
            </w:r>
          </w:p>
        </w:tc>
        <w:tc>
          <w:tcPr>
            <w:tcW w:w="2367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 w:rsidRPr="00DD26B8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0-9</w:t>
            </w:r>
          </w:p>
        </w:tc>
        <w:tc>
          <w:tcPr>
            <w:tcW w:w="1261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10-14</w:t>
            </w:r>
          </w:p>
        </w:tc>
        <w:tc>
          <w:tcPr>
            <w:tcW w:w="1263" w:type="dxa"/>
            <w:gridSpan w:val="2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15-21</w:t>
            </w:r>
          </w:p>
        </w:tc>
        <w:tc>
          <w:tcPr>
            <w:tcW w:w="1263" w:type="dxa"/>
          </w:tcPr>
          <w:p w:rsidR="0078005F" w:rsidRPr="00DD26B8" w:rsidRDefault="0078005F" w:rsidP="0078005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22-25</w:t>
            </w:r>
          </w:p>
        </w:tc>
      </w:tr>
    </w:tbl>
    <w:p w:rsidR="00DD26B8" w:rsidRDefault="00DD26B8" w:rsidP="00DD26B8">
      <w:pPr>
        <w:ind w:left="1701" w:hanging="992"/>
        <w:jc w:val="center"/>
        <w:outlineLvl w:val="0"/>
        <w:rPr>
          <w:b/>
          <w:sz w:val="28"/>
          <w:szCs w:val="28"/>
        </w:rPr>
      </w:pPr>
    </w:p>
    <w:p w:rsidR="00756F30" w:rsidRDefault="00756F30" w:rsidP="00BA632B">
      <w:pPr>
        <w:spacing w:before="158"/>
        <w:ind w:left="8964"/>
        <w:jc w:val="both"/>
        <w:rPr>
          <w:i/>
          <w:sz w:val="24"/>
        </w:rPr>
      </w:pPr>
    </w:p>
    <w:p w:rsidR="0078005F" w:rsidRDefault="0078005F" w:rsidP="00756F30">
      <w:pPr>
        <w:spacing w:before="158"/>
        <w:ind w:left="8964" w:hanging="8680"/>
        <w:jc w:val="center"/>
        <w:rPr>
          <w:b/>
          <w:sz w:val="28"/>
          <w:szCs w:val="28"/>
        </w:rPr>
      </w:pPr>
    </w:p>
    <w:p w:rsidR="0078005F" w:rsidRDefault="0078005F" w:rsidP="00756F30">
      <w:pPr>
        <w:spacing w:before="158"/>
        <w:ind w:left="8964" w:hanging="8680"/>
        <w:jc w:val="center"/>
        <w:rPr>
          <w:b/>
          <w:sz w:val="28"/>
          <w:szCs w:val="28"/>
        </w:rPr>
      </w:pPr>
    </w:p>
    <w:p w:rsidR="0078005F" w:rsidRDefault="0078005F" w:rsidP="00756F30">
      <w:pPr>
        <w:spacing w:before="158"/>
        <w:ind w:left="8964" w:hanging="8680"/>
        <w:jc w:val="center"/>
        <w:rPr>
          <w:b/>
          <w:sz w:val="28"/>
          <w:szCs w:val="28"/>
        </w:rPr>
      </w:pPr>
    </w:p>
    <w:p w:rsidR="0078005F" w:rsidRDefault="0078005F" w:rsidP="00756F30">
      <w:pPr>
        <w:spacing w:before="158"/>
        <w:ind w:left="8964" w:hanging="8680"/>
        <w:jc w:val="center"/>
        <w:rPr>
          <w:b/>
          <w:sz w:val="28"/>
          <w:szCs w:val="28"/>
        </w:rPr>
      </w:pPr>
    </w:p>
    <w:p w:rsidR="00756F30" w:rsidRPr="00756F30" w:rsidRDefault="00756F30" w:rsidP="00756F30">
      <w:pPr>
        <w:spacing w:before="158"/>
        <w:ind w:left="8964" w:hanging="8680"/>
        <w:jc w:val="center"/>
        <w:rPr>
          <w:b/>
          <w:i/>
          <w:sz w:val="28"/>
          <w:szCs w:val="28"/>
        </w:rPr>
      </w:pPr>
      <w:r w:rsidRPr="00756F30">
        <w:rPr>
          <w:b/>
          <w:sz w:val="28"/>
          <w:szCs w:val="28"/>
        </w:rPr>
        <w:t>Статистика по отметкам</w:t>
      </w:r>
    </w:p>
    <w:p w:rsid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</w:p>
    <w:p w:rsidR="00756F30" w:rsidRPr="00756F30" w:rsidRDefault="00756F30" w:rsidP="00BA632B">
      <w:pPr>
        <w:widowControl/>
        <w:autoSpaceDE/>
        <w:autoSpaceDN/>
        <w:jc w:val="center"/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4"/>
          <w:szCs w:val="24"/>
        </w:rPr>
        <w:t xml:space="preserve"> </w:t>
      </w:r>
      <w:r w:rsidRPr="00756F30">
        <w:rPr>
          <w:rFonts w:eastAsia="Calibri"/>
          <w:b/>
          <w:i/>
          <w:sz w:val="28"/>
          <w:szCs w:val="28"/>
        </w:rPr>
        <w:t>Русский язык</w:t>
      </w:r>
    </w:p>
    <w:p w:rsidR="00756F30" w:rsidRPr="00BA632B" w:rsidRDefault="00756F30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 xml:space="preserve">Успеваемость и качество подготовки </w:t>
      </w:r>
      <w:proofErr w:type="gramStart"/>
      <w:r w:rsidRPr="00BA632B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BA632B">
        <w:rPr>
          <w:rFonts w:eastAsia="Calibri"/>
          <w:b/>
          <w:i/>
          <w:sz w:val="24"/>
          <w:szCs w:val="24"/>
        </w:rPr>
        <w:t xml:space="preserve"> по результатам ВПР</w:t>
      </w:r>
    </w:p>
    <w:p w:rsidR="00BA632B" w:rsidRPr="00BA632B" w:rsidRDefault="00BA632B" w:rsidP="00BA632B">
      <w:pPr>
        <w:widowControl/>
        <w:autoSpaceDE/>
        <w:autoSpaceDN/>
        <w:rPr>
          <w:rFonts w:eastAsia="Calibri"/>
          <w:b/>
          <w:sz w:val="28"/>
          <w:szCs w:val="28"/>
        </w:rPr>
      </w:pPr>
    </w:p>
    <w:tbl>
      <w:tblPr>
        <w:tblStyle w:val="11"/>
        <w:tblpPr w:leftFromText="180" w:rightFromText="180" w:vertAnchor="text" w:horzAnchor="margin" w:tblpY="115"/>
        <w:tblW w:w="9780" w:type="dxa"/>
        <w:tblLayout w:type="fixed"/>
        <w:tblLook w:val="04A0" w:firstRow="1" w:lastRow="0" w:firstColumn="1" w:lastColumn="0" w:noHBand="0" w:noVBand="1"/>
      </w:tblPr>
      <w:tblGrid>
        <w:gridCol w:w="940"/>
        <w:gridCol w:w="1328"/>
        <w:gridCol w:w="1417"/>
        <w:gridCol w:w="567"/>
        <w:gridCol w:w="567"/>
        <w:gridCol w:w="567"/>
        <w:gridCol w:w="567"/>
        <w:gridCol w:w="1418"/>
        <w:gridCol w:w="1134"/>
        <w:gridCol w:w="1275"/>
      </w:tblGrid>
      <w:tr w:rsidR="0078005F" w:rsidRPr="00BA632B" w:rsidTr="0078005F">
        <w:tc>
          <w:tcPr>
            <w:tcW w:w="940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1328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Количество учащихся</w:t>
            </w:r>
          </w:p>
        </w:tc>
        <w:tc>
          <w:tcPr>
            <w:tcW w:w="1417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Выполнили работу</w:t>
            </w:r>
          </w:p>
        </w:tc>
        <w:tc>
          <w:tcPr>
            <w:tcW w:w="567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«5»</w:t>
            </w:r>
          </w:p>
        </w:tc>
        <w:tc>
          <w:tcPr>
            <w:tcW w:w="567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«4»</w:t>
            </w:r>
          </w:p>
        </w:tc>
        <w:tc>
          <w:tcPr>
            <w:tcW w:w="567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«3»</w:t>
            </w:r>
          </w:p>
        </w:tc>
        <w:tc>
          <w:tcPr>
            <w:tcW w:w="567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«2»</w:t>
            </w:r>
          </w:p>
        </w:tc>
        <w:tc>
          <w:tcPr>
            <w:tcW w:w="1418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% успеваемости</w:t>
            </w:r>
          </w:p>
        </w:tc>
        <w:tc>
          <w:tcPr>
            <w:tcW w:w="1134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% качества</w:t>
            </w:r>
          </w:p>
        </w:tc>
        <w:tc>
          <w:tcPr>
            <w:tcW w:w="1275" w:type="dxa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Средний балл</w:t>
            </w:r>
          </w:p>
        </w:tc>
      </w:tr>
      <w:tr w:rsidR="0078005F" w:rsidRPr="00BA632B" w:rsidTr="0078005F">
        <w:tc>
          <w:tcPr>
            <w:tcW w:w="940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4</w:t>
            </w:r>
            <w:proofErr w:type="gramStart"/>
            <w:r w:rsidRPr="00BA632B">
              <w:rPr>
                <w:rFonts w:eastAsia="Calibri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141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100 %</w:t>
            </w:r>
          </w:p>
        </w:tc>
        <w:tc>
          <w:tcPr>
            <w:tcW w:w="1134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77 %</w:t>
            </w:r>
          </w:p>
        </w:tc>
        <w:tc>
          <w:tcPr>
            <w:tcW w:w="1275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4,1</w:t>
            </w:r>
          </w:p>
        </w:tc>
      </w:tr>
      <w:tr w:rsidR="0078005F" w:rsidRPr="00BA632B" w:rsidTr="0078005F">
        <w:tc>
          <w:tcPr>
            <w:tcW w:w="940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4</w:t>
            </w:r>
            <w:proofErr w:type="gramStart"/>
            <w:r w:rsidRPr="00BA632B">
              <w:rPr>
                <w:rFonts w:eastAsia="Calibri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100%</w:t>
            </w:r>
          </w:p>
        </w:tc>
        <w:tc>
          <w:tcPr>
            <w:tcW w:w="1134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58 %</w:t>
            </w:r>
          </w:p>
        </w:tc>
        <w:tc>
          <w:tcPr>
            <w:tcW w:w="1275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3,7</w:t>
            </w:r>
          </w:p>
        </w:tc>
      </w:tr>
      <w:tr w:rsidR="0078005F" w:rsidRPr="00BA632B" w:rsidTr="0078005F">
        <w:tc>
          <w:tcPr>
            <w:tcW w:w="940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 w:rsidRPr="00BA632B">
              <w:rPr>
                <w:rFonts w:eastAsia="Calibri"/>
                <w:sz w:val="24"/>
                <w:szCs w:val="24"/>
              </w:rPr>
              <w:t>4</w:t>
            </w:r>
            <w:proofErr w:type="gramStart"/>
            <w:r w:rsidRPr="00BA632B">
              <w:rPr>
                <w:rFonts w:eastAsia="Calibri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141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95%</w:t>
            </w:r>
          </w:p>
        </w:tc>
        <w:tc>
          <w:tcPr>
            <w:tcW w:w="1134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33%</w:t>
            </w:r>
          </w:p>
        </w:tc>
        <w:tc>
          <w:tcPr>
            <w:tcW w:w="1275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3,2</w:t>
            </w:r>
          </w:p>
        </w:tc>
      </w:tr>
      <w:tr w:rsidR="0078005F" w:rsidRPr="00BA632B" w:rsidTr="0078005F">
        <w:tc>
          <w:tcPr>
            <w:tcW w:w="940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A632B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132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7</w:t>
            </w:r>
            <w:r w:rsidR="009B2428"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72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17 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97%</w:t>
            </w:r>
          </w:p>
        </w:tc>
        <w:tc>
          <w:tcPr>
            <w:tcW w:w="1134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58%</w:t>
            </w:r>
          </w:p>
        </w:tc>
        <w:tc>
          <w:tcPr>
            <w:tcW w:w="1275" w:type="dxa"/>
            <w:shd w:val="clear" w:color="auto" w:fill="FFFFFF" w:themeFill="background1"/>
          </w:tcPr>
          <w:p w:rsidR="0078005F" w:rsidRPr="00BA632B" w:rsidRDefault="0078005F" w:rsidP="0078005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3,7</w:t>
            </w:r>
          </w:p>
        </w:tc>
      </w:tr>
    </w:tbl>
    <w:p w:rsidR="00351D73" w:rsidRDefault="00351D73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351D73" w:rsidRDefault="00351D73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425600" w:rsidRDefault="00425600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425600" w:rsidRDefault="00425600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425600" w:rsidRDefault="00425600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425600" w:rsidRDefault="00425600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425600" w:rsidRDefault="00425600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425600" w:rsidRDefault="00425600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</w:p>
    <w:p w:rsidR="00BA632B" w:rsidRPr="00BA632B" w:rsidRDefault="00BA632B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  <w:r w:rsidRPr="00BA632B">
        <w:rPr>
          <w:rFonts w:eastAsia="Calibri"/>
          <w:i/>
          <w:sz w:val="24"/>
          <w:szCs w:val="24"/>
        </w:rPr>
        <w:t>Таблица</w:t>
      </w:r>
      <w:proofErr w:type="gramStart"/>
      <w:r w:rsidR="00756F30">
        <w:rPr>
          <w:rFonts w:eastAsia="Calibri"/>
          <w:i/>
          <w:sz w:val="24"/>
          <w:szCs w:val="24"/>
        </w:rPr>
        <w:t>1</w:t>
      </w:r>
      <w:proofErr w:type="gramEnd"/>
    </w:p>
    <w:p w:rsidR="00BA632B" w:rsidRPr="00BA632B" w:rsidRDefault="00BA632B" w:rsidP="00BA632B">
      <w:pPr>
        <w:spacing w:line="355" w:lineRule="auto"/>
        <w:rPr>
          <w:i/>
          <w:noProof/>
          <w:sz w:val="28"/>
          <w:szCs w:val="28"/>
          <w:lang w:eastAsia="ru-RU"/>
        </w:rPr>
      </w:pPr>
    </w:p>
    <w:p w:rsidR="00BA632B" w:rsidRPr="00BA632B" w:rsidRDefault="00BA632B" w:rsidP="00BA632B">
      <w:pPr>
        <w:spacing w:line="355" w:lineRule="auto"/>
        <w:rPr>
          <w:i/>
          <w:noProof/>
          <w:sz w:val="28"/>
          <w:lang w:eastAsia="ru-RU"/>
        </w:rPr>
      </w:pPr>
    </w:p>
    <w:p w:rsidR="00BA632B" w:rsidRPr="00BA632B" w:rsidRDefault="00BA632B" w:rsidP="00BA632B">
      <w:pPr>
        <w:spacing w:line="355" w:lineRule="auto"/>
        <w:jc w:val="center"/>
      </w:pPr>
      <w:r w:rsidRPr="00BA632B">
        <w:rPr>
          <w:i/>
          <w:noProof/>
          <w:sz w:val="28"/>
          <w:lang w:eastAsia="ru-RU"/>
        </w:rPr>
        <w:drawing>
          <wp:inline distT="0" distB="0" distL="0" distR="0">
            <wp:extent cx="4500438" cy="1574358"/>
            <wp:effectExtent l="0" t="0" r="14605" b="260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A632B" w:rsidRPr="00BA632B" w:rsidRDefault="00BA632B" w:rsidP="00BA632B">
      <w:pPr>
        <w:spacing w:line="355" w:lineRule="auto"/>
      </w:pPr>
    </w:p>
    <w:p w:rsidR="00BA632B" w:rsidRPr="00BA632B" w:rsidRDefault="00BA632B" w:rsidP="00BA632B">
      <w:pPr>
        <w:widowControl/>
        <w:autoSpaceDE/>
        <w:autoSpaceDN/>
        <w:spacing w:line="360" w:lineRule="auto"/>
        <w:rPr>
          <w:rFonts w:eastAsia="Calibri"/>
          <w:sz w:val="24"/>
          <w:szCs w:val="24"/>
        </w:rPr>
      </w:pPr>
      <w:r w:rsidRPr="00B45E8F">
        <w:rPr>
          <w:rFonts w:eastAsia="Calibri"/>
          <w:sz w:val="24"/>
          <w:szCs w:val="24"/>
        </w:rPr>
        <w:t>Анализ успеваемости и качество подготовки обучающихся по результатам ВПР в 4-х классах показывает: процент успеваемости по школе 9</w:t>
      </w:r>
      <w:r w:rsidR="00B45E8F" w:rsidRPr="00B45E8F">
        <w:rPr>
          <w:rFonts w:eastAsia="Calibri"/>
          <w:sz w:val="24"/>
          <w:szCs w:val="24"/>
        </w:rPr>
        <w:t>7</w:t>
      </w:r>
      <w:r w:rsidRPr="00B45E8F">
        <w:rPr>
          <w:rFonts w:eastAsia="Calibri"/>
          <w:sz w:val="24"/>
          <w:szCs w:val="24"/>
        </w:rPr>
        <w:t xml:space="preserve"> %, что с регионом на1 % выше.</w:t>
      </w:r>
    </w:p>
    <w:p w:rsidR="0078005F" w:rsidRDefault="0078005F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lastRenderedPageBreak/>
        <w:t>Сравнение статистических показателей муниципальных и школьных результатов ВПР по предмету.</w:t>
      </w: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</w:p>
    <w:p w:rsidR="00BA632B" w:rsidRPr="00BA632B" w:rsidRDefault="00BA632B" w:rsidP="00BA632B">
      <w:pPr>
        <w:jc w:val="center"/>
      </w:pPr>
      <w:r w:rsidRPr="00BA632B"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>
            <wp:extent cx="4166483" cy="1622066"/>
            <wp:effectExtent l="0" t="0" r="24765" b="1651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A632B" w:rsidRPr="00BA632B" w:rsidRDefault="00BA632B" w:rsidP="00BA632B">
      <w:pPr>
        <w:jc w:val="center"/>
      </w:pPr>
    </w:p>
    <w:p w:rsidR="00BA632B" w:rsidRPr="00BA632B" w:rsidRDefault="00BA632B" w:rsidP="00BA632B">
      <w:pPr>
        <w:widowControl/>
        <w:autoSpaceDE/>
        <w:autoSpaceDN/>
        <w:spacing w:line="360" w:lineRule="auto"/>
        <w:rPr>
          <w:rFonts w:eastAsia="Calibri"/>
          <w:sz w:val="24"/>
          <w:szCs w:val="24"/>
        </w:rPr>
      </w:pPr>
      <w:r w:rsidRPr="00B45E8F">
        <w:rPr>
          <w:rFonts w:eastAsia="Calibri"/>
          <w:sz w:val="24"/>
          <w:szCs w:val="24"/>
        </w:rPr>
        <w:t>Из таблицы видно, что успеваемость в МБОУ Школе №32 выше, чем в целом по региону  на 1 %; «3» -</w:t>
      </w:r>
      <w:r w:rsidR="00C60F49">
        <w:rPr>
          <w:rFonts w:eastAsia="Calibri"/>
          <w:sz w:val="24"/>
          <w:szCs w:val="24"/>
        </w:rPr>
        <w:t>повышение</w:t>
      </w:r>
      <w:r w:rsidRPr="00B45E8F">
        <w:rPr>
          <w:rFonts w:eastAsia="Calibri"/>
          <w:sz w:val="24"/>
          <w:szCs w:val="24"/>
        </w:rPr>
        <w:t xml:space="preserve"> на </w:t>
      </w:r>
      <w:r w:rsidR="00C60F49">
        <w:rPr>
          <w:rFonts w:eastAsia="Calibri"/>
          <w:sz w:val="24"/>
          <w:szCs w:val="24"/>
        </w:rPr>
        <w:t>8,53</w:t>
      </w:r>
      <w:r w:rsidRPr="00B45E8F">
        <w:rPr>
          <w:rFonts w:eastAsia="Calibri"/>
          <w:sz w:val="24"/>
          <w:szCs w:val="24"/>
        </w:rPr>
        <w:t>%, «4» -</w:t>
      </w:r>
      <w:r w:rsidR="00C60F49">
        <w:rPr>
          <w:rFonts w:eastAsia="Calibri"/>
          <w:sz w:val="24"/>
          <w:szCs w:val="24"/>
        </w:rPr>
        <w:t>понижение</w:t>
      </w:r>
      <w:r w:rsidRPr="00B45E8F">
        <w:rPr>
          <w:rFonts w:eastAsia="Calibri"/>
          <w:sz w:val="24"/>
          <w:szCs w:val="24"/>
        </w:rPr>
        <w:t xml:space="preserve"> на </w:t>
      </w:r>
      <w:r w:rsidR="00C60F49">
        <w:rPr>
          <w:rFonts w:eastAsia="Calibri"/>
          <w:sz w:val="24"/>
          <w:szCs w:val="24"/>
        </w:rPr>
        <w:t>13,12</w:t>
      </w:r>
      <w:r w:rsidRPr="00B45E8F">
        <w:rPr>
          <w:rFonts w:eastAsia="Calibri"/>
          <w:sz w:val="24"/>
          <w:szCs w:val="24"/>
        </w:rPr>
        <w:t xml:space="preserve">%, «5» - </w:t>
      </w:r>
      <w:r w:rsidR="00C60F49">
        <w:rPr>
          <w:rFonts w:eastAsia="Calibri"/>
          <w:sz w:val="24"/>
          <w:szCs w:val="24"/>
        </w:rPr>
        <w:t>повышение</w:t>
      </w:r>
      <w:r w:rsidRPr="00B45E8F">
        <w:rPr>
          <w:rFonts w:eastAsia="Calibri"/>
          <w:sz w:val="24"/>
          <w:szCs w:val="24"/>
        </w:rPr>
        <w:t xml:space="preserve"> на </w:t>
      </w:r>
      <w:r w:rsidR="00C60F49">
        <w:rPr>
          <w:rFonts w:eastAsia="Calibri"/>
          <w:sz w:val="24"/>
          <w:szCs w:val="24"/>
        </w:rPr>
        <w:t>5,4</w:t>
      </w:r>
      <w:r w:rsidRPr="00B45E8F">
        <w:rPr>
          <w:rFonts w:eastAsia="Calibri"/>
          <w:sz w:val="24"/>
          <w:szCs w:val="24"/>
        </w:rPr>
        <w:t xml:space="preserve"> %.</w:t>
      </w:r>
    </w:p>
    <w:p w:rsidR="00BA632B" w:rsidRPr="00BA632B" w:rsidRDefault="00BA632B" w:rsidP="00BA632B">
      <w:pPr>
        <w:widowControl/>
        <w:autoSpaceDE/>
        <w:autoSpaceDN/>
        <w:jc w:val="right"/>
        <w:rPr>
          <w:rFonts w:eastAsia="Calibri"/>
        </w:rPr>
      </w:pPr>
    </w:p>
    <w:p w:rsidR="00B45E8F" w:rsidRDefault="00B45E8F" w:rsidP="00BA632B">
      <w:pPr>
        <w:widowControl/>
        <w:autoSpaceDE/>
        <w:autoSpaceDN/>
        <w:jc w:val="right"/>
        <w:rPr>
          <w:rFonts w:eastAsia="Calibri"/>
        </w:rPr>
      </w:pPr>
    </w:p>
    <w:p w:rsidR="00BA632B" w:rsidRPr="00BA632B" w:rsidRDefault="00BA632B" w:rsidP="00BA632B">
      <w:pPr>
        <w:widowControl/>
        <w:autoSpaceDE/>
        <w:autoSpaceDN/>
        <w:jc w:val="right"/>
        <w:rPr>
          <w:rFonts w:eastAsia="Calibri"/>
        </w:rPr>
      </w:pPr>
      <w:r w:rsidRPr="00BA632B">
        <w:rPr>
          <w:rFonts w:eastAsia="Calibri"/>
        </w:rPr>
        <w:t xml:space="preserve">Таблица </w:t>
      </w:r>
      <w:r w:rsidR="00C60F49">
        <w:rPr>
          <w:rFonts w:eastAsia="Calibri"/>
        </w:rPr>
        <w:t>2</w:t>
      </w:r>
    </w:p>
    <w:p w:rsidR="00076145" w:rsidRDefault="00076145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>Сравнение отметок с отметками по журналу</w:t>
      </w: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398"/>
        <w:gridCol w:w="2797"/>
        <w:gridCol w:w="2932"/>
        <w:gridCol w:w="2363"/>
      </w:tblGrid>
      <w:tr w:rsidR="00BA632B" w:rsidRPr="00BA632B" w:rsidTr="00BA632B">
        <w:tc>
          <w:tcPr>
            <w:tcW w:w="2398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Класс</w:t>
            </w:r>
          </w:p>
        </w:tc>
        <w:tc>
          <w:tcPr>
            <w:tcW w:w="2797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Понизили (Отметка &lt; Отметки по журналу)</w:t>
            </w:r>
          </w:p>
        </w:tc>
        <w:tc>
          <w:tcPr>
            <w:tcW w:w="293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Подтвердили (Отметка = Отметке по журналу)</w:t>
            </w:r>
          </w:p>
        </w:tc>
        <w:tc>
          <w:tcPr>
            <w:tcW w:w="2363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Повысили (Отметка &gt; Отметки по журналу)</w:t>
            </w:r>
          </w:p>
        </w:tc>
      </w:tr>
      <w:tr w:rsidR="00BA632B" w:rsidRPr="00BA632B" w:rsidTr="00BA632B">
        <w:tc>
          <w:tcPr>
            <w:tcW w:w="2398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А</w:t>
            </w:r>
            <w:proofErr w:type="gramEnd"/>
          </w:p>
        </w:tc>
        <w:tc>
          <w:tcPr>
            <w:tcW w:w="2797" w:type="dxa"/>
          </w:tcPr>
          <w:p w:rsidR="00BA632B" w:rsidRPr="00BA632B" w:rsidRDefault="00C60F4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932" w:type="dxa"/>
          </w:tcPr>
          <w:p w:rsidR="00BA632B" w:rsidRPr="00BA632B" w:rsidRDefault="00C60F4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2363" w:type="dxa"/>
          </w:tcPr>
          <w:p w:rsidR="00BA632B" w:rsidRPr="00BA632B" w:rsidRDefault="00C60F4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BA632B" w:rsidRPr="00BA632B" w:rsidTr="00BA632B">
        <w:tc>
          <w:tcPr>
            <w:tcW w:w="2398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2797" w:type="dxa"/>
          </w:tcPr>
          <w:p w:rsidR="00BA632B" w:rsidRPr="00BA632B" w:rsidRDefault="00C60F4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932" w:type="dxa"/>
          </w:tcPr>
          <w:p w:rsidR="00BA632B" w:rsidRPr="00BA632B" w:rsidRDefault="00C60F49" w:rsidP="00F02FF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2363" w:type="dxa"/>
          </w:tcPr>
          <w:p w:rsidR="00BA632B" w:rsidRPr="00BA632B" w:rsidRDefault="00C60F4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BA632B" w:rsidRPr="00BA632B" w:rsidTr="00BA632B">
        <w:tc>
          <w:tcPr>
            <w:tcW w:w="2398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В</w:t>
            </w:r>
            <w:proofErr w:type="gramEnd"/>
          </w:p>
        </w:tc>
        <w:tc>
          <w:tcPr>
            <w:tcW w:w="2797" w:type="dxa"/>
          </w:tcPr>
          <w:p w:rsidR="00BA632B" w:rsidRPr="00BA632B" w:rsidRDefault="00C60F4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32" w:type="dxa"/>
          </w:tcPr>
          <w:p w:rsidR="00BA632B" w:rsidRPr="00BA632B" w:rsidRDefault="00351D73" w:rsidP="00351D7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2363" w:type="dxa"/>
          </w:tcPr>
          <w:p w:rsidR="00BA632B" w:rsidRPr="00BA632B" w:rsidRDefault="00351D73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BA632B" w:rsidRPr="00BA632B" w:rsidTr="00BA632B">
        <w:trPr>
          <w:trHeight w:val="83"/>
        </w:trPr>
        <w:tc>
          <w:tcPr>
            <w:tcW w:w="2398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  <w:b/>
              </w:rPr>
            </w:pPr>
            <w:r w:rsidRPr="00BA632B">
              <w:rPr>
                <w:rFonts w:eastAsia="Calibri"/>
                <w:b/>
              </w:rPr>
              <w:t>Итого</w:t>
            </w:r>
          </w:p>
        </w:tc>
        <w:tc>
          <w:tcPr>
            <w:tcW w:w="2797" w:type="dxa"/>
          </w:tcPr>
          <w:p w:rsidR="00BA632B" w:rsidRPr="00BA632B" w:rsidRDefault="00F02FF2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2932" w:type="dxa"/>
          </w:tcPr>
          <w:p w:rsidR="00BA632B" w:rsidRPr="00BA632B" w:rsidRDefault="00C60F49" w:rsidP="00351D7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  <w:r w:rsidR="00351D73">
              <w:rPr>
                <w:rFonts w:eastAsia="Calibri"/>
                <w:b/>
              </w:rPr>
              <w:t>3</w:t>
            </w:r>
          </w:p>
        </w:tc>
        <w:tc>
          <w:tcPr>
            <w:tcW w:w="2363" w:type="dxa"/>
          </w:tcPr>
          <w:p w:rsidR="00BA632B" w:rsidRPr="00BA632B" w:rsidRDefault="00C60F49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</w:tr>
    </w:tbl>
    <w:p w:rsidR="00BA632B" w:rsidRPr="00BA632B" w:rsidRDefault="00BA632B" w:rsidP="00BA632B"/>
    <w:p w:rsidR="00BA632B" w:rsidRPr="00BA632B" w:rsidRDefault="00BA632B" w:rsidP="00BA632B"/>
    <w:p w:rsidR="00BA632B" w:rsidRPr="00BA632B" w:rsidRDefault="00BA632B" w:rsidP="00BA632B">
      <w:pPr>
        <w:jc w:val="center"/>
      </w:pPr>
    </w:p>
    <w:p w:rsidR="00BA632B" w:rsidRPr="00BA632B" w:rsidRDefault="00BA632B" w:rsidP="00BA632B">
      <w:pPr>
        <w:widowControl/>
        <w:autoSpaceDE/>
        <w:autoSpaceDN/>
        <w:spacing w:line="360" w:lineRule="auto"/>
        <w:rPr>
          <w:rFonts w:eastAsia="Calibri"/>
          <w:b/>
          <w:sz w:val="24"/>
          <w:szCs w:val="24"/>
        </w:rPr>
      </w:pPr>
      <w:r w:rsidRPr="00BA632B">
        <w:rPr>
          <w:rFonts w:eastAsia="Calibri"/>
          <w:sz w:val="24"/>
          <w:szCs w:val="24"/>
        </w:rPr>
        <w:t xml:space="preserve">Из таблицы видно, что </w:t>
      </w:r>
      <w:r w:rsidR="00351D73">
        <w:rPr>
          <w:rFonts w:eastAsia="Calibri"/>
          <w:sz w:val="24"/>
          <w:szCs w:val="24"/>
        </w:rPr>
        <w:t>88</w:t>
      </w:r>
      <w:r w:rsidRPr="00BA632B">
        <w:rPr>
          <w:rFonts w:eastAsia="Calibri"/>
          <w:sz w:val="24"/>
          <w:szCs w:val="24"/>
        </w:rPr>
        <w:t xml:space="preserve"> % обучающихся 4-х классов подтвердили свои отметки по русскому языку, что говорит об объективности их выставления.</w:t>
      </w:r>
    </w:p>
    <w:p w:rsidR="00BA632B" w:rsidRPr="00BA632B" w:rsidRDefault="00BA632B" w:rsidP="00BA632B">
      <w:pPr>
        <w:spacing w:line="360" w:lineRule="auto"/>
      </w:pP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 xml:space="preserve">Доля </w:t>
      </w:r>
      <w:proofErr w:type="gramStart"/>
      <w:r w:rsidRPr="00BA632B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BA632B">
        <w:rPr>
          <w:rFonts w:eastAsia="Calibri"/>
          <w:b/>
          <w:i/>
          <w:sz w:val="24"/>
          <w:szCs w:val="24"/>
        </w:rPr>
        <w:t>, набравших минимальный и максимальный балл</w:t>
      </w:r>
    </w:p>
    <w:p w:rsidR="00BA632B" w:rsidRPr="00BA632B" w:rsidRDefault="00BA632B" w:rsidP="00BA632B"/>
    <w:tbl>
      <w:tblPr>
        <w:tblStyle w:val="21"/>
        <w:tblW w:w="0" w:type="auto"/>
        <w:tblInd w:w="250" w:type="dxa"/>
        <w:tblLook w:val="04A0" w:firstRow="1" w:lastRow="0" w:firstColumn="1" w:lastColumn="0" w:noHBand="0" w:noVBand="1"/>
      </w:tblPr>
      <w:tblGrid>
        <w:gridCol w:w="3312"/>
        <w:gridCol w:w="3802"/>
        <w:gridCol w:w="3376"/>
      </w:tblGrid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Класс</w:t>
            </w:r>
          </w:p>
        </w:tc>
        <w:tc>
          <w:tcPr>
            <w:tcW w:w="380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Минимальный  балл</w:t>
            </w:r>
          </w:p>
        </w:tc>
        <w:tc>
          <w:tcPr>
            <w:tcW w:w="3376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Максимальный балл</w:t>
            </w:r>
          </w:p>
          <w:p w:rsidR="00BA632B" w:rsidRPr="00BA632B" w:rsidRDefault="00351D73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(24</w:t>
            </w:r>
            <w:r w:rsidR="00BA632B" w:rsidRPr="00BA632B">
              <w:rPr>
                <w:rFonts w:eastAsia="Calibri"/>
              </w:rPr>
              <w:t xml:space="preserve"> б.)</w:t>
            </w:r>
          </w:p>
        </w:tc>
      </w:tr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А</w:t>
            </w:r>
            <w:proofErr w:type="gramEnd"/>
          </w:p>
        </w:tc>
        <w:tc>
          <w:tcPr>
            <w:tcW w:w="3802" w:type="dxa"/>
          </w:tcPr>
          <w:p w:rsidR="00BA632B" w:rsidRPr="00BA632B" w:rsidRDefault="005429D2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376" w:type="dxa"/>
          </w:tcPr>
          <w:p w:rsidR="00BA632B" w:rsidRPr="00BA632B" w:rsidRDefault="00351D73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380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0</w:t>
            </w:r>
          </w:p>
        </w:tc>
        <w:tc>
          <w:tcPr>
            <w:tcW w:w="3376" w:type="dxa"/>
          </w:tcPr>
          <w:p w:rsidR="00BA632B" w:rsidRPr="00BA632B" w:rsidRDefault="00351D73" w:rsidP="005429D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В</w:t>
            </w:r>
            <w:proofErr w:type="gramEnd"/>
          </w:p>
        </w:tc>
        <w:tc>
          <w:tcPr>
            <w:tcW w:w="3802" w:type="dxa"/>
          </w:tcPr>
          <w:p w:rsidR="00BA632B" w:rsidRPr="00BA632B" w:rsidRDefault="005429D2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376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0</w:t>
            </w:r>
          </w:p>
        </w:tc>
      </w:tr>
    </w:tbl>
    <w:p w:rsidR="00BA632B" w:rsidRPr="00BA632B" w:rsidRDefault="00BA632B" w:rsidP="00BA632B">
      <w:pPr>
        <w:widowControl/>
        <w:suppressAutoHyphens/>
        <w:autoSpaceDE/>
        <w:spacing w:line="360" w:lineRule="auto"/>
        <w:jc w:val="center"/>
        <w:textAlignment w:val="baseline"/>
        <w:rPr>
          <w:rFonts w:eastAsia="SimSun"/>
          <w:b/>
          <w:kern w:val="3"/>
        </w:rPr>
      </w:pPr>
    </w:p>
    <w:p w:rsidR="00BA632B" w:rsidRDefault="00BA632B" w:rsidP="00BA632B">
      <w:pPr>
        <w:spacing w:before="73"/>
        <w:ind w:left="1621" w:hanging="216"/>
        <w:rPr>
          <w:i/>
          <w:sz w:val="28"/>
        </w:rPr>
      </w:pPr>
      <w:r w:rsidRPr="00BA632B">
        <w:rPr>
          <w:i/>
          <w:sz w:val="28"/>
        </w:rPr>
        <w:t>Анализ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выполнения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отдельных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заданий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(достижение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планируемых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результатов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в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соответствии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образовательной</w:t>
      </w:r>
      <w:r w:rsidR="00424468">
        <w:rPr>
          <w:i/>
          <w:sz w:val="28"/>
        </w:rPr>
        <w:t xml:space="preserve"> </w:t>
      </w:r>
      <w:r w:rsidRPr="00BA632B">
        <w:rPr>
          <w:i/>
          <w:sz w:val="28"/>
        </w:rPr>
        <w:t>программой),%</w:t>
      </w:r>
    </w:p>
    <w:p w:rsidR="008A7ECD" w:rsidRDefault="008A7ECD" w:rsidP="00BA632B">
      <w:pPr>
        <w:spacing w:before="73"/>
        <w:ind w:left="1621" w:hanging="216"/>
        <w:rPr>
          <w:i/>
          <w:sz w:val="28"/>
        </w:rPr>
      </w:pPr>
    </w:p>
    <w:tbl>
      <w:tblPr>
        <w:tblStyle w:val="a8"/>
        <w:tblW w:w="106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80"/>
        <w:gridCol w:w="851"/>
        <w:gridCol w:w="708"/>
        <w:gridCol w:w="1037"/>
      </w:tblGrid>
      <w:tr w:rsidR="00424468" w:rsidTr="00425600">
        <w:trPr>
          <w:trHeight w:val="564"/>
        </w:trPr>
        <w:tc>
          <w:tcPr>
            <w:tcW w:w="8080" w:type="dxa"/>
            <w:vMerge w:val="restart"/>
          </w:tcPr>
          <w:tbl>
            <w:tblPr>
              <w:tblW w:w="30353" w:type="dxa"/>
              <w:tblInd w:w="97" w:type="dxa"/>
              <w:tblLayout w:type="fixed"/>
              <w:tblLook w:val="04A0" w:firstRow="1" w:lastRow="0" w:firstColumn="1" w:lastColumn="0" w:noHBand="0" w:noVBand="1"/>
            </w:tblPr>
            <w:tblGrid>
              <w:gridCol w:w="30353"/>
            </w:tblGrid>
            <w:tr w:rsidR="00424468" w:rsidRPr="00F92CB4" w:rsidTr="006D7474">
              <w:trPr>
                <w:trHeight w:val="748"/>
              </w:trPr>
              <w:tc>
                <w:tcPr>
                  <w:tcW w:w="30353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6D7474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Проверяемые предметные результаты освоения </w:t>
                  </w:r>
                  <w:proofErr w:type="gramStart"/>
                  <w:r w:rsidRPr="00190EF8"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основной</w:t>
                  </w:r>
                  <w:proofErr w:type="gramEnd"/>
                </w:p>
                <w:p w:rsidR="00424468" w:rsidRPr="00190EF8" w:rsidRDefault="00424468" w:rsidP="006D7474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образовательной программы НОО</w:t>
                  </w:r>
                </w:p>
              </w:tc>
            </w:tr>
            <w:tr w:rsidR="00424468" w:rsidRPr="00F92CB4" w:rsidTr="00425600">
              <w:trPr>
                <w:trHeight w:val="431"/>
              </w:trPr>
              <w:tc>
                <w:tcPr>
                  <w:tcW w:w="3035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F92CB4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F92CB4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Умение распознавать правильную орфоэпическую норму; ставить 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ударение в словах в соответствии с нормами </w:t>
                  </w:r>
                  <w:proofErr w:type="gramStart"/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современного</w:t>
                  </w:r>
                  <w:proofErr w:type="gramEnd"/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русского языка</w:t>
                  </w:r>
                </w:p>
              </w:tc>
            </w:tr>
            <w:tr w:rsidR="00424468" w:rsidRPr="00F92CB4" w:rsidTr="006D7474">
              <w:trPr>
                <w:trHeight w:val="300"/>
              </w:trPr>
              <w:tc>
                <w:tcPr>
                  <w:tcW w:w="3035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425600" w:rsidRDefault="00424468" w:rsidP="00425600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Умение классифицировать согласные звуки; характеризовать звуки </w:t>
                  </w:r>
                </w:p>
                <w:p w:rsidR="00424468" w:rsidRPr="00425600" w:rsidRDefault="00424468" w:rsidP="00425600">
                  <w:pPr>
                    <w:pStyle w:val="a5"/>
                    <w:ind w:left="360" w:firstLine="0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русского языка: согласные звонкие/глухие</w:t>
                  </w:r>
                </w:p>
              </w:tc>
            </w:tr>
            <w:tr w:rsidR="00424468" w:rsidRPr="00F92CB4" w:rsidTr="006D7474">
              <w:trPr>
                <w:trHeight w:val="300"/>
              </w:trPr>
              <w:tc>
                <w:tcPr>
                  <w:tcW w:w="3035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425600" w:rsidRDefault="00424468" w:rsidP="00425600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Умение определять тему и основную мысль текста; адекватно</w:t>
                  </w:r>
                </w:p>
                <w:p w:rsidR="00424468" w:rsidRDefault="00424468" w:rsidP="00425600">
                  <w:pPr>
                    <w:pStyle w:val="a5"/>
                    <w:ind w:left="360" w:firstLine="0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формулировать основную мысль в письменной форме, </w:t>
                  </w:r>
                </w:p>
                <w:p w:rsidR="00424468" w:rsidRPr="00425600" w:rsidRDefault="00424468" w:rsidP="00425600">
                  <w:pPr>
                    <w:pStyle w:val="a5"/>
                    <w:ind w:left="360" w:firstLine="0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соблюдая нормы построения предложения и словоупотребления</w:t>
                  </w:r>
                </w:p>
              </w:tc>
            </w:tr>
            <w:tr w:rsidR="00424468" w:rsidRPr="00F92CB4" w:rsidTr="006D7474">
              <w:trPr>
                <w:trHeight w:val="300"/>
              </w:trPr>
              <w:tc>
                <w:tcPr>
                  <w:tcW w:w="3035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425600" w:rsidRDefault="00424468" w:rsidP="00425600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Умение делить тексты на смысловые части; составлять план 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прочитанного текста (адекватно воспроизводить прочитанный </w:t>
                  </w:r>
                  <w:proofErr w:type="gramEnd"/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текст с заданной степенью свернутости) в письменной форме, 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соблюдая нормы построения предложения и словоупотребления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425600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Умение задавать вопросы по содержанию текста; умение строить 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речевое высказывание заданной структуры (вопросительное предложение) в письменной форме по содержанию прочитанного текста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425600" w:rsidRDefault="00424468" w:rsidP="00425600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Умение распознавать значение слова по контексту; адекватно </w:t>
                  </w:r>
                </w:p>
                <w:p w:rsidR="00424468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формулировать значение слова в письменной форме, соблюдая нормы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построения предложения и словоупотребления</w:t>
                  </w:r>
                </w:p>
              </w:tc>
            </w:tr>
            <w:tr w:rsidR="00424468" w:rsidRPr="00F92CB4" w:rsidTr="006D7474">
              <w:trPr>
                <w:trHeight w:val="300"/>
              </w:trPr>
              <w:tc>
                <w:tcPr>
                  <w:tcW w:w="3035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425600" w:rsidRDefault="00424468" w:rsidP="00425600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Умение распознавать значение слова по контексту; подбирать </w:t>
                  </w:r>
                  <w:proofErr w:type="gramStart"/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слову близкие по значению слова – синонимы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425600" w:rsidRDefault="00424468" w:rsidP="00425600">
                  <w:pPr>
                    <w:pStyle w:val="a5"/>
                    <w:numPr>
                      <w:ilvl w:val="0"/>
                      <w:numId w:val="16"/>
                    </w:num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Умение классифицировать слова по составу: находить в словах</w:t>
                  </w:r>
                </w:p>
                <w:p w:rsidR="00424468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с однозначно выделяемыми морфемами окончание, корень, приставку, </w:t>
                  </w:r>
                </w:p>
                <w:p w:rsidR="00424468" w:rsidRPr="00425600" w:rsidRDefault="00424468" w:rsidP="00425600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425600">
                    <w:rPr>
                      <w:color w:val="000000"/>
                      <w:sz w:val="24"/>
                      <w:szCs w:val="24"/>
                      <w:lang w:eastAsia="ru-RU"/>
                    </w:rPr>
                    <w:t>суффикс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9.1. Умение распознавать грамматические признаки слов, с учетом</w:t>
                  </w:r>
                </w:p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совокупности выявленных признаков относить слова </w:t>
                  </w:r>
                  <w:proofErr w:type="gramStart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определенной</w:t>
                  </w:r>
                </w:p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группе основных частей речи: распознавать имена существительные</w:t>
                  </w:r>
                </w:p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в предложении </w:t>
                  </w:r>
                </w:p>
              </w:tc>
            </w:tr>
            <w:tr w:rsidR="00424468" w:rsidRPr="00F92CB4" w:rsidTr="006D7474">
              <w:trPr>
                <w:trHeight w:val="300"/>
              </w:trPr>
              <w:tc>
                <w:tcPr>
                  <w:tcW w:w="3035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9.2. Распознавать грамматические признаки имени существительного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10.1. Умение распознавать грамматические признаки слов, с учетом </w:t>
                  </w:r>
                </w:p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совокупности выявленных признаков относить слова </w:t>
                  </w:r>
                  <w:proofErr w:type="gramStart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определенной </w:t>
                  </w:r>
                </w:p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группе основных частей речи: распознавать имена прилагательные</w:t>
                  </w:r>
                </w:p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в предложении 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10.2. Распознавать грамматические признаки имени прилагательного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11. Умение распознавать грамматические признаки слов, с учетом</w:t>
                  </w:r>
                </w:p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совокупности выявленных признаков относить слова </w:t>
                  </w:r>
                  <w:proofErr w:type="gramStart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определенной</w:t>
                  </w:r>
                </w:p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группе основных частей речи: распознавать глаголы в предложении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12.1. Умение на основе данной информации и </w:t>
                  </w:r>
                  <w:proofErr w:type="gramStart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собственного</w:t>
                  </w:r>
                  <w:proofErr w:type="gramEnd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жизненного</w:t>
                  </w:r>
                </w:p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опыта </w:t>
                  </w:r>
                  <w:proofErr w:type="gramStart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обучающихся</w:t>
                  </w:r>
                  <w:proofErr w:type="gramEnd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определять конкретную жизненную ситуацию </w:t>
                  </w:r>
                </w:p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для адекватной интерпретации данной информации </w:t>
                  </w:r>
                </w:p>
              </w:tc>
            </w:tr>
            <w:tr w:rsidR="00424468" w:rsidRPr="00F92CB4" w:rsidTr="00425600">
              <w:trPr>
                <w:trHeight w:val="300"/>
              </w:trPr>
              <w:tc>
                <w:tcPr>
                  <w:tcW w:w="3035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2446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12.2. Соблюдать при письме </w:t>
                  </w:r>
                  <w:proofErr w:type="gramStart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>изученные</w:t>
                  </w:r>
                  <w:proofErr w:type="gramEnd"/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орфографические и</w:t>
                  </w:r>
                </w:p>
                <w:p w:rsidR="00424468" w:rsidRPr="00190EF8" w:rsidRDefault="00424468" w:rsidP="006D7474">
                  <w:pPr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190EF8">
                    <w:rPr>
                      <w:color w:val="000000"/>
                      <w:sz w:val="24"/>
                      <w:szCs w:val="24"/>
                      <w:lang w:eastAsia="ru-RU"/>
                    </w:rPr>
                    <w:t xml:space="preserve"> пунктуационные нормы</w:t>
                  </w:r>
                </w:p>
              </w:tc>
            </w:tr>
          </w:tbl>
          <w:p w:rsidR="00424468" w:rsidRPr="00F92CB4" w:rsidRDefault="00424468" w:rsidP="00BA632B">
            <w:pPr>
              <w:spacing w:before="73"/>
              <w:rPr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424468" w:rsidRPr="006D7474" w:rsidRDefault="00424468" w:rsidP="006D7474">
            <w:pPr>
              <w:rPr>
                <w:i/>
                <w:sz w:val="16"/>
                <w:szCs w:val="16"/>
              </w:rPr>
            </w:pPr>
            <w:r w:rsidRPr="006D7474">
              <w:rPr>
                <w:i/>
                <w:sz w:val="16"/>
                <w:szCs w:val="16"/>
              </w:rPr>
              <w:lastRenderedPageBreak/>
              <w:t xml:space="preserve"> Самарская область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Самара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16"/>
                <w:szCs w:val="16"/>
              </w:rPr>
            </w:pPr>
            <w:r w:rsidRPr="006D7474">
              <w:rPr>
                <w:i/>
                <w:sz w:val="16"/>
                <w:szCs w:val="16"/>
              </w:rPr>
              <w:t xml:space="preserve">ШКОЛА </w:t>
            </w:r>
            <w:r>
              <w:rPr>
                <w:i/>
                <w:sz w:val="16"/>
                <w:szCs w:val="16"/>
              </w:rPr>
              <w:t>32</w:t>
            </w:r>
          </w:p>
        </w:tc>
      </w:tr>
      <w:tr w:rsidR="00424468" w:rsidTr="00425600">
        <w:trPr>
          <w:trHeight w:val="475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425600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35101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16"/>
                <w:szCs w:val="16"/>
              </w:rPr>
            </w:pPr>
            <w:r w:rsidRPr="006D7474">
              <w:rPr>
                <w:i/>
                <w:sz w:val="16"/>
                <w:szCs w:val="16"/>
              </w:rPr>
              <w:t>13775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16"/>
                <w:szCs w:val="16"/>
              </w:rPr>
            </w:pPr>
            <w:r w:rsidRPr="006D7474">
              <w:rPr>
                <w:i/>
                <w:sz w:val="16"/>
                <w:szCs w:val="16"/>
              </w:rPr>
              <w:t>72</w:t>
            </w:r>
          </w:p>
        </w:tc>
      </w:tr>
      <w:tr w:rsidR="00424468" w:rsidTr="00425600">
        <w:trPr>
          <w:trHeight w:val="401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color w:val="000000"/>
                <w:sz w:val="20"/>
                <w:szCs w:val="20"/>
              </w:rPr>
            </w:pPr>
            <w:r w:rsidRPr="006D7474">
              <w:rPr>
                <w:color w:val="000000"/>
                <w:sz w:val="20"/>
                <w:szCs w:val="20"/>
              </w:rPr>
              <w:t>80,35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sz w:val="20"/>
                <w:szCs w:val="20"/>
              </w:rPr>
            </w:pPr>
            <w:r w:rsidRPr="006D7474">
              <w:rPr>
                <w:sz w:val="20"/>
                <w:szCs w:val="20"/>
              </w:rPr>
              <w:t>81,44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sz w:val="20"/>
                <w:szCs w:val="20"/>
              </w:rPr>
            </w:pPr>
            <w:r w:rsidRPr="006D7474">
              <w:rPr>
                <w:sz w:val="20"/>
                <w:szCs w:val="20"/>
              </w:rPr>
              <w:t>82,64</w:t>
            </w:r>
          </w:p>
        </w:tc>
      </w:tr>
      <w:tr w:rsidR="00424468" w:rsidTr="006D7474">
        <w:trPr>
          <w:trHeight w:val="563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</w:p>
        </w:tc>
      </w:tr>
      <w:tr w:rsidR="00424468" w:rsidTr="006D7474">
        <w:trPr>
          <w:trHeight w:val="588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84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85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85</w:t>
            </w:r>
          </w:p>
        </w:tc>
      </w:tr>
      <w:tr w:rsidR="00424468" w:rsidTr="006D7474">
        <w:trPr>
          <w:trHeight w:val="801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61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61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63</w:t>
            </w:r>
          </w:p>
        </w:tc>
      </w:tr>
      <w:tr w:rsidR="00424468" w:rsidTr="006D7474">
        <w:trPr>
          <w:trHeight w:val="1102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65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67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65</w:t>
            </w:r>
          </w:p>
        </w:tc>
      </w:tr>
      <w:tr w:rsidR="00424468" w:rsidTr="006D7474">
        <w:trPr>
          <w:trHeight w:val="600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76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77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b/>
                <w:i/>
                <w:color w:val="FF0000"/>
                <w:sz w:val="20"/>
                <w:szCs w:val="20"/>
              </w:rPr>
            </w:pPr>
            <w:r w:rsidRPr="006D7474">
              <w:rPr>
                <w:b/>
                <w:i/>
                <w:color w:val="FF0000"/>
                <w:sz w:val="20"/>
                <w:szCs w:val="20"/>
              </w:rPr>
              <w:t>67</w:t>
            </w:r>
          </w:p>
        </w:tc>
      </w:tr>
      <w:tr w:rsidR="00424468" w:rsidTr="006D7474">
        <w:trPr>
          <w:trHeight w:val="751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74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74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b/>
                <w:i/>
                <w:color w:val="FF0000"/>
                <w:sz w:val="20"/>
                <w:szCs w:val="20"/>
              </w:rPr>
            </w:pPr>
            <w:r w:rsidRPr="006D7474">
              <w:rPr>
                <w:b/>
                <w:i/>
                <w:color w:val="FF0000"/>
                <w:sz w:val="20"/>
                <w:szCs w:val="20"/>
              </w:rPr>
              <w:t>61</w:t>
            </w:r>
          </w:p>
        </w:tc>
      </w:tr>
      <w:tr w:rsidR="00424468" w:rsidTr="006D7474">
        <w:trPr>
          <w:trHeight w:val="576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75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74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b/>
                <w:i/>
                <w:color w:val="FF0000"/>
                <w:sz w:val="20"/>
                <w:szCs w:val="20"/>
              </w:rPr>
            </w:pPr>
            <w:r w:rsidRPr="006D7474">
              <w:rPr>
                <w:b/>
                <w:i/>
                <w:color w:val="FF0000"/>
                <w:sz w:val="20"/>
                <w:szCs w:val="20"/>
              </w:rPr>
              <w:t>71</w:t>
            </w:r>
          </w:p>
        </w:tc>
      </w:tr>
      <w:tr w:rsidR="00424468" w:rsidTr="006D7474">
        <w:trPr>
          <w:trHeight w:val="813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70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71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81</w:t>
            </w:r>
          </w:p>
        </w:tc>
      </w:tr>
      <w:tr w:rsidR="00424468" w:rsidTr="006D7474">
        <w:trPr>
          <w:trHeight w:val="1139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74</w:t>
            </w:r>
          </w:p>
        </w:tc>
        <w:tc>
          <w:tcPr>
            <w:tcW w:w="708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75</w:t>
            </w:r>
          </w:p>
        </w:tc>
        <w:tc>
          <w:tcPr>
            <w:tcW w:w="1037" w:type="dxa"/>
          </w:tcPr>
          <w:p w:rsidR="00424468" w:rsidRPr="006D7474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6D7474">
              <w:rPr>
                <w:i/>
                <w:sz w:val="20"/>
                <w:szCs w:val="20"/>
              </w:rPr>
              <w:t>76</w:t>
            </w:r>
          </w:p>
        </w:tc>
      </w:tr>
      <w:tr w:rsidR="00424468" w:rsidTr="006D7474">
        <w:trPr>
          <w:trHeight w:val="344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75</w:t>
            </w:r>
          </w:p>
        </w:tc>
        <w:tc>
          <w:tcPr>
            <w:tcW w:w="708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77</w:t>
            </w:r>
          </w:p>
        </w:tc>
        <w:tc>
          <w:tcPr>
            <w:tcW w:w="1037" w:type="dxa"/>
          </w:tcPr>
          <w:p w:rsidR="00424468" w:rsidRPr="00424468" w:rsidRDefault="00424468" w:rsidP="00BA632B">
            <w:pPr>
              <w:spacing w:before="73"/>
              <w:rPr>
                <w:b/>
                <w:i/>
                <w:color w:val="FF0000"/>
                <w:sz w:val="20"/>
                <w:szCs w:val="20"/>
              </w:rPr>
            </w:pPr>
            <w:r w:rsidRPr="00424468">
              <w:rPr>
                <w:b/>
                <w:i/>
                <w:color w:val="FF0000"/>
                <w:sz w:val="20"/>
                <w:szCs w:val="20"/>
              </w:rPr>
              <w:t>52</w:t>
            </w:r>
          </w:p>
        </w:tc>
      </w:tr>
      <w:tr w:rsidR="00424468" w:rsidTr="00424468">
        <w:trPr>
          <w:trHeight w:val="988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74</w:t>
            </w:r>
          </w:p>
        </w:tc>
        <w:tc>
          <w:tcPr>
            <w:tcW w:w="708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75</w:t>
            </w:r>
          </w:p>
        </w:tc>
        <w:tc>
          <w:tcPr>
            <w:tcW w:w="1037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82</w:t>
            </w:r>
          </w:p>
        </w:tc>
      </w:tr>
      <w:tr w:rsidR="00424468" w:rsidTr="00424468">
        <w:trPr>
          <w:trHeight w:val="301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66</w:t>
            </w:r>
          </w:p>
        </w:tc>
        <w:tc>
          <w:tcPr>
            <w:tcW w:w="708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68</w:t>
            </w:r>
          </w:p>
        </w:tc>
        <w:tc>
          <w:tcPr>
            <w:tcW w:w="1037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64</w:t>
            </w:r>
          </w:p>
        </w:tc>
      </w:tr>
      <w:tr w:rsidR="00424468" w:rsidTr="00424468">
        <w:trPr>
          <w:trHeight w:val="800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83</w:t>
            </w:r>
          </w:p>
        </w:tc>
        <w:tc>
          <w:tcPr>
            <w:tcW w:w="708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85</w:t>
            </w:r>
          </w:p>
        </w:tc>
        <w:tc>
          <w:tcPr>
            <w:tcW w:w="1037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90</w:t>
            </w:r>
          </w:p>
        </w:tc>
      </w:tr>
      <w:tr w:rsidR="00424468" w:rsidTr="00424468">
        <w:trPr>
          <w:trHeight w:val="851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52</w:t>
            </w:r>
          </w:p>
        </w:tc>
        <w:tc>
          <w:tcPr>
            <w:tcW w:w="708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52</w:t>
            </w:r>
          </w:p>
        </w:tc>
        <w:tc>
          <w:tcPr>
            <w:tcW w:w="1037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53</w:t>
            </w:r>
          </w:p>
        </w:tc>
      </w:tr>
      <w:tr w:rsidR="00424468" w:rsidTr="00424468">
        <w:trPr>
          <w:trHeight w:val="513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51</w:t>
            </w:r>
          </w:p>
        </w:tc>
        <w:tc>
          <w:tcPr>
            <w:tcW w:w="708" w:type="dxa"/>
          </w:tcPr>
          <w:p w:rsidR="00424468" w:rsidRPr="00424468" w:rsidRDefault="00424468" w:rsidP="00BA632B">
            <w:pPr>
              <w:spacing w:before="73"/>
              <w:rPr>
                <w:i/>
                <w:sz w:val="20"/>
                <w:szCs w:val="20"/>
              </w:rPr>
            </w:pPr>
            <w:r w:rsidRPr="00424468">
              <w:rPr>
                <w:i/>
                <w:sz w:val="20"/>
                <w:szCs w:val="20"/>
              </w:rPr>
              <w:t>49</w:t>
            </w:r>
          </w:p>
        </w:tc>
        <w:tc>
          <w:tcPr>
            <w:tcW w:w="1037" w:type="dxa"/>
          </w:tcPr>
          <w:p w:rsidR="00424468" w:rsidRPr="00424468" w:rsidRDefault="00424468" w:rsidP="00BA632B">
            <w:pPr>
              <w:spacing w:before="73"/>
              <w:rPr>
                <w:b/>
                <w:i/>
                <w:color w:val="FF0000"/>
                <w:sz w:val="20"/>
                <w:szCs w:val="20"/>
              </w:rPr>
            </w:pPr>
            <w:r w:rsidRPr="00424468">
              <w:rPr>
                <w:b/>
                <w:i/>
                <w:color w:val="FF0000"/>
                <w:sz w:val="20"/>
                <w:szCs w:val="20"/>
              </w:rPr>
              <w:t>40</w:t>
            </w:r>
          </w:p>
        </w:tc>
      </w:tr>
      <w:tr w:rsidR="00424468" w:rsidTr="00425600">
        <w:trPr>
          <w:trHeight w:val="376"/>
        </w:trPr>
        <w:tc>
          <w:tcPr>
            <w:tcW w:w="8080" w:type="dxa"/>
            <w:vMerge/>
          </w:tcPr>
          <w:p w:rsidR="00424468" w:rsidRPr="00190EF8" w:rsidRDefault="00424468" w:rsidP="006D7474">
            <w:pPr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4468" w:rsidRPr="00F92CB4" w:rsidRDefault="00424468" w:rsidP="00BA632B">
            <w:pPr>
              <w:spacing w:before="73"/>
              <w:rPr>
                <w:i/>
                <w:sz w:val="24"/>
                <w:szCs w:val="24"/>
              </w:rPr>
            </w:pPr>
          </w:p>
        </w:tc>
        <w:tc>
          <w:tcPr>
            <w:tcW w:w="708" w:type="dxa"/>
          </w:tcPr>
          <w:p w:rsidR="00424468" w:rsidRDefault="00424468" w:rsidP="00BA632B">
            <w:pPr>
              <w:spacing w:before="73"/>
              <w:rPr>
                <w:i/>
                <w:sz w:val="28"/>
              </w:rPr>
            </w:pPr>
          </w:p>
        </w:tc>
        <w:tc>
          <w:tcPr>
            <w:tcW w:w="1037" w:type="dxa"/>
          </w:tcPr>
          <w:p w:rsidR="00424468" w:rsidRDefault="00424468" w:rsidP="00BA632B">
            <w:pPr>
              <w:spacing w:before="73"/>
              <w:rPr>
                <w:i/>
                <w:sz w:val="28"/>
              </w:rPr>
            </w:pPr>
          </w:p>
        </w:tc>
      </w:tr>
    </w:tbl>
    <w:p w:rsidR="008A7ECD" w:rsidRDefault="00B27F61" w:rsidP="00B27F61">
      <w:pPr>
        <w:spacing w:before="73"/>
        <w:ind w:left="142"/>
        <w:rPr>
          <w:color w:val="000000"/>
          <w:sz w:val="24"/>
          <w:szCs w:val="24"/>
          <w:u w:val="single"/>
          <w:shd w:val="clear" w:color="auto" w:fill="FFFFFF"/>
        </w:rPr>
      </w:pPr>
      <w:r w:rsidRPr="00B27F61">
        <w:rPr>
          <w:color w:val="000000"/>
          <w:sz w:val="24"/>
          <w:szCs w:val="24"/>
          <w:u w:val="single"/>
          <w:shd w:val="clear" w:color="auto" w:fill="FFFFFF"/>
        </w:rPr>
        <w:t>Вызвали затруднения задания:</w:t>
      </w:r>
    </w:p>
    <w:p w:rsidR="00B27F61" w:rsidRPr="00B27F61" w:rsidRDefault="00B27F61" w:rsidP="00B27F61">
      <w:pPr>
        <w:pStyle w:val="a5"/>
        <w:numPr>
          <w:ilvl w:val="0"/>
          <w:numId w:val="17"/>
        </w:numPr>
        <w:spacing w:before="73"/>
        <w:rPr>
          <w:color w:val="000000"/>
          <w:sz w:val="24"/>
          <w:szCs w:val="24"/>
          <w:lang w:eastAsia="ru-RU"/>
        </w:rPr>
      </w:pPr>
      <w:r w:rsidRPr="00B27F61">
        <w:rPr>
          <w:color w:val="000000"/>
          <w:sz w:val="24"/>
          <w:szCs w:val="24"/>
          <w:lang w:eastAsia="ru-RU"/>
        </w:rPr>
        <w:t>Умение задавать вопросы по содержанию текста; умение строить речевое высказывание заданной структуры (вопросительное предложение)</w:t>
      </w:r>
    </w:p>
    <w:p w:rsidR="00B27F61" w:rsidRPr="00B27F61" w:rsidRDefault="00B27F61" w:rsidP="00B27F61">
      <w:pPr>
        <w:pStyle w:val="a5"/>
        <w:numPr>
          <w:ilvl w:val="0"/>
          <w:numId w:val="17"/>
        </w:numPr>
        <w:spacing w:before="73"/>
        <w:rPr>
          <w:i/>
          <w:sz w:val="24"/>
          <w:szCs w:val="24"/>
        </w:rPr>
      </w:pPr>
      <w:r w:rsidRPr="00B27F61">
        <w:rPr>
          <w:color w:val="000000"/>
          <w:sz w:val="24"/>
          <w:szCs w:val="24"/>
          <w:lang w:eastAsia="ru-RU"/>
        </w:rPr>
        <w:t>Умение распознавать значение слова по контексту; адекватно формулировать значение слова в письменной форме, соблюдая нормы построения предложения и словоупотребления</w:t>
      </w:r>
    </w:p>
    <w:p w:rsidR="00B27F61" w:rsidRPr="00B27F61" w:rsidRDefault="00B27F61" w:rsidP="00B27F61">
      <w:pPr>
        <w:pStyle w:val="a5"/>
        <w:numPr>
          <w:ilvl w:val="0"/>
          <w:numId w:val="17"/>
        </w:numPr>
        <w:spacing w:before="73"/>
        <w:rPr>
          <w:i/>
          <w:sz w:val="24"/>
          <w:szCs w:val="24"/>
        </w:rPr>
      </w:pPr>
      <w:r w:rsidRPr="00B27F61">
        <w:rPr>
          <w:color w:val="000000"/>
          <w:sz w:val="24"/>
          <w:szCs w:val="24"/>
          <w:lang w:eastAsia="ru-RU"/>
        </w:rPr>
        <w:t>Умение распознавать значение слова по контексту; подбирать к слову близкие по значению слова – синонимы</w:t>
      </w:r>
    </w:p>
    <w:p w:rsidR="00B27F61" w:rsidRPr="00B27F61" w:rsidRDefault="00B27F61" w:rsidP="00B27F61">
      <w:pPr>
        <w:pStyle w:val="a5"/>
        <w:numPr>
          <w:ilvl w:val="0"/>
          <w:numId w:val="17"/>
        </w:numPr>
        <w:spacing w:before="73"/>
        <w:rPr>
          <w:i/>
          <w:sz w:val="24"/>
          <w:szCs w:val="24"/>
        </w:rPr>
      </w:pPr>
      <w:r w:rsidRPr="00B27F61">
        <w:rPr>
          <w:color w:val="000000"/>
          <w:sz w:val="24"/>
          <w:szCs w:val="24"/>
          <w:lang w:eastAsia="ru-RU"/>
        </w:rPr>
        <w:t>Распознавать грамматические признаки имени существительного</w:t>
      </w:r>
    </w:p>
    <w:p w:rsidR="00B27F61" w:rsidRPr="00B27F61" w:rsidRDefault="00B27F61" w:rsidP="00B27F61">
      <w:pPr>
        <w:pStyle w:val="a5"/>
        <w:numPr>
          <w:ilvl w:val="0"/>
          <w:numId w:val="17"/>
        </w:numPr>
        <w:rPr>
          <w:i/>
          <w:sz w:val="24"/>
          <w:szCs w:val="24"/>
        </w:rPr>
      </w:pPr>
      <w:r w:rsidRPr="00B27F61">
        <w:rPr>
          <w:color w:val="000000"/>
          <w:sz w:val="24"/>
          <w:szCs w:val="24"/>
          <w:lang w:eastAsia="ru-RU"/>
        </w:rPr>
        <w:t>Соблюдать при письме изученные орфографические и пунктуационные нормы</w:t>
      </w:r>
    </w:p>
    <w:p w:rsidR="00BA632B" w:rsidRPr="00BA632B" w:rsidRDefault="00BA632B" w:rsidP="00BA632B">
      <w:pPr>
        <w:rPr>
          <w:i/>
          <w:sz w:val="20"/>
          <w:szCs w:val="28"/>
        </w:rPr>
      </w:pPr>
    </w:p>
    <w:p w:rsidR="00BA632B" w:rsidRPr="00BA632B" w:rsidRDefault="00BA632B" w:rsidP="00BA632B">
      <w:pPr>
        <w:spacing w:line="360" w:lineRule="auto"/>
        <w:ind w:left="848" w:right="1324"/>
        <w:jc w:val="both"/>
        <w:outlineLvl w:val="0"/>
        <w:rPr>
          <w:b/>
          <w:bCs/>
          <w:sz w:val="24"/>
          <w:szCs w:val="24"/>
        </w:rPr>
      </w:pPr>
      <w:r w:rsidRPr="00BA632B">
        <w:rPr>
          <w:b/>
          <w:bCs/>
          <w:sz w:val="24"/>
          <w:szCs w:val="24"/>
        </w:rPr>
        <w:t>Рекомендации для методическ</w:t>
      </w:r>
      <w:r w:rsidR="00B27F61">
        <w:rPr>
          <w:b/>
          <w:bCs/>
          <w:sz w:val="24"/>
          <w:szCs w:val="24"/>
        </w:rPr>
        <w:t>ого</w:t>
      </w:r>
      <w:r w:rsidRPr="00BA632B">
        <w:rPr>
          <w:b/>
          <w:bCs/>
          <w:sz w:val="24"/>
          <w:szCs w:val="24"/>
        </w:rPr>
        <w:t xml:space="preserve"> объединени</w:t>
      </w:r>
      <w:r w:rsidR="00B27F61">
        <w:rPr>
          <w:b/>
          <w:bCs/>
          <w:sz w:val="24"/>
          <w:szCs w:val="24"/>
        </w:rPr>
        <w:t>я</w:t>
      </w:r>
      <w:r w:rsidRPr="00BA632B">
        <w:rPr>
          <w:b/>
          <w:bCs/>
          <w:sz w:val="24"/>
          <w:szCs w:val="24"/>
        </w:rPr>
        <w:t xml:space="preserve"> учителей начальных классов.</w:t>
      </w:r>
    </w:p>
    <w:p w:rsidR="00BA632B" w:rsidRPr="00BA632B" w:rsidRDefault="00BA632B" w:rsidP="00BA632B">
      <w:pPr>
        <w:numPr>
          <w:ilvl w:val="0"/>
          <w:numId w:val="9"/>
        </w:numPr>
        <w:tabs>
          <w:tab w:val="left" w:pos="1557"/>
        </w:tabs>
        <w:spacing w:line="360" w:lineRule="auto"/>
        <w:ind w:right="132" w:firstLine="708"/>
        <w:jc w:val="both"/>
        <w:rPr>
          <w:sz w:val="24"/>
          <w:szCs w:val="24"/>
        </w:rPr>
      </w:pPr>
      <w:r w:rsidRPr="00BA632B">
        <w:rPr>
          <w:sz w:val="24"/>
          <w:szCs w:val="24"/>
        </w:rPr>
        <w:t>Внимательно изучать структуру, содержание демоверсий ВПР по русскому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языку; кодификаторы элементов содержания проверяемых элементов содержания и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требований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к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уровню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подготовки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обучающихся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русскому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языку,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данные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 «Описании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контрольных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измерительных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lastRenderedPageBreak/>
        <w:t>материалов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для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проведения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202</w:t>
      </w:r>
      <w:r w:rsidR="00424468">
        <w:rPr>
          <w:sz w:val="24"/>
          <w:szCs w:val="24"/>
        </w:rPr>
        <w:t xml:space="preserve">7 </w:t>
      </w:r>
      <w:r w:rsidRPr="00BA632B">
        <w:rPr>
          <w:sz w:val="24"/>
          <w:szCs w:val="24"/>
        </w:rPr>
        <w:t>году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проверочной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работы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 xml:space="preserve"> по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русскому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языку»</w:t>
      </w:r>
      <w:r w:rsidR="00C704B7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4 класс;</w:t>
      </w:r>
    </w:p>
    <w:p w:rsidR="00BA632B" w:rsidRPr="00BA632B" w:rsidRDefault="00BA632B" w:rsidP="00BA632B">
      <w:pPr>
        <w:numPr>
          <w:ilvl w:val="0"/>
          <w:numId w:val="9"/>
        </w:numPr>
        <w:tabs>
          <w:tab w:val="left" w:pos="1557"/>
        </w:tabs>
        <w:spacing w:line="360" w:lineRule="auto"/>
        <w:ind w:right="133" w:firstLine="708"/>
        <w:jc w:val="both"/>
        <w:rPr>
          <w:sz w:val="24"/>
          <w:szCs w:val="24"/>
        </w:rPr>
      </w:pPr>
      <w:r w:rsidRPr="00BA632B">
        <w:rPr>
          <w:sz w:val="24"/>
          <w:szCs w:val="24"/>
        </w:rPr>
        <w:t>Организовать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повторение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всех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тем,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включенных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кодификаторы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 xml:space="preserve">проверяемых элементов содержания и требований к уровню подготовки 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 xml:space="preserve"> русскому языку, систематизируя материал в тематические блоки; скорректировать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тематическое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и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поурочное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планирование,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включив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повторение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основных</w:t>
      </w:r>
      <w:r w:rsidR="00424468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понятий,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необходимых для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выполнения тестовых заданий в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формате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ВПР;</w:t>
      </w:r>
    </w:p>
    <w:p w:rsidR="00BA632B" w:rsidRPr="00BA632B" w:rsidRDefault="00BA632B" w:rsidP="00BA632B">
      <w:pPr>
        <w:numPr>
          <w:ilvl w:val="0"/>
          <w:numId w:val="9"/>
        </w:numPr>
        <w:tabs>
          <w:tab w:val="left" w:pos="1557"/>
        </w:tabs>
        <w:spacing w:line="360" w:lineRule="auto"/>
        <w:ind w:right="138" w:firstLine="708"/>
        <w:jc w:val="both"/>
        <w:rPr>
          <w:sz w:val="24"/>
          <w:szCs w:val="24"/>
        </w:rPr>
      </w:pPr>
      <w:r w:rsidRPr="00BA632B">
        <w:rPr>
          <w:sz w:val="24"/>
          <w:szCs w:val="24"/>
        </w:rPr>
        <w:t>Скорректировать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рабочие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программы,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включив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содержание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и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планируемые образовательные результаты, отраженные в кодификаторах элементовсодержания проверяемых элементов содержания и требований к уровню подготовки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обучающихся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русскому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языку,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на соответствующий год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обучения;</w:t>
      </w:r>
    </w:p>
    <w:p w:rsidR="00BA632B" w:rsidRPr="00BA632B" w:rsidRDefault="00BA632B" w:rsidP="00BA632B">
      <w:pPr>
        <w:numPr>
          <w:ilvl w:val="0"/>
          <w:numId w:val="9"/>
        </w:numPr>
        <w:tabs>
          <w:tab w:val="left" w:pos="1557"/>
        </w:tabs>
        <w:spacing w:line="360" w:lineRule="auto"/>
        <w:ind w:left="709" w:firstLine="0"/>
        <w:rPr>
          <w:sz w:val="24"/>
          <w:szCs w:val="24"/>
        </w:rPr>
      </w:pPr>
      <w:r w:rsidRPr="00BA632B">
        <w:rPr>
          <w:sz w:val="24"/>
          <w:szCs w:val="24"/>
        </w:rPr>
        <w:t>Провести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мастер-классы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педагогов,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имеющих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успешные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результаты</w:t>
      </w:r>
      <w:r w:rsidR="0027066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по ВПР.</w:t>
      </w:r>
    </w:p>
    <w:p w:rsidR="00B27F61" w:rsidRDefault="00B27F61" w:rsidP="00C704B7">
      <w:pPr>
        <w:pStyle w:val="c1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</w:rPr>
        <w:t>Планирование работы по ликвидации пробелов в знаниях и умениях:</w:t>
      </w:r>
    </w:p>
    <w:p w:rsidR="00B27F61" w:rsidRDefault="00B27F61" w:rsidP="00C704B7">
      <w:pPr>
        <w:pStyle w:val="c16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1. Планирование коррекционной работы во внеурочное время и содержания урочных занятий.</w:t>
      </w:r>
    </w:p>
    <w:p w:rsidR="00B27F61" w:rsidRDefault="00B27F61" w:rsidP="00C704B7">
      <w:pPr>
        <w:pStyle w:val="c16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2. Совершенствование работы с текстом на уроках литературного чтения, русского языка в плане определения основной мысли текста, построения последовательного плана, развития коммуникативных УУД.</w:t>
      </w:r>
    </w:p>
    <w:p w:rsidR="00B27F61" w:rsidRDefault="00B27F61" w:rsidP="00C704B7">
      <w:pPr>
        <w:pStyle w:val="c16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3. Работа с текстами разных стилей, родов и жанров (обратить внимание на работу с информационными и научными текстами.)</w:t>
      </w:r>
    </w:p>
    <w:p w:rsidR="00B27F61" w:rsidRDefault="00B27F61" w:rsidP="00C704B7">
      <w:pPr>
        <w:pStyle w:val="c16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4. Выстроить работу на уроках развития речи по составлению и записи текстов, направленных на знание норм речевого этикета с учетом орфографических и пунктуационных правил русского языка.</w:t>
      </w:r>
    </w:p>
    <w:p w:rsidR="00B27F61" w:rsidRDefault="00B27F61" w:rsidP="00C704B7">
      <w:pPr>
        <w:pStyle w:val="c16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5. Работа над определением главной мысли текста.</w:t>
      </w:r>
    </w:p>
    <w:p w:rsidR="00B27F61" w:rsidRDefault="00B27F61" w:rsidP="00C704B7">
      <w:pPr>
        <w:pStyle w:val="c16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 6. Корректирование содержания текущего тестирования и контрольных работ с целью мониторинга результативности работы по устранению пробелов в знаниях и умениях по русскому языку.</w:t>
      </w:r>
    </w:p>
    <w:p w:rsidR="00B27F61" w:rsidRDefault="00B27F61" w:rsidP="00C704B7">
      <w:pPr>
        <w:pStyle w:val="c16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7. Глубокое и тщательное изучение трудных тем русского языка: определение падежа имён существительных и прилагательных, определение спряжения глаголов, написание безударных окончаний существительных, прилагательных, глаголов и </w:t>
      </w:r>
      <w:proofErr w:type="spellStart"/>
      <w:proofErr w:type="gramStart"/>
      <w:r>
        <w:rPr>
          <w:rStyle w:val="c2"/>
          <w:color w:val="000000"/>
        </w:rPr>
        <w:t>др</w:t>
      </w:r>
      <w:proofErr w:type="spellEnd"/>
      <w:proofErr w:type="gramEnd"/>
    </w:p>
    <w:p w:rsidR="00BA632B" w:rsidRPr="00BA632B" w:rsidRDefault="00BA632B" w:rsidP="00C704B7">
      <w:pPr>
        <w:spacing w:line="360" w:lineRule="auto"/>
        <w:ind w:firstLine="567"/>
        <w:rPr>
          <w:sz w:val="24"/>
          <w:szCs w:val="24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B27F61" w:rsidRDefault="00B27F61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6F7159" w:rsidRPr="0027066E" w:rsidRDefault="0027066E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  <w:r w:rsidRPr="0027066E">
        <w:rPr>
          <w:b/>
          <w:bCs/>
          <w:sz w:val="32"/>
          <w:szCs w:val="32"/>
        </w:rPr>
        <w:lastRenderedPageBreak/>
        <w:t xml:space="preserve"> Математика</w:t>
      </w:r>
    </w:p>
    <w:p w:rsidR="006F7159" w:rsidRPr="0027066E" w:rsidRDefault="006F7159" w:rsidP="00BA632B">
      <w:pPr>
        <w:spacing w:before="226" w:line="322" w:lineRule="exact"/>
        <w:ind w:left="724" w:right="166"/>
        <w:jc w:val="center"/>
        <w:outlineLvl w:val="0"/>
        <w:rPr>
          <w:b/>
          <w:bCs/>
          <w:sz w:val="32"/>
          <w:szCs w:val="32"/>
        </w:rPr>
      </w:pPr>
    </w:p>
    <w:p w:rsidR="004427DF" w:rsidRPr="00756F30" w:rsidRDefault="004427DF" w:rsidP="004427DF">
      <w:pPr>
        <w:spacing w:before="158"/>
        <w:ind w:left="8964" w:hanging="8680"/>
        <w:jc w:val="center"/>
        <w:rPr>
          <w:b/>
          <w:i/>
          <w:sz w:val="28"/>
          <w:szCs w:val="28"/>
        </w:rPr>
      </w:pPr>
      <w:r w:rsidRPr="00756F30">
        <w:rPr>
          <w:b/>
          <w:sz w:val="28"/>
          <w:szCs w:val="28"/>
        </w:rPr>
        <w:t>Статистика по отметкам</w:t>
      </w:r>
    </w:p>
    <w:p w:rsidR="00BA632B" w:rsidRPr="00BA632B" w:rsidRDefault="00BA632B" w:rsidP="00BA632B"/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 xml:space="preserve">Успеваемость и качество подготовки </w:t>
      </w:r>
      <w:proofErr w:type="gramStart"/>
      <w:r w:rsidRPr="00BA632B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BA632B">
        <w:rPr>
          <w:rFonts w:eastAsia="Calibri"/>
          <w:b/>
          <w:i/>
          <w:sz w:val="24"/>
          <w:szCs w:val="24"/>
        </w:rPr>
        <w:t xml:space="preserve"> по результатам ВПР</w:t>
      </w:r>
    </w:p>
    <w:p w:rsidR="00BA632B" w:rsidRPr="00BA632B" w:rsidRDefault="00BA632B" w:rsidP="00BA632B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BA632B" w:rsidRPr="00BA632B" w:rsidRDefault="00BA632B" w:rsidP="00BA632B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  <w:r w:rsidRPr="00BA632B">
        <w:rPr>
          <w:rFonts w:eastAsia="Calibri"/>
          <w:i/>
          <w:sz w:val="24"/>
          <w:szCs w:val="24"/>
        </w:rPr>
        <w:t>Таблица</w:t>
      </w:r>
      <w:proofErr w:type="gramStart"/>
      <w:r w:rsidRPr="00BA632B">
        <w:rPr>
          <w:rFonts w:eastAsia="Calibri"/>
          <w:i/>
          <w:sz w:val="24"/>
          <w:szCs w:val="24"/>
        </w:rPr>
        <w:t>2</w:t>
      </w:r>
      <w:proofErr w:type="gramEnd"/>
    </w:p>
    <w:tbl>
      <w:tblPr>
        <w:tblStyle w:val="11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940"/>
        <w:gridCol w:w="1328"/>
        <w:gridCol w:w="1417"/>
        <w:gridCol w:w="567"/>
        <w:gridCol w:w="567"/>
        <w:gridCol w:w="567"/>
        <w:gridCol w:w="567"/>
        <w:gridCol w:w="1418"/>
        <w:gridCol w:w="1134"/>
        <w:gridCol w:w="1134"/>
        <w:gridCol w:w="42"/>
      </w:tblGrid>
      <w:tr w:rsidR="00BA632B" w:rsidRPr="00BA632B" w:rsidTr="00BA632B">
        <w:tc>
          <w:tcPr>
            <w:tcW w:w="940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Класс</w:t>
            </w:r>
          </w:p>
        </w:tc>
        <w:tc>
          <w:tcPr>
            <w:tcW w:w="1328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Количество учащихся</w:t>
            </w:r>
          </w:p>
        </w:tc>
        <w:tc>
          <w:tcPr>
            <w:tcW w:w="1417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Выполнили работу</w:t>
            </w:r>
          </w:p>
        </w:tc>
        <w:tc>
          <w:tcPr>
            <w:tcW w:w="567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«5»</w:t>
            </w:r>
          </w:p>
        </w:tc>
        <w:tc>
          <w:tcPr>
            <w:tcW w:w="567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«4»</w:t>
            </w:r>
          </w:p>
        </w:tc>
        <w:tc>
          <w:tcPr>
            <w:tcW w:w="567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«3»</w:t>
            </w:r>
          </w:p>
        </w:tc>
        <w:tc>
          <w:tcPr>
            <w:tcW w:w="567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«2»</w:t>
            </w:r>
          </w:p>
        </w:tc>
        <w:tc>
          <w:tcPr>
            <w:tcW w:w="1418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% успеваемости</w:t>
            </w:r>
          </w:p>
        </w:tc>
        <w:tc>
          <w:tcPr>
            <w:tcW w:w="1134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% качества</w:t>
            </w:r>
          </w:p>
        </w:tc>
        <w:tc>
          <w:tcPr>
            <w:tcW w:w="1176" w:type="dxa"/>
            <w:gridSpan w:val="2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Средний балл</w:t>
            </w:r>
          </w:p>
        </w:tc>
      </w:tr>
      <w:tr w:rsidR="00BA632B" w:rsidRPr="00BA632B" w:rsidTr="00BA632B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А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1417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146DE9">
              <w:rPr>
                <w:rFonts w:eastAsia="Calibri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146DE9">
              <w:rPr>
                <w:rFonts w:eastAsia="Calibri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100 %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93 %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146DE9" w:rsidP="00B933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315DAF">
              <w:rPr>
                <w:rFonts w:eastAsia="Calibri"/>
              </w:rPr>
              <w:t>,3</w:t>
            </w:r>
          </w:p>
        </w:tc>
      </w:tr>
      <w:tr w:rsidR="00BA632B" w:rsidRPr="00BA632B" w:rsidTr="00BA632B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141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BA632B" w:rsidRPr="00BA632B" w:rsidRDefault="00315DAF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315DAF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63 %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315DAF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3,9</w:t>
            </w:r>
          </w:p>
        </w:tc>
      </w:tr>
      <w:tr w:rsidR="00BA632B" w:rsidRPr="00BA632B" w:rsidTr="00BA632B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В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BA632B" w:rsidRPr="00BA632B" w:rsidRDefault="009B2428" w:rsidP="00B933A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141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146DE9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BA632B" w:rsidRPr="00BA632B" w:rsidRDefault="00332ECF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95 %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332ECF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48 %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332ECF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3,6</w:t>
            </w:r>
          </w:p>
        </w:tc>
      </w:tr>
      <w:tr w:rsidR="00BA632B" w:rsidRPr="00BA632B" w:rsidTr="00BA632B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BA632B" w:rsidRPr="00BA632B" w:rsidRDefault="00BA632B" w:rsidP="00BA632B">
            <w:pPr>
              <w:jc w:val="center"/>
              <w:rPr>
                <w:rFonts w:eastAsia="Calibri"/>
                <w:b/>
              </w:rPr>
            </w:pPr>
            <w:r w:rsidRPr="00BA632B">
              <w:rPr>
                <w:rFonts w:eastAsia="Calibri"/>
                <w:b/>
              </w:rPr>
              <w:t>Итого</w:t>
            </w:r>
          </w:p>
        </w:tc>
        <w:tc>
          <w:tcPr>
            <w:tcW w:w="1328" w:type="dxa"/>
            <w:shd w:val="clear" w:color="auto" w:fill="FFFFFF" w:themeFill="background1"/>
          </w:tcPr>
          <w:p w:rsidR="00BA632B" w:rsidRPr="00BA632B" w:rsidRDefault="009B2428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74</w:t>
            </w:r>
          </w:p>
        </w:tc>
        <w:tc>
          <w:tcPr>
            <w:tcW w:w="1417" w:type="dxa"/>
            <w:shd w:val="clear" w:color="auto" w:fill="FFFFFF" w:themeFill="background1"/>
          </w:tcPr>
          <w:p w:rsidR="00BA632B" w:rsidRPr="00BA632B" w:rsidRDefault="004427DF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72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315DAF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315DAF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4427DF">
              <w:rPr>
                <w:rFonts w:eastAsia="Calibri"/>
                <w:b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315DAF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BA632B" w:rsidRPr="00BA632B" w:rsidRDefault="004427DF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BA632B" w:rsidRPr="00BA632B" w:rsidRDefault="00DE4D09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98 %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DE4D09" w:rsidP="0079007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68 %</w:t>
            </w:r>
          </w:p>
        </w:tc>
        <w:tc>
          <w:tcPr>
            <w:tcW w:w="1134" w:type="dxa"/>
            <w:shd w:val="clear" w:color="auto" w:fill="FFFFFF" w:themeFill="background1"/>
          </w:tcPr>
          <w:p w:rsidR="00BA632B" w:rsidRPr="00BA632B" w:rsidRDefault="00DE4D09" w:rsidP="00BA632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3,9</w:t>
            </w:r>
          </w:p>
        </w:tc>
      </w:tr>
    </w:tbl>
    <w:p w:rsidR="00BA632B" w:rsidRPr="00BA632B" w:rsidRDefault="00BA632B" w:rsidP="00BA632B">
      <w:pPr>
        <w:jc w:val="center"/>
      </w:pPr>
      <w:r w:rsidRPr="00BA632B">
        <w:rPr>
          <w:i/>
          <w:noProof/>
          <w:sz w:val="28"/>
          <w:lang w:eastAsia="ru-RU"/>
        </w:rPr>
        <w:drawing>
          <wp:inline distT="0" distB="0" distL="0" distR="0">
            <wp:extent cx="4500438" cy="1574358"/>
            <wp:effectExtent l="0" t="0" r="14605" b="2603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A632B" w:rsidRPr="00BA632B" w:rsidRDefault="00BA632B" w:rsidP="00BA632B"/>
    <w:p w:rsidR="00BA632B" w:rsidRPr="00BA632B" w:rsidRDefault="00BA632B" w:rsidP="00BA632B"/>
    <w:p w:rsidR="00BA632B" w:rsidRPr="0079007D" w:rsidRDefault="00BA632B" w:rsidP="0079007D">
      <w:pPr>
        <w:widowControl/>
        <w:shd w:val="clear" w:color="auto" w:fill="FFFFFF" w:themeFill="background1"/>
        <w:autoSpaceDE/>
        <w:autoSpaceDN/>
        <w:rPr>
          <w:rFonts w:eastAsia="Calibri"/>
          <w:sz w:val="24"/>
          <w:szCs w:val="24"/>
        </w:rPr>
      </w:pPr>
      <w:r w:rsidRPr="0079007D">
        <w:rPr>
          <w:rFonts w:eastAsia="Calibri"/>
          <w:sz w:val="24"/>
          <w:szCs w:val="24"/>
        </w:rPr>
        <w:t xml:space="preserve">Анализ успеваемости и качество подготовки обучающихся по результатам ВПР в 4-х классах показывает: процент успеваемости по школе </w:t>
      </w:r>
      <w:r w:rsidR="004427DF">
        <w:rPr>
          <w:rFonts w:eastAsia="Calibri"/>
          <w:sz w:val="24"/>
          <w:szCs w:val="24"/>
        </w:rPr>
        <w:t>9</w:t>
      </w:r>
      <w:r w:rsidR="00DE4D09">
        <w:rPr>
          <w:rFonts w:eastAsia="Calibri"/>
          <w:sz w:val="24"/>
          <w:szCs w:val="24"/>
        </w:rPr>
        <w:t>8</w:t>
      </w:r>
      <w:r w:rsidR="0079007D" w:rsidRPr="0079007D">
        <w:rPr>
          <w:rFonts w:eastAsia="Calibri"/>
          <w:sz w:val="24"/>
          <w:szCs w:val="24"/>
        </w:rPr>
        <w:t xml:space="preserve"> %, что с регионом на </w:t>
      </w:r>
      <w:r w:rsidR="004427DF">
        <w:rPr>
          <w:rFonts w:eastAsia="Calibri"/>
          <w:sz w:val="24"/>
          <w:szCs w:val="24"/>
        </w:rPr>
        <w:t>0,6 % ниже</w:t>
      </w:r>
      <w:r w:rsidR="00F95FD7">
        <w:rPr>
          <w:rFonts w:eastAsia="Calibri"/>
          <w:sz w:val="24"/>
          <w:szCs w:val="24"/>
        </w:rPr>
        <w:t>.</w:t>
      </w:r>
    </w:p>
    <w:p w:rsidR="00BA632B" w:rsidRPr="00BA632B" w:rsidRDefault="00BA632B" w:rsidP="00BA632B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>Сравнение статистических показателей муниципальных и школьных результатов ВПР по предмету.</w:t>
      </w:r>
    </w:p>
    <w:p w:rsidR="00BA632B" w:rsidRPr="00BA632B" w:rsidRDefault="00BA632B" w:rsidP="00BA632B">
      <w:pPr>
        <w:jc w:val="center"/>
      </w:pPr>
      <w:r w:rsidRPr="00BA632B"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>
            <wp:extent cx="4810539" cy="2170707"/>
            <wp:effectExtent l="0" t="0" r="9525" b="2032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A632B" w:rsidRPr="00BA632B" w:rsidRDefault="00BA632B" w:rsidP="00BA632B">
      <w:pPr>
        <w:jc w:val="center"/>
      </w:pPr>
    </w:p>
    <w:p w:rsidR="004427DF" w:rsidRPr="00B27F61" w:rsidRDefault="00BA632B" w:rsidP="00B27F61">
      <w:pPr>
        <w:widowControl/>
        <w:autoSpaceDE/>
        <w:autoSpaceDN/>
        <w:rPr>
          <w:rFonts w:eastAsia="Calibri"/>
          <w:sz w:val="24"/>
          <w:szCs w:val="24"/>
        </w:rPr>
      </w:pPr>
      <w:r w:rsidRPr="00F95FD7">
        <w:rPr>
          <w:rFonts w:eastAsia="Calibri"/>
          <w:sz w:val="24"/>
          <w:szCs w:val="24"/>
        </w:rPr>
        <w:t xml:space="preserve">Из таблицы видно, что успеваемость в МБОУ Школе №32 </w:t>
      </w:r>
      <w:r w:rsidR="00F95FD7" w:rsidRPr="00F95FD7">
        <w:rPr>
          <w:rFonts w:eastAsia="Calibri"/>
          <w:sz w:val="24"/>
          <w:szCs w:val="24"/>
        </w:rPr>
        <w:t>ниже</w:t>
      </w:r>
      <w:r w:rsidRPr="00F95FD7">
        <w:rPr>
          <w:rFonts w:eastAsia="Calibri"/>
          <w:sz w:val="24"/>
          <w:szCs w:val="24"/>
        </w:rPr>
        <w:t xml:space="preserve">, чем в целом по региону  на </w:t>
      </w:r>
      <w:r w:rsidR="004427DF">
        <w:rPr>
          <w:rFonts w:eastAsia="Calibri"/>
          <w:sz w:val="24"/>
          <w:szCs w:val="24"/>
        </w:rPr>
        <w:t>0,6</w:t>
      </w:r>
      <w:r w:rsidRPr="00F95FD7">
        <w:rPr>
          <w:rFonts w:eastAsia="Calibri"/>
          <w:sz w:val="24"/>
          <w:szCs w:val="24"/>
        </w:rPr>
        <w:t xml:space="preserve"> %; «3» - </w:t>
      </w:r>
      <w:r w:rsidR="00F95FD7" w:rsidRPr="00F95FD7">
        <w:rPr>
          <w:rFonts w:eastAsia="Calibri"/>
          <w:sz w:val="24"/>
          <w:szCs w:val="24"/>
        </w:rPr>
        <w:t>повышение</w:t>
      </w:r>
      <w:r w:rsidRPr="00F95FD7">
        <w:rPr>
          <w:rFonts w:eastAsia="Calibri"/>
          <w:sz w:val="24"/>
          <w:szCs w:val="24"/>
        </w:rPr>
        <w:t xml:space="preserve"> на </w:t>
      </w:r>
      <w:r w:rsidR="00C704B7">
        <w:rPr>
          <w:rFonts w:eastAsia="Calibri"/>
          <w:sz w:val="24"/>
          <w:szCs w:val="24"/>
        </w:rPr>
        <w:t>9,2</w:t>
      </w:r>
      <w:r w:rsidRPr="00F95FD7">
        <w:rPr>
          <w:rFonts w:eastAsia="Calibri"/>
          <w:sz w:val="24"/>
          <w:szCs w:val="24"/>
        </w:rPr>
        <w:t>%, «4» - по</w:t>
      </w:r>
      <w:r w:rsidR="00F95FD7" w:rsidRPr="00F95FD7">
        <w:rPr>
          <w:rFonts w:eastAsia="Calibri"/>
          <w:sz w:val="24"/>
          <w:szCs w:val="24"/>
        </w:rPr>
        <w:t>нижение</w:t>
      </w:r>
      <w:r w:rsidRPr="00F95FD7">
        <w:rPr>
          <w:rFonts w:eastAsia="Calibri"/>
          <w:sz w:val="24"/>
          <w:szCs w:val="24"/>
        </w:rPr>
        <w:t xml:space="preserve"> на </w:t>
      </w:r>
      <w:r w:rsidR="004427DF">
        <w:rPr>
          <w:rFonts w:eastAsia="Calibri"/>
          <w:sz w:val="24"/>
          <w:szCs w:val="24"/>
        </w:rPr>
        <w:t>13</w:t>
      </w:r>
      <w:r w:rsidR="00C704B7">
        <w:rPr>
          <w:rFonts w:eastAsia="Calibri"/>
          <w:sz w:val="24"/>
          <w:szCs w:val="24"/>
        </w:rPr>
        <w:t>,4</w:t>
      </w:r>
      <w:r w:rsidRPr="00F95FD7">
        <w:rPr>
          <w:rFonts w:eastAsia="Calibri"/>
          <w:sz w:val="24"/>
          <w:szCs w:val="24"/>
        </w:rPr>
        <w:t>%, «5» - по</w:t>
      </w:r>
      <w:r w:rsidR="004427DF">
        <w:rPr>
          <w:rFonts w:eastAsia="Calibri"/>
          <w:sz w:val="24"/>
          <w:szCs w:val="24"/>
        </w:rPr>
        <w:t>вышение</w:t>
      </w:r>
      <w:r w:rsidRPr="00F95FD7">
        <w:rPr>
          <w:rFonts w:eastAsia="Calibri"/>
          <w:sz w:val="24"/>
          <w:szCs w:val="24"/>
        </w:rPr>
        <w:t xml:space="preserve"> на </w:t>
      </w:r>
      <w:r w:rsidR="00C704B7">
        <w:rPr>
          <w:rFonts w:eastAsia="Calibri"/>
          <w:sz w:val="24"/>
          <w:szCs w:val="24"/>
        </w:rPr>
        <w:t>3,6</w:t>
      </w:r>
      <w:r w:rsidR="000B27F1">
        <w:rPr>
          <w:rFonts w:eastAsia="Calibri"/>
          <w:sz w:val="24"/>
          <w:szCs w:val="24"/>
        </w:rPr>
        <w:t xml:space="preserve"> </w:t>
      </w:r>
      <w:r w:rsidRPr="00F95FD7">
        <w:rPr>
          <w:rFonts w:eastAsia="Calibri"/>
          <w:sz w:val="24"/>
          <w:szCs w:val="24"/>
        </w:rPr>
        <w:t>%.</w:t>
      </w:r>
    </w:p>
    <w:p w:rsidR="004427DF" w:rsidRDefault="004427DF" w:rsidP="00BA632B">
      <w:pPr>
        <w:widowControl/>
        <w:autoSpaceDE/>
        <w:autoSpaceDN/>
        <w:jc w:val="right"/>
        <w:rPr>
          <w:rFonts w:eastAsia="Calibri"/>
        </w:rPr>
      </w:pPr>
    </w:p>
    <w:p w:rsidR="00BA632B" w:rsidRDefault="00BA632B" w:rsidP="00BA632B">
      <w:pPr>
        <w:widowControl/>
        <w:autoSpaceDE/>
        <w:autoSpaceDN/>
        <w:jc w:val="right"/>
        <w:rPr>
          <w:rFonts w:eastAsia="Calibri"/>
        </w:rPr>
      </w:pPr>
      <w:r w:rsidRPr="00BA632B">
        <w:rPr>
          <w:rFonts w:eastAsia="Calibri"/>
        </w:rPr>
        <w:t>Таблица 3</w:t>
      </w:r>
    </w:p>
    <w:p w:rsidR="00F95FD7" w:rsidRDefault="00F95FD7" w:rsidP="00BA632B">
      <w:pPr>
        <w:widowControl/>
        <w:autoSpaceDE/>
        <w:autoSpaceDN/>
        <w:jc w:val="right"/>
        <w:rPr>
          <w:rFonts w:eastAsia="Calibri"/>
        </w:rPr>
      </w:pPr>
    </w:p>
    <w:p w:rsidR="00F95FD7" w:rsidRPr="00BA632B" w:rsidRDefault="00F95FD7" w:rsidP="00F95FD7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>Сравнение отметок с отметками по журналу</w:t>
      </w:r>
      <w:r>
        <w:rPr>
          <w:rFonts w:eastAsia="Calibri"/>
          <w:b/>
          <w:i/>
          <w:sz w:val="24"/>
          <w:szCs w:val="24"/>
        </w:rPr>
        <w:t xml:space="preserve">  за </w:t>
      </w:r>
      <w:r w:rsidR="004427DF">
        <w:rPr>
          <w:rFonts w:eastAsia="Calibri"/>
          <w:b/>
          <w:i/>
          <w:sz w:val="24"/>
          <w:szCs w:val="24"/>
        </w:rPr>
        <w:t xml:space="preserve">год </w:t>
      </w:r>
    </w:p>
    <w:p w:rsidR="00F95FD7" w:rsidRPr="00BA632B" w:rsidRDefault="00F95FD7" w:rsidP="00F95FD7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398"/>
        <w:gridCol w:w="2797"/>
        <w:gridCol w:w="2932"/>
        <w:gridCol w:w="2363"/>
      </w:tblGrid>
      <w:tr w:rsidR="00F95FD7" w:rsidRPr="00BA632B" w:rsidTr="00B45E8F">
        <w:tc>
          <w:tcPr>
            <w:tcW w:w="2398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Класс</w:t>
            </w:r>
          </w:p>
        </w:tc>
        <w:tc>
          <w:tcPr>
            <w:tcW w:w="2797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Понизили (Отметка &lt; Отметки по журналу)</w:t>
            </w:r>
          </w:p>
        </w:tc>
        <w:tc>
          <w:tcPr>
            <w:tcW w:w="2932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Подтвердили (Отметка = Отметке по журналу)</w:t>
            </w:r>
          </w:p>
        </w:tc>
        <w:tc>
          <w:tcPr>
            <w:tcW w:w="2363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Повысили (Отметка &gt; Отметки по журналу)</w:t>
            </w:r>
          </w:p>
        </w:tc>
      </w:tr>
      <w:tr w:rsidR="00F95FD7" w:rsidRPr="00BA632B" w:rsidTr="00B45E8F">
        <w:tc>
          <w:tcPr>
            <w:tcW w:w="2398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А</w:t>
            </w:r>
            <w:proofErr w:type="gramEnd"/>
          </w:p>
        </w:tc>
        <w:tc>
          <w:tcPr>
            <w:tcW w:w="2797" w:type="dxa"/>
          </w:tcPr>
          <w:p w:rsidR="00F95FD7" w:rsidRPr="00F95FD7" w:rsidRDefault="000B27F1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2932" w:type="dxa"/>
          </w:tcPr>
          <w:p w:rsidR="00F95FD7" w:rsidRPr="00F95FD7" w:rsidRDefault="000B27F1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</w:t>
            </w:r>
          </w:p>
        </w:tc>
        <w:tc>
          <w:tcPr>
            <w:tcW w:w="2363" w:type="dxa"/>
          </w:tcPr>
          <w:p w:rsidR="00F95FD7" w:rsidRPr="00F95FD7" w:rsidRDefault="000B27F1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</w:tr>
      <w:tr w:rsidR="00F95FD7" w:rsidRPr="00BA632B" w:rsidTr="00B45E8F">
        <w:tc>
          <w:tcPr>
            <w:tcW w:w="2398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2797" w:type="dxa"/>
          </w:tcPr>
          <w:p w:rsidR="00F95FD7" w:rsidRPr="00F95FD7" w:rsidRDefault="000B27F1" w:rsidP="00B45E8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932" w:type="dxa"/>
          </w:tcPr>
          <w:p w:rsidR="00F95FD7" w:rsidRPr="00F95FD7" w:rsidRDefault="0050389E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2363" w:type="dxa"/>
          </w:tcPr>
          <w:p w:rsidR="00F95FD7" w:rsidRPr="00F95FD7" w:rsidRDefault="000B27F1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</w:tr>
      <w:tr w:rsidR="00F95FD7" w:rsidRPr="00BA632B" w:rsidTr="00B45E8F">
        <w:tc>
          <w:tcPr>
            <w:tcW w:w="2398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В</w:t>
            </w:r>
            <w:proofErr w:type="gramEnd"/>
          </w:p>
        </w:tc>
        <w:tc>
          <w:tcPr>
            <w:tcW w:w="2797" w:type="dxa"/>
          </w:tcPr>
          <w:p w:rsidR="00F95FD7" w:rsidRPr="00F95FD7" w:rsidRDefault="000B27F1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2932" w:type="dxa"/>
          </w:tcPr>
          <w:p w:rsidR="00F95FD7" w:rsidRPr="00F95FD7" w:rsidRDefault="0050389E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15</w:t>
            </w:r>
          </w:p>
        </w:tc>
        <w:tc>
          <w:tcPr>
            <w:tcW w:w="2363" w:type="dxa"/>
          </w:tcPr>
          <w:p w:rsidR="00F95FD7" w:rsidRPr="00F95FD7" w:rsidRDefault="000B27F1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</w:tr>
      <w:tr w:rsidR="00F95FD7" w:rsidRPr="00BA632B" w:rsidTr="00B45E8F">
        <w:trPr>
          <w:trHeight w:val="83"/>
        </w:trPr>
        <w:tc>
          <w:tcPr>
            <w:tcW w:w="2398" w:type="dxa"/>
          </w:tcPr>
          <w:p w:rsidR="00F95FD7" w:rsidRPr="00BA632B" w:rsidRDefault="00F95FD7" w:rsidP="00B45E8F">
            <w:pPr>
              <w:jc w:val="center"/>
              <w:rPr>
                <w:rFonts w:eastAsia="Calibri"/>
                <w:b/>
              </w:rPr>
            </w:pPr>
            <w:r w:rsidRPr="00BA632B">
              <w:rPr>
                <w:rFonts w:eastAsia="Calibri"/>
                <w:b/>
              </w:rPr>
              <w:t>Итого</w:t>
            </w:r>
          </w:p>
        </w:tc>
        <w:tc>
          <w:tcPr>
            <w:tcW w:w="2797" w:type="dxa"/>
          </w:tcPr>
          <w:p w:rsidR="00F95FD7" w:rsidRPr="00F95FD7" w:rsidRDefault="003134FD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2932" w:type="dxa"/>
          </w:tcPr>
          <w:p w:rsidR="00F95FD7" w:rsidRPr="00F95FD7" w:rsidRDefault="003134FD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58</w:t>
            </w:r>
          </w:p>
        </w:tc>
        <w:tc>
          <w:tcPr>
            <w:tcW w:w="2363" w:type="dxa"/>
          </w:tcPr>
          <w:p w:rsidR="00F95FD7" w:rsidRPr="00F95FD7" w:rsidRDefault="003134FD" w:rsidP="00B45E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</w:tr>
    </w:tbl>
    <w:p w:rsidR="00F95FD7" w:rsidRDefault="00F95FD7" w:rsidP="00B27F61">
      <w:pPr>
        <w:widowControl/>
        <w:autoSpaceDE/>
        <w:autoSpaceDN/>
        <w:rPr>
          <w:rFonts w:eastAsia="Calibri"/>
        </w:rPr>
      </w:pPr>
    </w:p>
    <w:p w:rsidR="00BA632B" w:rsidRPr="00BA632B" w:rsidRDefault="00BA632B" w:rsidP="00BA632B">
      <w:pPr>
        <w:widowControl/>
        <w:autoSpaceDE/>
        <w:autoSpaceDN/>
        <w:rPr>
          <w:rFonts w:eastAsia="Calibri"/>
          <w:b/>
          <w:sz w:val="24"/>
          <w:szCs w:val="24"/>
        </w:rPr>
      </w:pPr>
      <w:r w:rsidRPr="00BA632B">
        <w:rPr>
          <w:rFonts w:eastAsia="Calibri"/>
          <w:sz w:val="24"/>
          <w:szCs w:val="24"/>
        </w:rPr>
        <w:t xml:space="preserve">Из таблицы видно, что </w:t>
      </w:r>
      <w:r w:rsidR="0050389E">
        <w:rPr>
          <w:rFonts w:eastAsia="Calibri"/>
          <w:sz w:val="24"/>
          <w:szCs w:val="24"/>
        </w:rPr>
        <w:t>8</w:t>
      </w:r>
      <w:r w:rsidR="00DA3354">
        <w:rPr>
          <w:rFonts w:eastAsia="Calibri"/>
          <w:sz w:val="24"/>
          <w:szCs w:val="24"/>
        </w:rPr>
        <w:t>1</w:t>
      </w:r>
      <w:r w:rsidRPr="00BA632B">
        <w:rPr>
          <w:rFonts w:eastAsia="Calibri"/>
          <w:sz w:val="24"/>
          <w:szCs w:val="24"/>
        </w:rPr>
        <w:t xml:space="preserve"> % обучающихся 4-х классов подтвердили свои отметки по математике, что говорит об объективности их выставления.</w:t>
      </w: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693762" w:rsidRDefault="00693762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</w:p>
    <w:p w:rsidR="00BA632B" w:rsidRPr="00BA632B" w:rsidRDefault="00BA632B" w:rsidP="00BA632B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 xml:space="preserve">Доля </w:t>
      </w:r>
      <w:proofErr w:type="gramStart"/>
      <w:r w:rsidRPr="00BA632B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BA632B">
        <w:rPr>
          <w:rFonts w:eastAsia="Calibri"/>
          <w:b/>
          <w:i/>
          <w:sz w:val="24"/>
          <w:szCs w:val="24"/>
        </w:rPr>
        <w:t>, набравших минимальный и максимальный балл</w:t>
      </w:r>
    </w:p>
    <w:p w:rsidR="00BA632B" w:rsidRPr="00BA632B" w:rsidRDefault="00BA632B" w:rsidP="00BA632B">
      <w:pPr>
        <w:widowControl/>
        <w:autoSpaceDE/>
        <w:autoSpaceDN/>
        <w:rPr>
          <w:rFonts w:eastAsia="Calibri"/>
          <w:sz w:val="24"/>
          <w:szCs w:val="24"/>
        </w:rPr>
      </w:pPr>
    </w:p>
    <w:tbl>
      <w:tblPr>
        <w:tblStyle w:val="21"/>
        <w:tblW w:w="0" w:type="auto"/>
        <w:tblInd w:w="250" w:type="dxa"/>
        <w:tblLook w:val="04A0" w:firstRow="1" w:lastRow="0" w:firstColumn="1" w:lastColumn="0" w:noHBand="0" w:noVBand="1"/>
      </w:tblPr>
      <w:tblGrid>
        <w:gridCol w:w="3312"/>
        <w:gridCol w:w="3802"/>
        <w:gridCol w:w="3376"/>
      </w:tblGrid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Класс</w:t>
            </w:r>
          </w:p>
        </w:tc>
        <w:tc>
          <w:tcPr>
            <w:tcW w:w="380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Минимальный  балл</w:t>
            </w:r>
          </w:p>
        </w:tc>
        <w:tc>
          <w:tcPr>
            <w:tcW w:w="3376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Максимальный балл</w:t>
            </w:r>
          </w:p>
          <w:p w:rsidR="00BA632B" w:rsidRPr="00BA632B" w:rsidRDefault="00BA632B" w:rsidP="00C61E29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(</w:t>
            </w:r>
            <w:r w:rsidR="00C61E29">
              <w:rPr>
                <w:rFonts w:eastAsia="Calibri"/>
              </w:rPr>
              <w:t>18</w:t>
            </w:r>
            <w:r w:rsidRPr="00BA632B">
              <w:rPr>
                <w:rFonts w:eastAsia="Calibri"/>
              </w:rPr>
              <w:t xml:space="preserve"> б.)</w:t>
            </w:r>
          </w:p>
        </w:tc>
      </w:tr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А</w:t>
            </w:r>
            <w:proofErr w:type="gramEnd"/>
          </w:p>
        </w:tc>
        <w:tc>
          <w:tcPr>
            <w:tcW w:w="3802" w:type="dxa"/>
          </w:tcPr>
          <w:p w:rsidR="00BA632B" w:rsidRPr="00BA632B" w:rsidRDefault="003134FD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376" w:type="dxa"/>
          </w:tcPr>
          <w:p w:rsidR="00DA3354" w:rsidRPr="00BA632B" w:rsidRDefault="003134FD" w:rsidP="00DA335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3802" w:type="dxa"/>
          </w:tcPr>
          <w:p w:rsidR="00BA632B" w:rsidRPr="00BA632B" w:rsidRDefault="003134FD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3376" w:type="dxa"/>
          </w:tcPr>
          <w:p w:rsidR="00BA632B" w:rsidRPr="00BA632B" w:rsidRDefault="003134FD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BA632B" w:rsidRPr="00BA632B" w:rsidTr="00BA632B">
        <w:tc>
          <w:tcPr>
            <w:tcW w:w="3312" w:type="dxa"/>
          </w:tcPr>
          <w:p w:rsidR="00BA632B" w:rsidRPr="00BA632B" w:rsidRDefault="00BA632B" w:rsidP="00BA632B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В</w:t>
            </w:r>
            <w:proofErr w:type="gramEnd"/>
          </w:p>
        </w:tc>
        <w:tc>
          <w:tcPr>
            <w:tcW w:w="3802" w:type="dxa"/>
          </w:tcPr>
          <w:p w:rsidR="00BA632B" w:rsidRPr="00BA632B" w:rsidRDefault="003134FD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376" w:type="dxa"/>
          </w:tcPr>
          <w:p w:rsidR="00BA632B" w:rsidRPr="00BA632B" w:rsidRDefault="003134FD" w:rsidP="00BA632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</w:tbl>
    <w:p w:rsidR="00BA632B" w:rsidRPr="00BA632B" w:rsidRDefault="00BA632B" w:rsidP="00BA632B">
      <w:pPr>
        <w:widowControl/>
        <w:autoSpaceDE/>
        <w:autoSpaceDN/>
        <w:rPr>
          <w:rFonts w:eastAsia="Calibri"/>
        </w:rPr>
      </w:pPr>
    </w:p>
    <w:p w:rsidR="00BA632B" w:rsidRPr="00BA632B" w:rsidRDefault="00BA632B" w:rsidP="00BA632B">
      <w:pPr>
        <w:ind w:left="792" w:right="740"/>
        <w:jc w:val="center"/>
        <w:rPr>
          <w:i/>
          <w:sz w:val="28"/>
        </w:rPr>
      </w:pPr>
    </w:p>
    <w:p w:rsidR="00BA632B" w:rsidRPr="00BA632B" w:rsidRDefault="00BA632B" w:rsidP="00BA632B">
      <w:pPr>
        <w:spacing w:before="74"/>
        <w:ind w:left="1778" w:hanging="214"/>
        <w:rPr>
          <w:i/>
          <w:sz w:val="28"/>
        </w:rPr>
      </w:pPr>
      <w:r w:rsidRPr="00BA632B">
        <w:rPr>
          <w:i/>
          <w:sz w:val="28"/>
        </w:rPr>
        <w:t>Анализ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выполнения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отдельных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заданий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(достижение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планируемых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результатов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в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соответствии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образовательной</w:t>
      </w:r>
      <w:r w:rsidR="003134FD">
        <w:rPr>
          <w:i/>
          <w:sz w:val="28"/>
        </w:rPr>
        <w:t xml:space="preserve"> </w:t>
      </w:r>
      <w:r w:rsidRPr="00BA632B">
        <w:rPr>
          <w:i/>
          <w:sz w:val="28"/>
        </w:rPr>
        <w:t>программой),%</w:t>
      </w:r>
    </w:p>
    <w:p w:rsidR="00BA632B" w:rsidRPr="00BA632B" w:rsidRDefault="00BA632B" w:rsidP="00BA632B">
      <w:pPr>
        <w:rPr>
          <w:i/>
          <w:sz w:val="20"/>
          <w:szCs w:val="28"/>
        </w:rPr>
      </w:pPr>
    </w:p>
    <w:p w:rsidR="00BA632B" w:rsidRPr="00BA632B" w:rsidRDefault="00BA632B" w:rsidP="00BA632B">
      <w:pPr>
        <w:rPr>
          <w:i/>
          <w:sz w:val="20"/>
          <w:szCs w:val="28"/>
        </w:rPr>
      </w:pPr>
    </w:p>
    <w:p w:rsidR="00BA632B" w:rsidRPr="00BA632B" w:rsidRDefault="00BA632B" w:rsidP="00BA632B">
      <w:pPr>
        <w:spacing w:before="5"/>
        <w:rPr>
          <w:i/>
          <w:sz w:val="16"/>
          <w:szCs w:val="28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1"/>
        <w:gridCol w:w="1241"/>
        <w:gridCol w:w="764"/>
        <w:gridCol w:w="25"/>
        <w:gridCol w:w="12"/>
        <w:gridCol w:w="901"/>
      </w:tblGrid>
      <w:tr w:rsidR="00F11BCA" w:rsidRPr="00BA632B" w:rsidTr="007540CB">
        <w:trPr>
          <w:trHeight w:val="452"/>
        </w:trPr>
        <w:tc>
          <w:tcPr>
            <w:tcW w:w="7411" w:type="dxa"/>
            <w:vMerge w:val="restart"/>
            <w:tcBorders>
              <w:left w:val="single" w:sz="8" w:space="0" w:color="000000"/>
            </w:tcBorders>
          </w:tcPr>
          <w:p w:rsidR="00F11BCA" w:rsidRPr="00BA632B" w:rsidRDefault="00F11BCA" w:rsidP="00BA632B">
            <w:pPr>
              <w:spacing w:line="259" w:lineRule="auto"/>
              <w:ind w:left="105" w:right="97"/>
              <w:jc w:val="both"/>
              <w:rPr>
                <w:b/>
              </w:rPr>
            </w:pPr>
            <w:r w:rsidRPr="00BA632B">
              <w:rPr>
                <w:b/>
              </w:rPr>
              <w:t>БлокиПООПобучающийсянаучится/получитвозможностьнаучитьсяилипроверяемыетребовани</w:t>
            </w:r>
            <w:proofErr w:type="gramStart"/>
            <w:r w:rsidRPr="00BA632B">
              <w:rPr>
                <w:b/>
              </w:rPr>
              <w:t>я(</w:t>
            </w:r>
            <w:proofErr w:type="gramEnd"/>
            <w:r w:rsidRPr="00BA632B">
              <w:rPr>
                <w:b/>
              </w:rPr>
              <w:t>умения)всоответствиисФГОС</w:t>
            </w:r>
          </w:p>
        </w:tc>
        <w:tc>
          <w:tcPr>
            <w:tcW w:w="1241" w:type="dxa"/>
            <w:vMerge w:val="restart"/>
          </w:tcPr>
          <w:p w:rsidR="00F11BCA" w:rsidRPr="00BA632B" w:rsidRDefault="00F11BCA" w:rsidP="00BA632B">
            <w:pPr>
              <w:spacing w:line="256" w:lineRule="auto"/>
              <w:ind w:left="112" w:right="546"/>
            </w:pPr>
            <w:r w:rsidRPr="00BA632B">
              <w:t>Макс.балл</w:t>
            </w:r>
          </w:p>
        </w:tc>
        <w:tc>
          <w:tcPr>
            <w:tcW w:w="1702" w:type="dxa"/>
            <w:gridSpan w:val="4"/>
            <w:tcBorders>
              <w:bottom w:val="single" w:sz="4" w:space="0" w:color="auto"/>
            </w:tcBorders>
          </w:tcPr>
          <w:p w:rsidR="00F11BCA" w:rsidRPr="00BA632B" w:rsidRDefault="00F11BCA" w:rsidP="00BA632B">
            <w:pPr>
              <w:ind w:left="112"/>
            </w:pPr>
            <w:r w:rsidRPr="00BA632B">
              <w:t>%выполнения</w:t>
            </w:r>
          </w:p>
        </w:tc>
      </w:tr>
      <w:tr w:rsidR="00F11BCA" w:rsidRPr="00BA632B" w:rsidTr="00F11BCA">
        <w:trPr>
          <w:trHeight w:val="513"/>
        </w:trPr>
        <w:tc>
          <w:tcPr>
            <w:tcW w:w="7411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F11BCA" w:rsidRPr="00BA632B" w:rsidRDefault="00F11BCA" w:rsidP="00BA632B">
            <w:pPr>
              <w:spacing w:line="259" w:lineRule="auto"/>
              <w:ind w:left="105" w:right="97"/>
              <w:jc w:val="both"/>
              <w:rPr>
                <w:b/>
              </w:rPr>
            </w:pPr>
          </w:p>
        </w:tc>
        <w:tc>
          <w:tcPr>
            <w:tcW w:w="1241" w:type="dxa"/>
            <w:vMerge/>
          </w:tcPr>
          <w:p w:rsidR="00F11BCA" w:rsidRPr="00BA632B" w:rsidRDefault="00F11BCA" w:rsidP="00BA632B">
            <w:pPr>
              <w:spacing w:line="256" w:lineRule="auto"/>
              <w:ind w:left="112" w:right="546"/>
            </w:pPr>
          </w:p>
        </w:tc>
        <w:tc>
          <w:tcPr>
            <w:tcW w:w="764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11BCA" w:rsidRPr="00F11BCA" w:rsidRDefault="00F11BCA" w:rsidP="00BA632B">
            <w:pPr>
              <w:ind w:left="112"/>
              <w:rPr>
                <w:sz w:val="20"/>
                <w:szCs w:val="20"/>
              </w:rPr>
            </w:pPr>
            <w:r w:rsidRPr="00F11BCA">
              <w:rPr>
                <w:sz w:val="20"/>
                <w:szCs w:val="20"/>
              </w:rPr>
              <w:t>Самара</w:t>
            </w:r>
          </w:p>
        </w:tc>
        <w:tc>
          <w:tcPr>
            <w:tcW w:w="938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</w:tcPr>
          <w:p w:rsidR="00F11BCA" w:rsidRPr="00F11BCA" w:rsidRDefault="00F11BCA" w:rsidP="00F11BCA">
            <w:pPr>
              <w:ind w:left="112"/>
              <w:rPr>
                <w:sz w:val="20"/>
                <w:szCs w:val="20"/>
              </w:rPr>
            </w:pPr>
            <w:r w:rsidRPr="00F11BCA">
              <w:rPr>
                <w:sz w:val="20"/>
                <w:szCs w:val="20"/>
              </w:rPr>
              <w:t xml:space="preserve"> Школа №32</w:t>
            </w:r>
          </w:p>
        </w:tc>
      </w:tr>
      <w:tr w:rsidR="00F11BCA" w:rsidRPr="00BA632B" w:rsidTr="007540CB">
        <w:trPr>
          <w:trHeight w:val="1380"/>
        </w:trPr>
        <w:tc>
          <w:tcPr>
            <w:tcW w:w="7411" w:type="dxa"/>
            <w:tcBorders>
              <w:top w:val="single" w:sz="8" w:space="0" w:color="000000"/>
            </w:tcBorders>
          </w:tcPr>
          <w:p w:rsidR="00F11BCA" w:rsidRPr="00BA632B" w:rsidRDefault="00F11BCA" w:rsidP="00BA632B">
            <w:pPr>
              <w:ind w:left="110" w:right="93"/>
              <w:jc w:val="both"/>
              <w:rPr>
                <w:sz w:val="24"/>
              </w:rPr>
            </w:pPr>
            <w:r w:rsidRPr="00BA632B">
              <w:rPr>
                <w:sz w:val="24"/>
              </w:rPr>
              <w:t>1.Умениевыполнятьарифметическиедействиясчисламиичисловымивыражениями</w:t>
            </w:r>
            <w:proofErr w:type="gramStart"/>
            <w:r w:rsidRPr="00BA632B">
              <w:rPr>
                <w:sz w:val="24"/>
              </w:rPr>
              <w:t>.В</w:t>
            </w:r>
            <w:proofErr w:type="gramEnd"/>
            <w:r w:rsidRPr="00BA632B">
              <w:rPr>
                <w:sz w:val="24"/>
              </w:rPr>
              <w:t>ыполнятьустносложение,вычитание,умножениеиделениеоднозначных,двузначныхитрехзначныхчиселвслучаях,сводимыхкдействиямвпределах100(втомчислес</w:t>
            </w:r>
          </w:p>
          <w:p w:rsidR="00F11BCA" w:rsidRPr="00BA632B" w:rsidRDefault="00F11BCA" w:rsidP="00BA632B">
            <w:pPr>
              <w:spacing w:line="264" w:lineRule="exact"/>
              <w:ind w:left="110"/>
              <w:jc w:val="both"/>
              <w:rPr>
                <w:sz w:val="24"/>
              </w:rPr>
            </w:pPr>
            <w:r w:rsidRPr="00BA632B">
              <w:rPr>
                <w:sz w:val="24"/>
              </w:rPr>
              <w:t>нулемичислом1).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6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764" w:type="dxa"/>
            <w:tcBorders>
              <w:top w:val="single" w:sz="8" w:space="0" w:color="000000"/>
              <w:righ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color w:val="000000"/>
                <w:sz w:val="20"/>
                <w:szCs w:val="20"/>
              </w:rPr>
            </w:pPr>
            <w:r w:rsidRPr="003134FD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938" w:type="dxa"/>
            <w:gridSpan w:val="3"/>
            <w:tcBorders>
              <w:top w:val="single" w:sz="8" w:space="0" w:color="000000"/>
              <w:lef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color w:val="000000"/>
                <w:sz w:val="20"/>
                <w:szCs w:val="20"/>
              </w:rPr>
            </w:pPr>
            <w:r w:rsidRPr="003134FD">
              <w:rPr>
                <w:color w:val="000000"/>
                <w:sz w:val="20"/>
                <w:szCs w:val="20"/>
              </w:rPr>
              <w:t>95</w:t>
            </w:r>
          </w:p>
        </w:tc>
      </w:tr>
      <w:tr w:rsidR="00F11BCA" w:rsidRPr="00BA632B" w:rsidTr="007540CB">
        <w:trPr>
          <w:trHeight w:val="1350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10" w:right="93"/>
              <w:jc w:val="both"/>
              <w:rPr>
                <w:sz w:val="24"/>
              </w:rPr>
            </w:pPr>
            <w:r w:rsidRPr="00BA632B">
              <w:rPr>
                <w:sz w:val="24"/>
              </w:rPr>
              <w:t>2.Умениевыполнятьарифметическиедействиясчисламиичисловыми выражениями. Вычислять значение числового выражени</w:t>
            </w:r>
            <w:proofErr w:type="gramStart"/>
            <w:r w:rsidRPr="00BA632B">
              <w:rPr>
                <w:sz w:val="24"/>
              </w:rPr>
              <w:t>я(</w:t>
            </w:r>
            <w:proofErr w:type="gramEnd"/>
            <w:r w:rsidRPr="00BA632B">
              <w:rPr>
                <w:sz w:val="24"/>
              </w:rPr>
              <w:t>содержащего    2–3    арифметических    действия,    со скобками ибез скобок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color w:val="000000"/>
                <w:sz w:val="20"/>
                <w:szCs w:val="20"/>
              </w:rPr>
            </w:pPr>
            <w:r w:rsidRPr="003134FD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938" w:type="dxa"/>
            <w:gridSpan w:val="3"/>
            <w:tcBorders>
              <w:lef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b/>
                <w:color w:val="FF0000"/>
                <w:sz w:val="20"/>
                <w:szCs w:val="20"/>
              </w:rPr>
            </w:pPr>
            <w:r w:rsidRPr="003134FD">
              <w:rPr>
                <w:b/>
                <w:color w:val="FF0000"/>
                <w:sz w:val="20"/>
                <w:szCs w:val="20"/>
              </w:rPr>
              <w:t>79</w:t>
            </w:r>
          </w:p>
        </w:tc>
      </w:tr>
      <w:tr w:rsidR="00F11BCA" w:rsidRPr="00BA632B" w:rsidTr="007540CB">
        <w:trPr>
          <w:trHeight w:val="1948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10" w:right="92"/>
              <w:jc w:val="both"/>
              <w:rPr>
                <w:sz w:val="24"/>
              </w:rPr>
            </w:pPr>
            <w:r w:rsidRPr="00BA632B">
              <w:rPr>
                <w:sz w:val="24"/>
              </w:rPr>
              <w:t>3.Использование начальных математических знаний для описания иобъясненияокружающихпредметов,процессов,явлений,дляоценки количественных и пространственных отношений предметов,процессов,явлений.Решатьарифметическимспособом(в1–2действия)учебныезадачиизадачи,связанныесповседневнойжизнью.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1"/>
              <w:jc w:val="right"/>
            </w:pPr>
            <w:r w:rsidRPr="00BA632B">
              <w:t>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938" w:type="dxa"/>
            <w:gridSpan w:val="3"/>
            <w:tcBorders>
              <w:lef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b/>
                <w:color w:val="FF0000"/>
                <w:sz w:val="20"/>
                <w:szCs w:val="20"/>
              </w:rPr>
            </w:pPr>
            <w:r w:rsidRPr="003134FD">
              <w:rPr>
                <w:b/>
                <w:color w:val="FF0000"/>
                <w:sz w:val="20"/>
                <w:szCs w:val="20"/>
              </w:rPr>
              <w:t>78</w:t>
            </w:r>
          </w:p>
        </w:tc>
      </w:tr>
      <w:tr w:rsidR="00F11BCA" w:rsidRPr="00BA632B" w:rsidTr="007540CB">
        <w:trPr>
          <w:trHeight w:val="2839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10" w:right="92"/>
              <w:jc w:val="both"/>
              <w:rPr>
                <w:sz w:val="24"/>
              </w:rPr>
            </w:pPr>
            <w:r w:rsidRPr="00BA632B">
              <w:rPr>
                <w:sz w:val="24"/>
              </w:rPr>
              <w:t>4. Использование начальных математических знаний для описания иобъясненияокружающихпредметов,процессов,явлений,дляоценки количественных и пространственных отношений предметов,процессов,явлений</w:t>
            </w:r>
            <w:proofErr w:type="gramStart"/>
            <w:r w:rsidRPr="00BA632B">
              <w:rPr>
                <w:sz w:val="24"/>
              </w:rPr>
              <w:t>.Ч</w:t>
            </w:r>
            <w:proofErr w:type="gramEnd"/>
            <w:r w:rsidRPr="00BA632B">
              <w:rPr>
                <w:sz w:val="24"/>
              </w:rPr>
              <w:t>итать,записыватьисравниватьвеличины(массу,время,длину,площадь,скорость),используяосновныеединицыизмерениявеличин исоотношениимеждуними(килограмм</w:t>
            </w:r>
          </w:p>
          <w:p w:rsidR="00F11BCA" w:rsidRPr="00BA632B" w:rsidRDefault="00F11BCA" w:rsidP="00BA632B">
            <w:pPr>
              <w:spacing w:line="256" w:lineRule="auto"/>
              <w:ind w:left="110" w:right="94"/>
              <w:jc w:val="both"/>
              <w:rPr>
                <w:sz w:val="24"/>
              </w:rPr>
            </w:pPr>
            <w:r w:rsidRPr="00BA632B">
              <w:rPr>
                <w:sz w:val="24"/>
              </w:rPr>
              <w:t xml:space="preserve">– грамм; час – минута, минута – секунда; километр – метр, метр </w:t>
            </w:r>
            <w:proofErr w:type="gramStart"/>
            <w:r w:rsidRPr="00BA632B">
              <w:rPr>
                <w:sz w:val="24"/>
              </w:rPr>
              <w:t>–д</w:t>
            </w:r>
            <w:proofErr w:type="gramEnd"/>
            <w:r w:rsidRPr="00BA632B">
              <w:rPr>
                <w:sz w:val="24"/>
              </w:rPr>
              <w:t>ециметр,дециметр–сантиметр,метр–сантиметр, сантиметр –миллиметр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bottom"/>
          </w:tcPr>
          <w:p w:rsidR="00F11BCA" w:rsidRDefault="003134F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938" w:type="dxa"/>
            <w:gridSpan w:val="3"/>
            <w:tcBorders>
              <w:lef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b/>
                <w:color w:val="FF0000"/>
              </w:rPr>
            </w:pPr>
            <w:r w:rsidRPr="003134FD">
              <w:rPr>
                <w:b/>
                <w:color w:val="FF0000"/>
              </w:rPr>
              <w:t>60</w:t>
            </w:r>
          </w:p>
        </w:tc>
      </w:tr>
      <w:tr w:rsidR="00F11BCA" w:rsidRPr="003134FD" w:rsidTr="007540CB">
        <w:trPr>
          <w:trHeight w:val="1053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10" w:right="94"/>
              <w:jc w:val="both"/>
              <w:rPr>
                <w:sz w:val="24"/>
              </w:rPr>
            </w:pPr>
            <w:r w:rsidRPr="00BA632B">
              <w:rPr>
                <w:sz w:val="24"/>
              </w:rPr>
              <w:t>5.1.Умениеисследовать,распознаватьгеометрическиефигуры.Вычислятьпериметртреугольника,прямоугольникаиквадрата,площадьпрямоугольникаиквадрата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bottom"/>
          </w:tcPr>
          <w:p w:rsidR="00F11BCA" w:rsidRDefault="003134F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938" w:type="dxa"/>
            <w:gridSpan w:val="3"/>
            <w:tcBorders>
              <w:left w:val="single" w:sz="4" w:space="0" w:color="auto"/>
            </w:tcBorders>
            <w:vAlign w:val="bottom"/>
          </w:tcPr>
          <w:p w:rsidR="00F11BCA" w:rsidRPr="003134FD" w:rsidRDefault="003134FD">
            <w:pPr>
              <w:jc w:val="right"/>
              <w:rPr>
                <w:sz w:val="20"/>
                <w:szCs w:val="20"/>
              </w:rPr>
            </w:pPr>
            <w:r w:rsidRPr="003134FD">
              <w:rPr>
                <w:sz w:val="20"/>
                <w:szCs w:val="20"/>
              </w:rPr>
              <w:t>76</w:t>
            </w:r>
          </w:p>
        </w:tc>
      </w:tr>
      <w:tr w:rsidR="00F11BCA" w:rsidRPr="00BA632B" w:rsidTr="007540CB">
        <w:trPr>
          <w:trHeight w:val="1053"/>
        </w:trPr>
        <w:tc>
          <w:tcPr>
            <w:tcW w:w="7411" w:type="dxa"/>
          </w:tcPr>
          <w:p w:rsidR="00F11BCA" w:rsidRPr="00BA632B" w:rsidRDefault="00F11BCA" w:rsidP="00BA632B">
            <w:pPr>
              <w:spacing w:line="256" w:lineRule="auto"/>
              <w:ind w:left="110" w:right="92"/>
              <w:jc w:val="both"/>
              <w:rPr>
                <w:sz w:val="24"/>
              </w:rPr>
            </w:pPr>
            <w:r w:rsidRPr="00BA632B">
              <w:rPr>
                <w:sz w:val="24"/>
              </w:rPr>
              <w:t>5.2.Умениеизображатьгеометрическиефигуры</w:t>
            </w:r>
            <w:proofErr w:type="gramStart"/>
            <w:r w:rsidRPr="00BA632B">
              <w:rPr>
                <w:sz w:val="24"/>
              </w:rPr>
              <w:t>.В</w:t>
            </w:r>
            <w:proofErr w:type="gramEnd"/>
            <w:r w:rsidRPr="00BA632B">
              <w:rPr>
                <w:sz w:val="24"/>
              </w:rPr>
              <w:t>ыполнятьпостроениегеометрическихфигурсзаданнымиизмерениями(отрезок,квадрат,прямоугольник)спомощьюлинейки,угольника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9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bottom"/>
          </w:tcPr>
          <w:p w:rsidR="00F11BCA" w:rsidRDefault="003134F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38" w:type="dxa"/>
            <w:gridSpan w:val="3"/>
            <w:tcBorders>
              <w:left w:val="single" w:sz="4" w:space="0" w:color="auto"/>
            </w:tcBorders>
            <w:vAlign w:val="bottom"/>
          </w:tcPr>
          <w:p w:rsidR="00F11BCA" w:rsidRDefault="003134F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</w:tr>
      <w:tr w:rsidR="00F11BCA" w:rsidRPr="00BA632B" w:rsidTr="007540CB">
        <w:trPr>
          <w:trHeight w:val="755"/>
        </w:trPr>
        <w:tc>
          <w:tcPr>
            <w:tcW w:w="7411" w:type="dxa"/>
          </w:tcPr>
          <w:p w:rsidR="00F11BCA" w:rsidRPr="00BA632B" w:rsidRDefault="00F11BCA" w:rsidP="00BA632B">
            <w:pPr>
              <w:spacing w:line="256" w:lineRule="auto"/>
              <w:ind w:left="110"/>
              <w:rPr>
                <w:sz w:val="24"/>
              </w:rPr>
            </w:pPr>
            <w:r w:rsidRPr="00BA632B">
              <w:rPr>
                <w:sz w:val="24"/>
              </w:rPr>
              <w:lastRenderedPageBreak/>
              <w:t>6.1.Умениеработатьстаблицами,схемами,графикамидиаграммами.Читатьнесложныеготовыетаблицы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9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938" w:type="dxa"/>
            <w:gridSpan w:val="3"/>
            <w:tcBorders>
              <w:lef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</w:tr>
      <w:tr w:rsidR="00F11BCA" w:rsidRPr="00BA632B" w:rsidTr="007540CB">
        <w:trPr>
          <w:trHeight w:val="1353"/>
        </w:trPr>
        <w:tc>
          <w:tcPr>
            <w:tcW w:w="7411" w:type="dxa"/>
          </w:tcPr>
          <w:p w:rsidR="00F11BCA" w:rsidRPr="00BA632B" w:rsidRDefault="00F11BCA" w:rsidP="0093572E">
            <w:pPr>
              <w:spacing w:line="259" w:lineRule="auto"/>
              <w:ind w:left="110" w:right="93"/>
              <w:jc w:val="both"/>
              <w:rPr>
                <w:sz w:val="24"/>
              </w:rPr>
            </w:pPr>
            <w:r w:rsidRPr="00BA632B">
              <w:rPr>
                <w:sz w:val="24"/>
              </w:rPr>
              <w:t>6.2.Умениеработатьстаблицами</w:t>
            </w:r>
            <w:proofErr w:type="gramStart"/>
            <w:r w:rsidRPr="00BA632B">
              <w:rPr>
                <w:sz w:val="24"/>
              </w:rPr>
              <w:t>,с</w:t>
            </w:r>
            <w:proofErr w:type="gramEnd"/>
            <w:r w:rsidRPr="00BA632B">
              <w:rPr>
                <w:sz w:val="24"/>
              </w:rPr>
              <w:t>хемами,графиками</w:t>
            </w:r>
            <w:r w:rsidRPr="00BA632B">
              <w:rPr>
                <w:w w:val="95"/>
                <w:sz w:val="24"/>
              </w:rPr>
              <w:t>диаграммами,анализировать интерпретировать</w:t>
            </w:r>
            <w:r w:rsidR="0093572E">
              <w:rPr>
                <w:w w:val="95"/>
                <w:sz w:val="24"/>
              </w:rPr>
              <w:t xml:space="preserve"> </w:t>
            </w:r>
            <w:r w:rsidRPr="00BA632B">
              <w:rPr>
                <w:w w:val="95"/>
                <w:sz w:val="24"/>
              </w:rPr>
              <w:t>данные.</w:t>
            </w:r>
            <w:r w:rsidR="0093572E">
              <w:rPr>
                <w:w w:val="95"/>
                <w:sz w:val="24"/>
              </w:rPr>
              <w:t xml:space="preserve"> </w:t>
            </w:r>
            <w:r w:rsidRPr="00BA632B">
              <w:rPr>
                <w:w w:val="95"/>
                <w:sz w:val="24"/>
              </w:rPr>
              <w:t>Сравнивать</w:t>
            </w:r>
            <w:r w:rsidR="0093572E">
              <w:rPr>
                <w:w w:val="95"/>
                <w:sz w:val="24"/>
              </w:rPr>
              <w:t xml:space="preserve"> </w:t>
            </w:r>
            <w:r w:rsidRPr="00BA632B">
              <w:rPr>
                <w:sz w:val="24"/>
              </w:rPr>
              <w:t>и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обобщать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информацию,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представленную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в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строках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столбцах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несложных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таблиц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диаграмм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9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938" w:type="dxa"/>
            <w:gridSpan w:val="3"/>
            <w:tcBorders>
              <w:left w:val="single" w:sz="4" w:space="0" w:color="auto"/>
            </w:tcBorders>
            <w:vAlign w:val="bottom"/>
          </w:tcPr>
          <w:p w:rsidR="00F11BCA" w:rsidRPr="0050389E" w:rsidRDefault="00C61E29">
            <w:pPr>
              <w:jc w:val="right"/>
              <w:rPr>
                <w:rFonts w:ascii="Calibri" w:hAnsi="Calibri" w:cs="Calibri"/>
                <w:color w:val="FF0000"/>
              </w:rPr>
            </w:pPr>
            <w:r w:rsidRPr="0050389E">
              <w:rPr>
                <w:rFonts w:ascii="Calibri" w:hAnsi="Calibri" w:cs="Calibri"/>
                <w:color w:val="FF0000"/>
              </w:rPr>
              <w:t>83</w:t>
            </w:r>
          </w:p>
        </w:tc>
      </w:tr>
      <w:tr w:rsidR="00F11BCA" w:rsidRPr="00BA632B" w:rsidTr="007540CB">
        <w:trPr>
          <w:trHeight w:val="2253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10" w:right="93"/>
              <w:jc w:val="both"/>
              <w:rPr>
                <w:sz w:val="24"/>
              </w:rPr>
            </w:pPr>
            <w:r w:rsidRPr="00BA632B">
              <w:rPr>
                <w:sz w:val="24"/>
              </w:rPr>
              <w:t>7. Умениевыполнятьарифметическиедействиясчисламиичисловымивыражениями</w:t>
            </w:r>
            <w:proofErr w:type="gramStart"/>
            <w:r w:rsidRPr="00BA632B">
              <w:rPr>
                <w:sz w:val="24"/>
              </w:rPr>
              <w:t>.В</w:t>
            </w:r>
            <w:proofErr w:type="gramEnd"/>
            <w:r w:rsidRPr="00BA632B">
              <w:rPr>
                <w:sz w:val="24"/>
              </w:rPr>
              <w:t>ыполнятьписьменнодействиясмногозначными  числами  (сложение,  вычитание,  умножение  и</w:t>
            </w:r>
          </w:p>
          <w:p w:rsidR="00F11BCA" w:rsidRPr="00BA632B" w:rsidRDefault="00F11BCA" w:rsidP="00BA632B">
            <w:pPr>
              <w:spacing w:line="275" w:lineRule="exact"/>
              <w:ind w:left="110"/>
              <w:jc w:val="both"/>
              <w:rPr>
                <w:sz w:val="24"/>
              </w:rPr>
            </w:pPr>
            <w:r w:rsidRPr="00BA632B">
              <w:rPr>
                <w:sz w:val="24"/>
              </w:rPr>
              <w:t>делениенаоднозначное</w:t>
            </w:r>
            <w:proofErr w:type="gramStart"/>
            <w:r w:rsidRPr="00BA632B">
              <w:rPr>
                <w:sz w:val="24"/>
              </w:rPr>
              <w:t>,д</w:t>
            </w:r>
            <w:proofErr w:type="gramEnd"/>
            <w:r w:rsidRPr="00BA632B">
              <w:rPr>
                <w:sz w:val="24"/>
              </w:rPr>
              <w:t>вузначноечиславпределах10000)с</w:t>
            </w:r>
          </w:p>
          <w:p w:rsidR="00F11BCA" w:rsidRPr="00BA632B" w:rsidRDefault="00F11BCA" w:rsidP="00BA632B">
            <w:pPr>
              <w:spacing w:line="256" w:lineRule="auto"/>
              <w:ind w:left="105" w:right="98"/>
              <w:jc w:val="both"/>
              <w:rPr>
                <w:sz w:val="24"/>
              </w:rPr>
            </w:pPr>
            <w:r w:rsidRPr="00BA632B">
              <w:rPr>
                <w:sz w:val="24"/>
              </w:rPr>
              <w:t>использованием таблицсложенияиумножениячисел,алгоритмовписьменныхарифметическихдействий(втомчиследелениясостатком).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1"/>
              <w:jc w:val="right"/>
            </w:pPr>
            <w:r w:rsidRPr="00BA632B">
              <w:t>1</w:t>
            </w:r>
          </w:p>
        </w:tc>
        <w:tc>
          <w:tcPr>
            <w:tcW w:w="801" w:type="dxa"/>
            <w:gridSpan w:val="3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</w:tr>
      <w:tr w:rsidR="00F11BCA" w:rsidRPr="00BA632B" w:rsidTr="007540CB">
        <w:trPr>
          <w:trHeight w:val="1948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05" w:right="97"/>
              <w:jc w:val="both"/>
              <w:rPr>
                <w:sz w:val="24"/>
              </w:rPr>
            </w:pPr>
            <w:r w:rsidRPr="00BA632B">
              <w:rPr>
                <w:sz w:val="24"/>
              </w:rPr>
              <w:t>8. Умение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решать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текстовые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задачи.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Читать,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записывать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сравнивать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величины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(массу,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время,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длину,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площадь,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скорость),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используя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основные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единицы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измерения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величин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соотношения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между ними (килограмм – грамм; час – минута, минута – секунда;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 xml:space="preserve">километр – метр, метр – дециметр, дециметр – сантиметр, метр </w:t>
            </w:r>
            <w:proofErr w:type="gramStart"/>
            <w:r w:rsidRPr="00BA632B">
              <w:rPr>
                <w:sz w:val="24"/>
              </w:rPr>
              <w:t>–с</w:t>
            </w:r>
            <w:proofErr w:type="gramEnd"/>
            <w:r w:rsidRPr="00BA632B">
              <w:rPr>
                <w:sz w:val="24"/>
              </w:rPr>
              <w:t>антиметр,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сантиметр– миллиметр); решать задачив3–4действия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6"/>
              <w:jc w:val="right"/>
            </w:pPr>
            <w:r w:rsidRPr="00BA632B">
              <w:t>2</w:t>
            </w:r>
          </w:p>
        </w:tc>
        <w:tc>
          <w:tcPr>
            <w:tcW w:w="789" w:type="dxa"/>
            <w:gridSpan w:val="2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913" w:type="dxa"/>
            <w:gridSpan w:val="2"/>
            <w:tcBorders>
              <w:left w:val="single" w:sz="4" w:space="0" w:color="auto"/>
            </w:tcBorders>
            <w:vAlign w:val="bottom"/>
          </w:tcPr>
          <w:p w:rsidR="00F11BCA" w:rsidRPr="0050389E" w:rsidRDefault="00C61E29">
            <w:pPr>
              <w:jc w:val="right"/>
              <w:rPr>
                <w:rFonts w:ascii="Calibri" w:hAnsi="Calibri" w:cs="Calibri"/>
                <w:color w:val="FF0000"/>
              </w:rPr>
            </w:pPr>
            <w:r w:rsidRPr="0050389E">
              <w:rPr>
                <w:rFonts w:ascii="Calibri" w:hAnsi="Calibri" w:cs="Calibri"/>
                <w:color w:val="FF0000"/>
              </w:rPr>
              <w:t>42</w:t>
            </w:r>
          </w:p>
        </w:tc>
      </w:tr>
      <w:tr w:rsidR="00F11BCA" w:rsidRPr="00BA632B" w:rsidTr="007540CB">
        <w:trPr>
          <w:trHeight w:val="1351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05" w:right="99"/>
              <w:jc w:val="both"/>
              <w:rPr>
                <w:sz w:val="24"/>
              </w:rPr>
            </w:pPr>
            <w:r w:rsidRPr="00BA632B">
              <w:rPr>
                <w:sz w:val="24"/>
              </w:rPr>
              <w:t>9.1.Овладениеосновамилогическогоиалгоритмическогомышления.Интерпретироватьинформацию,полученнуюприпроведениинесложныхисследований(объяснять,сравниватьиобобщатьданные,делатьвыводыипрогнозы).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6"/>
              <w:jc w:val="right"/>
            </w:pPr>
            <w:r w:rsidRPr="00BA632B">
              <w:t>1</w:t>
            </w:r>
          </w:p>
        </w:tc>
        <w:tc>
          <w:tcPr>
            <w:tcW w:w="789" w:type="dxa"/>
            <w:gridSpan w:val="2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13" w:type="dxa"/>
            <w:gridSpan w:val="2"/>
            <w:tcBorders>
              <w:lef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</w:tr>
      <w:tr w:rsidR="00F11BCA" w:rsidRPr="00BA632B" w:rsidTr="007540CB">
        <w:trPr>
          <w:trHeight w:val="1350"/>
        </w:trPr>
        <w:tc>
          <w:tcPr>
            <w:tcW w:w="7411" w:type="dxa"/>
          </w:tcPr>
          <w:p w:rsidR="00F11BCA" w:rsidRPr="00BA632B" w:rsidRDefault="00F11BCA" w:rsidP="00BA632B">
            <w:pPr>
              <w:spacing w:line="259" w:lineRule="auto"/>
              <w:ind w:left="105" w:right="100"/>
              <w:jc w:val="both"/>
              <w:rPr>
                <w:sz w:val="24"/>
              </w:rPr>
            </w:pPr>
            <w:r w:rsidRPr="00BA632B">
              <w:t xml:space="preserve">9.2 </w:t>
            </w:r>
            <w:r w:rsidRPr="00BA632B">
              <w:rPr>
                <w:sz w:val="24"/>
              </w:rPr>
              <w:t>Овладение основами логического и алгоритмического мышления.Интерпретироватьинформацию,полученнуюприпроведениинесложныхисследований(объяснять,сравниватьиобобщатьданные,делатьвыводыипрогнозы).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6"/>
              <w:jc w:val="right"/>
            </w:pPr>
            <w:r w:rsidRPr="00BA632B">
              <w:t>1</w:t>
            </w:r>
          </w:p>
        </w:tc>
        <w:tc>
          <w:tcPr>
            <w:tcW w:w="789" w:type="dxa"/>
            <w:gridSpan w:val="2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913" w:type="dxa"/>
            <w:gridSpan w:val="2"/>
            <w:tcBorders>
              <w:lef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F11BCA" w:rsidRPr="00BA632B" w:rsidTr="007540CB">
        <w:trPr>
          <w:trHeight w:val="756"/>
        </w:trPr>
        <w:tc>
          <w:tcPr>
            <w:tcW w:w="7411" w:type="dxa"/>
          </w:tcPr>
          <w:p w:rsidR="00F11BCA" w:rsidRPr="00BA632B" w:rsidRDefault="00F11BCA" w:rsidP="00C61E29">
            <w:pPr>
              <w:spacing w:line="256" w:lineRule="auto"/>
              <w:ind w:left="105"/>
              <w:rPr>
                <w:sz w:val="24"/>
              </w:rPr>
            </w:pPr>
            <w:r w:rsidRPr="00BA632B">
              <w:t>1</w:t>
            </w:r>
            <w:r w:rsidR="00C61E29">
              <w:t>0</w:t>
            </w:r>
            <w:r w:rsidRPr="00BA632B">
              <w:t>.</w:t>
            </w:r>
            <w:r w:rsidRPr="00BA632B">
              <w:rPr>
                <w:sz w:val="24"/>
              </w:rPr>
              <w:t>Овладениеосновамипространственноговоображения</w:t>
            </w:r>
            <w:proofErr w:type="gramStart"/>
            <w:r w:rsidRPr="00BA632B">
              <w:rPr>
                <w:sz w:val="24"/>
              </w:rPr>
              <w:t>.О</w:t>
            </w:r>
            <w:proofErr w:type="gramEnd"/>
            <w:r w:rsidRPr="00BA632B">
              <w:rPr>
                <w:sz w:val="24"/>
              </w:rPr>
              <w:t>писыватьвзаимноерасположениепредметоввпространствеинаплоскости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6"/>
              <w:jc w:val="right"/>
            </w:pPr>
            <w:r w:rsidRPr="00BA632B">
              <w:t>2</w:t>
            </w:r>
          </w:p>
        </w:tc>
        <w:tc>
          <w:tcPr>
            <w:tcW w:w="789" w:type="dxa"/>
            <w:gridSpan w:val="2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913" w:type="dxa"/>
            <w:gridSpan w:val="2"/>
            <w:tcBorders>
              <w:lef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F11BCA" w:rsidRPr="00BA632B" w:rsidTr="007540CB">
        <w:trPr>
          <w:trHeight w:val="755"/>
        </w:trPr>
        <w:tc>
          <w:tcPr>
            <w:tcW w:w="7411" w:type="dxa"/>
          </w:tcPr>
          <w:p w:rsidR="00F11BCA" w:rsidRPr="00BA632B" w:rsidRDefault="00F11BCA" w:rsidP="00C61E29">
            <w:pPr>
              <w:spacing w:line="256" w:lineRule="auto"/>
              <w:ind w:left="105"/>
              <w:rPr>
                <w:sz w:val="24"/>
              </w:rPr>
            </w:pPr>
            <w:r w:rsidRPr="00BA632B">
              <w:t>1</w:t>
            </w:r>
            <w:r w:rsidR="00C61E29">
              <w:t>1</w:t>
            </w:r>
            <w:r w:rsidRPr="00BA632B">
              <w:t>.</w:t>
            </w:r>
            <w:r w:rsidRPr="00BA632B">
              <w:rPr>
                <w:sz w:val="24"/>
              </w:rPr>
              <w:t>Овладение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основами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логического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и</w:t>
            </w:r>
            <w:r w:rsidR="0093572E">
              <w:rPr>
                <w:sz w:val="24"/>
              </w:rPr>
              <w:t xml:space="preserve"> </w:t>
            </w:r>
            <w:r w:rsidRPr="00BA632B">
              <w:rPr>
                <w:sz w:val="24"/>
              </w:rPr>
              <w:t>алгоритми</w:t>
            </w:r>
            <w:r w:rsidR="00C61E29">
              <w:rPr>
                <w:sz w:val="24"/>
              </w:rPr>
              <w:t>ческого</w:t>
            </w:r>
            <w:r w:rsidR="0093572E">
              <w:rPr>
                <w:sz w:val="24"/>
              </w:rPr>
              <w:t xml:space="preserve"> </w:t>
            </w:r>
            <w:r w:rsidR="00C61E29">
              <w:rPr>
                <w:sz w:val="24"/>
              </w:rPr>
              <w:t>мышления.</w:t>
            </w:r>
            <w:r w:rsidR="0093572E">
              <w:rPr>
                <w:sz w:val="24"/>
              </w:rPr>
              <w:t xml:space="preserve"> </w:t>
            </w:r>
            <w:proofErr w:type="spellStart"/>
            <w:r w:rsidR="00C61E29">
              <w:rPr>
                <w:sz w:val="24"/>
              </w:rPr>
              <w:t>Решатьзадачи</w:t>
            </w:r>
            <w:proofErr w:type="spellEnd"/>
            <w:r w:rsidR="00C61E29">
              <w:rPr>
                <w:sz w:val="24"/>
              </w:rPr>
              <w:t xml:space="preserve"> в 1-3</w:t>
            </w:r>
            <w:r w:rsidRPr="00BA632B">
              <w:rPr>
                <w:sz w:val="24"/>
              </w:rPr>
              <w:t xml:space="preserve"> действия</w:t>
            </w:r>
          </w:p>
        </w:tc>
        <w:tc>
          <w:tcPr>
            <w:tcW w:w="1241" w:type="dxa"/>
          </w:tcPr>
          <w:p w:rsidR="00F11BCA" w:rsidRPr="00BA632B" w:rsidRDefault="00F11BCA" w:rsidP="00BA632B">
            <w:pPr>
              <w:spacing w:line="247" w:lineRule="exact"/>
              <w:ind w:right="96"/>
              <w:jc w:val="right"/>
            </w:pPr>
            <w:r w:rsidRPr="00BA632B">
              <w:t>2</w:t>
            </w:r>
          </w:p>
        </w:tc>
        <w:tc>
          <w:tcPr>
            <w:tcW w:w="789" w:type="dxa"/>
            <w:gridSpan w:val="2"/>
            <w:tcBorders>
              <w:right w:val="single" w:sz="4" w:space="0" w:color="auto"/>
            </w:tcBorders>
            <w:vAlign w:val="bottom"/>
          </w:tcPr>
          <w:p w:rsidR="00F11BCA" w:rsidRDefault="00C61E2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13" w:type="dxa"/>
            <w:gridSpan w:val="2"/>
            <w:tcBorders>
              <w:left w:val="single" w:sz="4" w:space="0" w:color="auto"/>
            </w:tcBorders>
            <w:vAlign w:val="bottom"/>
          </w:tcPr>
          <w:p w:rsidR="00F11BCA" w:rsidRPr="0050389E" w:rsidRDefault="00C61E29">
            <w:pPr>
              <w:jc w:val="right"/>
              <w:rPr>
                <w:rFonts w:ascii="Calibri" w:hAnsi="Calibri" w:cs="Calibri"/>
                <w:color w:val="FF0000"/>
              </w:rPr>
            </w:pPr>
            <w:r w:rsidRPr="0050389E">
              <w:rPr>
                <w:rFonts w:ascii="Calibri" w:hAnsi="Calibri" w:cs="Calibri"/>
                <w:color w:val="FF0000"/>
              </w:rPr>
              <w:t>11</w:t>
            </w:r>
          </w:p>
        </w:tc>
      </w:tr>
    </w:tbl>
    <w:p w:rsidR="00BA632B" w:rsidRPr="00BA632B" w:rsidRDefault="00BA632B" w:rsidP="00BA632B">
      <w:pPr>
        <w:rPr>
          <w:i/>
          <w:sz w:val="20"/>
          <w:szCs w:val="28"/>
        </w:rPr>
      </w:pPr>
    </w:p>
    <w:p w:rsidR="0050389E" w:rsidRDefault="0050389E" w:rsidP="00665C2F">
      <w:pPr>
        <w:ind w:left="1221" w:right="1171"/>
        <w:jc w:val="both"/>
        <w:outlineLvl w:val="0"/>
        <w:rPr>
          <w:b/>
          <w:bCs/>
          <w:sz w:val="24"/>
          <w:szCs w:val="24"/>
        </w:rPr>
      </w:pPr>
      <w:r w:rsidRPr="00B27F61">
        <w:rPr>
          <w:color w:val="000000"/>
          <w:sz w:val="24"/>
          <w:szCs w:val="24"/>
          <w:u w:val="single"/>
          <w:shd w:val="clear" w:color="auto" w:fill="FFFFFF"/>
        </w:rPr>
        <w:t>Вызвали затруднения задания</w:t>
      </w:r>
    </w:p>
    <w:p w:rsidR="0050389E" w:rsidRDefault="0050389E" w:rsidP="00665C2F">
      <w:pPr>
        <w:ind w:left="1221" w:right="1171"/>
        <w:jc w:val="both"/>
        <w:outlineLvl w:val="0"/>
        <w:rPr>
          <w:b/>
          <w:bCs/>
          <w:sz w:val="24"/>
          <w:szCs w:val="24"/>
        </w:rPr>
      </w:pPr>
    </w:p>
    <w:p w:rsidR="0050389E" w:rsidRPr="0050389E" w:rsidRDefault="0050389E" w:rsidP="0050389E">
      <w:pPr>
        <w:pStyle w:val="a5"/>
        <w:numPr>
          <w:ilvl w:val="0"/>
          <w:numId w:val="18"/>
        </w:numPr>
        <w:ind w:right="1171"/>
        <w:outlineLvl w:val="0"/>
        <w:rPr>
          <w:sz w:val="24"/>
        </w:rPr>
      </w:pPr>
      <w:r w:rsidRPr="0050389E">
        <w:rPr>
          <w:sz w:val="24"/>
        </w:rPr>
        <w:t xml:space="preserve">Умение выполнять арифметические действия с числами и числовыми выражениями. </w:t>
      </w:r>
      <w:proofErr w:type="gramStart"/>
      <w:r w:rsidRPr="0050389E">
        <w:rPr>
          <w:sz w:val="24"/>
        </w:rPr>
        <w:t>Вычислять значение числового выражения (содержащего    2–3    арифметических    действия,    со скобками и без скобок)</w:t>
      </w:r>
      <w:r>
        <w:rPr>
          <w:sz w:val="24"/>
        </w:rPr>
        <w:t>.</w:t>
      </w:r>
      <w:proofErr w:type="gramEnd"/>
    </w:p>
    <w:p w:rsidR="0050389E" w:rsidRPr="0050389E" w:rsidRDefault="0050389E" w:rsidP="0050389E">
      <w:pPr>
        <w:pStyle w:val="a5"/>
        <w:numPr>
          <w:ilvl w:val="0"/>
          <w:numId w:val="18"/>
        </w:numPr>
        <w:ind w:right="1171"/>
        <w:outlineLvl w:val="0"/>
        <w:rPr>
          <w:b/>
          <w:bCs/>
          <w:sz w:val="24"/>
          <w:szCs w:val="24"/>
        </w:rPr>
      </w:pPr>
      <w:r w:rsidRPr="0050389E">
        <w:rPr>
          <w:sz w:val="24"/>
        </w:rPr>
        <w:t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</w:t>
      </w:r>
      <w:r>
        <w:rPr>
          <w:sz w:val="24"/>
        </w:rPr>
        <w:t xml:space="preserve"> </w:t>
      </w:r>
      <w:r w:rsidRPr="0050389E">
        <w:rPr>
          <w:sz w:val="24"/>
        </w:rPr>
        <w:t>явлений.</w:t>
      </w:r>
      <w:r>
        <w:rPr>
          <w:sz w:val="24"/>
        </w:rPr>
        <w:t xml:space="preserve"> </w:t>
      </w:r>
      <w:r w:rsidRPr="0050389E">
        <w:rPr>
          <w:sz w:val="24"/>
        </w:rPr>
        <w:t>Решать</w:t>
      </w:r>
      <w:r>
        <w:rPr>
          <w:sz w:val="24"/>
        </w:rPr>
        <w:t xml:space="preserve"> </w:t>
      </w:r>
      <w:r w:rsidRPr="0050389E">
        <w:rPr>
          <w:sz w:val="24"/>
        </w:rPr>
        <w:t>арифметическим</w:t>
      </w:r>
      <w:r>
        <w:rPr>
          <w:sz w:val="24"/>
        </w:rPr>
        <w:t xml:space="preserve"> </w:t>
      </w:r>
      <w:r w:rsidRPr="0050389E">
        <w:rPr>
          <w:sz w:val="24"/>
        </w:rPr>
        <w:t>способом</w:t>
      </w:r>
      <w:r>
        <w:rPr>
          <w:sz w:val="24"/>
        </w:rPr>
        <w:t xml:space="preserve"> </w:t>
      </w:r>
      <w:r w:rsidRPr="0050389E">
        <w:rPr>
          <w:sz w:val="24"/>
        </w:rPr>
        <w:t>(в1–действия)</w:t>
      </w:r>
      <w:r>
        <w:rPr>
          <w:sz w:val="24"/>
        </w:rPr>
        <w:t xml:space="preserve"> </w:t>
      </w:r>
      <w:r w:rsidRPr="0050389E">
        <w:rPr>
          <w:sz w:val="24"/>
        </w:rPr>
        <w:t>учебные</w:t>
      </w:r>
      <w:r>
        <w:rPr>
          <w:sz w:val="24"/>
        </w:rPr>
        <w:t xml:space="preserve"> </w:t>
      </w:r>
      <w:r w:rsidRPr="0050389E">
        <w:rPr>
          <w:sz w:val="24"/>
        </w:rPr>
        <w:t>задачи</w:t>
      </w:r>
      <w:r>
        <w:rPr>
          <w:sz w:val="24"/>
        </w:rPr>
        <w:t xml:space="preserve"> </w:t>
      </w:r>
      <w:r w:rsidRPr="0050389E">
        <w:rPr>
          <w:sz w:val="24"/>
        </w:rPr>
        <w:t>и</w:t>
      </w:r>
      <w:r>
        <w:rPr>
          <w:sz w:val="24"/>
        </w:rPr>
        <w:t xml:space="preserve"> </w:t>
      </w:r>
      <w:r w:rsidRPr="0050389E">
        <w:rPr>
          <w:sz w:val="24"/>
        </w:rPr>
        <w:t>задачи,</w:t>
      </w:r>
      <w:r>
        <w:rPr>
          <w:sz w:val="24"/>
        </w:rPr>
        <w:t xml:space="preserve"> </w:t>
      </w:r>
      <w:r w:rsidRPr="0050389E">
        <w:rPr>
          <w:sz w:val="24"/>
        </w:rPr>
        <w:t>связанные</w:t>
      </w:r>
      <w:r>
        <w:rPr>
          <w:sz w:val="24"/>
        </w:rPr>
        <w:t xml:space="preserve"> </w:t>
      </w:r>
      <w:r w:rsidRPr="0050389E">
        <w:rPr>
          <w:sz w:val="24"/>
        </w:rPr>
        <w:t>с</w:t>
      </w:r>
      <w:r>
        <w:rPr>
          <w:sz w:val="24"/>
        </w:rPr>
        <w:t xml:space="preserve"> </w:t>
      </w:r>
      <w:r w:rsidRPr="0050389E">
        <w:rPr>
          <w:sz w:val="24"/>
        </w:rPr>
        <w:t>повседневной</w:t>
      </w:r>
      <w:r>
        <w:rPr>
          <w:sz w:val="24"/>
        </w:rPr>
        <w:t xml:space="preserve"> </w:t>
      </w:r>
      <w:r w:rsidRPr="0050389E">
        <w:rPr>
          <w:sz w:val="24"/>
        </w:rPr>
        <w:t>жизнью</w:t>
      </w:r>
      <w:r>
        <w:rPr>
          <w:sz w:val="24"/>
        </w:rPr>
        <w:t>.</w:t>
      </w:r>
    </w:p>
    <w:p w:rsidR="0050389E" w:rsidRPr="0093572E" w:rsidRDefault="0050389E" w:rsidP="0050389E">
      <w:pPr>
        <w:pStyle w:val="a5"/>
        <w:numPr>
          <w:ilvl w:val="0"/>
          <w:numId w:val="19"/>
        </w:numPr>
        <w:spacing w:line="259" w:lineRule="auto"/>
        <w:ind w:left="1134" w:right="1171" w:firstLine="0"/>
        <w:outlineLvl w:val="0"/>
        <w:rPr>
          <w:b/>
          <w:bCs/>
          <w:sz w:val="24"/>
          <w:szCs w:val="24"/>
        </w:rPr>
      </w:pPr>
      <w:r w:rsidRPr="0050389E">
        <w:rPr>
          <w:sz w:val="24"/>
        </w:rPr>
        <w:t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</w:t>
      </w:r>
      <w:r>
        <w:rPr>
          <w:sz w:val="24"/>
        </w:rPr>
        <w:t xml:space="preserve"> </w:t>
      </w:r>
      <w:r w:rsidRPr="0050389E">
        <w:rPr>
          <w:sz w:val="24"/>
        </w:rPr>
        <w:t xml:space="preserve"> отношений предметов,</w:t>
      </w:r>
      <w:r w:rsidR="0093572E">
        <w:rPr>
          <w:sz w:val="24"/>
        </w:rPr>
        <w:t xml:space="preserve"> </w:t>
      </w:r>
      <w:r w:rsidRPr="0050389E">
        <w:rPr>
          <w:sz w:val="24"/>
        </w:rPr>
        <w:t>процессов,</w:t>
      </w:r>
      <w:r w:rsidR="0093572E">
        <w:rPr>
          <w:sz w:val="24"/>
        </w:rPr>
        <w:t xml:space="preserve"> </w:t>
      </w:r>
      <w:r w:rsidRPr="0050389E">
        <w:rPr>
          <w:sz w:val="24"/>
        </w:rPr>
        <w:t>явлений.</w:t>
      </w:r>
      <w:r>
        <w:rPr>
          <w:sz w:val="24"/>
        </w:rPr>
        <w:t xml:space="preserve"> </w:t>
      </w:r>
      <w:r w:rsidRPr="0050389E">
        <w:rPr>
          <w:sz w:val="24"/>
        </w:rPr>
        <w:t>Читать,</w:t>
      </w:r>
      <w:r w:rsidR="0093572E">
        <w:rPr>
          <w:sz w:val="24"/>
        </w:rPr>
        <w:t xml:space="preserve"> </w:t>
      </w:r>
      <w:r w:rsidRPr="0050389E">
        <w:rPr>
          <w:sz w:val="24"/>
        </w:rPr>
        <w:t>записыватьисравниватьвеличин</w:t>
      </w:r>
      <w:proofErr w:type="gramStart"/>
      <w:r w:rsidRPr="0050389E">
        <w:rPr>
          <w:sz w:val="24"/>
        </w:rPr>
        <w:t>ы(</w:t>
      </w:r>
      <w:proofErr w:type="gramEnd"/>
      <w:r w:rsidRPr="0050389E">
        <w:rPr>
          <w:sz w:val="24"/>
        </w:rPr>
        <w:t>массу,время,длину,площадь,скорость),используяосновныеединицыизмерениявеличин соотношении между ними (килограмм – грамм;  час – минута, минута – секунда; километр – метр, метр –дециметр,</w:t>
      </w:r>
      <w:r w:rsidR="0093572E">
        <w:rPr>
          <w:sz w:val="24"/>
        </w:rPr>
        <w:t xml:space="preserve"> </w:t>
      </w:r>
      <w:r w:rsidRPr="0050389E">
        <w:rPr>
          <w:sz w:val="24"/>
        </w:rPr>
        <w:t>дециметр–сантиметр,</w:t>
      </w:r>
      <w:r w:rsidR="0093572E">
        <w:rPr>
          <w:sz w:val="24"/>
        </w:rPr>
        <w:t xml:space="preserve"> </w:t>
      </w:r>
      <w:r w:rsidRPr="0050389E">
        <w:rPr>
          <w:sz w:val="24"/>
        </w:rPr>
        <w:t>метр–сантиметр, сантиметр –миллиметр</w:t>
      </w:r>
    </w:p>
    <w:p w:rsidR="0093572E" w:rsidRPr="0093572E" w:rsidRDefault="0093572E" w:rsidP="0050389E">
      <w:pPr>
        <w:pStyle w:val="a5"/>
        <w:numPr>
          <w:ilvl w:val="0"/>
          <w:numId w:val="19"/>
        </w:numPr>
        <w:spacing w:line="259" w:lineRule="auto"/>
        <w:ind w:left="1134" w:right="1171" w:firstLine="0"/>
        <w:outlineLvl w:val="0"/>
        <w:rPr>
          <w:b/>
          <w:bCs/>
          <w:sz w:val="24"/>
          <w:szCs w:val="24"/>
        </w:rPr>
      </w:pPr>
      <w:r w:rsidRPr="00BA632B">
        <w:rPr>
          <w:sz w:val="24"/>
        </w:rPr>
        <w:lastRenderedPageBreak/>
        <w:t>Умениеработатьстаблицами</w:t>
      </w:r>
      <w:proofErr w:type="gramStart"/>
      <w:r w:rsidRPr="00BA632B">
        <w:rPr>
          <w:sz w:val="24"/>
        </w:rPr>
        <w:t>,с</w:t>
      </w:r>
      <w:proofErr w:type="gramEnd"/>
      <w:r w:rsidRPr="00BA632B">
        <w:rPr>
          <w:sz w:val="24"/>
        </w:rPr>
        <w:t>хемами,графиками</w:t>
      </w:r>
      <w:r w:rsidRPr="00BA632B">
        <w:rPr>
          <w:w w:val="95"/>
          <w:sz w:val="24"/>
        </w:rPr>
        <w:t>диаграммами,анализировать интерпретировать</w:t>
      </w:r>
      <w:r>
        <w:rPr>
          <w:w w:val="95"/>
          <w:sz w:val="24"/>
        </w:rPr>
        <w:t xml:space="preserve"> </w:t>
      </w:r>
      <w:r w:rsidRPr="00BA632B">
        <w:rPr>
          <w:w w:val="95"/>
          <w:sz w:val="24"/>
        </w:rPr>
        <w:t>данные.</w:t>
      </w:r>
      <w:r>
        <w:rPr>
          <w:w w:val="95"/>
          <w:sz w:val="24"/>
        </w:rPr>
        <w:t xml:space="preserve"> </w:t>
      </w:r>
      <w:r w:rsidRPr="00BA632B">
        <w:rPr>
          <w:w w:val="95"/>
          <w:sz w:val="24"/>
        </w:rPr>
        <w:t>Сравнивать</w:t>
      </w:r>
      <w:r>
        <w:rPr>
          <w:w w:val="95"/>
          <w:sz w:val="24"/>
        </w:rPr>
        <w:t xml:space="preserve"> </w:t>
      </w:r>
      <w:r w:rsidRPr="00BA632B">
        <w:rPr>
          <w:sz w:val="24"/>
        </w:rPr>
        <w:t>и</w:t>
      </w:r>
      <w:r>
        <w:rPr>
          <w:sz w:val="24"/>
        </w:rPr>
        <w:t xml:space="preserve"> </w:t>
      </w:r>
      <w:r w:rsidRPr="00BA632B">
        <w:rPr>
          <w:sz w:val="24"/>
        </w:rPr>
        <w:t>обобщать</w:t>
      </w:r>
      <w:r>
        <w:rPr>
          <w:sz w:val="24"/>
        </w:rPr>
        <w:t xml:space="preserve"> </w:t>
      </w:r>
      <w:r w:rsidRPr="00BA632B">
        <w:rPr>
          <w:sz w:val="24"/>
        </w:rPr>
        <w:t>информацию,</w:t>
      </w:r>
      <w:r>
        <w:rPr>
          <w:sz w:val="24"/>
        </w:rPr>
        <w:t xml:space="preserve"> </w:t>
      </w:r>
      <w:r w:rsidRPr="00BA632B">
        <w:rPr>
          <w:sz w:val="24"/>
        </w:rPr>
        <w:t>представленную</w:t>
      </w:r>
      <w:r>
        <w:rPr>
          <w:sz w:val="24"/>
        </w:rPr>
        <w:t xml:space="preserve"> </w:t>
      </w:r>
      <w:r w:rsidRPr="00BA632B">
        <w:rPr>
          <w:sz w:val="24"/>
        </w:rPr>
        <w:t>в</w:t>
      </w:r>
      <w:r>
        <w:rPr>
          <w:sz w:val="24"/>
        </w:rPr>
        <w:t xml:space="preserve"> </w:t>
      </w:r>
      <w:r w:rsidRPr="00BA632B">
        <w:rPr>
          <w:sz w:val="24"/>
        </w:rPr>
        <w:t>строках</w:t>
      </w:r>
      <w:r>
        <w:rPr>
          <w:sz w:val="24"/>
        </w:rPr>
        <w:t xml:space="preserve"> </w:t>
      </w:r>
      <w:r w:rsidRPr="00BA632B">
        <w:rPr>
          <w:sz w:val="24"/>
        </w:rPr>
        <w:t>и</w:t>
      </w:r>
      <w:r>
        <w:rPr>
          <w:sz w:val="24"/>
        </w:rPr>
        <w:t xml:space="preserve"> </w:t>
      </w:r>
      <w:r w:rsidRPr="00BA632B">
        <w:rPr>
          <w:sz w:val="24"/>
        </w:rPr>
        <w:t>столбцах</w:t>
      </w:r>
      <w:r>
        <w:rPr>
          <w:sz w:val="24"/>
        </w:rPr>
        <w:t xml:space="preserve"> </w:t>
      </w:r>
      <w:r w:rsidRPr="00BA632B">
        <w:rPr>
          <w:sz w:val="24"/>
        </w:rPr>
        <w:t>несложных</w:t>
      </w:r>
      <w:r>
        <w:rPr>
          <w:sz w:val="24"/>
        </w:rPr>
        <w:t xml:space="preserve"> </w:t>
      </w:r>
      <w:r w:rsidRPr="00BA632B">
        <w:rPr>
          <w:sz w:val="24"/>
        </w:rPr>
        <w:t>таблиц</w:t>
      </w:r>
      <w:r>
        <w:rPr>
          <w:sz w:val="24"/>
        </w:rPr>
        <w:t xml:space="preserve"> </w:t>
      </w:r>
      <w:r w:rsidRPr="00BA632B">
        <w:rPr>
          <w:sz w:val="24"/>
        </w:rPr>
        <w:t>и</w:t>
      </w:r>
      <w:r>
        <w:rPr>
          <w:sz w:val="24"/>
        </w:rPr>
        <w:t xml:space="preserve"> </w:t>
      </w:r>
      <w:r w:rsidRPr="00BA632B">
        <w:rPr>
          <w:sz w:val="24"/>
        </w:rPr>
        <w:t>диаграмм</w:t>
      </w:r>
      <w:r>
        <w:rPr>
          <w:sz w:val="24"/>
        </w:rPr>
        <w:t>.</w:t>
      </w:r>
    </w:p>
    <w:p w:rsidR="0093572E" w:rsidRPr="0093572E" w:rsidRDefault="0093572E" w:rsidP="0050389E">
      <w:pPr>
        <w:pStyle w:val="a5"/>
        <w:numPr>
          <w:ilvl w:val="0"/>
          <w:numId w:val="19"/>
        </w:numPr>
        <w:spacing w:line="259" w:lineRule="auto"/>
        <w:ind w:left="1134" w:right="1171" w:firstLine="0"/>
        <w:outlineLvl w:val="0"/>
        <w:rPr>
          <w:b/>
          <w:bCs/>
          <w:sz w:val="24"/>
          <w:szCs w:val="24"/>
        </w:rPr>
      </w:pPr>
      <w:r w:rsidRPr="00BA632B">
        <w:rPr>
          <w:sz w:val="24"/>
        </w:rPr>
        <w:t>Умение</w:t>
      </w:r>
      <w:r>
        <w:rPr>
          <w:sz w:val="24"/>
        </w:rPr>
        <w:t xml:space="preserve"> </w:t>
      </w:r>
      <w:r w:rsidRPr="00BA632B">
        <w:rPr>
          <w:sz w:val="24"/>
        </w:rPr>
        <w:t>решать</w:t>
      </w:r>
      <w:r>
        <w:rPr>
          <w:sz w:val="24"/>
        </w:rPr>
        <w:t xml:space="preserve"> </w:t>
      </w:r>
      <w:r w:rsidRPr="00BA632B">
        <w:rPr>
          <w:sz w:val="24"/>
        </w:rPr>
        <w:t>текстовые</w:t>
      </w:r>
      <w:r>
        <w:rPr>
          <w:sz w:val="24"/>
        </w:rPr>
        <w:t xml:space="preserve"> </w:t>
      </w:r>
      <w:r w:rsidRPr="00BA632B">
        <w:rPr>
          <w:sz w:val="24"/>
        </w:rPr>
        <w:t>задачи.</w:t>
      </w:r>
      <w:r>
        <w:rPr>
          <w:sz w:val="24"/>
        </w:rPr>
        <w:t xml:space="preserve"> </w:t>
      </w:r>
      <w:r w:rsidRPr="00BA632B">
        <w:rPr>
          <w:sz w:val="24"/>
        </w:rPr>
        <w:t>Читать,</w:t>
      </w:r>
      <w:r>
        <w:rPr>
          <w:sz w:val="24"/>
        </w:rPr>
        <w:t xml:space="preserve"> </w:t>
      </w:r>
      <w:r w:rsidRPr="00BA632B">
        <w:rPr>
          <w:sz w:val="24"/>
        </w:rPr>
        <w:t>записывать</w:t>
      </w:r>
      <w:r>
        <w:rPr>
          <w:sz w:val="24"/>
        </w:rPr>
        <w:t xml:space="preserve"> </w:t>
      </w:r>
      <w:r w:rsidRPr="00BA632B">
        <w:rPr>
          <w:sz w:val="24"/>
        </w:rPr>
        <w:t>и</w:t>
      </w:r>
      <w:r>
        <w:rPr>
          <w:sz w:val="24"/>
        </w:rPr>
        <w:t xml:space="preserve"> </w:t>
      </w:r>
      <w:r w:rsidRPr="00BA632B">
        <w:rPr>
          <w:sz w:val="24"/>
        </w:rPr>
        <w:t>сравнивать</w:t>
      </w:r>
      <w:r>
        <w:rPr>
          <w:sz w:val="24"/>
        </w:rPr>
        <w:t xml:space="preserve"> </w:t>
      </w:r>
      <w:r w:rsidRPr="00BA632B">
        <w:rPr>
          <w:sz w:val="24"/>
        </w:rPr>
        <w:t>величины</w:t>
      </w:r>
      <w:r>
        <w:rPr>
          <w:sz w:val="24"/>
        </w:rPr>
        <w:t xml:space="preserve"> </w:t>
      </w:r>
      <w:r w:rsidRPr="00BA632B">
        <w:rPr>
          <w:sz w:val="24"/>
        </w:rPr>
        <w:t>(массу,</w:t>
      </w:r>
      <w:r>
        <w:rPr>
          <w:sz w:val="24"/>
        </w:rPr>
        <w:t xml:space="preserve"> </w:t>
      </w:r>
      <w:r w:rsidRPr="00BA632B">
        <w:rPr>
          <w:sz w:val="24"/>
        </w:rPr>
        <w:t>время,</w:t>
      </w:r>
      <w:r>
        <w:rPr>
          <w:sz w:val="24"/>
        </w:rPr>
        <w:t xml:space="preserve"> </w:t>
      </w:r>
      <w:r w:rsidRPr="00BA632B">
        <w:rPr>
          <w:sz w:val="24"/>
        </w:rPr>
        <w:t>длину,</w:t>
      </w:r>
      <w:r>
        <w:rPr>
          <w:sz w:val="24"/>
        </w:rPr>
        <w:t xml:space="preserve"> </w:t>
      </w:r>
      <w:r w:rsidRPr="00BA632B">
        <w:rPr>
          <w:sz w:val="24"/>
        </w:rPr>
        <w:t>площадь,</w:t>
      </w:r>
      <w:r>
        <w:rPr>
          <w:sz w:val="24"/>
        </w:rPr>
        <w:t xml:space="preserve"> </w:t>
      </w:r>
      <w:r w:rsidRPr="00BA632B">
        <w:rPr>
          <w:sz w:val="24"/>
        </w:rPr>
        <w:t>скорость),</w:t>
      </w:r>
      <w:r>
        <w:rPr>
          <w:sz w:val="24"/>
        </w:rPr>
        <w:t xml:space="preserve"> </w:t>
      </w:r>
      <w:r w:rsidRPr="00BA632B">
        <w:rPr>
          <w:sz w:val="24"/>
        </w:rPr>
        <w:t>используя</w:t>
      </w:r>
      <w:r>
        <w:rPr>
          <w:sz w:val="24"/>
        </w:rPr>
        <w:t xml:space="preserve"> </w:t>
      </w:r>
      <w:r w:rsidRPr="00BA632B">
        <w:rPr>
          <w:sz w:val="24"/>
        </w:rPr>
        <w:t>основные</w:t>
      </w:r>
      <w:r>
        <w:rPr>
          <w:sz w:val="24"/>
        </w:rPr>
        <w:t xml:space="preserve"> </w:t>
      </w:r>
      <w:r w:rsidRPr="00BA632B">
        <w:rPr>
          <w:sz w:val="24"/>
        </w:rPr>
        <w:t>единицы</w:t>
      </w:r>
      <w:r>
        <w:rPr>
          <w:sz w:val="24"/>
        </w:rPr>
        <w:t xml:space="preserve"> </w:t>
      </w:r>
      <w:r w:rsidRPr="00BA632B">
        <w:rPr>
          <w:sz w:val="24"/>
        </w:rPr>
        <w:t>измерения</w:t>
      </w:r>
      <w:r>
        <w:rPr>
          <w:sz w:val="24"/>
        </w:rPr>
        <w:t xml:space="preserve"> </w:t>
      </w:r>
      <w:r w:rsidRPr="00BA632B">
        <w:rPr>
          <w:sz w:val="24"/>
        </w:rPr>
        <w:t>величин</w:t>
      </w:r>
      <w:r>
        <w:rPr>
          <w:sz w:val="24"/>
        </w:rPr>
        <w:t xml:space="preserve"> </w:t>
      </w:r>
      <w:r w:rsidRPr="00BA632B">
        <w:rPr>
          <w:sz w:val="24"/>
        </w:rPr>
        <w:t>и</w:t>
      </w:r>
      <w:r>
        <w:rPr>
          <w:sz w:val="24"/>
        </w:rPr>
        <w:t xml:space="preserve"> </w:t>
      </w:r>
      <w:r w:rsidRPr="00BA632B">
        <w:rPr>
          <w:sz w:val="24"/>
        </w:rPr>
        <w:t>соотношения</w:t>
      </w:r>
      <w:r>
        <w:rPr>
          <w:sz w:val="24"/>
        </w:rPr>
        <w:t xml:space="preserve"> </w:t>
      </w:r>
      <w:r w:rsidRPr="00BA632B">
        <w:rPr>
          <w:sz w:val="24"/>
        </w:rPr>
        <w:t>между ними (килограмм – грамм; час – минута, минута – секунда;</w:t>
      </w:r>
      <w:r>
        <w:rPr>
          <w:sz w:val="24"/>
        </w:rPr>
        <w:t xml:space="preserve"> </w:t>
      </w:r>
      <w:r w:rsidRPr="00BA632B">
        <w:rPr>
          <w:sz w:val="24"/>
        </w:rPr>
        <w:t xml:space="preserve">километр – метр, метр – дециметр, дециметр – сантиметр, метр </w:t>
      </w:r>
      <w:proofErr w:type="gramStart"/>
      <w:r w:rsidRPr="00BA632B">
        <w:rPr>
          <w:sz w:val="24"/>
        </w:rPr>
        <w:t>–с</w:t>
      </w:r>
      <w:proofErr w:type="gramEnd"/>
      <w:r w:rsidRPr="00BA632B">
        <w:rPr>
          <w:sz w:val="24"/>
        </w:rPr>
        <w:t>антиметр,</w:t>
      </w:r>
      <w:r>
        <w:rPr>
          <w:sz w:val="24"/>
        </w:rPr>
        <w:t xml:space="preserve"> </w:t>
      </w:r>
      <w:r w:rsidRPr="00BA632B">
        <w:rPr>
          <w:sz w:val="24"/>
        </w:rPr>
        <w:t>сантиметр– миллиметр); решать задачив3–4действия</w:t>
      </w:r>
      <w:r>
        <w:rPr>
          <w:sz w:val="24"/>
        </w:rPr>
        <w:t>.</w:t>
      </w:r>
    </w:p>
    <w:p w:rsidR="0093572E" w:rsidRPr="0050389E" w:rsidRDefault="0093572E" w:rsidP="0050389E">
      <w:pPr>
        <w:pStyle w:val="a5"/>
        <w:numPr>
          <w:ilvl w:val="0"/>
          <w:numId w:val="19"/>
        </w:numPr>
        <w:spacing w:line="259" w:lineRule="auto"/>
        <w:ind w:left="1134" w:right="1171" w:firstLine="0"/>
        <w:outlineLvl w:val="0"/>
        <w:rPr>
          <w:b/>
          <w:bCs/>
          <w:sz w:val="24"/>
          <w:szCs w:val="24"/>
        </w:rPr>
      </w:pPr>
      <w:r w:rsidRPr="00BA632B">
        <w:rPr>
          <w:sz w:val="24"/>
        </w:rPr>
        <w:t>Овладение</w:t>
      </w:r>
      <w:r>
        <w:rPr>
          <w:sz w:val="24"/>
        </w:rPr>
        <w:t xml:space="preserve"> </w:t>
      </w:r>
      <w:r w:rsidRPr="00BA632B">
        <w:rPr>
          <w:sz w:val="24"/>
        </w:rPr>
        <w:t>основами</w:t>
      </w:r>
      <w:r>
        <w:rPr>
          <w:sz w:val="24"/>
        </w:rPr>
        <w:t xml:space="preserve"> </w:t>
      </w:r>
      <w:r w:rsidRPr="00BA632B">
        <w:rPr>
          <w:sz w:val="24"/>
        </w:rPr>
        <w:t>логического</w:t>
      </w:r>
      <w:r>
        <w:rPr>
          <w:sz w:val="24"/>
        </w:rPr>
        <w:t xml:space="preserve"> </w:t>
      </w:r>
      <w:r w:rsidRPr="00BA632B">
        <w:rPr>
          <w:sz w:val="24"/>
        </w:rPr>
        <w:t>и</w:t>
      </w:r>
      <w:r>
        <w:rPr>
          <w:sz w:val="24"/>
        </w:rPr>
        <w:t xml:space="preserve"> </w:t>
      </w:r>
      <w:r w:rsidRPr="00BA632B">
        <w:rPr>
          <w:sz w:val="24"/>
        </w:rPr>
        <w:t>алгоритми</w:t>
      </w:r>
      <w:r>
        <w:rPr>
          <w:sz w:val="24"/>
        </w:rPr>
        <w:t>ческого мышления. Решать задачи в 1-3</w:t>
      </w:r>
      <w:r w:rsidRPr="00BA632B">
        <w:rPr>
          <w:sz w:val="24"/>
        </w:rPr>
        <w:t xml:space="preserve"> действия</w:t>
      </w:r>
    </w:p>
    <w:p w:rsidR="0050389E" w:rsidRDefault="0050389E" w:rsidP="00665C2F">
      <w:pPr>
        <w:ind w:left="1221" w:right="1171"/>
        <w:jc w:val="both"/>
        <w:outlineLvl w:val="0"/>
        <w:rPr>
          <w:b/>
          <w:bCs/>
          <w:sz w:val="24"/>
          <w:szCs w:val="24"/>
        </w:rPr>
      </w:pPr>
    </w:p>
    <w:p w:rsidR="00BA632B" w:rsidRPr="00BA632B" w:rsidRDefault="00BA632B" w:rsidP="00665C2F">
      <w:pPr>
        <w:ind w:left="1221" w:right="1171"/>
        <w:jc w:val="both"/>
        <w:outlineLvl w:val="0"/>
        <w:rPr>
          <w:b/>
          <w:bCs/>
          <w:sz w:val="24"/>
          <w:szCs w:val="24"/>
        </w:rPr>
      </w:pPr>
      <w:r w:rsidRPr="00BA632B">
        <w:rPr>
          <w:b/>
          <w:bCs/>
          <w:sz w:val="24"/>
          <w:szCs w:val="24"/>
        </w:rPr>
        <w:t>Рекомендации для методическ</w:t>
      </w:r>
      <w:r w:rsidR="00C704B7">
        <w:rPr>
          <w:b/>
          <w:bCs/>
          <w:sz w:val="24"/>
          <w:szCs w:val="24"/>
        </w:rPr>
        <w:t>ого</w:t>
      </w:r>
      <w:r w:rsidRPr="00BA632B">
        <w:rPr>
          <w:b/>
          <w:bCs/>
          <w:sz w:val="24"/>
          <w:szCs w:val="24"/>
        </w:rPr>
        <w:t xml:space="preserve"> объединени</w:t>
      </w:r>
      <w:r w:rsidR="00C704B7">
        <w:rPr>
          <w:b/>
          <w:bCs/>
          <w:sz w:val="24"/>
          <w:szCs w:val="24"/>
        </w:rPr>
        <w:t>я</w:t>
      </w:r>
      <w:r w:rsidRPr="00BA632B">
        <w:rPr>
          <w:b/>
          <w:bCs/>
          <w:sz w:val="24"/>
          <w:szCs w:val="24"/>
        </w:rPr>
        <w:t xml:space="preserve"> учителей</w:t>
      </w:r>
      <w:r w:rsidR="00C704B7">
        <w:rPr>
          <w:b/>
          <w:bCs/>
          <w:sz w:val="24"/>
          <w:szCs w:val="24"/>
        </w:rPr>
        <w:t xml:space="preserve"> </w:t>
      </w:r>
      <w:r w:rsidRPr="00BA632B">
        <w:rPr>
          <w:b/>
          <w:bCs/>
          <w:sz w:val="24"/>
          <w:szCs w:val="24"/>
        </w:rPr>
        <w:t>начальных классов.</w:t>
      </w:r>
    </w:p>
    <w:p w:rsidR="00BA632B" w:rsidRPr="00BA632B" w:rsidRDefault="00BA632B" w:rsidP="00665C2F">
      <w:pPr>
        <w:numPr>
          <w:ilvl w:val="2"/>
          <w:numId w:val="15"/>
        </w:numPr>
        <w:tabs>
          <w:tab w:val="left" w:pos="1930"/>
        </w:tabs>
        <w:ind w:right="517" w:firstLine="708"/>
        <w:jc w:val="both"/>
        <w:rPr>
          <w:sz w:val="24"/>
          <w:szCs w:val="24"/>
        </w:rPr>
      </w:pPr>
      <w:r w:rsidRPr="00BA632B">
        <w:rPr>
          <w:sz w:val="24"/>
          <w:szCs w:val="24"/>
        </w:rPr>
        <w:t>Внимательноизучатьструктуру</w:t>
      </w:r>
      <w:proofErr w:type="gramStart"/>
      <w:r w:rsidRPr="00BA632B">
        <w:rPr>
          <w:sz w:val="24"/>
          <w:szCs w:val="24"/>
        </w:rPr>
        <w:t>,с</w:t>
      </w:r>
      <w:proofErr w:type="gramEnd"/>
      <w:r w:rsidRPr="00BA632B">
        <w:rPr>
          <w:sz w:val="24"/>
          <w:szCs w:val="24"/>
        </w:rPr>
        <w:t xml:space="preserve">одержаниедемоверсийВПРпоматематике;кодификаторыэлементовсодержанияпроверяемыхэлементовсодержанияитребованийкуровнюподготовкиобучающихсяпоматематике,данные в «Описании контрольных измерительных материалов для проведения в2023годупроверочной </w:t>
      </w:r>
      <w:proofErr w:type="spellStart"/>
      <w:r w:rsidRPr="00BA632B">
        <w:rPr>
          <w:sz w:val="24"/>
          <w:szCs w:val="24"/>
        </w:rPr>
        <w:t>работыпоматематике</w:t>
      </w:r>
      <w:proofErr w:type="spellEnd"/>
      <w:r w:rsidRPr="00BA632B">
        <w:rPr>
          <w:sz w:val="24"/>
          <w:szCs w:val="24"/>
        </w:rPr>
        <w:t>»</w:t>
      </w:r>
      <w:r w:rsidR="0093572E">
        <w:rPr>
          <w:sz w:val="24"/>
          <w:szCs w:val="24"/>
        </w:rPr>
        <w:t xml:space="preserve"> </w:t>
      </w:r>
      <w:r w:rsidRPr="00BA632B">
        <w:rPr>
          <w:sz w:val="24"/>
          <w:szCs w:val="24"/>
        </w:rPr>
        <w:t>4 класс;</w:t>
      </w:r>
    </w:p>
    <w:p w:rsidR="00BA632B" w:rsidRPr="00BA632B" w:rsidRDefault="00BA632B" w:rsidP="00665C2F">
      <w:pPr>
        <w:numPr>
          <w:ilvl w:val="2"/>
          <w:numId w:val="15"/>
        </w:numPr>
        <w:tabs>
          <w:tab w:val="left" w:pos="1930"/>
        </w:tabs>
        <w:ind w:right="519" w:firstLine="708"/>
        <w:jc w:val="both"/>
        <w:rPr>
          <w:sz w:val="24"/>
          <w:szCs w:val="24"/>
        </w:rPr>
      </w:pPr>
      <w:r w:rsidRPr="00BA632B">
        <w:rPr>
          <w:sz w:val="24"/>
          <w:szCs w:val="24"/>
        </w:rPr>
        <w:t>Организоватьповторениевсехтем,включенныхвкодификаторыпроверяемыхэлементовсодержанияитребованийкуровнюподготовкиобучающихсяпоматематике,систематизируяматериалвтематическиеблоки;скорректировать тематическое и поурочное планирование, включив повторениеосновных понятий, необходимых для выполнения тестовых заданий в форматеВПР;</w:t>
      </w:r>
    </w:p>
    <w:p w:rsidR="00BA632B" w:rsidRPr="00BA632B" w:rsidRDefault="00BA632B" w:rsidP="00665C2F">
      <w:pPr>
        <w:numPr>
          <w:ilvl w:val="2"/>
          <w:numId w:val="15"/>
        </w:numPr>
        <w:tabs>
          <w:tab w:val="left" w:pos="1930"/>
        </w:tabs>
        <w:ind w:right="521" w:firstLine="708"/>
        <w:jc w:val="both"/>
        <w:rPr>
          <w:sz w:val="24"/>
          <w:szCs w:val="24"/>
        </w:rPr>
      </w:pPr>
      <w:r w:rsidRPr="00BA632B">
        <w:rPr>
          <w:sz w:val="24"/>
          <w:szCs w:val="24"/>
        </w:rPr>
        <w:t>Скорректироватьрабочиепрограммы,включивсодержаниеипланируемыеобразовательныерезультаты,отраженныевкодификаторахэлементовсодержанияпроверяемыхэлементовсодержанияитребованийкуровнюподготовкиобучающихсяпоматематике,насоответствующийгодобучения;</w:t>
      </w:r>
    </w:p>
    <w:p w:rsidR="00BA632B" w:rsidRPr="00BA632B" w:rsidRDefault="00BA632B" w:rsidP="00665C2F">
      <w:pPr>
        <w:numPr>
          <w:ilvl w:val="2"/>
          <w:numId w:val="15"/>
        </w:numPr>
        <w:tabs>
          <w:tab w:val="left" w:pos="1930"/>
        </w:tabs>
        <w:ind w:right="526" w:firstLine="708"/>
        <w:jc w:val="both"/>
        <w:rPr>
          <w:sz w:val="24"/>
          <w:szCs w:val="24"/>
        </w:rPr>
      </w:pPr>
      <w:r w:rsidRPr="00BA632B">
        <w:rPr>
          <w:sz w:val="24"/>
          <w:szCs w:val="24"/>
        </w:rPr>
        <w:t>Провестимастер-классыпедагогов, имеющихуспешныерезультатыпо ВПР.</w:t>
      </w:r>
    </w:p>
    <w:p w:rsidR="00BA632B" w:rsidRPr="000D622A" w:rsidRDefault="00BA632B" w:rsidP="00BA632B">
      <w:pPr>
        <w:pStyle w:val="a3"/>
        <w:tabs>
          <w:tab w:val="left" w:pos="3193"/>
        </w:tabs>
        <w:jc w:val="left"/>
        <w:rPr>
          <w:sz w:val="24"/>
          <w:szCs w:val="24"/>
        </w:rPr>
      </w:pPr>
    </w:p>
    <w:p w:rsidR="00C704B7" w:rsidRDefault="00C704B7" w:rsidP="0093572E">
      <w:pPr>
        <w:pStyle w:val="c7"/>
        <w:shd w:val="clear" w:color="auto" w:fill="FFFFFF"/>
        <w:spacing w:before="0" w:beforeAutospacing="0" w:after="0" w:afterAutospacing="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</w:rPr>
        <w:t>Планирование работы по ликвидации пробелов в знаниях и умениях:</w:t>
      </w:r>
    </w:p>
    <w:p w:rsidR="00C704B7" w:rsidRDefault="00C704B7" w:rsidP="0093572E">
      <w:pPr>
        <w:pStyle w:val="c7"/>
        <w:shd w:val="clear" w:color="auto" w:fill="FFFFFF"/>
        <w:spacing w:before="0" w:beforeAutospacing="0" w:after="0" w:afterAutospacing="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 xml:space="preserve">Таким образом, при организации образовательного процесса с </w:t>
      </w:r>
      <w:proofErr w:type="gramStart"/>
      <w:r>
        <w:rPr>
          <w:rStyle w:val="c5"/>
          <w:color w:val="000000"/>
        </w:rPr>
        <w:t>обучающимися</w:t>
      </w:r>
      <w:proofErr w:type="gramEnd"/>
      <w:r>
        <w:rPr>
          <w:rStyle w:val="c5"/>
          <w:color w:val="000000"/>
        </w:rPr>
        <w:t xml:space="preserve"> 4 класса по математике необходимо регулярно и системно:</w:t>
      </w:r>
    </w:p>
    <w:p w:rsidR="00C704B7" w:rsidRDefault="00C704B7" w:rsidP="0093572E">
      <w:pPr>
        <w:pStyle w:val="c7"/>
        <w:shd w:val="clear" w:color="auto" w:fill="FFFFFF"/>
        <w:spacing w:before="0" w:beforeAutospacing="0" w:after="0" w:afterAutospacing="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1. Формировать умение выполнять вычисления, в том числе с использованием приемов рациональных вычислений, обосновывать алгоритмы выполнения действий; развивать вычислительные навыки. Выполнять письменно действия с многозначными числами.</w:t>
      </w:r>
    </w:p>
    <w:p w:rsidR="00C704B7" w:rsidRDefault="00C704B7" w:rsidP="0093572E">
      <w:pPr>
        <w:pStyle w:val="c7"/>
        <w:shd w:val="clear" w:color="auto" w:fill="FFFFFF"/>
        <w:spacing w:before="0" w:beforeAutospacing="0" w:after="0" w:afterAutospacing="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 xml:space="preserve">2. Решать с </w:t>
      </w:r>
      <w:proofErr w:type="gramStart"/>
      <w:r>
        <w:rPr>
          <w:rStyle w:val="c5"/>
          <w:color w:val="000000"/>
        </w:rPr>
        <w:t>обучающимися</w:t>
      </w:r>
      <w:proofErr w:type="gramEnd"/>
      <w:r>
        <w:rPr>
          <w:rStyle w:val="c5"/>
          <w:color w:val="000000"/>
        </w:rPr>
        <w:t xml:space="preserve"> несложные сюжетные задачи разных типов на все арифметические действия.</w:t>
      </w:r>
    </w:p>
    <w:p w:rsidR="00C704B7" w:rsidRDefault="00C704B7" w:rsidP="0093572E">
      <w:pPr>
        <w:pStyle w:val="c7"/>
        <w:shd w:val="clear" w:color="auto" w:fill="FFFFFF"/>
        <w:spacing w:before="0" w:beforeAutospacing="0" w:after="0" w:afterAutospacing="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</w:rPr>
        <w:t>3. Научиться исследовать, распознавать геометрические фигуры. </w:t>
      </w:r>
      <w:r>
        <w:rPr>
          <w:rStyle w:val="c5"/>
          <w:color w:val="000000"/>
        </w:rPr>
        <w:t>Выполнять построение геометрических фигур с заданными измерениями.</w:t>
      </w:r>
    </w:p>
    <w:p w:rsidR="00C704B7" w:rsidRDefault="00C704B7" w:rsidP="0093572E">
      <w:pPr>
        <w:pStyle w:val="c7"/>
        <w:shd w:val="clear" w:color="auto" w:fill="FFFFFF"/>
        <w:spacing w:before="0" w:beforeAutospacing="0" w:after="0" w:afterAutospacing="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4. Формировать умение владения основами логического и алгоритмического мышления.</w:t>
      </w:r>
    </w:p>
    <w:p w:rsidR="00C704B7" w:rsidRDefault="00C704B7" w:rsidP="0093572E">
      <w:pPr>
        <w:pStyle w:val="c7"/>
        <w:shd w:val="clear" w:color="auto" w:fill="FFFFFF"/>
        <w:spacing w:before="0" w:beforeAutospacing="0" w:after="0" w:afterAutospacing="0"/>
        <w:ind w:left="56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5. Развивать умение 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</w:r>
    </w:p>
    <w:p w:rsidR="00665C2F" w:rsidRDefault="00665C2F" w:rsidP="0093572E">
      <w:pPr>
        <w:pStyle w:val="1"/>
        <w:spacing w:before="226" w:line="322" w:lineRule="exact"/>
        <w:ind w:left="567" w:right="166"/>
        <w:jc w:val="center"/>
        <w:rPr>
          <w:sz w:val="24"/>
          <w:szCs w:val="24"/>
        </w:rPr>
      </w:pPr>
    </w:p>
    <w:p w:rsidR="00665C2F" w:rsidRDefault="00665C2F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665C2F" w:rsidRDefault="00665C2F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C704B7" w:rsidRDefault="00C704B7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C704B7" w:rsidRDefault="00C704B7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C704B7" w:rsidRDefault="00C704B7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C704B7" w:rsidRDefault="00C704B7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93572E" w:rsidRDefault="003134FD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65C2F" w:rsidRPr="0093572E" w:rsidRDefault="003134FD">
      <w:pPr>
        <w:pStyle w:val="1"/>
        <w:spacing w:before="226" w:line="322" w:lineRule="exact"/>
        <w:ind w:right="166"/>
        <w:jc w:val="center"/>
        <w:rPr>
          <w:sz w:val="36"/>
          <w:szCs w:val="36"/>
        </w:rPr>
      </w:pPr>
      <w:r w:rsidRPr="0093572E">
        <w:rPr>
          <w:sz w:val="36"/>
          <w:szCs w:val="36"/>
        </w:rPr>
        <w:lastRenderedPageBreak/>
        <w:t>Окружающий мир</w:t>
      </w:r>
    </w:p>
    <w:p w:rsidR="00665C2F" w:rsidRDefault="00665C2F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93572E" w:rsidRPr="00756F30" w:rsidRDefault="0093572E" w:rsidP="0093572E">
      <w:pPr>
        <w:spacing w:before="158"/>
        <w:ind w:left="8964" w:hanging="8680"/>
        <w:jc w:val="center"/>
        <w:rPr>
          <w:b/>
          <w:i/>
          <w:sz w:val="28"/>
          <w:szCs w:val="28"/>
        </w:rPr>
      </w:pPr>
      <w:r w:rsidRPr="00756F30">
        <w:rPr>
          <w:b/>
          <w:sz w:val="28"/>
          <w:szCs w:val="28"/>
        </w:rPr>
        <w:t>Статистика по отметкам</w:t>
      </w:r>
    </w:p>
    <w:p w:rsidR="0093572E" w:rsidRPr="00BA632B" w:rsidRDefault="0093572E" w:rsidP="0093572E"/>
    <w:p w:rsidR="0093572E" w:rsidRPr="00BA632B" w:rsidRDefault="0093572E" w:rsidP="0093572E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 xml:space="preserve">Успеваемость и качество подготовки </w:t>
      </w:r>
      <w:proofErr w:type="gramStart"/>
      <w:r w:rsidRPr="00BA632B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BA632B">
        <w:rPr>
          <w:rFonts w:eastAsia="Calibri"/>
          <w:b/>
          <w:i/>
          <w:sz w:val="24"/>
          <w:szCs w:val="24"/>
        </w:rPr>
        <w:t xml:space="preserve"> по результатам ВПР</w:t>
      </w:r>
    </w:p>
    <w:p w:rsidR="0093572E" w:rsidRPr="00BA632B" w:rsidRDefault="0093572E" w:rsidP="0093572E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93572E" w:rsidRPr="00BA632B" w:rsidRDefault="0093572E" w:rsidP="0093572E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  <w:r w:rsidRPr="00BA632B">
        <w:rPr>
          <w:rFonts w:eastAsia="Calibri"/>
          <w:i/>
          <w:sz w:val="24"/>
          <w:szCs w:val="24"/>
        </w:rPr>
        <w:t>Таблица</w:t>
      </w:r>
      <w:proofErr w:type="gramStart"/>
      <w:r w:rsidR="007A0D84">
        <w:rPr>
          <w:rFonts w:eastAsia="Calibri"/>
          <w:i/>
          <w:sz w:val="24"/>
          <w:szCs w:val="24"/>
        </w:rPr>
        <w:t>1</w:t>
      </w:r>
      <w:proofErr w:type="gramEnd"/>
    </w:p>
    <w:tbl>
      <w:tblPr>
        <w:tblStyle w:val="11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940"/>
        <w:gridCol w:w="1328"/>
        <w:gridCol w:w="1417"/>
        <w:gridCol w:w="567"/>
        <w:gridCol w:w="567"/>
        <w:gridCol w:w="567"/>
        <w:gridCol w:w="567"/>
        <w:gridCol w:w="1418"/>
        <w:gridCol w:w="1134"/>
        <w:gridCol w:w="1134"/>
        <w:gridCol w:w="42"/>
      </w:tblGrid>
      <w:tr w:rsidR="0093572E" w:rsidRPr="00BA632B" w:rsidTr="00484B4A">
        <w:tc>
          <w:tcPr>
            <w:tcW w:w="940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Класс</w:t>
            </w:r>
          </w:p>
        </w:tc>
        <w:tc>
          <w:tcPr>
            <w:tcW w:w="1328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Количество учащихся</w:t>
            </w:r>
          </w:p>
        </w:tc>
        <w:tc>
          <w:tcPr>
            <w:tcW w:w="1417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Выполнили работу</w:t>
            </w:r>
          </w:p>
        </w:tc>
        <w:tc>
          <w:tcPr>
            <w:tcW w:w="567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«5»</w:t>
            </w:r>
          </w:p>
        </w:tc>
        <w:tc>
          <w:tcPr>
            <w:tcW w:w="567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«4»</w:t>
            </w:r>
          </w:p>
        </w:tc>
        <w:tc>
          <w:tcPr>
            <w:tcW w:w="567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«3»</w:t>
            </w:r>
          </w:p>
        </w:tc>
        <w:tc>
          <w:tcPr>
            <w:tcW w:w="567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«2»</w:t>
            </w:r>
          </w:p>
        </w:tc>
        <w:tc>
          <w:tcPr>
            <w:tcW w:w="1418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% успеваемости</w:t>
            </w:r>
          </w:p>
        </w:tc>
        <w:tc>
          <w:tcPr>
            <w:tcW w:w="1134" w:type="dxa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% качества</w:t>
            </w:r>
          </w:p>
        </w:tc>
        <w:tc>
          <w:tcPr>
            <w:tcW w:w="1176" w:type="dxa"/>
            <w:gridSpan w:val="2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Средний балл</w:t>
            </w:r>
          </w:p>
        </w:tc>
      </w:tr>
      <w:tr w:rsidR="0093572E" w:rsidRPr="00BA632B" w:rsidTr="00484B4A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93572E" w:rsidRPr="00BA632B" w:rsidRDefault="0093572E" w:rsidP="0093572E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Б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93572E" w:rsidRPr="00BA632B" w:rsidRDefault="0093572E" w:rsidP="0093572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1417" w:type="dxa"/>
            <w:shd w:val="clear" w:color="auto" w:fill="FFFFFF" w:themeFill="background1"/>
          </w:tcPr>
          <w:p w:rsidR="0093572E" w:rsidRPr="00BA632B" w:rsidRDefault="0093572E" w:rsidP="0093572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100%</w:t>
            </w:r>
          </w:p>
        </w:tc>
        <w:tc>
          <w:tcPr>
            <w:tcW w:w="1134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72%</w:t>
            </w:r>
          </w:p>
        </w:tc>
        <w:tc>
          <w:tcPr>
            <w:tcW w:w="1134" w:type="dxa"/>
            <w:shd w:val="clear" w:color="auto" w:fill="FFFFFF" w:themeFill="background1"/>
          </w:tcPr>
          <w:p w:rsidR="0093572E" w:rsidRPr="00BA632B" w:rsidRDefault="00656942" w:rsidP="00484B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3,9</w:t>
            </w:r>
          </w:p>
        </w:tc>
      </w:tr>
      <w:tr w:rsidR="0093572E" w:rsidRPr="00BA632B" w:rsidTr="00484B4A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 w:rsidRPr="00BA632B">
              <w:rPr>
                <w:rFonts w:eastAsia="Calibri"/>
                <w:b/>
              </w:rPr>
              <w:t>Итого</w:t>
            </w:r>
          </w:p>
        </w:tc>
        <w:tc>
          <w:tcPr>
            <w:tcW w:w="1328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25</w:t>
            </w:r>
          </w:p>
        </w:tc>
        <w:tc>
          <w:tcPr>
            <w:tcW w:w="141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13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100%</w:t>
            </w:r>
          </w:p>
        </w:tc>
        <w:tc>
          <w:tcPr>
            <w:tcW w:w="1134" w:type="dxa"/>
            <w:shd w:val="clear" w:color="auto" w:fill="FFFFFF" w:themeFill="background1"/>
          </w:tcPr>
          <w:p w:rsidR="0093572E" w:rsidRPr="00BA632B" w:rsidRDefault="0093572E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72%</w:t>
            </w:r>
          </w:p>
        </w:tc>
        <w:tc>
          <w:tcPr>
            <w:tcW w:w="1134" w:type="dxa"/>
            <w:shd w:val="clear" w:color="auto" w:fill="FFFFFF" w:themeFill="background1"/>
          </w:tcPr>
          <w:p w:rsidR="0093572E" w:rsidRPr="00BA632B" w:rsidRDefault="00656942" w:rsidP="00484B4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3,9</w:t>
            </w:r>
          </w:p>
        </w:tc>
      </w:tr>
    </w:tbl>
    <w:p w:rsidR="0093572E" w:rsidRPr="00BA632B" w:rsidRDefault="0093572E" w:rsidP="0093572E">
      <w:pPr>
        <w:jc w:val="center"/>
      </w:pPr>
      <w:r w:rsidRPr="00BA632B">
        <w:rPr>
          <w:i/>
          <w:noProof/>
          <w:sz w:val="28"/>
          <w:lang w:eastAsia="ru-RU"/>
        </w:rPr>
        <w:drawing>
          <wp:inline distT="0" distB="0" distL="0" distR="0" wp14:anchorId="4CFA8E57" wp14:editId="433375C6">
            <wp:extent cx="4500438" cy="1574358"/>
            <wp:effectExtent l="0" t="0" r="14605" b="2603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65C2F" w:rsidRDefault="00665C2F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5D0C82" w:rsidRPr="000D622A" w:rsidRDefault="005D0C82" w:rsidP="005D0C82">
      <w:pPr>
        <w:widowControl/>
        <w:autoSpaceDE/>
        <w:autoSpaceDN/>
        <w:rPr>
          <w:rFonts w:eastAsia="Calibri"/>
          <w:b/>
          <w:sz w:val="24"/>
          <w:szCs w:val="24"/>
        </w:rPr>
      </w:pPr>
      <w:r w:rsidRPr="006F7E6C">
        <w:rPr>
          <w:rFonts w:eastAsia="Calibri"/>
          <w:sz w:val="24"/>
          <w:szCs w:val="24"/>
        </w:rPr>
        <w:t xml:space="preserve">Анализ успеваемости и качество подготовки </w:t>
      </w:r>
      <w:proofErr w:type="gramStart"/>
      <w:r w:rsidRPr="006F7E6C">
        <w:rPr>
          <w:rFonts w:eastAsia="Calibri"/>
          <w:sz w:val="24"/>
          <w:szCs w:val="24"/>
        </w:rPr>
        <w:t>обучающихся</w:t>
      </w:r>
      <w:proofErr w:type="gramEnd"/>
      <w:r w:rsidRPr="006F7E6C">
        <w:rPr>
          <w:rFonts w:eastAsia="Calibri"/>
          <w:sz w:val="24"/>
          <w:szCs w:val="24"/>
        </w:rPr>
        <w:t xml:space="preserve"> по результатам ВПР в 4</w:t>
      </w:r>
      <w:r w:rsidR="00656942">
        <w:rPr>
          <w:rFonts w:eastAsia="Calibri"/>
          <w:sz w:val="24"/>
          <w:szCs w:val="24"/>
        </w:rPr>
        <w:t>Б</w:t>
      </w:r>
      <w:r w:rsidRPr="006F7E6C">
        <w:rPr>
          <w:rFonts w:eastAsia="Calibri"/>
          <w:sz w:val="24"/>
          <w:szCs w:val="24"/>
        </w:rPr>
        <w:t>-х класс</w:t>
      </w:r>
      <w:r w:rsidR="00656942">
        <w:rPr>
          <w:rFonts w:eastAsia="Calibri"/>
          <w:sz w:val="24"/>
          <w:szCs w:val="24"/>
        </w:rPr>
        <w:t xml:space="preserve">е </w:t>
      </w:r>
      <w:r w:rsidRPr="006F7E6C">
        <w:rPr>
          <w:rFonts w:eastAsia="Calibri"/>
          <w:sz w:val="24"/>
          <w:szCs w:val="24"/>
        </w:rPr>
        <w:t xml:space="preserve">показывает: процент успеваемости по школе 100 %, что </w:t>
      </w:r>
      <w:r w:rsidR="000D622A" w:rsidRPr="006F7E6C">
        <w:rPr>
          <w:rFonts w:eastAsia="Calibri"/>
          <w:sz w:val="24"/>
          <w:szCs w:val="24"/>
        </w:rPr>
        <w:t xml:space="preserve">с регионом на </w:t>
      </w:r>
      <w:r w:rsidR="00656942">
        <w:rPr>
          <w:rFonts w:eastAsia="Calibri"/>
          <w:sz w:val="24"/>
          <w:szCs w:val="24"/>
        </w:rPr>
        <w:t>0,17</w:t>
      </w:r>
      <w:r w:rsidR="000D622A" w:rsidRPr="006F7E6C">
        <w:rPr>
          <w:rFonts w:eastAsia="Calibri"/>
          <w:sz w:val="24"/>
          <w:szCs w:val="24"/>
        </w:rPr>
        <w:t xml:space="preserve">% </w:t>
      </w:r>
      <w:r w:rsidR="00660BC8" w:rsidRPr="006F7E6C">
        <w:rPr>
          <w:rFonts w:eastAsia="Calibri"/>
          <w:sz w:val="24"/>
          <w:szCs w:val="24"/>
        </w:rPr>
        <w:t>выше</w:t>
      </w:r>
      <w:r w:rsidR="006F7E6C">
        <w:rPr>
          <w:rFonts w:eastAsia="Calibri"/>
          <w:sz w:val="24"/>
          <w:szCs w:val="24"/>
        </w:rPr>
        <w:t>.</w:t>
      </w:r>
    </w:p>
    <w:p w:rsidR="005D0C82" w:rsidRDefault="005D0C82">
      <w:pPr>
        <w:ind w:left="792" w:right="740"/>
        <w:jc w:val="center"/>
        <w:rPr>
          <w:i/>
          <w:sz w:val="28"/>
        </w:rPr>
      </w:pPr>
    </w:p>
    <w:p w:rsidR="005D0C82" w:rsidRPr="000D622A" w:rsidRDefault="005D0C82" w:rsidP="000D622A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0D622A">
        <w:rPr>
          <w:rFonts w:eastAsia="Calibri"/>
          <w:b/>
          <w:i/>
          <w:sz w:val="24"/>
          <w:szCs w:val="24"/>
        </w:rPr>
        <w:t>Сравнение статистических показателей муниципальных и школьных результатов ВПР по предмету.</w:t>
      </w:r>
    </w:p>
    <w:p w:rsidR="005D0C82" w:rsidRPr="000D622A" w:rsidRDefault="000D622A" w:rsidP="000D622A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>
            <wp:extent cx="4810539" cy="2170707"/>
            <wp:effectExtent l="0" t="0" r="9525" b="203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D0C82" w:rsidRPr="005D0C82" w:rsidRDefault="005D0C82" w:rsidP="005D0C82">
      <w:pPr>
        <w:widowControl/>
        <w:autoSpaceDE/>
        <w:autoSpaceDN/>
        <w:rPr>
          <w:rFonts w:eastAsia="Calibri"/>
          <w:sz w:val="28"/>
          <w:szCs w:val="28"/>
        </w:rPr>
      </w:pPr>
    </w:p>
    <w:p w:rsidR="005D0C82" w:rsidRPr="000D622A" w:rsidRDefault="005D0C82" w:rsidP="005D0C82">
      <w:pPr>
        <w:widowControl/>
        <w:autoSpaceDE/>
        <w:autoSpaceDN/>
        <w:rPr>
          <w:rFonts w:eastAsia="Calibri"/>
          <w:sz w:val="24"/>
          <w:szCs w:val="24"/>
        </w:rPr>
      </w:pPr>
      <w:r w:rsidRPr="006F7E6C">
        <w:rPr>
          <w:rFonts w:eastAsia="Calibri"/>
          <w:sz w:val="24"/>
          <w:szCs w:val="24"/>
        </w:rPr>
        <w:t xml:space="preserve">Из таблицы видно, что успеваемость в </w:t>
      </w:r>
      <w:r w:rsidR="000D622A" w:rsidRPr="006F7E6C">
        <w:rPr>
          <w:rFonts w:eastAsia="Calibri"/>
          <w:sz w:val="24"/>
          <w:szCs w:val="24"/>
        </w:rPr>
        <w:t xml:space="preserve">МБОУ Школе №32 </w:t>
      </w:r>
      <w:r w:rsidRPr="006F7E6C">
        <w:rPr>
          <w:rFonts w:eastAsia="Calibri"/>
          <w:sz w:val="24"/>
          <w:szCs w:val="24"/>
        </w:rPr>
        <w:t xml:space="preserve">выше, чем в целом по </w:t>
      </w:r>
      <w:r w:rsidR="006F7E6C" w:rsidRPr="006F7E6C">
        <w:rPr>
          <w:rFonts w:eastAsia="Calibri"/>
          <w:sz w:val="24"/>
          <w:szCs w:val="24"/>
        </w:rPr>
        <w:t xml:space="preserve">  региону</w:t>
      </w:r>
      <w:r w:rsidR="000D622A" w:rsidRPr="006F7E6C">
        <w:rPr>
          <w:rFonts w:eastAsia="Calibri"/>
          <w:sz w:val="24"/>
          <w:szCs w:val="24"/>
        </w:rPr>
        <w:t xml:space="preserve"> на </w:t>
      </w:r>
      <w:r w:rsidR="00656942">
        <w:rPr>
          <w:rFonts w:eastAsia="Calibri"/>
          <w:sz w:val="24"/>
          <w:szCs w:val="24"/>
        </w:rPr>
        <w:t>0,1</w:t>
      </w:r>
      <w:r w:rsidRPr="006F7E6C">
        <w:rPr>
          <w:rFonts w:eastAsia="Calibri"/>
          <w:sz w:val="24"/>
          <w:szCs w:val="24"/>
        </w:rPr>
        <w:t>%; «3» - по</w:t>
      </w:r>
      <w:r w:rsidR="006F7E6C" w:rsidRPr="006F7E6C">
        <w:rPr>
          <w:rFonts w:eastAsia="Calibri"/>
          <w:sz w:val="24"/>
          <w:szCs w:val="24"/>
        </w:rPr>
        <w:t>вышение</w:t>
      </w:r>
      <w:r w:rsidRPr="006F7E6C">
        <w:rPr>
          <w:rFonts w:eastAsia="Calibri"/>
          <w:sz w:val="24"/>
          <w:szCs w:val="24"/>
        </w:rPr>
        <w:t xml:space="preserve"> на </w:t>
      </w:r>
      <w:r w:rsidR="006F7E6C" w:rsidRPr="006F7E6C">
        <w:rPr>
          <w:rFonts w:eastAsia="Calibri"/>
          <w:sz w:val="24"/>
          <w:szCs w:val="24"/>
        </w:rPr>
        <w:t>1</w:t>
      </w:r>
      <w:r w:rsidR="00656942">
        <w:rPr>
          <w:rFonts w:eastAsia="Calibri"/>
          <w:sz w:val="24"/>
          <w:szCs w:val="24"/>
        </w:rPr>
        <w:t>4</w:t>
      </w:r>
      <w:r w:rsidRPr="006F7E6C">
        <w:rPr>
          <w:rFonts w:eastAsia="Calibri"/>
          <w:sz w:val="24"/>
          <w:szCs w:val="24"/>
        </w:rPr>
        <w:t>%, «4» - по</w:t>
      </w:r>
      <w:r w:rsidR="000D622A" w:rsidRPr="006F7E6C">
        <w:rPr>
          <w:rFonts w:eastAsia="Calibri"/>
          <w:sz w:val="24"/>
          <w:szCs w:val="24"/>
        </w:rPr>
        <w:t>вышение</w:t>
      </w:r>
      <w:r w:rsidRPr="006F7E6C">
        <w:rPr>
          <w:rFonts w:eastAsia="Calibri"/>
          <w:sz w:val="24"/>
          <w:szCs w:val="24"/>
        </w:rPr>
        <w:t xml:space="preserve"> на </w:t>
      </w:r>
      <w:r w:rsidR="00656942">
        <w:rPr>
          <w:rFonts w:eastAsia="Calibri"/>
          <w:sz w:val="24"/>
          <w:szCs w:val="24"/>
        </w:rPr>
        <w:t>2</w:t>
      </w:r>
      <w:r w:rsidRPr="006F7E6C">
        <w:rPr>
          <w:rFonts w:eastAsia="Calibri"/>
          <w:sz w:val="24"/>
          <w:szCs w:val="24"/>
        </w:rPr>
        <w:t>%, «5» - по</w:t>
      </w:r>
      <w:r w:rsidR="00656942">
        <w:rPr>
          <w:rFonts w:eastAsia="Calibri"/>
          <w:sz w:val="24"/>
          <w:szCs w:val="24"/>
        </w:rPr>
        <w:t>нижение</w:t>
      </w:r>
      <w:r w:rsidRPr="006F7E6C">
        <w:rPr>
          <w:rFonts w:eastAsia="Calibri"/>
          <w:sz w:val="24"/>
          <w:szCs w:val="24"/>
        </w:rPr>
        <w:t xml:space="preserve"> на </w:t>
      </w:r>
      <w:r w:rsidR="00656942">
        <w:rPr>
          <w:rFonts w:eastAsia="Calibri"/>
          <w:sz w:val="24"/>
          <w:szCs w:val="24"/>
        </w:rPr>
        <w:t>11</w:t>
      </w:r>
      <w:r w:rsidRPr="006F7E6C">
        <w:rPr>
          <w:rFonts w:eastAsia="Calibri"/>
          <w:sz w:val="24"/>
          <w:szCs w:val="24"/>
        </w:rPr>
        <w:t>%.</w:t>
      </w:r>
    </w:p>
    <w:p w:rsidR="005D0C82" w:rsidRDefault="000D622A" w:rsidP="000D622A">
      <w:pPr>
        <w:widowControl/>
        <w:autoSpaceDE/>
        <w:autoSpaceDN/>
        <w:jc w:val="right"/>
        <w:rPr>
          <w:rFonts w:eastAsia="Calibri"/>
        </w:rPr>
      </w:pPr>
      <w:r w:rsidRPr="000D622A">
        <w:rPr>
          <w:rFonts w:eastAsia="Calibri"/>
        </w:rPr>
        <w:t xml:space="preserve">Таблица </w:t>
      </w:r>
      <w:r w:rsidR="007A0D84">
        <w:rPr>
          <w:rFonts w:eastAsia="Calibri"/>
        </w:rPr>
        <w:t>2</w:t>
      </w:r>
    </w:p>
    <w:p w:rsidR="009C0142" w:rsidRDefault="009C0142" w:rsidP="000D622A">
      <w:pPr>
        <w:widowControl/>
        <w:autoSpaceDE/>
        <w:autoSpaceDN/>
        <w:jc w:val="right"/>
        <w:rPr>
          <w:rFonts w:eastAsia="Calibri"/>
        </w:rPr>
      </w:pPr>
    </w:p>
    <w:p w:rsidR="00656942" w:rsidRPr="000D622A" w:rsidRDefault="00656942" w:rsidP="00656942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0D622A">
        <w:rPr>
          <w:rFonts w:eastAsia="Calibri"/>
          <w:b/>
          <w:i/>
          <w:sz w:val="24"/>
          <w:szCs w:val="24"/>
        </w:rPr>
        <w:t>Сравнение отметок с отметками по журналу</w:t>
      </w:r>
      <w:r>
        <w:rPr>
          <w:rFonts w:eastAsia="Calibri"/>
          <w:b/>
          <w:i/>
          <w:sz w:val="24"/>
          <w:szCs w:val="24"/>
        </w:rPr>
        <w:t xml:space="preserve"> за 4 четверть</w:t>
      </w:r>
    </w:p>
    <w:p w:rsidR="009C0142" w:rsidRPr="005D0C82" w:rsidRDefault="009C0142" w:rsidP="009C0142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398"/>
        <w:gridCol w:w="2797"/>
        <w:gridCol w:w="2932"/>
        <w:gridCol w:w="2363"/>
      </w:tblGrid>
      <w:tr w:rsidR="009C0142" w:rsidRPr="005D0C82" w:rsidTr="007540CB">
        <w:tc>
          <w:tcPr>
            <w:tcW w:w="2398" w:type="dxa"/>
          </w:tcPr>
          <w:p w:rsidR="009C0142" w:rsidRPr="000D622A" w:rsidRDefault="009C0142" w:rsidP="007540CB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Класс</w:t>
            </w:r>
          </w:p>
        </w:tc>
        <w:tc>
          <w:tcPr>
            <w:tcW w:w="2797" w:type="dxa"/>
          </w:tcPr>
          <w:p w:rsidR="009C0142" w:rsidRPr="000D622A" w:rsidRDefault="009C0142" w:rsidP="007540CB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Понизили (Отметка &lt; Отметки по журналу)</w:t>
            </w:r>
          </w:p>
        </w:tc>
        <w:tc>
          <w:tcPr>
            <w:tcW w:w="2932" w:type="dxa"/>
          </w:tcPr>
          <w:p w:rsidR="009C0142" w:rsidRPr="000D622A" w:rsidRDefault="009C0142" w:rsidP="007540CB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Подтвердили (Отметка = Отметке по журналу)</w:t>
            </w:r>
          </w:p>
        </w:tc>
        <w:tc>
          <w:tcPr>
            <w:tcW w:w="2363" w:type="dxa"/>
          </w:tcPr>
          <w:p w:rsidR="009C0142" w:rsidRPr="000D622A" w:rsidRDefault="009C0142" w:rsidP="007540CB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Повысили (Отметка &gt; Отметки по журналу)</w:t>
            </w:r>
          </w:p>
        </w:tc>
      </w:tr>
      <w:tr w:rsidR="009C0142" w:rsidRPr="005D0C82" w:rsidTr="007540CB">
        <w:tc>
          <w:tcPr>
            <w:tcW w:w="2398" w:type="dxa"/>
          </w:tcPr>
          <w:p w:rsidR="009C0142" w:rsidRPr="000D622A" w:rsidRDefault="009C0142" w:rsidP="007540CB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4</w:t>
            </w:r>
            <w:proofErr w:type="gramStart"/>
            <w:r w:rsidRPr="000D622A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2797" w:type="dxa"/>
          </w:tcPr>
          <w:p w:rsidR="009C0142" w:rsidRPr="000D622A" w:rsidRDefault="00656942" w:rsidP="007540C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32" w:type="dxa"/>
          </w:tcPr>
          <w:p w:rsidR="009C0142" w:rsidRPr="000D622A" w:rsidRDefault="009C0142" w:rsidP="0065694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656942">
              <w:rPr>
                <w:rFonts w:eastAsia="Calibri"/>
              </w:rPr>
              <w:t>1</w:t>
            </w:r>
          </w:p>
        </w:tc>
        <w:tc>
          <w:tcPr>
            <w:tcW w:w="2363" w:type="dxa"/>
          </w:tcPr>
          <w:p w:rsidR="009C0142" w:rsidRPr="000D622A" w:rsidRDefault="009C0142" w:rsidP="007540C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9C0142" w:rsidRPr="005D0C82" w:rsidTr="007540CB">
        <w:tc>
          <w:tcPr>
            <w:tcW w:w="2398" w:type="dxa"/>
          </w:tcPr>
          <w:p w:rsidR="009C0142" w:rsidRPr="000D622A" w:rsidRDefault="009C0142" w:rsidP="007540CB">
            <w:pPr>
              <w:jc w:val="center"/>
              <w:rPr>
                <w:rFonts w:eastAsia="Calibri"/>
                <w:b/>
              </w:rPr>
            </w:pPr>
            <w:r w:rsidRPr="000D622A">
              <w:rPr>
                <w:rFonts w:eastAsia="Calibri"/>
                <w:b/>
              </w:rPr>
              <w:t>Итого</w:t>
            </w:r>
          </w:p>
        </w:tc>
        <w:tc>
          <w:tcPr>
            <w:tcW w:w="2797" w:type="dxa"/>
          </w:tcPr>
          <w:p w:rsidR="009C0142" w:rsidRPr="000D622A" w:rsidRDefault="00656942" w:rsidP="007540C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2932" w:type="dxa"/>
          </w:tcPr>
          <w:p w:rsidR="009C0142" w:rsidRPr="000D622A" w:rsidRDefault="00656942" w:rsidP="007540C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21</w:t>
            </w:r>
          </w:p>
        </w:tc>
        <w:tc>
          <w:tcPr>
            <w:tcW w:w="2363" w:type="dxa"/>
          </w:tcPr>
          <w:p w:rsidR="009C0142" w:rsidRPr="000D622A" w:rsidRDefault="00656942" w:rsidP="007540C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</w:tr>
    </w:tbl>
    <w:p w:rsidR="009C0142" w:rsidRDefault="009C0142" w:rsidP="000D622A">
      <w:pPr>
        <w:widowControl/>
        <w:autoSpaceDE/>
        <w:autoSpaceDN/>
        <w:jc w:val="right"/>
        <w:rPr>
          <w:rFonts w:eastAsia="Calibri"/>
        </w:rPr>
      </w:pPr>
    </w:p>
    <w:p w:rsidR="009C0142" w:rsidRDefault="009C0142" w:rsidP="000D622A">
      <w:pPr>
        <w:widowControl/>
        <w:autoSpaceDE/>
        <w:autoSpaceDN/>
        <w:jc w:val="right"/>
        <w:rPr>
          <w:rFonts w:eastAsia="Calibri"/>
        </w:rPr>
      </w:pPr>
    </w:p>
    <w:p w:rsidR="009C0142" w:rsidRDefault="009C0142" w:rsidP="000D622A">
      <w:pPr>
        <w:widowControl/>
        <w:autoSpaceDE/>
        <w:autoSpaceDN/>
        <w:jc w:val="right"/>
        <w:rPr>
          <w:rFonts w:eastAsia="Calibri"/>
        </w:rPr>
      </w:pPr>
    </w:p>
    <w:p w:rsidR="009C0142" w:rsidRDefault="009C0142" w:rsidP="000D622A">
      <w:pPr>
        <w:widowControl/>
        <w:autoSpaceDE/>
        <w:autoSpaceDN/>
        <w:jc w:val="right"/>
        <w:rPr>
          <w:rFonts w:eastAsia="Calibri"/>
        </w:rPr>
      </w:pPr>
    </w:p>
    <w:p w:rsidR="005D0C82" w:rsidRPr="000D622A" w:rsidRDefault="005D0C82" w:rsidP="005D0C82">
      <w:pPr>
        <w:widowControl/>
        <w:autoSpaceDE/>
        <w:autoSpaceDN/>
        <w:rPr>
          <w:rFonts w:eastAsia="Calibri"/>
          <w:b/>
          <w:sz w:val="24"/>
          <w:szCs w:val="24"/>
        </w:rPr>
      </w:pPr>
      <w:r w:rsidRPr="000D622A">
        <w:rPr>
          <w:rFonts w:eastAsia="Calibri"/>
          <w:sz w:val="24"/>
          <w:szCs w:val="24"/>
        </w:rPr>
        <w:lastRenderedPageBreak/>
        <w:t xml:space="preserve">Из таблицы видно, что </w:t>
      </w:r>
      <w:r w:rsidR="00656942">
        <w:rPr>
          <w:rFonts w:eastAsia="Calibri"/>
          <w:sz w:val="24"/>
          <w:szCs w:val="24"/>
        </w:rPr>
        <w:t>100</w:t>
      </w:r>
      <w:r w:rsidRPr="000D622A">
        <w:rPr>
          <w:rFonts w:eastAsia="Calibri"/>
          <w:sz w:val="24"/>
          <w:szCs w:val="24"/>
        </w:rPr>
        <w:t xml:space="preserve"> % обучающихся 4</w:t>
      </w:r>
      <w:proofErr w:type="gramStart"/>
      <w:r w:rsidR="00656942">
        <w:rPr>
          <w:rFonts w:eastAsia="Calibri"/>
          <w:sz w:val="24"/>
          <w:szCs w:val="24"/>
        </w:rPr>
        <w:t xml:space="preserve"> Б</w:t>
      </w:r>
      <w:proofErr w:type="gramEnd"/>
      <w:r w:rsidRPr="000D622A">
        <w:rPr>
          <w:rFonts w:eastAsia="Calibri"/>
          <w:sz w:val="24"/>
          <w:szCs w:val="24"/>
        </w:rPr>
        <w:t xml:space="preserve"> класс</w:t>
      </w:r>
      <w:r w:rsidR="00656942">
        <w:rPr>
          <w:rFonts w:eastAsia="Calibri"/>
          <w:sz w:val="24"/>
          <w:szCs w:val="24"/>
        </w:rPr>
        <w:t xml:space="preserve">а </w:t>
      </w:r>
      <w:r w:rsidRPr="000D622A">
        <w:rPr>
          <w:rFonts w:eastAsia="Calibri"/>
          <w:sz w:val="24"/>
          <w:szCs w:val="24"/>
        </w:rPr>
        <w:t>подтвердили свои отметки по окружающему миру, что говорит об объективности их выставления.</w:t>
      </w:r>
    </w:p>
    <w:p w:rsidR="005D0C82" w:rsidRPr="005D0C82" w:rsidRDefault="005D0C82" w:rsidP="005D0C82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5D0C82" w:rsidRPr="000D622A" w:rsidRDefault="005D0C82" w:rsidP="005D0C82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0D622A">
        <w:rPr>
          <w:rFonts w:eastAsia="Calibri"/>
          <w:b/>
          <w:i/>
          <w:sz w:val="24"/>
          <w:szCs w:val="24"/>
        </w:rPr>
        <w:t xml:space="preserve">Доля </w:t>
      </w:r>
      <w:proofErr w:type="gramStart"/>
      <w:r w:rsidRPr="000D622A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0D622A">
        <w:rPr>
          <w:rFonts w:eastAsia="Calibri"/>
          <w:b/>
          <w:i/>
          <w:sz w:val="24"/>
          <w:szCs w:val="24"/>
        </w:rPr>
        <w:t>, набравших минимальный и максимальный балл</w:t>
      </w:r>
    </w:p>
    <w:p w:rsidR="005D0C82" w:rsidRPr="005D0C82" w:rsidRDefault="005D0C82" w:rsidP="005D0C82">
      <w:pPr>
        <w:widowControl/>
        <w:autoSpaceDE/>
        <w:autoSpaceDN/>
        <w:rPr>
          <w:rFonts w:eastAsia="Calibri"/>
          <w:sz w:val="24"/>
          <w:szCs w:val="24"/>
        </w:rPr>
      </w:pP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3312"/>
        <w:gridCol w:w="3802"/>
        <w:gridCol w:w="3376"/>
      </w:tblGrid>
      <w:tr w:rsidR="005D0C82" w:rsidRPr="000D622A" w:rsidTr="000D622A">
        <w:tc>
          <w:tcPr>
            <w:tcW w:w="3312" w:type="dxa"/>
          </w:tcPr>
          <w:p w:rsidR="005D0C82" w:rsidRPr="000D622A" w:rsidRDefault="005D0C82" w:rsidP="005D0C82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Класс</w:t>
            </w:r>
          </w:p>
        </w:tc>
        <w:tc>
          <w:tcPr>
            <w:tcW w:w="3802" w:type="dxa"/>
          </w:tcPr>
          <w:p w:rsidR="005D0C82" w:rsidRPr="000D622A" w:rsidRDefault="005D0C82" w:rsidP="005D0C82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Минимальный  балл</w:t>
            </w:r>
          </w:p>
        </w:tc>
        <w:tc>
          <w:tcPr>
            <w:tcW w:w="3376" w:type="dxa"/>
          </w:tcPr>
          <w:p w:rsidR="005D0C82" w:rsidRPr="000D622A" w:rsidRDefault="005D0C82" w:rsidP="005D0C82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Максимальный балл</w:t>
            </w:r>
          </w:p>
          <w:p w:rsidR="005D0C82" w:rsidRPr="000D622A" w:rsidRDefault="005D0C82" w:rsidP="005D0C82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(32 б.)</w:t>
            </w:r>
          </w:p>
        </w:tc>
      </w:tr>
      <w:tr w:rsidR="005D0C82" w:rsidRPr="000D622A" w:rsidTr="000D622A">
        <w:tc>
          <w:tcPr>
            <w:tcW w:w="3312" w:type="dxa"/>
          </w:tcPr>
          <w:p w:rsidR="005D0C82" w:rsidRPr="000D622A" w:rsidRDefault="005D0C82" w:rsidP="005D0C82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4</w:t>
            </w:r>
            <w:proofErr w:type="gramStart"/>
            <w:r w:rsidRPr="000D622A">
              <w:rPr>
                <w:rFonts w:eastAsia="Calibri"/>
              </w:rPr>
              <w:t xml:space="preserve"> Б</w:t>
            </w:r>
            <w:proofErr w:type="gramEnd"/>
          </w:p>
        </w:tc>
        <w:tc>
          <w:tcPr>
            <w:tcW w:w="3802" w:type="dxa"/>
          </w:tcPr>
          <w:p w:rsidR="005D0C82" w:rsidRPr="000D622A" w:rsidRDefault="005D0C82" w:rsidP="005D0C82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0</w:t>
            </w:r>
          </w:p>
        </w:tc>
        <w:tc>
          <w:tcPr>
            <w:tcW w:w="3376" w:type="dxa"/>
          </w:tcPr>
          <w:p w:rsidR="005D0C82" w:rsidRPr="000D622A" w:rsidRDefault="005D0C82" w:rsidP="005D0C82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0</w:t>
            </w:r>
          </w:p>
        </w:tc>
      </w:tr>
    </w:tbl>
    <w:p w:rsidR="005D0C82" w:rsidRPr="000D622A" w:rsidRDefault="005D0C82" w:rsidP="005D0C82">
      <w:pPr>
        <w:widowControl/>
        <w:autoSpaceDE/>
        <w:autoSpaceDN/>
        <w:rPr>
          <w:rFonts w:eastAsia="Calibri"/>
        </w:rPr>
      </w:pPr>
    </w:p>
    <w:p w:rsidR="000D622A" w:rsidRDefault="000D622A" w:rsidP="005D0C82">
      <w:pPr>
        <w:widowControl/>
        <w:autoSpaceDE/>
        <w:autoSpaceDN/>
        <w:rPr>
          <w:rFonts w:eastAsia="Calibri"/>
          <w:sz w:val="28"/>
          <w:szCs w:val="28"/>
        </w:rPr>
      </w:pPr>
    </w:p>
    <w:p w:rsidR="009C0142" w:rsidRDefault="009C0142" w:rsidP="000E001D">
      <w:pPr>
        <w:ind w:left="792" w:right="740"/>
        <w:jc w:val="center"/>
        <w:rPr>
          <w:rFonts w:eastAsia="Calibri"/>
          <w:sz w:val="24"/>
          <w:szCs w:val="24"/>
        </w:rPr>
      </w:pPr>
    </w:p>
    <w:p w:rsidR="000E001D" w:rsidRPr="00207070" w:rsidRDefault="000E001D" w:rsidP="000E001D">
      <w:pPr>
        <w:ind w:left="792" w:right="740"/>
        <w:jc w:val="center"/>
        <w:rPr>
          <w:b/>
          <w:i/>
          <w:sz w:val="28"/>
        </w:rPr>
      </w:pPr>
      <w:r w:rsidRPr="00207070">
        <w:rPr>
          <w:b/>
          <w:i/>
          <w:sz w:val="28"/>
        </w:rPr>
        <w:t>Анализ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выполнения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отдельных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заданий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(достижение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планируемых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результатов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в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соответствии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образовательной</w:t>
      </w:r>
      <w:r w:rsidR="002547F1"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программой),%</w:t>
      </w:r>
    </w:p>
    <w:p w:rsidR="000D622A" w:rsidRPr="000E001D" w:rsidRDefault="000D622A" w:rsidP="000E001D">
      <w:pPr>
        <w:widowControl/>
        <w:autoSpaceDE/>
        <w:autoSpaceDN/>
        <w:rPr>
          <w:rFonts w:eastAsia="Calibri"/>
          <w:sz w:val="24"/>
          <w:szCs w:val="24"/>
        </w:rPr>
      </w:pPr>
    </w:p>
    <w:p w:rsidR="000D622A" w:rsidRDefault="000D622A">
      <w:pPr>
        <w:ind w:left="792" w:right="740"/>
        <w:jc w:val="center"/>
        <w:rPr>
          <w:b/>
          <w:i/>
          <w:sz w:val="28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1"/>
        <w:gridCol w:w="1241"/>
        <w:gridCol w:w="801"/>
        <w:gridCol w:w="25"/>
        <w:gridCol w:w="876"/>
      </w:tblGrid>
      <w:tr w:rsidR="009C0142" w:rsidTr="007540CB">
        <w:trPr>
          <w:trHeight w:val="601"/>
        </w:trPr>
        <w:tc>
          <w:tcPr>
            <w:tcW w:w="7411" w:type="dxa"/>
            <w:vMerge w:val="restart"/>
            <w:tcBorders>
              <w:left w:val="single" w:sz="8" w:space="0" w:color="000000"/>
            </w:tcBorders>
          </w:tcPr>
          <w:p w:rsidR="009C0142" w:rsidRDefault="009C0142">
            <w:pPr>
              <w:pStyle w:val="TableParagraph"/>
              <w:spacing w:before="1" w:line="259" w:lineRule="auto"/>
              <w:ind w:left="105" w:right="97"/>
              <w:jc w:val="both"/>
              <w:rPr>
                <w:b/>
              </w:rPr>
            </w:pPr>
            <w:r>
              <w:rPr>
                <w:b/>
              </w:rPr>
              <w:t>БлокиПООПобучающийсянаучится/получитвозможностьнаучитьсяилипроверяемыетребовани</w:t>
            </w:r>
            <w:proofErr w:type="gramStart"/>
            <w:r>
              <w:rPr>
                <w:b/>
              </w:rPr>
              <w:t>я(</w:t>
            </w:r>
            <w:proofErr w:type="gramEnd"/>
            <w:r>
              <w:rPr>
                <w:b/>
              </w:rPr>
              <w:t>умения)всоответствиисФГОС</w:t>
            </w:r>
          </w:p>
        </w:tc>
        <w:tc>
          <w:tcPr>
            <w:tcW w:w="1241" w:type="dxa"/>
            <w:vMerge w:val="restart"/>
          </w:tcPr>
          <w:p w:rsidR="009C0142" w:rsidRDefault="009C0142">
            <w:pPr>
              <w:pStyle w:val="TableParagraph"/>
              <w:spacing w:line="256" w:lineRule="auto"/>
              <w:ind w:left="112" w:right="546"/>
            </w:pPr>
            <w:r>
              <w:t>Макс.балл</w:t>
            </w:r>
          </w:p>
        </w:tc>
        <w:tc>
          <w:tcPr>
            <w:tcW w:w="1702" w:type="dxa"/>
            <w:gridSpan w:val="3"/>
            <w:tcBorders>
              <w:bottom w:val="single" w:sz="4" w:space="0" w:color="auto"/>
            </w:tcBorders>
          </w:tcPr>
          <w:p w:rsidR="009C0142" w:rsidRDefault="009C0142">
            <w:pPr>
              <w:pStyle w:val="TableParagraph"/>
              <w:rPr>
                <w:i/>
                <w:sz w:val="23"/>
              </w:rPr>
            </w:pPr>
          </w:p>
          <w:p w:rsidR="009C0142" w:rsidRDefault="009C0142">
            <w:pPr>
              <w:pStyle w:val="TableParagraph"/>
              <w:ind w:left="112"/>
            </w:pPr>
            <w:r>
              <w:t>% выполнения</w:t>
            </w:r>
          </w:p>
        </w:tc>
      </w:tr>
      <w:tr w:rsidR="009C0142" w:rsidTr="009C0142">
        <w:trPr>
          <w:trHeight w:val="364"/>
        </w:trPr>
        <w:tc>
          <w:tcPr>
            <w:tcW w:w="7411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9C0142" w:rsidRDefault="009C0142">
            <w:pPr>
              <w:pStyle w:val="TableParagraph"/>
              <w:spacing w:before="1" w:line="259" w:lineRule="auto"/>
              <w:ind w:left="105" w:right="97"/>
              <w:jc w:val="both"/>
              <w:rPr>
                <w:b/>
              </w:rPr>
            </w:pPr>
          </w:p>
        </w:tc>
        <w:tc>
          <w:tcPr>
            <w:tcW w:w="1241" w:type="dxa"/>
            <w:vMerge/>
          </w:tcPr>
          <w:p w:rsidR="009C0142" w:rsidRDefault="009C0142">
            <w:pPr>
              <w:pStyle w:val="TableParagraph"/>
              <w:spacing w:line="256" w:lineRule="auto"/>
              <w:ind w:left="112" w:right="546"/>
            </w:pPr>
          </w:p>
        </w:tc>
        <w:tc>
          <w:tcPr>
            <w:tcW w:w="826" w:type="dxa"/>
            <w:gridSpan w:val="2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C0142" w:rsidRDefault="00656942" w:rsidP="009C0142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 Самара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</w:tcPr>
          <w:p w:rsidR="009C0142" w:rsidRDefault="00656942" w:rsidP="00656942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Школа №32</w:t>
            </w:r>
          </w:p>
        </w:tc>
      </w:tr>
      <w:tr w:rsidR="009C0142" w:rsidTr="007540CB">
        <w:trPr>
          <w:trHeight w:val="1794"/>
        </w:trPr>
        <w:tc>
          <w:tcPr>
            <w:tcW w:w="7411" w:type="dxa"/>
            <w:tcBorders>
              <w:top w:val="single" w:sz="8" w:space="0" w:color="000000"/>
            </w:tcBorders>
          </w:tcPr>
          <w:p w:rsidR="009C0142" w:rsidRDefault="009C0142" w:rsidP="00AA1C80">
            <w:pPr>
              <w:pStyle w:val="TableParagraph"/>
              <w:ind w:left="110" w:right="92"/>
              <w:jc w:val="both"/>
            </w:pPr>
            <w:r>
              <w:rPr>
                <w:sz w:val="24"/>
              </w:rPr>
              <w:t>1.</w:t>
            </w:r>
            <w:r>
              <w:t xml:space="preserve"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 использование различных способов анализа, передачи информации в соответствии с познавательными </w:t>
            </w:r>
            <w:proofErr w:type="gramStart"/>
            <w:r>
              <w:t>задачами</w:t>
            </w:r>
            <w:proofErr w:type="gramEnd"/>
            <w:r>
              <w:t xml:space="preserve"> в том числе умение анализировать изображения. Узнавать </w:t>
            </w:r>
          </w:p>
          <w:p w:rsidR="009C0142" w:rsidRDefault="009C0142" w:rsidP="00AA1C80">
            <w:pPr>
              <w:pStyle w:val="TableParagraph"/>
              <w:spacing w:line="254" w:lineRule="exact"/>
              <w:ind w:left="110" w:right="96"/>
              <w:jc w:val="both"/>
            </w:pPr>
            <w:r>
              <w:t xml:space="preserve">Изученные объекты и  явления  живой  и  неживой  природы; использовать </w:t>
            </w:r>
            <w:proofErr w:type="spellStart"/>
            <w:r>
              <w:t>знаково</w:t>
            </w:r>
            <w:proofErr w:type="spellEnd"/>
            <w:r>
              <w:t xml:space="preserve">  ­символические средства для решения задач. 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9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top w:val="single" w:sz="8" w:space="0" w:color="000000"/>
              <w:righ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auto"/>
            </w:tcBorders>
            <w:vAlign w:val="bottom"/>
          </w:tcPr>
          <w:p w:rsidR="009C0142" w:rsidRPr="002547F1" w:rsidRDefault="002547F1">
            <w:pPr>
              <w:jc w:val="right"/>
              <w:rPr>
                <w:rFonts w:ascii="Calibri" w:hAnsi="Calibri" w:cs="Calibri"/>
                <w:color w:val="FF0000"/>
              </w:rPr>
            </w:pPr>
            <w:r w:rsidRPr="002547F1">
              <w:rPr>
                <w:rFonts w:ascii="Calibri" w:hAnsi="Calibri" w:cs="Calibri"/>
                <w:color w:val="FF0000"/>
              </w:rPr>
              <w:t>86</w:t>
            </w:r>
          </w:p>
        </w:tc>
      </w:tr>
      <w:tr w:rsidR="009C0142" w:rsidTr="007540CB">
        <w:trPr>
          <w:trHeight w:val="1799"/>
        </w:trPr>
        <w:tc>
          <w:tcPr>
            <w:tcW w:w="7411" w:type="dxa"/>
          </w:tcPr>
          <w:p w:rsidR="009C0142" w:rsidRDefault="009C0142" w:rsidP="00D7106B">
            <w:pPr>
              <w:pStyle w:val="TableParagraph"/>
              <w:spacing w:line="259" w:lineRule="auto"/>
              <w:ind w:left="110" w:right="92"/>
              <w:jc w:val="both"/>
            </w:pPr>
            <w:r>
              <w:t xml:space="preserve">2. Использование различных способов анализа, организации, передачи и интерпретации  информации в соответствии познавательными задачами; освоение доступных способов изучения природы. Использовать </w:t>
            </w:r>
            <w:proofErr w:type="spellStart"/>
            <w:r>
              <w:t>знаково­символические</w:t>
            </w:r>
            <w:proofErr w:type="spellEnd"/>
            <w:r>
              <w:t xml:space="preserve"> средства для решения задач; понимать информацию, представленную разными способами: словесно, в виде таблицы, схемы. 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5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bottom"/>
          </w:tcPr>
          <w:p w:rsidR="009C0142" w:rsidRPr="002547F1" w:rsidRDefault="002547F1">
            <w:pPr>
              <w:jc w:val="right"/>
              <w:rPr>
                <w:rFonts w:ascii="Calibri" w:hAnsi="Calibri" w:cs="Calibri"/>
                <w:color w:val="FF0000"/>
              </w:rPr>
            </w:pPr>
            <w:r w:rsidRPr="002547F1">
              <w:rPr>
                <w:rFonts w:ascii="Calibri" w:hAnsi="Calibri" w:cs="Calibri"/>
                <w:color w:val="FF0000"/>
              </w:rPr>
              <w:t>76</w:t>
            </w:r>
          </w:p>
        </w:tc>
      </w:tr>
      <w:tr w:rsidR="009C0142" w:rsidTr="007540CB">
        <w:trPr>
          <w:trHeight w:val="2342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9" w:lineRule="auto"/>
              <w:ind w:left="110" w:right="92"/>
              <w:jc w:val="both"/>
            </w:pPr>
            <w:r>
              <w:t>3.1.Овладение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 овладение логическими действиями анализа, синтеза, обобщения, классификации по родовидовым признакам. Использовать готовые модели (глобус, карту, план) для объяснения явлений или описания свойств объектов; обнаруживать простейшие взаимосвязи между живой и неживой природой, взаимосвязи в живой</w:t>
            </w:r>
            <w:r w:rsidR="002547F1">
              <w:t xml:space="preserve"> </w:t>
            </w:r>
            <w:r>
              <w:t>природе.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1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bottom"/>
          </w:tcPr>
          <w:p w:rsidR="009C0142" w:rsidRPr="002547F1" w:rsidRDefault="002547F1">
            <w:pPr>
              <w:jc w:val="right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6</w:t>
            </w:r>
            <w:r w:rsidRPr="002547F1">
              <w:rPr>
                <w:rFonts w:ascii="Calibri" w:hAnsi="Calibri" w:cs="Calibri"/>
                <w:color w:val="FF0000"/>
              </w:rPr>
              <w:t>8</w:t>
            </w:r>
          </w:p>
        </w:tc>
      </w:tr>
      <w:tr w:rsidR="009C0142" w:rsidTr="002547F1">
        <w:trPr>
          <w:trHeight w:val="1915"/>
        </w:trPr>
        <w:tc>
          <w:tcPr>
            <w:tcW w:w="7411" w:type="dxa"/>
            <w:tcBorders>
              <w:bottom w:val="single" w:sz="4" w:space="0" w:color="auto"/>
            </w:tcBorders>
          </w:tcPr>
          <w:p w:rsidR="009C0142" w:rsidRDefault="009C0142" w:rsidP="00D7106B">
            <w:pPr>
              <w:pStyle w:val="TableParagraph"/>
              <w:spacing w:line="259" w:lineRule="auto"/>
              <w:ind w:left="110" w:right="92"/>
              <w:jc w:val="both"/>
            </w:pPr>
            <w:r>
              <w:t>3.2.Овладение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 овладение логическими действиями анализа, синтеза, обобщения, классификации по родовидовым признакам. Использовать готовые модели (глобус, карту, план) для объяснения явлений или описания свойств объектов; обнаруживать простейшие взаимосвязи между живой и неживой природой</w:t>
            </w:r>
            <w:proofErr w:type="gramStart"/>
            <w:r>
              <w:t xml:space="preserve"> ,</w:t>
            </w:r>
            <w:proofErr w:type="gramEnd"/>
            <w:r>
              <w:t>взаимосвязи в живой природе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9C0142" w:rsidRDefault="009C0142">
            <w:pPr>
              <w:pStyle w:val="TableParagraph"/>
              <w:spacing w:line="249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9C0142" w:rsidRDefault="009C0142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9C0142" w:rsidRDefault="009C0142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47F1" w:rsidTr="002547F1">
        <w:trPr>
          <w:trHeight w:val="416"/>
        </w:trPr>
        <w:tc>
          <w:tcPr>
            <w:tcW w:w="7411" w:type="dxa"/>
            <w:tcBorders>
              <w:top w:val="single" w:sz="4" w:space="0" w:color="auto"/>
            </w:tcBorders>
          </w:tcPr>
          <w:p w:rsidR="002547F1" w:rsidRDefault="002547F1" w:rsidP="00D7106B">
            <w:pPr>
              <w:pStyle w:val="TableParagraph"/>
              <w:spacing w:line="259" w:lineRule="auto"/>
              <w:ind w:left="110" w:right="92"/>
              <w:jc w:val="both"/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2547F1" w:rsidRDefault="002547F1" w:rsidP="002547F1">
            <w:pPr>
              <w:pStyle w:val="TableParagraph"/>
              <w:spacing w:line="249" w:lineRule="exact"/>
              <w:ind w:right="91"/>
              <w:jc w:val="right"/>
            </w:pPr>
          </w:p>
        </w:tc>
        <w:tc>
          <w:tcPr>
            <w:tcW w:w="82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2547F1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2547F1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07B9F" w:rsidRPr="00307B9F" w:rsidTr="00307B9F">
        <w:trPr>
          <w:trHeight w:val="2345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9" w:lineRule="auto"/>
              <w:ind w:left="110" w:right="92"/>
              <w:jc w:val="both"/>
            </w:pPr>
            <w:r>
              <w:lastRenderedPageBreak/>
              <w:t>3.3.Овладение начальными сведениями о сущности и особенностях объектов, процессов и явлений действительности (природных,  социальных, культурных, технических и др.); овладение логическими действиями анализа, синтеза, обобщения, классификации по родовидовым признакам. Использовать готовые модели (глобус, карту, план) для объяснения явлений или описания свойств объектов; обнаруживать простейшие взаимосвязи между живой и неживой природой, взаимосвязи в живой природе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1"/>
              <w:jc w:val="right"/>
            </w:pPr>
            <w:r>
              <w:t>3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9C0142" w:rsidRPr="00307B9F" w:rsidRDefault="002547F1">
            <w:pPr>
              <w:jc w:val="right"/>
              <w:rPr>
                <w:rFonts w:ascii="Calibri" w:hAnsi="Calibri" w:cs="Calibri"/>
              </w:rPr>
            </w:pPr>
            <w:r w:rsidRPr="00307B9F">
              <w:rPr>
                <w:rFonts w:ascii="Calibri" w:hAnsi="Calibri" w:cs="Calibri"/>
              </w:rPr>
              <w:t>43</w:t>
            </w:r>
          </w:p>
        </w:tc>
      </w:tr>
      <w:tr w:rsidR="009C0142" w:rsidTr="007540CB">
        <w:trPr>
          <w:trHeight w:val="1526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9" w:lineRule="auto"/>
              <w:ind w:left="110" w:right="91"/>
              <w:jc w:val="both"/>
            </w:pPr>
            <w:r>
              <w:t xml:space="preserve">4.Овладение начальными сведениями о сущности и особенностях объектов, процессов  и  явлений  действительности;  умение анализировать изображения.  Узнавать  изученные объекты и явления живой  и неживой природы; использовать </w:t>
            </w:r>
            <w:proofErr w:type="spellStart"/>
            <w:r>
              <w:t>знаково­символические</w:t>
            </w:r>
            <w:proofErr w:type="spellEnd"/>
            <w:r>
              <w:t xml:space="preserve"> средства, в том числе модели, для  решения задач.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bottom"/>
          </w:tcPr>
          <w:p w:rsidR="009C0142" w:rsidRPr="00307B9F" w:rsidRDefault="002547F1">
            <w:pPr>
              <w:jc w:val="right"/>
              <w:rPr>
                <w:rFonts w:ascii="Calibri" w:hAnsi="Calibri" w:cs="Calibri"/>
              </w:rPr>
            </w:pPr>
            <w:r w:rsidRPr="00307B9F">
              <w:rPr>
                <w:rFonts w:ascii="Calibri" w:hAnsi="Calibri" w:cs="Calibri"/>
              </w:rPr>
              <w:t>73</w:t>
            </w:r>
          </w:p>
        </w:tc>
      </w:tr>
      <w:tr w:rsidR="009C0142" w:rsidTr="007540CB">
        <w:trPr>
          <w:trHeight w:val="1523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9" w:lineRule="auto"/>
              <w:ind w:left="110" w:right="91"/>
              <w:jc w:val="both"/>
            </w:pPr>
            <w:r>
              <w:t xml:space="preserve">5.Освоение элементарных норм </w:t>
            </w:r>
            <w:proofErr w:type="spellStart"/>
            <w:r>
              <w:t>здоровьесберегающего</w:t>
            </w:r>
            <w:proofErr w:type="spellEnd"/>
            <w:r>
              <w:t xml:space="preserve"> поведения в природной  и  социальной среде.  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1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</w:tr>
      <w:tr w:rsidR="009C0142" w:rsidTr="00307B9F">
        <w:trPr>
          <w:trHeight w:val="820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6" w:lineRule="auto"/>
              <w:ind w:left="110"/>
            </w:pPr>
            <w:r>
              <w:t xml:space="preserve">6.1.Освоение доступных способов изучения природы (наблюдение, измерение, опыт); овладение логическими действиями сравнения, анализа, </w:t>
            </w:r>
          </w:p>
          <w:p w:rsidR="009C0142" w:rsidRDefault="009C0142">
            <w:pPr>
              <w:pStyle w:val="TableParagraph"/>
              <w:tabs>
                <w:tab w:val="left" w:pos="1120"/>
                <w:tab w:val="left" w:pos="2640"/>
                <w:tab w:val="left" w:pos="3743"/>
                <w:tab w:val="left" w:pos="4103"/>
                <w:tab w:val="left" w:pos="6646"/>
              </w:tabs>
              <w:ind w:left="110"/>
            </w:pPr>
            <w:r>
              <w:t>синтеза,</w:t>
            </w:r>
            <w:r>
              <w:tab/>
              <w:t xml:space="preserve"> установления </w:t>
            </w:r>
            <w:r>
              <w:tab/>
              <w:t xml:space="preserve">аналогий </w:t>
            </w:r>
            <w:r>
              <w:tab/>
              <w:t>и</w:t>
            </w:r>
            <w:r>
              <w:tab/>
              <w:t>причинно-следственных</w:t>
            </w:r>
            <w:r>
              <w:tab/>
              <w:t>связей,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9" w:lineRule="exact"/>
              <w:ind w:right="91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2547F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9C0142" w:rsidRPr="00307B9F" w:rsidRDefault="002547F1">
            <w:pPr>
              <w:jc w:val="right"/>
              <w:rPr>
                <w:rFonts w:ascii="Calibri" w:hAnsi="Calibri" w:cs="Calibri"/>
              </w:rPr>
            </w:pPr>
            <w:r w:rsidRPr="00307B9F">
              <w:rPr>
                <w:rFonts w:ascii="Calibri" w:hAnsi="Calibri" w:cs="Calibri"/>
              </w:rPr>
              <w:t>44</w:t>
            </w:r>
          </w:p>
        </w:tc>
      </w:tr>
      <w:tr w:rsidR="009C0142" w:rsidTr="007540CB">
        <w:trPr>
          <w:trHeight w:val="2071"/>
        </w:trPr>
        <w:tc>
          <w:tcPr>
            <w:tcW w:w="7411" w:type="dxa"/>
            <w:tcBorders>
              <w:top w:val="nil"/>
            </w:tcBorders>
          </w:tcPr>
          <w:p w:rsidR="009C0142" w:rsidRDefault="009C0142">
            <w:pPr>
              <w:pStyle w:val="TableParagraph"/>
              <w:spacing w:line="259" w:lineRule="auto"/>
              <w:ind w:left="105"/>
            </w:pPr>
            <w:r>
              <w:t>Построения рассуждений; осознанно строить речевое высказывание в соответствии с задачами коммуникации. Вычленять содержащиеся в тексте основные события; сравнивать между собой объекты, описанные в тексте, выделяя 2-3 существенных признака; проводить несложные наблюдения в окружающей среде и ставить опыты, используя простейшее лабораторное оборудование; создавать и преобразовывать модели и схемы для решения задач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</w:pPr>
          </w:p>
        </w:tc>
        <w:tc>
          <w:tcPr>
            <w:tcW w:w="826" w:type="dxa"/>
            <w:gridSpan w:val="2"/>
            <w:tcBorders>
              <w:top w:val="nil"/>
              <w:right w:val="single" w:sz="4" w:space="0" w:color="auto"/>
            </w:tcBorders>
            <w:vAlign w:val="bottom"/>
          </w:tcPr>
          <w:p w:rsidR="009C0142" w:rsidRDefault="009C014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50,33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307B9F" w:rsidRPr="00307B9F" w:rsidTr="00307B9F">
        <w:trPr>
          <w:trHeight w:val="2892"/>
        </w:trPr>
        <w:tc>
          <w:tcPr>
            <w:tcW w:w="7411" w:type="dxa"/>
          </w:tcPr>
          <w:p w:rsidR="009C0142" w:rsidRDefault="009C0142">
            <w:pPr>
              <w:pStyle w:val="TableParagraph"/>
              <w:tabs>
                <w:tab w:val="left" w:pos="1116"/>
                <w:tab w:val="left" w:pos="2635"/>
                <w:tab w:val="left" w:pos="3739"/>
                <w:tab w:val="left" w:pos="4098"/>
                <w:tab w:val="left" w:pos="6641"/>
              </w:tabs>
              <w:spacing w:line="259" w:lineRule="auto"/>
              <w:ind w:left="105" w:right="96"/>
            </w:pPr>
            <w:r>
              <w:t>6.2.Освоение доступных способов изучения природы (наблюдение, измерение, опыт); овладение логическими действиями сравнения, анализа, синтеза,</w:t>
            </w:r>
            <w:r>
              <w:tab/>
              <w:t>установления</w:t>
            </w:r>
            <w:r>
              <w:tab/>
              <w:t>аналогий</w:t>
            </w:r>
            <w:r>
              <w:tab/>
              <w:t>и</w:t>
            </w:r>
            <w:r>
              <w:tab/>
              <w:t>причинно-следственных</w:t>
            </w:r>
            <w:r>
              <w:tab/>
            </w:r>
            <w:r>
              <w:rPr>
                <w:spacing w:val="-1"/>
              </w:rPr>
              <w:t xml:space="preserve">связей, </w:t>
            </w:r>
            <w:r>
              <w:t>построения рассуждений; осознанно строить речевое высказывание в соответствии с задачами коммуникации. Вычленять содержащиеся в тексте основные события; сравнивать между собой объекты, описанные в тексте, выделяя 2-3 существенных признака; проводить несложные наблюдения в окружающей среде и ставить опыты, используя простейшее лабораторное оборудование; создавать и преобразовывать модели и схемы для решения задач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9C0142" w:rsidRPr="00307B9F" w:rsidRDefault="00307B9F">
            <w:pPr>
              <w:jc w:val="right"/>
              <w:rPr>
                <w:rFonts w:ascii="Calibri" w:hAnsi="Calibri" w:cs="Calibri"/>
              </w:rPr>
            </w:pPr>
            <w:r w:rsidRPr="00307B9F">
              <w:rPr>
                <w:rFonts w:ascii="Calibri" w:hAnsi="Calibri" w:cs="Calibri"/>
              </w:rPr>
              <w:t>26</w:t>
            </w:r>
          </w:p>
        </w:tc>
      </w:tr>
      <w:tr w:rsidR="009C0142" w:rsidTr="007540CB">
        <w:trPr>
          <w:trHeight w:val="2889"/>
        </w:trPr>
        <w:tc>
          <w:tcPr>
            <w:tcW w:w="7411" w:type="dxa"/>
          </w:tcPr>
          <w:p w:rsidR="009C0142" w:rsidRDefault="009C0142" w:rsidP="000D6072">
            <w:pPr>
              <w:pStyle w:val="TableParagraph"/>
              <w:tabs>
                <w:tab w:val="left" w:pos="1116"/>
                <w:tab w:val="left" w:pos="2635"/>
                <w:tab w:val="left" w:pos="3739"/>
                <w:tab w:val="left" w:pos="4098"/>
                <w:tab w:val="left" w:pos="6641"/>
              </w:tabs>
              <w:spacing w:line="259" w:lineRule="auto"/>
              <w:ind w:left="105" w:right="96"/>
              <w:jc w:val="both"/>
            </w:pPr>
            <w:r>
              <w:t>6.3.Освоение доступных способов изучения природы (наблюдение измерение опыт); овладение логическими действиями сравнения, анализа, синтеза,</w:t>
            </w:r>
            <w:r>
              <w:tab/>
              <w:t>установления</w:t>
            </w:r>
            <w:r>
              <w:tab/>
              <w:t>аналогий</w:t>
            </w:r>
            <w:r>
              <w:tab/>
              <w:t>и</w:t>
            </w:r>
            <w:r>
              <w:tab/>
              <w:t xml:space="preserve">причинно-следственных </w:t>
            </w:r>
            <w:r>
              <w:tab/>
            </w:r>
            <w:r>
              <w:rPr>
                <w:spacing w:val="-1"/>
              </w:rPr>
              <w:t xml:space="preserve">связей, </w:t>
            </w:r>
            <w:r>
              <w:t>построения рассуждений; осознанно строить речевое высказывание в соответствии с задачами коммуникации. Вычленять содержащиеся в тексте основные события; сравнивать между собой объекты, описанные в тексте, выделяя 2-3 существенных признака; проводить несложные наблюдения в окружающей среде и ставить опыты, используя простейшее лабораторное оборудование; создавать и преобразовывать модели и схемы для решения задач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</w:tr>
      <w:tr w:rsidR="009C0142" w:rsidTr="007540CB">
        <w:trPr>
          <w:trHeight w:val="2070"/>
        </w:trPr>
        <w:tc>
          <w:tcPr>
            <w:tcW w:w="7411" w:type="dxa"/>
          </w:tcPr>
          <w:p w:rsidR="009C0142" w:rsidRDefault="009C0142" w:rsidP="008979A1">
            <w:pPr>
              <w:pStyle w:val="TableParagraph"/>
              <w:spacing w:line="259" w:lineRule="auto"/>
              <w:ind w:left="105" w:right="96"/>
              <w:jc w:val="both"/>
            </w:pPr>
            <w:r>
              <w:lastRenderedPageBreak/>
              <w:t>7.1.Освоение элементарных правил нравственного поведения в мире природы и людей; использование знаково-символических сре</w:t>
            </w:r>
            <w:proofErr w:type="gramStart"/>
            <w:r>
              <w:t xml:space="preserve">дств </w:t>
            </w:r>
            <w:r>
              <w:rPr>
                <w:spacing w:val="-1"/>
              </w:rPr>
              <w:t>пр</w:t>
            </w:r>
            <w:proofErr w:type="gramEnd"/>
            <w:r>
              <w:rPr>
                <w:spacing w:val="-1"/>
              </w:rPr>
              <w:t xml:space="preserve">едставления </w:t>
            </w:r>
            <w:r>
              <w:t xml:space="preserve">информации для создания моделей изучаемых объектов и процессов;  осознанно строить высказывание в соответствии с задачами коммуникации.  Использовать </w:t>
            </w:r>
            <w:proofErr w:type="spellStart"/>
            <w:r>
              <w:t>знаково­символические</w:t>
            </w:r>
            <w:proofErr w:type="spellEnd"/>
            <w:r>
              <w:t xml:space="preserve">  средства, в том числе модели, для решения задач /выполнять правила безопасного поведения в доме, на улице, природной среде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 xml:space="preserve"> 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</w:tr>
      <w:tr w:rsidR="009C0142" w:rsidTr="007540CB">
        <w:trPr>
          <w:trHeight w:val="2071"/>
        </w:trPr>
        <w:tc>
          <w:tcPr>
            <w:tcW w:w="7411" w:type="dxa"/>
          </w:tcPr>
          <w:p w:rsidR="009C0142" w:rsidRDefault="009C0142" w:rsidP="006745A3">
            <w:pPr>
              <w:pStyle w:val="TableParagraph"/>
              <w:spacing w:line="259" w:lineRule="auto"/>
              <w:ind w:left="105" w:right="96"/>
              <w:jc w:val="both"/>
            </w:pPr>
            <w:r>
              <w:t>7.2.Освоение элементарных правил нравственного поведения в мире природы и людей; использование знаково-символических сре</w:t>
            </w:r>
            <w:proofErr w:type="gramStart"/>
            <w:r>
              <w:t xml:space="preserve">дств </w:t>
            </w:r>
            <w:r>
              <w:rPr>
                <w:spacing w:val="-1"/>
              </w:rPr>
              <w:t>пр</w:t>
            </w:r>
            <w:proofErr w:type="gramEnd"/>
            <w:r>
              <w:rPr>
                <w:spacing w:val="-1"/>
              </w:rPr>
              <w:t xml:space="preserve">едставления </w:t>
            </w:r>
            <w:r>
              <w:t xml:space="preserve">информации для создания моделей изучаемых объектов и процессов; осознанно строить высказывание в соответствии с задачами коммуникации. Использовать </w:t>
            </w:r>
            <w:proofErr w:type="spellStart"/>
            <w:r>
              <w:t>знаково­символические</w:t>
            </w:r>
            <w:proofErr w:type="spellEnd"/>
            <w:r>
              <w:t xml:space="preserve"> средства, в том числе модели, для решения задач выполнять правила безопасного поведения в доме, на улице,   в природной среде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9C0142" w:rsidRDefault="009C014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88,7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</w:tr>
      <w:tr w:rsidR="009C0142" w:rsidTr="007540CB">
        <w:trPr>
          <w:trHeight w:val="1526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9" w:lineRule="auto"/>
              <w:ind w:left="105" w:right="96"/>
              <w:jc w:val="both"/>
            </w:pPr>
            <w:r>
              <w:t>8.К</w:t>
            </w:r>
            <w:proofErr w:type="gramStart"/>
            <w:r>
              <w:t>1</w:t>
            </w:r>
            <w:proofErr w:type="gramEnd"/>
            <w:r>
              <w:t>.Овладение начальными сведениям и о сущности и особенностях объектов,  процессов и явлений действительности (социальных); осознанно строить речевое высказывание в соответствии с задачами коммуникации. Оценивать характер взаимоотношений людей в различных социальных группах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</w:tr>
      <w:tr w:rsidR="00307B9F" w:rsidRPr="00307B9F" w:rsidTr="00307B9F">
        <w:trPr>
          <w:trHeight w:val="1523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9" w:lineRule="auto"/>
              <w:ind w:left="105" w:right="96"/>
              <w:jc w:val="both"/>
            </w:pPr>
            <w:r>
              <w:t>8.К</w:t>
            </w:r>
            <w:proofErr w:type="gramStart"/>
            <w:r>
              <w:t>2</w:t>
            </w:r>
            <w:proofErr w:type="gramEnd"/>
            <w:r>
              <w:t>.Овладение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коммуникации. Оценивать характер взаимоотношений людей в различных социальных группах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9C0142" w:rsidRPr="00307B9F" w:rsidRDefault="00307B9F">
            <w:pPr>
              <w:jc w:val="right"/>
              <w:rPr>
                <w:rFonts w:ascii="Calibri" w:hAnsi="Calibri" w:cs="Calibri"/>
              </w:rPr>
            </w:pPr>
            <w:r w:rsidRPr="00307B9F">
              <w:rPr>
                <w:rFonts w:ascii="Calibri" w:hAnsi="Calibri" w:cs="Calibri"/>
              </w:rPr>
              <w:t>24</w:t>
            </w:r>
          </w:p>
        </w:tc>
      </w:tr>
      <w:tr w:rsidR="009C0142" w:rsidTr="007540CB">
        <w:trPr>
          <w:trHeight w:val="820"/>
        </w:trPr>
        <w:tc>
          <w:tcPr>
            <w:tcW w:w="7411" w:type="dxa"/>
          </w:tcPr>
          <w:p w:rsidR="009C0142" w:rsidRDefault="009C0142" w:rsidP="00551054">
            <w:pPr>
              <w:pStyle w:val="TableParagraph"/>
              <w:spacing w:line="259" w:lineRule="auto"/>
              <w:ind w:left="105"/>
              <w:jc w:val="both"/>
            </w:pPr>
            <w:r>
              <w:t>8.К3.Овладение начальными сведениями о сущности и особенностях объектов, процессов и явлений действительности (социальных); осознанно</w:t>
            </w:r>
          </w:p>
          <w:p w:rsidR="009C0142" w:rsidRDefault="009C0142" w:rsidP="00551054">
            <w:pPr>
              <w:pStyle w:val="TableParagraph"/>
              <w:ind w:left="105"/>
              <w:jc w:val="both"/>
            </w:pPr>
            <w:r>
              <w:t>Строить речевое высказывание в соответствии с задачами коммуникации.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</w:tr>
      <w:tr w:rsidR="009C0142" w:rsidTr="007540CB">
        <w:trPr>
          <w:trHeight w:val="2344"/>
        </w:trPr>
        <w:tc>
          <w:tcPr>
            <w:tcW w:w="7411" w:type="dxa"/>
          </w:tcPr>
          <w:p w:rsidR="009C0142" w:rsidRDefault="009C0142">
            <w:pPr>
              <w:pStyle w:val="TableParagraph"/>
              <w:spacing w:line="259" w:lineRule="auto"/>
              <w:ind w:left="105" w:right="97"/>
              <w:jc w:val="both"/>
            </w:pPr>
            <w:r>
              <w:t xml:space="preserve">9.1. </w:t>
            </w:r>
            <w:proofErr w:type="spellStart"/>
            <w:r>
              <w:t>Сформированность</w:t>
            </w:r>
            <w:proofErr w:type="spellEnd"/>
            <w:r>
              <w:t xml:space="preserve"> уважительного отношения к России, своей семье</w:t>
            </w:r>
            <w:proofErr w:type="gramStart"/>
            <w:r>
              <w:t>,к</w:t>
            </w:r>
            <w:proofErr w:type="gramEnd"/>
            <w:r>
              <w:t>ультуре нашей страны, её современной жизни; готовность излагать своемнение и аргументировать свою точку зрения; осознанно строить речевое высказывание в соответствии с задачами коммуникации. Будут сформированы основы гражданской идентичности, своей этнической принадлежности в форме осознания «Я» как члена семьи, представителя народа, гражданина России; осознавать свою неразрывную связь с разнообразными окружающими  социальными группами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9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</w:tr>
      <w:tr w:rsidR="00307B9F" w:rsidRPr="00307B9F" w:rsidTr="007540CB">
        <w:trPr>
          <w:trHeight w:val="2345"/>
        </w:trPr>
        <w:tc>
          <w:tcPr>
            <w:tcW w:w="7411" w:type="dxa"/>
          </w:tcPr>
          <w:p w:rsidR="009C0142" w:rsidRDefault="009C0142" w:rsidP="000456D2">
            <w:pPr>
              <w:pStyle w:val="TableParagraph"/>
              <w:spacing w:line="259" w:lineRule="auto"/>
              <w:ind w:left="105" w:right="97"/>
              <w:jc w:val="both"/>
            </w:pPr>
            <w:r>
              <w:t xml:space="preserve">9.2 </w:t>
            </w:r>
            <w:proofErr w:type="spellStart"/>
            <w:r>
              <w:t>Сформированность</w:t>
            </w:r>
            <w:proofErr w:type="spellEnd"/>
            <w:r>
              <w:t xml:space="preserve"> уважительного отношения к России, своей семье</w:t>
            </w:r>
            <w:proofErr w:type="gramStart"/>
            <w:r>
              <w:t>,к</w:t>
            </w:r>
            <w:proofErr w:type="gramEnd"/>
            <w:r>
              <w:t>ультуре нашей страны, её современной жизни; готовность излагать своемнение и аргументировать свою точку зрения; осознанно строить речевое высказывание в соответствии с задачами коммуникации. Будут сформированы основы гражданской идентичности, своей этнической принадлежности в форме осознания «Я» как члена семьи, представителя народа, гражданина России; осознавать свою неразрывную связь с разнообразными окружающими социальными группами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vAlign w:val="bottom"/>
          </w:tcPr>
          <w:p w:rsidR="009C0142" w:rsidRPr="00307B9F" w:rsidRDefault="00307B9F">
            <w:pPr>
              <w:jc w:val="right"/>
              <w:rPr>
                <w:rFonts w:ascii="Calibri" w:hAnsi="Calibri" w:cs="Calibri"/>
              </w:rPr>
            </w:pPr>
            <w:r w:rsidRPr="00307B9F">
              <w:rPr>
                <w:rFonts w:ascii="Calibri" w:hAnsi="Calibri" w:cs="Calibri"/>
              </w:rPr>
              <w:t>68</w:t>
            </w:r>
          </w:p>
        </w:tc>
      </w:tr>
      <w:tr w:rsidR="00307B9F" w:rsidRPr="00307B9F" w:rsidTr="00307B9F">
        <w:trPr>
          <w:trHeight w:val="2344"/>
        </w:trPr>
        <w:tc>
          <w:tcPr>
            <w:tcW w:w="7411" w:type="dxa"/>
          </w:tcPr>
          <w:p w:rsidR="009C0142" w:rsidRDefault="009C0142" w:rsidP="000456D2">
            <w:pPr>
              <w:pStyle w:val="TableParagraph"/>
              <w:spacing w:line="259" w:lineRule="auto"/>
              <w:ind w:left="105" w:right="97"/>
              <w:jc w:val="both"/>
            </w:pPr>
            <w:r>
              <w:t xml:space="preserve">9.3. </w:t>
            </w:r>
            <w:proofErr w:type="spellStart"/>
            <w:r>
              <w:t>Сформированность</w:t>
            </w:r>
            <w:proofErr w:type="spellEnd"/>
            <w:r>
              <w:t xml:space="preserve"> уважительного отношения к России, своей </w:t>
            </w:r>
            <w:proofErr w:type="spellStart"/>
            <w:r>
              <w:t>семье</w:t>
            </w:r>
            <w:proofErr w:type="gramStart"/>
            <w:r>
              <w:t>,к</w:t>
            </w:r>
            <w:proofErr w:type="gramEnd"/>
            <w:r>
              <w:t>ультуре</w:t>
            </w:r>
            <w:proofErr w:type="spellEnd"/>
            <w:r>
              <w:t xml:space="preserve"> нашей страны, её современной жизни; готовность излагать </w:t>
            </w:r>
            <w:proofErr w:type="spellStart"/>
            <w:r>
              <w:t>своемнение</w:t>
            </w:r>
            <w:proofErr w:type="spellEnd"/>
            <w:r>
              <w:t xml:space="preserve"> и аргументировать свою точку зрения; осознанно строить речевое высказывание в соответствии с задачами коммуникации .Будут сформированы основы гражданской идентичности, своей этнической принадлежности в форме осознания «Я» как члена семьи, представителя народа, гражданина </w:t>
            </w:r>
            <w:r>
              <w:rPr>
                <w:b/>
              </w:rPr>
              <w:t>Р</w:t>
            </w:r>
            <w:r>
              <w:t>оссии; осознавать свою неразрывную связь с разнообразными окружающими социальными группами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9C0142" w:rsidRPr="00307B9F" w:rsidRDefault="00307B9F">
            <w:pPr>
              <w:jc w:val="right"/>
              <w:rPr>
                <w:rFonts w:ascii="Calibri" w:hAnsi="Calibri" w:cs="Calibri"/>
              </w:rPr>
            </w:pPr>
            <w:r w:rsidRPr="00307B9F">
              <w:rPr>
                <w:rFonts w:ascii="Calibri" w:hAnsi="Calibri" w:cs="Calibri"/>
              </w:rPr>
              <w:t>36</w:t>
            </w:r>
          </w:p>
        </w:tc>
      </w:tr>
      <w:tr w:rsidR="009C0142" w:rsidTr="00307B9F">
        <w:trPr>
          <w:trHeight w:val="1800"/>
        </w:trPr>
        <w:tc>
          <w:tcPr>
            <w:tcW w:w="7411" w:type="dxa"/>
          </w:tcPr>
          <w:p w:rsidR="009C0142" w:rsidRDefault="009C0142" w:rsidP="00307B9F">
            <w:pPr>
              <w:pStyle w:val="TableParagraph"/>
              <w:tabs>
                <w:tab w:val="left" w:pos="2042"/>
                <w:tab w:val="left" w:pos="3318"/>
                <w:tab w:val="left" w:pos="6312"/>
              </w:tabs>
              <w:spacing w:line="259" w:lineRule="auto"/>
              <w:ind w:left="105" w:right="97"/>
              <w:jc w:val="both"/>
            </w:pPr>
            <w:r>
              <w:lastRenderedPageBreak/>
              <w:t>10.</w:t>
            </w:r>
            <w:r w:rsidR="00307B9F">
              <w:t>1</w:t>
            </w:r>
            <w:r>
              <w:t>К1Сформированность уважительного отношения к родному краю; осознанно строить речевое высказывание в соответствии с задачами коммуникации.  Будут  сформированы  основы  гражданской идентичности, своей этнической принадлежности в форме осознания «Я» как члена семьи, представителя</w:t>
            </w:r>
            <w:r>
              <w:tab/>
              <w:t>народа,</w:t>
            </w:r>
            <w:r>
              <w:tab/>
              <w:t xml:space="preserve">гражданина          России; </w:t>
            </w:r>
            <w:r>
              <w:tab/>
            </w:r>
            <w:r>
              <w:rPr>
                <w:spacing w:val="-1"/>
              </w:rPr>
              <w:t xml:space="preserve">описывать </w:t>
            </w:r>
            <w:r>
              <w:t>достопримечательности столицы и родного края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9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9C0142" w:rsidTr="007540CB">
        <w:trPr>
          <w:trHeight w:val="1797"/>
        </w:trPr>
        <w:tc>
          <w:tcPr>
            <w:tcW w:w="7411" w:type="dxa"/>
          </w:tcPr>
          <w:p w:rsidR="009C0142" w:rsidRDefault="009C0142">
            <w:pPr>
              <w:pStyle w:val="TableParagraph"/>
              <w:tabs>
                <w:tab w:val="left" w:pos="2042"/>
                <w:tab w:val="left" w:pos="3318"/>
                <w:tab w:val="left" w:pos="5007"/>
                <w:tab w:val="left" w:pos="6312"/>
              </w:tabs>
              <w:spacing w:line="259" w:lineRule="auto"/>
              <w:ind w:left="105" w:right="97"/>
              <w:jc w:val="both"/>
            </w:pPr>
            <w:r>
              <w:t>10.2К2Сформированность уважительного отношения к родному краю; осознанно строить речевое высказывание в соответствии с задачами коммуникации.  Будут сформированы  основы  гражданской идентичности, своей этнической принадлежности в форме осознания «Я» как члена семьи, представителя</w:t>
            </w:r>
            <w:r>
              <w:tab/>
              <w:t>народа,</w:t>
            </w:r>
            <w:r>
              <w:tab/>
              <w:t>гражданина</w:t>
            </w:r>
            <w:r>
              <w:tab/>
              <w:t>России;</w:t>
            </w:r>
            <w:r>
              <w:tab/>
            </w:r>
            <w:r>
              <w:rPr>
                <w:spacing w:val="-1"/>
              </w:rPr>
              <w:t xml:space="preserve">описывать </w:t>
            </w:r>
            <w:r>
              <w:t>достопримечательности столицы и родного края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</w:tr>
      <w:tr w:rsidR="009C0142" w:rsidTr="007540CB">
        <w:trPr>
          <w:trHeight w:val="1799"/>
        </w:trPr>
        <w:tc>
          <w:tcPr>
            <w:tcW w:w="7411" w:type="dxa"/>
          </w:tcPr>
          <w:p w:rsidR="009C0142" w:rsidRDefault="009C0142">
            <w:pPr>
              <w:pStyle w:val="TableParagraph"/>
              <w:tabs>
                <w:tab w:val="left" w:pos="2042"/>
                <w:tab w:val="left" w:pos="3318"/>
                <w:tab w:val="left" w:pos="6312"/>
              </w:tabs>
              <w:spacing w:line="259" w:lineRule="auto"/>
              <w:ind w:left="105" w:right="97"/>
              <w:jc w:val="both"/>
            </w:pPr>
            <w:r>
              <w:t xml:space="preserve">10.2К3 </w:t>
            </w:r>
            <w:proofErr w:type="spellStart"/>
            <w:r>
              <w:t>Сформированность</w:t>
            </w:r>
            <w:proofErr w:type="spellEnd"/>
            <w:r>
              <w:t xml:space="preserve"> уважительного отношения к родному краю; осознанно строить речевое высказывание в соответствии с задачами коммуникации. Будут сформированы основы гражданской идентичности, своей этнической принадлежности в форме осознания «Я» как члена семьи, представителя</w:t>
            </w:r>
            <w:r>
              <w:tab/>
              <w:t>народа,</w:t>
            </w:r>
            <w:r>
              <w:tab/>
              <w:t>гражданина          России;</w:t>
            </w:r>
            <w:r>
              <w:tab/>
            </w:r>
            <w:r>
              <w:rPr>
                <w:spacing w:val="-1"/>
              </w:rPr>
              <w:t xml:space="preserve">описывать </w:t>
            </w:r>
            <w:r>
              <w:t>достопримечательности столицы и родного края</w:t>
            </w:r>
          </w:p>
        </w:tc>
        <w:tc>
          <w:tcPr>
            <w:tcW w:w="1241" w:type="dxa"/>
          </w:tcPr>
          <w:p w:rsidR="009C0142" w:rsidRDefault="009C0142">
            <w:pPr>
              <w:pStyle w:val="TableParagraph"/>
              <w:spacing w:line="247" w:lineRule="exact"/>
              <w:ind w:right="96"/>
              <w:jc w:val="right"/>
            </w:pPr>
            <w:r>
              <w:t>2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vAlign w:val="bottom"/>
          </w:tcPr>
          <w:p w:rsidR="009C0142" w:rsidRDefault="00307B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</w:tr>
    </w:tbl>
    <w:p w:rsidR="00720938" w:rsidRDefault="00720938" w:rsidP="004113FC">
      <w:pPr>
        <w:jc w:val="right"/>
        <w:rPr>
          <w:sz w:val="24"/>
          <w:szCs w:val="24"/>
        </w:rPr>
      </w:pPr>
    </w:p>
    <w:p w:rsidR="00307B9F" w:rsidRDefault="00307B9F" w:rsidP="00307B9F">
      <w:pPr>
        <w:ind w:left="1221" w:right="1171"/>
        <w:jc w:val="both"/>
        <w:outlineLvl w:val="0"/>
        <w:rPr>
          <w:b/>
          <w:bCs/>
          <w:sz w:val="24"/>
          <w:szCs w:val="24"/>
        </w:rPr>
      </w:pPr>
      <w:r w:rsidRPr="00B27F61">
        <w:rPr>
          <w:color w:val="000000"/>
          <w:sz w:val="24"/>
          <w:szCs w:val="24"/>
          <w:u w:val="single"/>
          <w:shd w:val="clear" w:color="auto" w:fill="FFFFFF"/>
        </w:rPr>
        <w:t>Вызвали затруднения задания</w:t>
      </w:r>
    </w:p>
    <w:p w:rsidR="002547F1" w:rsidRDefault="002547F1" w:rsidP="004113FC">
      <w:pPr>
        <w:pStyle w:val="1"/>
        <w:ind w:left="426" w:right="1171"/>
        <w:jc w:val="center"/>
        <w:rPr>
          <w:sz w:val="24"/>
          <w:szCs w:val="24"/>
        </w:rPr>
      </w:pPr>
    </w:p>
    <w:p w:rsidR="002547F1" w:rsidRPr="00307B9F" w:rsidRDefault="002547F1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307B9F">
        <w:rPr>
          <w:b w:val="0"/>
          <w:sz w:val="24"/>
          <w:szCs w:val="24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мире. Сравнивать объекты живой и неживой природы на основе их внешних признаков и известных характерных свойств</w:t>
      </w:r>
    </w:p>
    <w:p w:rsidR="002547F1" w:rsidRPr="00307B9F" w:rsidRDefault="002547F1" w:rsidP="00484B4A">
      <w:pPr>
        <w:pStyle w:val="1"/>
        <w:ind w:left="567" w:right="1171"/>
        <w:jc w:val="center"/>
        <w:rPr>
          <w:b w:val="0"/>
          <w:sz w:val="24"/>
          <w:szCs w:val="24"/>
        </w:rPr>
      </w:pPr>
    </w:p>
    <w:p w:rsidR="002547F1" w:rsidRPr="00307B9F" w:rsidRDefault="002547F1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307B9F">
        <w:rPr>
          <w:b w:val="0"/>
          <w:sz w:val="24"/>
          <w:szCs w:val="24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времен года, сезонных изменений в природе своей местности, причины смены природных зон)</w:t>
      </w:r>
    </w:p>
    <w:p w:rsidR="002547F1" w:rsidRPr="00307B9F" w:rsidRDefault="002547F1" w:rsidP="00484B4A">
      <w:pPr>
        <w:pStyle w:val="1"/>
        <w:ind w:left="567" w:right="1171"/>
        <w:jc w:val="center"/>
        <w:rPr>
          <w:b w:val="0"/>
          <w:sz w:val="24"/>
          <w:szCs w:val="24"/>
        </w:rPr>
      </w:pPr>
    </w:p>
    <w:p w:rsidR="002547F1" w:rsidRPr="00307B9F" w:rsidRDefault="002547F1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307B9F">
        <w:rPr>
          <w:b w:val="0"/>
          <w:sz w:val="24"/>
          <w:szCs w:val="24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</w:t>
      </w:r>
    </w:p>
    <w:p w:rsidR="002547F1" w:rsidRPr="00307B9F" w:rsidRDefault="002547F1" w:rsidP="00484B4A">
      <w:pPr>
        <w:pStyle w:val="1"/>
        <w:ind w:left="567" w:right="1171"/>
        <w:rPr>
          <w:b w:val="0"/>
          <w:sz w:val="24"/>
          <w:szCs w:val="24"/>
        </w:rPr>
      </w:pPr>
    </w:p>
    <w:p w:rsidR="002547F1" w:rsidRDefault="002547F1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307B9F">
        <w:rPr>
          <w:b w:val="0"/>
          <w:sz w:val="24"/>
          <w:szCs w:val="24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</w:t>
      </w:r>
    </w:p>
    <w:p w:rsidR="00307B9F" w:rsidRPr="00307B9F" w:rsidRDefault="00307B9F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</w:p>
    <w:p w:rsidR="00307B9F" w:rsidRPr="00307B9F" w:rsidRDefault="00307B9F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307B9F">
        <w:rPr>
          <w:b w:val="0"/>
          <w:sz w:val="24"/>
          <w:szCs w:val="24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</w:r>
    </w:p>
    <w:p w:rsidR="00307B9F" w:rsidRPr="00307B9F" w:rsidRDefault="00307B9F" w:rsidP="00484B4A">
      <w:pPr>
        <w:pStyle w:val="1"/>
        <w:ind w:left="567" w:right="1171"/>
        <w:jc w:val="center"/>
        <w:rPr>
          <w:b w:val="0"/>
          <w:sz w:val="24"/>
          <w:szCs w:val="24"/>
        </w:rPr>
      </w:pPr>
    </w:p>
    <w:p w:rsidR="002547F1" w:rsidRDefault="00484B4A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484B4A">
        <w:rPr>
          <w:b w:val="0"/>
          <w:sz w:val="24"/>
          <w:szCs w:val="24"/>
        </w:rPr>
        <w:t xml:space="preserve"> 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труда. Создавать по заданному плану собственные развернутые высказывания</w:t>
      </w:r>
    </w:p>
    <w:p w:rsidR="00484B4A" w:rsidRDefault="00484B4A" w:rsidP="00484B4A">
      <w:pPr>
        <w:pStyle w:val="1"/>
        <w:ind w:left="567" w:right="1171"/>
        <w:jc w:val="center"/>
        <w:rPr>
          <w:b w:val="0"/>
          <w:sz w:val="24"/>
          <w:szCs w:val="24"/>
        </w:rPr>
      </w:pPr>
    </w:p>
    <w:p w:rsidR="00484B4A" w:rsidRDefault="00484B4A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484B4A">
        <w:rPr>
          <w:b w:val="0"/>
          <w:sz w:val="24"/>
          <w:szCs w:val="24"/>
        </w:rPr>
        <w:t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развернутые высказывания</w:t>
      </w:r>
    </w:p>
    <w:p w:rsidR="00484B4A" w:rsidRDefault="00484B4A" w:rsidP="00484B4A">
      <w:pPr>
        <w:pStyle w:val="1"/>
        <w:numPr>
          <w:ilvl w:val="0"/>
          <w:numId w:val="23"/>
        </w:numPr>
        <w:ind w:left="567" w:right="1171" w:firstLine="0"/>
        <w:rPr>
          <w:b w:val="0"/>
          <w:sz w:val="24"/>
          <w:szCs w:val="24"/>
        </w:rPr>
      </w:pPr>
      <w:r w:rsidRPr="00484B4A">
        <w:rPr>
          <w:b w:val="0"/>
          <w:sz w:val="24"/>
          <w:szCs w:val="24"/>
        </w:rPr>
        <w:t xml:space="preserve"> 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края. Описывать на основе предложенного плана государственную символику России и своего региона. Называть наиболее значимые природные объекты Всемирного наследия в России и за рубежом (в пределах изученного). Описывать на основе предложенного плана изученные </w:t>
      </w:r>
      <w:r w:rsidRPr="00484B4A">
        <w:rPr>
          <w:b w:val="0"/>
          <w:sz w:val="24"/>
          <w:szCs w:val="24"/>
        </w:rPr>
        <w:lastRenderedPageBreak/>
        <w:t>объекты, выделяя их существенные признаки</w:t>
      </w:r>
    </w:p>
    <w:p w:rsidR="00484B4A" w:rsidRDefault="00484B4A" w:rsidP="00484B4A">
      <w:pPr>
        <w:pStyle w:val="1"/>
        <w:ind w:left="567" w:right="1171"/>
        <w:jc w:val="center"/>
        <w:rPr>
          <w:b w:val="0"/>
          <w:sz w:val="24"/>
          <w:szCs w:val="24"/>
        </w:rPr>
      </w:pPr>
    </w:p>
    <w:p w:rsidR="00484B4A" w:rsidRDefault="00484B4A" w:rsidP="00484B4A">
      <w:pPr>
        <w:pStyle w:val="1"/>
        <w:ind w:left="567" w:right="1171"/>
        <w:jc w:val="center"/>
        <w:rPr>
          <w:sz w:val="24"/>
          <w:szCs w:val="24"/>
        </w:rPr>
      </w:pPr>
    </w:p>
    <w:p w:rsidR="000D622A" w:rsidRPr="000D622A" w:rsidRDefault="000D622A" w:rsidP="004113FC">
      <w:pPr>
        <w:pStyle w:val="1"/>
        <w:ind w:left="426" w:right="1171"/>
        <w:jc w:val="center"/>
        <w:rPr>
          <w:sz w:val="24"/>
          <w:szCs w:val="24"/>
        </w:rPr>
      </w:pPr>
      <w:r w:rsidRPr="000D622A">
        <w:rPr>
          <w:sz w:val="24"/>
          <w:szCs w:val="24"/>
        </w:rPr>
        <w:t xml:space="preserve">Рекомендации для методического объединения </w:t>
      </w:r>
      <w:r w:rsidR="00484B4A">
        <w:rPr>
          <w:sz w:val="24"/>
          <w:szCs w:val="24"/>
        </w:rPr>
        <w:t>у</w:t>
      </w:r>
      <w:r w:rsidRPr="000D622A">
        <w:rPr>
          <w:sz w:val="24"/>
          <w:szCs w:val="24"/>
        </w:rPr>
        <w:t>чителей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начальных классов.</w:t>
      </w:r>
    </w:p>
    <w:p w:rsidR="000D622A" w:rsidRPr="000D622A" w:rsidRDefault="000D622A" w:rsidP="000D622A">
      <w:pPr>
        <w:pStyle w:val="a5"/>
        <w:numPr>
          <w:ilvl w:val="0"/>
          <w:numId w:val="5"/>
        </w:numPr>
        <w:tabs>
          <w:tab w:val="left" w:pos="1930"/>
        </w:tabs>
        <w:ind w:right="519" w:firstLine="708"/>
        <w:rPr>
          <w:sz w:val="24"/>
          <w:szCs w:val="24"/>
        </w:rPr>
      </w:pPr>
      <w:r w:rsidRPr="000D622A">
        <w:rPr>
          <w:sz w:val="24"/>
          <w:szCs w:val="24"/>
        </w:rPr>
        <w:t>Внимательно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изучать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структуру,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содержание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демоверсий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ВПР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окружающему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миру;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кодификаторы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элементов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содержания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проверяемых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элементов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содержания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требований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уровню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подготовки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обучающихся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окружающему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миру,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данные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«Описании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контрольных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измерительных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материалов для проведения в 202</w:t>
      </w:r>
      <w:r w:rsidR="00484B4A">
        <w:rPr>
          <w:sz w:val="24"/>
          <w:szCs w:val="24"/>
        </w:rPr>
        <w:t>7</w:t>
      </w:r>
      <w:r w:rsidRPr="000D622A">
        <w:rPr>
          <w:sz w:val="24"/>
          <w:szCs w:val="24"/>
        </w:rPr>
        <w:t xml:space="preserve"> году проверочной работы по окружающему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миру»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4 класс;</w:t>
      </w:r>
    </w:p>
    <w:p w:rsidR="000D622A" w:rsidRPr="000D622A" w:rsidRDefault="000D622A" w:rsidP="000D622A">
      <w:pPr>
        <w:pStyle w:val="a5"/>
        <w:numPr>
          <w:ilvl w:val="0"/>
          <w:numId w:val="5"/>
        </w:numPr>
        <w:tabs>
          <w:tab w:val="left" w:pos="1930"/>
        </w:tabs>
        <w:ind w:right="518" w:firstLine="708"/>
        <w:rPr>
          <w:sz w:val="24"/>
          <w:szCs w:val="24"/>
        </w:rPr>
      </w:pPr>
      <w:r w:rsidRPr="000D622A">
        <w:rPr>
          <w:sz w:val="24"/>
          <w:szCs w:val="24"/>
        </w:rPr>
        <w:t>Организовать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повторение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всех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тем,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включенных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кодификаторы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проверяемых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элементов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содержания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требований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уровню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подготовки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обучающихся по окружающему миру, систематизируя материал в тематические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блоки;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скорректировать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тематическое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поурочное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планирование,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включив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повторение основных понятий, необходимых для выполнения тестовых заданий 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формате ВПР;</w:t>
      </w:r>
    </w:p>
    <w:p w:rsidR="000D622A" w:rsidRPr="000D622A" w:rsidRDefault="000D622A" w:rsidP="000D622A">
      <w:pPr>
        <w:pStyle w:val="a5"/>
        <w:numPr>
          <w:ilvl w:val="0"/>
          <w:numId w:val="5"/>
        </w:numPr>
        <w:tabs>
          <w:tab w:val="left" w:pos="1930"/>
        </w:tabs>
        <w:ind w:right="521" w:firstLine="708"/>
        <w:rPr>
          <w:sz w:val="24"/>
          <w:szCs w:val="24"/>
        </w:rPr>
      </w:pPr>
      <w:r w:rsidRPr="000D622A">
        <w:rPr>
          <w:sz w:val="24"/>
          <w:szCs w:val="24"/>
        </w:rPr>
        <w:t>Скорректировать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рабочие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программы,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включив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содержание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планируемые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образовательные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результаты,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отраженные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кодификаторах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элементов</w:t>
      </w:r>
      <w:r w:rsidR="0085240A">
        <w:rPr>
          <w:sz w:val="24"/>
          <w:szCs w:val="24"/>
        </w:rPr>
        <w:t xml:space="preserve"> с</w:t>
      </w:r>
      <w:r w:rsidRPr="000D622A">
        <w:rPr>
          <w:sz w:val="24"/>
          <w:szCs w:val="24"/>
        </w:rPr>
        <w:t>одержания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проверяемых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элементов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содержания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требований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 xml:space="preserve">уровню 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подготовки обучающихся по окружающему миру, на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 xml:space="preserve"> соответствующий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год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обучения;</w:t>
      </w:r>
    </w:p>
    <w:p w:rsidR="000D622A" w:rsidRPr="000D622A" w:rsidRDefault="000D622A" w:rsidP="000D622A">
      <w:pPr>
        <w:pStyle w:val="a5"/>
        <w:numPr>
          <w:ilvl w:val="0"/>
          <w:numId w:val="5"/>
        </w:numPr>
        <w:tabs>
          <w:tab w:val="left" w:pos="1930"/>
        </w:tabs>
        <w:ind w:right="526" w:firstLine="708"/>
        <w:rPr>
          <w:sz w:val="24"/>
          <w:szCs w:val="24"/>
        </w:rPr>
      </w:pPr>
      <w:r w:rsidRPr="000D622A">
        <w:rPr>
          <w:sz w:val="24"/>
          <w:szCs w:val="24"/>
        </w:rPr>
        <w:t>Провести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мастер-классы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педагогов, имеющих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успешны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результаты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 ВПР.</w:t>
      </w:r>
    </w:p>
    <w:p w:rsidR="000D622A" w:rsidRDefault="000D622A" w:rsidP="000D622A">
      <w:pPr>
        <w:jc w:val="both"/>
        <w:rPr>
          <w:sz w:val="24"/>
          <w:szCs w:val="24"/>
        </w:rPr>
      </w:pPr>
    </w:p>
    <w:p w:rsidR="009A4493" w:rsidRDefault="009A4493" w:rsidP="000D622A">
      <w:pPr>
        <w:jc w:val="both"/>
        <w:rPr>
          <w:sz w:val="24"/>
          <w:szCs w:val="24"/>
        </w:rPr>
      </w:pPr>
    </w:p>
    <w:p w:rsidR="00484B4A" w:rsidRDefault="00484B4A" w:rsidP="00484B4A">
      <w:pPr>
        <w:tabs>
          <w:tab w:val="left" w:pos="1517"/>
        </w:tabs>
        <w:ind w:left="567" w:right="401"/>
        <w:rPr>
          <w:b/>
          <w:sz w:val="24"/>
          <w:szCs w:val="24"/>
        </w:rPr>
      </w:pPr>
      <w:r w:rsidRPr="00484B4A">
        <w:rPr>
          <w:b/>
          <w:sz w:val="24"/>
          <w:szCs w:val="24"/>
        </w:rPr>
        <w:t>Планирование работы по ликвидации пробелов в знаниях и умениях:</w:t>
      </w:r>
    </w:p>
    <w:p w:rsidR="000D622A" w:rsidRPr="00484B4A" w:rsidRDefault="000D622A" w:rsidP="00484B4A">
      <w:pPr>
        <w:tabs>
          <w:tab w:val="left" w:pos="1517"/>
        </w:tabs>
        <w:ind w:left="567" w:right="401"/>
        <w:jc w:val="both"/>
        <w:rPr>
          <w:rFonts w:ascii="Calibri" w:hAnsi="Calibri"/>
          <w:sz w:val="24"/>
          <w:szCs w:val="24"/>
        </w:rPr>
      </w:pPr>
      <w:r w:rsidRPr="00484B4A">
        <w:rPr>
          <w:sz w:val="24"/>
          <w:szCs w:val="24"/>
        </w:rPr>
        <w:t xml:space="preserve">По результатам анализа скорректировать работу по ликвидации </w:t>
      </w:r>
      <w:proofErr w:type="gramStart"/>
      <w:r w:rsidRPr="00484B4A">
        <w:rPr>
          <w:sz w:val="24"/>
          <w:szCs w:val="24"/>
        </w:rPr>
        <w:t>пробелов</w:t>
      </w:r>
      <w:proofErr w:type="gramEnd"/>
      <w:r w:rsidRPr="00484B4A">
        <w:rPr>
          <w:sz w:val="24"/>
          <w:szCs w:val="24"/>
        </w:rPr>
        <w:t xml:space="preserve"> в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знаниях обучающихся, отрабатывать на уроках навыки применения знаний и умений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по темам,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по которым обучающиеся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показали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низкий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уровень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качества</w:t>
      </w:r>
      <w:r w:rsidR="00484B4A"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знаний.</w:t>
      </w:r>
    </w:p>
    <w:p w:rsidR="000D622A" w:rsidRP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right="393" w:firstLine="0"/>
        <w:rPr>
          <w:rFonts w:ascii="Calibri" w:hAnsi="Calibri"/>
          <w:sz w:val="24"/>
          <w:szCs w:val="24"/>
        </w:rPr>
      </w:pPr>
      <w:r w:rsidRPr="000D622A">
        <w:rPr>
          <w:sz w:val="24"/>
          <w:szCs w:val="24"/>
        </w:rPr>
        <w:t>Учителям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начальных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классов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применять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работе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тексты,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задания,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которые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позволят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расширить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представления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школьников</w:t>
      </w:r>
      <w:r w:rsidR="00484B4A">
        <w:rPr>
          <w:sz w:val="24"/>
          <w:szCs w:val="24"/>
        </w:rPr>
        <w:t xml:space="preserve"> </w:t>
      </w:r>
      <w:proofErr w:type="gramStart"/>
      <w:r w:rsidRPr="000D622A">
        <w:rPr>
          <w:sz w:val="24"/>
          <w:szCs w:val="24"/>
        </w:rPr>
        <w:t>о</w:t>
      </w:r>
      <w:proofErr w:type="gramEnd"/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истории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культуре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родного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края;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использовать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результаты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ВПР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для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корректировки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индивидуальных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траекторий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развития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учащихся,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коррекции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оценивания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работ учащихся.</w:t>
      </w:r>
    </w:p>
    <w:p w:rsidR="000D622A" w:rsidRP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right="403" w:firstLine="0"/>
        <w:rPr>
          <w:sz w:val="24"/>
          <w:szCs w:val="24"/>
        </w:rPr>
      </w:pPr>
      <w:r w:rsidRPr="000D622A">
        <w:rPr>
          <w:sz w:val="24"/>
          <w:szCs w:val="24"/>
        </w:rPr>
        <w:t>Использовать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практике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различные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методы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приемы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развитию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навыков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самоконтроля и самопроверки.</w:t>
      </w:r>
    </w:p>
    <w:p w:rsidR="000D622A" w:rsidRP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right="402" w:firstLine="0"/>
        <w:rPr>
          <w:sz w:val="24"/>
          <w:szCs w:val="24"/>
        </w:rPr>
      </w:pPr>
      <w:r w:rsidRPr="000D622A">
        <w:rPr>
          <w:sz w:val="24"/>
          <w:szCs w:val="24"/>
        </w:rPr>
        <w:t>Усилить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работу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формированию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развитию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у</w:t>
      </w:r>
      <w:r w:rsidR="00484B4A">
        <w:rPr>
          <w:sz w:val="24"/>
          <w:szCs w:val="24"/>
        </w:rPr>
        <w:t xml:space="preserve"> </w:t>
      </w:r>
      <w:proofErr w:type="gramStart"/>
      <w:r w:rsidRPr="000D622A">
        <w:rPr>
          <w:sz w:val="24"/>
          <w:szCs w:val="24"/>
        </w:rPr>
        <w:t>обучающихся</w:t>
      </w:r>
      <w:proofErr w:type="gramEnd"/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функциональной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грамотности.</w:t>
      </w:r>
    </w:p>
    <w:p w:rsidR="000D622A" w:rsidRP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right="0" w:firstLine="0"/>
        <w:rPr>
          <w:sz w:val="24"/>
          <w:szCs w:val="24"/>
        </w:rPr>
      </w:pPr>
      <w:r w:rsidRPr="000D622A">
        <w:rPr>
          <w:sz w:val="24"/>
          <w:szCs w:val="24"/>
        </w:rPr>
        <w:t>Особое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внимание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обращать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на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обучение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навыкам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смыслового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чтения.</w:t>
      </w:r>
    </w:p>
    <w:p w:rsidR="000D622A" w:rsidRP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right="400" w:firstLine="0"/>
        <w:rPr>
          <w:sz w:val="24"/>
          <w:szCs w:val="24"/>
        </w:rPr>
      </w:pPr>
      <w:r w:rsidRPr="000D622A">
        <w:rPr>
          <w:sz w:val="24"/>
          <w:szCs w:val="24"/>
        </w:rPr>
        <w:t>Включать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</w:t>
      </w:r>
      <w:r w:rsidR="00484B4A">
        <w:rPr>
          <w:sz w:val="24"/>
          <w:szCs w:val="24"/>
        </w:rPr>
        <w:t xml:space="preserve"> </w:t>
      </w:r>
      <w:proofErr w:type="gramStart"/>
      <w:r w:rsidRPr="000D622A">
        <w:rPr>
          <w:sz w:val="24"/>
          <w:szCs w:val="24"/>
        </w:rPr>
        <w:t>классную</w:t>
      </w:r>
      <w:proofErr w:type="gramEnd"/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домашнюю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работы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задания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практического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содержания, основанные на ситуациях жизнедеятельности человека в разных сферахобщества.</w:t>
      </w:r>
    </w:p>
    <w:p w:rsidR="000D622A" w:rsidRP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firstLine="0"/>
        <w:rPr>
          <w:sz w:val="24"/>
          <w:szCs w:val="24"/>
        </w:rPr>
      </w:pPr>
      <w:r w:rsidRPr="000D622A">
        <w:rPr>
          <w:sz w:val="24"/>
          <w:szCs w:val="24"/>
        </w:rPr>
        <w:t>Использовать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различные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методы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приемы,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направленные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на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 xml:space="preserve">мотивирование </w:t>
      </w:r>
      <w:proofErr w:type="gramStart"/>
      <w:r w:rsidRPr="000D622A">
        <w:rPr>
          <w:sz w:val="24"/>
          <w:szCs w:val="24"/>
        </w:rPr>
        <w:t>обучающихся</w:t>
      </w:r>
      <w:proofErr w:type="gramEnd"/>
      <w:r w:rsidRPr="000D622A">
        <w:rPr>
          <w:sz w:val="24"/>
          <w:szCs w:val="24"/>
        </w:rPr>
        <w:t xml:space="preserve"> расширять свой социальный кругозор, на формирование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познавательного интереса.</w:t>
      </w:r>
    </w:p>
    <w:p w:rsidR="000D622A" w:rsidRP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right="396" w:firstLine="0"/>
        <w:rPr>
          <w:sz w:val="24"/>
          <w:szCs w:val="24"/>
        </w:rPr>
      </w:pPr>
      <w:r w:rsidRPr="000D622A">
        <w:rPr>
          <w:sz w:val="24"/>
          <w:szCs w:val="24"/>
        </w:rPr>
        <w:t>Скорректировать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план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индивидуальной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работы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как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</w:t>
      </w:r>
      <w:r w:rsidR="00484B4A">
        <w:rPr>
          <w:sz w:val="24"/>
          <w:szCs w:val="24"/>
        </w:rPr>
        <w:t xml:space="preserve"> </w:t>
      </w:r>
      <w:proofErr w:type="gramStart"/>
      <w:r w:rsidRPr="000D622A">
        <w:rPr>
          <w:sz w:val="24"/>
          <w:szCs w:val="24"/>
        </w:rPr>
        <w:t>обучающимися</w:t>
      </w:r>
      <w:proofErr w:type="gramEnd"/>
      <w:r w:rsidRPr="000D622A">
        <w:rPr>
          <w:sz w:val="24"/>
          <w:szCs w:val="24"/>
        </w:rPr>
        <w:t>,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слабо мотивированными на учебную деятельность, так и с высоко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мотивированным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обучающимися,</w:t>
      </w:r>
      <w:r w:rsidR="00484B4A">
        <w:rPr>
          <w:sz w:val="24"/>
          <w:szCs w:val="24"/>
        </w:rPr>
        <w:t xml:space="preserve"> с</w:t>
      </w:r>
      <w:r w:rsidRPr="000D622A">
        <w:rPr>
          <w:sz w:val="24"/>
          <w:szCs w:val="24"/>
        </w:rPr>
        <w:t>истематически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проводить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контроль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за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усвоением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обучающимися</w:t>
      </w:r>
      <w:r w:rsidR="00484B4A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изучаемого материала.</w:t>
      </w:r>
    </w:p>
    <w:p w:rsidR="000D622A" w:rsidRDefault="000D622A" w:rsidP="00484B4A">
      <w:pPr>
        <w:pStyle w:val="a5"/>
        <w:numPr>
          <w:ilvl w:val="0"/>
          <w:numId w:val="4"/>
        </w:numPr>
        <w:tabs>
          <w:tab w:val="left" w:pos="1517"/>
        </w:tabs>
        <w:ind w:left="567" w:right="403" w:firstLine="0"/>
        <w:rPr>
          <w:sz w:val="24"/>
          <w:szCs w:val="24"/>
        </w:rPr>
      </w:pPr>
      <w:r w:rsidRPr="000D622A">
        <w:rPr>
          <w:sz w:val="24"/>
          <w:szCs w:val="24"/>
        </w:rPr>
        <w:t>Формировать у обучающихся навык чёткого следования инструкциям при</w:t>
      </w:r>
      <w:r w:rsidR="00DB3B27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выполнении</w:t>
      </w:r>
      <w:r w:rsidR="00DB3B27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тестовых</w:t>
      </w:r>
      <w:r w:rsidR="00DB3B27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зад</w:t>
      </w:r>
      <w:r>
        <w:rPr>
          <w:sz w:val="24"/>
          <w:szCs w:val="24"/>
        </w:rPr>
        <w:t>а</w:t>
      </w:r>
      <w:r w:rsidRPr="000D622A">
        <w:rPr>
          <w:sz w:val="24"/>
          <w:szCs w:val="24"/>
        </w:rPr>
        <w:t>ний</w:t>
      </w:r>
      <w:r w:rsidR="00DB3B27">
        <w:rPr>
          <w:sz w:val="24"/>
          <w:szCs w:val="24"/>
        </w:rPr>
        <w:t xml:space="preserve"> </w:t>
      </w:r>
      <w:r w:rsidRPr="000D622A">
        <w:rPr>
          <w:sz w:val="24"/>
          <w:szCs w:val="24"/>
        </w:rPr>
        <w:t>и заполнении бланка.</w:t>
      </w: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BA632B" w:rsidRDefault="00BA632B" w:rsidP="00484B4A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DB3B27" w:rsidRPr="0093572E" w:rsidRDefault="00DB3B27" w:rsidP="00DB3B27">
      <w:pPr>
        <w:pStyle w:val="1"/>
        <w:spacing w:before="226" w:line="322" w:lineRule="exact"/>
        <w:ind w:right="166"/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Литературное чтение</w:t>
      </w:r>
    </w:p>
    <w:p w:rsidR="00DB3B27" w:rsidRDefault="00DB3B27" w:rsidP="00DB3B27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DB3B27" w:rsidRPr="00756F30" w:rsidRDefault="00DB3B27" w:rsidP="00DB3B27">
      <w:pPr>
        <w:spacing w:before="158"/>
        <w:ind w:left="8964" w:hanging="8680"/>
        <w:jc w:val="center"/>
        <w:rPr>
          <w:b/>
          <w:i/>
          <w:sz w:val="28"/>
          <w:szCs w:val="28"/>
        </w:rPr>
      </w:pPr>
      <w:r w:rsidRPr="00756F30">
        <w:rPr>
          <w:b/>
          <w:sz w:val="28"/>
          <w:szCs w:val="28"/>
        </w:rPr>
        <w:t>Статистика по отметкам</w:t>
      </w:r>
    </w:p>
    <w:p w:rsidR="00DB3B27" w:rsidRPr="00BA632B" w:rsidRDefault="00DB3B27" w:rsidP="00DB3B27"/>
    <w:p w:rsidR="00DB3B27" w:rsidRPr="00BA632B" w:rsidRDefault="00DB3B27" w:rsidP="00DB3B27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BA632B">
        <w:rPr>
          <w:rFonts w:eastAsia="Calibri"/>
          <w:b/>
          <w:i/>
          <w:sz w:val="24"/>
          <w:szCs w:val="24"/>
        </w:rPr>
        <w:t xml:space="preserve">Успеваемость и качество подготовки </w:t>
      </w:r>
      <w:proofErr w:type="gramStart"/>
      <w:r w:rsidRPr="00BA632B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BA632B">
        <w:rPr>
          <w:rFonts w:eastAsia="Calibri"/>
          <w:b/>
          <w:i/>
          <w:sz w:val="24"/>
          <w:szCs w:val="24"/>
        </w:rPr>
        <w:t xml:space="preserve"> по результатам ВПР</w:t>
      </w:r>
    </w:p>
    <w:p w:rsidR="00DB3B27" w:rsidRPr="00BA632B" w:rsidRDefault="00DB3B27" w:rsidP="00DB3B27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DB3B27" w:rsidRPr="00BA632B" w:rsidRDefault="00DB3B27" w:rsidP="00DB3B27">
      <w:pPr>
        <w:widowControl/>
        <w:autoSpaceDE/>
        <w:autoSpaceDN/>
        <w:ind w:right="764"/>
        <w:jc w:val="right"/>
        <w:rPr>
          <w:rFonts w:eastAsia="Calibri"/>
          <w:i/>
          <w:sz w:val="24"/>
          <w:szCs w:val="24"/>
        </w:rPr>
      </w:pPr>
      <w:r w:rsidRPr="00BA632B">
        <w:rPr>
          <w:rFonts w:eastAsia="Calibri"/>
          <w:i/>
          <w:sz w:val="24"/>
          <w:szCs w:val="24"/>
        </w:rPr>
        <w:t>Таблица</w:t>
      </w:r>
      <w:proofErr w:type="gramStart"/>
      <w:r w:rsidR="007A0D84">
        <w:rPr>
          <w:rFonts w:eastAsia="Calibri"/>
          <w:i/>
          <w:sz w:val="24"/>
          <w:szCs w:val="24"/>
        </w:rPr>
        <w:t>1</w:t>
      </w:r>
      <w:proofErr w:type="gramEnd"/>
    </w:p>
    <w:tbl>
      <w:tblPr>
        <w:tblStyle w:val="11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940"/>
        <w:gridCol w:w="1328"/>
        <w:gridCol w:w="1417"/>
        <w:gridCol w:w="567"/>
        <w:gridCol w:w="567"/>
        <w:gridCol w:w="567"/>
        <w:gridCol w:w="567"/>
        <w:gridCol w:w="1418"/>
        <w:gridCol w:w="1134"/>
        <w:gridCol w:w="1134"/>
        <w:gridCol w:w="42"/>
      </w:tblGrid>
      <w:tr w:rsidR="00DB3B27" w:rsidRPr="00BA632B" w:rsidTr="003B355A">
        <w:tc>
          <w:tcPr>
            <w:tcW w:w="940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Класс</w:t>
            </w:r>
          </w:p>
        </w:tc>
        <w:tc>
          <w:tcPr>
            <w:tcW w:w="1328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Количество учащихся</w:t>
            </w:r>
          </w:p>
        </w:tc>
        <w:tc>
          <w:tcPr>
            <w:tcW w:w="1417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Выполнили работу</w:t>
            </w:r>
          </w:p>
        </w:tc>
        <w:tc>
          <w:tcPr>
            <w:tcW w:w="567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«5»</w:t>
            </w:r>
          </w:p>
        </w:tc>
        <w:tc>
          <w:tcPr>
            <w:tcW w:w="567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«4»</w:t>
            </w:r>
          </w:p>
        </w:tc>
        <w:tc>
          <w:tcPr>
            <w:tcW w:w="567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«3»</w:t>
            </w:r>
          </w:p>
        </w:tc>
        <w:tc>
          <w:tcPr>
            <w:tcW w:w="567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«2»</w:t>
            </w:r>
          </w:p>
        </w:tc>
        <w:tc>
          <w:tcPr>
            <w:tcW w:w="1418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% успеваемости</w:t>
            </w:r>
          </w:p>
        </w:tc>
        <w:tc>
          <w:tcPr>
            <w:tcW w:w="1134" w:type="dxa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% качества</w:t>
            </w:r>
          </w:p>
        </w:tc>
        <w:tc>
          <w:tcPr>
            <w:tcW w:w="1176" w:type="dxa"/>
            <w:gridSpan w:val="2"/>
          </w:tcPr>
          <w:p w:rsidR="00DB3B27" w:rsidRPr="00BA632B" w:rsidRDefault="00DB3B27" w:rsidP="003B355A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Средний балл</w:t>
            </w:r>
          </w:p>
        </w:tc>
      </w:tr>
      <w:tr w:rsidR="00DB3B27" w:rsidRPr="00BA632B" w:rsidTr="003B355A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DB3B27" w:rsidRPr="00BA632B" w:rsidRDefault="00DB3B27" w:rsidP="00DB3B27">
            <w:pPr>
              <w:jc w:val="center"/>
              <w:rPr>
                <w:rFonts w:eastAsia="Calibri"/>
              </w:rPr>
            </w:pPr>
            <w:r w:rsidRPr="00BA632B">
              <w:rPr>
                <w:rFonts w:eastAsia="Calibri"/>
              </w:rPr>
              <w:t>4</w:t>
            </w:r>
            <w:proofErr w:type="gramStart"/>
            <w:r w:rsidRPr="00BA632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</w:t>
            </w:r>
            <w:proofErr w:type="gramEnd"/>
          </w:p>
        </w:tc>
        <w:tc>
          <w:tcPr>
            <w:tcW w:w="1328" w:type="dxa"/>
            <w:shd w:val="clear" w:color="auto" w:fill="FFFFFF" w:themeFill="background1"/>
          </w:tcPr>
          <w:p w:rsidR="00DB3B27" w:rsidRPr="00BA632B" w:rsidRDefault="00DB3B27" w:rsidP="00DB3B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:rsidR="00DB3B27" w:rsidRPr="00BA632B" w:rsidRDefault="00DB3B27" w:rsidP="00DB3B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100%</w:t>
            </w:r>
          </w:p>
        </w:tc>
        <w:tc>
          <w:tcPr>
            <w:tcW w:w="1134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62%</w:t>
            </w:r>
          </w:p>
        </w:tc>
        <w:tc>
          <w:tcPr>
            <w:tcW w:w="1134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3,8</w:t>
            </w:r>
          </w:p>
        </w:tc>
      </w:tr>
      <w:tr w:rsidR="00DB3B27" w:rsidRPr="00BA632B" w:rsidTr="003B355A">
        <w:trPr>
          <w:gridAfter w:val="1"/>
          <w:wAfter w:w="42" w:type="dxa"/>
        </w:trPr>
        <w:tc>
          <w:tcPr>
            <w:tcW w:w="940" w:type="dxa"/>
            <w:shd w:val="clear" w:color="auto" w:fill="FFFFFF" w:themeFill="background1"/>
          </w:tcPr>
          <w:p w:rsidR="00DB3B27" w:rsidRPr="00BA632B" w:rsidRDefault="00DB3B27" w:rsidP="003B355A">
            <w:pPr>
              <w:jc w:val="center"/>
              <w:rPr>
                <w:rFonts w:eastAsia="Calibri"/>
                <w:b/>
              </w:rPr>
            </w:pPr>
            <w:r w:rsidRPr="00BA632B">
              <w:rPr>
                <w:rFonts w:eastAsia="Calibri"/>
                <w:b/>
              </w:rPr>
              <w:t>Итого</w:t>
            </w:r>
          </w:p>
        </w:tc>
        <w:tc>
          <w:tcPr>
            <w:tcW w:w="1328" w:type="dxa"/>
            <w:shd w:val="clear" w:color="auto" w:fill="FFFFFF" w:themeFill="background1"/>
          </w:tcPr>
          <w:p w:rsidR="00DB3B27" w:rsidRPr="00BA632B" w:rsidRDefault="00DB3B27" w:rsidP="00DB3B27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:rsidR="00DB3B27" w:rsidRPr="00BA632B" w:rsidRDefault="00DB3B27" w:rsidP="00DB3B27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100%</w:t>
            </w:r>
          </w:p>
        </w:tc>
        <w:tc>
          <w:tcPr>
            <w:tcW w:w="1134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62%</w:t>
            </w:r>
          </w:p>
        </w:tc>
        <w:tc>
          <w:tcPr>
            <w:tcW w:w="1134" w:type="dxa"/>
            <w:shd w:val="clear" w:color="auto" w:fill="FFFFFF" w:themeFill="background1"/>
          </w:tcPr>
          <w:p w:rsidR="00DB3B27" w:rsidRPr="00BA632B" w:rsidRDefault="007A0D84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3,8</w:t>
            </w:r>
          </w:p>
        </w:tc>
      </w:tr>
    </w:tbl>
    <w:p w:rsidR="00DB3B27" w:rsidRPr="00BA632B" w:rsidRDefault="00DB3B27" w:rsidP="00DB3B27">
      <w:pPr>
        <w:jc w:val="center"/>
      </w:pPr>
      <w:r w:rsidRPr="00BA632B">
        <w:rPr>
          <w:i/>
          <w:noProof/>
          <w:sz w:val="28"/>
          <w:lang w:eastAsia="ru-RU"/>
        </w:rPr>
        <w:drawing>
          <wp:inline distT="0" distB="0" distL="0" distR="0" wp14:anchorId="1E7F7964" wp14:editId="1B60AA34">
            <wp:extent cx="4500438" cy="1574358"/>
            <wp:effectExtent l="0" t="0" r="0" b="698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B3B27" w:rsidRDefault="00DB3B27" w:rsidP="00DB3B27">
      <w:pPr>
        <w:pStyle w:val="1"/>
        <w:spacing w:before="226" w:line="322" w:lineRule="exact"/>
        <w:ind w:right="166"/>
        <w:jc w:val="center"/>
        <w:rPr>
          <w:sz w:val="24"/>
          <w:szCs w:val="24"/>
        </w:rPr>
      </w:pPr>
    </w:p>
    <w:p w:rsidR="00DB3B27" w:rsidRPr="000D622A" w:rsidRDefault="00DB3B27" w:rsidP="00DB3B27">
      <w:pPr>
        <w:widowControl/>
        <w:autoSpaceDE/>
        <w:autoSpaceDN/>
        <w:rPr>
          <w:rFonts w:eastAsia="Calibri"/>
          <w:b/>
          <w:sz w:val="24"/>
          <w:szCs w:val="24"/>
        </w:rPr>
      </w:pPr>
      <w:r w:rsidRPr="006F7E6C">
        <w:rPr>
          <w:rFonts w:eastAsia="Calibri"/>
          <w:sz w:val="24"/>
          <w:szCs w:val="24"/>
        </w:rPr>
        <w:t xml:space="preserve">Анализ успеваемости и качество подготовки </w:t>
      </w:r>
      <w:proofErr w:type="gramStart"/>
      <w:r w:rsidRPr="006F7E6C">
        <w:rPr>
          <w:rFonts w:eastAsia="Calibri"/>
          <w:sz w:val="24"/>
          <w:szCs w:val="24"/>
        </w:rPr>
        <w:t>обучающихся</w:t>
      </w:r>
      <w:proofErr w:type="gramEnd"/>
      <w:r w:rsidRPr="006F7E6C">
        <w:rPr>
          <w:rFonts w:eastAsia="Calibri"/>
          <w:sz w:val="24"/>
          <w:szCs w:val="24"/>
        </w:rPr>
        <w:t xml:space="preserve"> по результатам ВПР в 4</w:t>
      </w:r>
      <w:r>
        <w:rPr>
          <w:rFonts w:eastAsia="Calibri"/>
          <w:sz w:val="24"/>
          <w:szCs w:val="24"/>
        </w:rPr>
        <w:t>Б</w:t>
      </w:r>
      <w:r w:rsidRPr="006F7E6C">
        <w:rPr>
          <w:rFonts w:eastAsia="Calibri"/>
          <w:sz w:val="24"/>
          <w:szCs w:val="24"/>
        </w:rPr>
        <w:t>-х класс</w:t>
      </w:r>
      <w:r>
        <w:rPr>
          <w:rFonts w:eastAsia="Calibri"/>
          <w:sz w:val="24"/>
          <w:szCs w:val="24"/>
        </w:rPr>
        <w:t xml:space="preserve">е </w:t>
      </w:r>
      <w:r w:rsidRPr="006F7E6C">
        <w:rPr>
          <w:rFonts w:eastAsia="Calibri"/>
          <w:sz w:val="24"/>
          <w:szCs w:val="24"/>
        </w:rPr>
        <w:t xml:space="preserve">показывает: процент успеваемости по школе 100 %, что с регионом на </w:t>
      </w:r>
      <w:r>
        <w:rPr>
          <w:rFonts w:eastAsia="Calibri"/>
          <w:sz w:val="24"/>
          <w:szCs w:val="24"/>
        </w:rPr>
        <w:t>0,</w:t>
      </w:r>
      <w:r w:rsidR="007A0D84">
        <w:rPr>
          <w:rFonts w:eastAsia="Calibri"/>
          <w:sz w:val="24"/>
          <w:szCs w:val="24"/>
        </w:rPr>
        <w:t>63</w:t>
      </w:r>
      <w:r w:rsidRPr="006F7E6C">
        <w:rPr>
          <w:rFonts w:eastAsia="Calibri"/>
          <w:sz w:val="24"/>
          <w:szCs w:val="24"/>
        </w:rPr>
        <w:t>% выше</w:t>
      </w:r>
      <w:r>
        <w:rPr>
          <w:rFonts w:eastAsia="Calibri"/>
          <w:sz w:val="24"/>
          <w:szCs w:val="24"/>
        </w:rPr>
        <w:t>.</w:t>
      </w:r>
    </w:p>
    <w:p w:rsidR="00DB3B27" w:rsidRDefault="00DB3B27" w:rsidP="00DB3B27">
      <w:pPr>
        <w:ind w:left="792" w:right="740"/>
        <w:jc w:val="center"/>
        <w:rPr>
          <w:i/>
          <w:sz w:val="28"/>
        </w:rPr>
      </w:pPr>
    </w:p>
    <w:p w:rsidR="00DB3B27" w:rsidRPr="000D622A" w:rsidRDefault="00DB3B27" w:rsidP="00DB3B27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0D622A">
        <w:rPr>
          <w:rFonts w:eastAsia="Calibri"/>
          <w:b/>
          <w:i/>
          <w:sz w:val="24"/>
          <w:szCs w:val="24"/>
        </w:rPr>
        <w:t>Сравнение статистических показателей муниципальных и школьных результатов ВПР по предмету.</w:t>
      </w:r>
    </w:p>
    <w:p w:rsidR="00DB3B27" w:rsidRPr="000D622A" w:rsidRDefault="00DB3B27" w:rsidP="00DB3B27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666E3B32" wp14:editId="2DE1D0BF">
            <wp:extent cx="4810539" cy="2170707"/>
            <wp:effectExtent l="0" t="0" r="9525" b="2032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B3B27" w:rsidRPr="005D0C82" w:rsidRDefault="00DB3B27" w:rsidP="00DB3B27">
      <w:pPr>
        <w:widowControl/>
        <w:autoSpaceDE/>
        <w:autoSpaceDN/>
        <w:rPr>
          <w:rFonts w:eastAsia="Calibri"/>
          <w:sz w:val="28"/>
          <w:szCs w:val="28"/>
        </w:rPr>
      </w:pPr>
    </w:p>
    <w:p w:rsidR="00DB3B27" w:rsidRPr="000D622A" w:rsidRDefault="00DB3B27" w:rsidP="00DB3B27">
      <w:pPr>
        <w:widowControl/>
        <w:autoSpaceDE/>
        <w:autoSpaceDN/>
        <w:rPr>
          <w:rFonts w:eastAsia="Calibri"/>
          <w:sz w:val="24"/>
          <w:szCs w:val="24"/>
        </w:rPr>
      </w:pPr>
      <w:r w:rsidRPr="006F7E6C">
        <w:rPr>
          <w:rFonts w:eastAsia="Calibri"/>
          <w:sz w:val="24"/>
          <w:szCs w:val="24"/>
        </w:rPr>
        <w:t xml:space="preserve">Из таблицы видно, что успеваемость в МБОУ Школе №32 выше, чем в целом по   региону на </w:t>
      </w:r>
      <w:r>
        <w:rPr>
          <w:rFonts w:eastAsia="Calibri"/>
          <w:sz w:val="24"/>
          <w:szCs w:val="24"/>
        </w:rPr>
        <w:t>0,</w:t>
      </w:r>
      <w:r w:rsidR="007A0D84">
        <w:rPr>
          <w:rFonts w:eastAsia="Calibri"/>
          <w:sz w:val="24"/>
          <w:szCs w:val="24"/>
        </w:rPr>
        <w:t>63</w:t>
      </w:r>
      <w:r w:rsidRPr="006F7E6C">
        <w:rPr>
          <w:rFonts w:eastAsia="Calibri"/>
          <w:sz w:val="24"/>
          <w:szCs w:val="24"/>
        </w:rPr>
        <w:t xml:space="preserve">%; «3» - повышение на </w:t>
      </w:r>
      <w:r w:rsidR="007A0D84">
        <w:rPr>
          <w:rFonts w:eastAsia="Calibri"/>
          <w:sz w:val="24"/>
          <w:szCs w:val="24"/>
        </w:rPr>
        <w:t>23</w:t>
      </w:r>
      <w:r w:rsidRPr="006F7E6C">
        <w:rPr>
          <w:rFonts w:eastAsia="Calibri"/>
          <w:sz w:val="24"/>
          <w:szCs w:val="24"/>
        </w:rPr>
        <w:t xml:space="preserve">%, «4» - повышение на </w:t>
      </w:r>
      <w:r w:rsidR="0016525A">
        <w:rPr>
          <w:rFonts w:eastAsia="Calibri"/>
          <w:sz w:val="24"/>
          <w:szCs w:val="24"/>
        </w:rPr>
        <w:t>7</w:t>
      </w:r>
      <w:r w:rsidRPr="006F7E6C">
        <w:rPr>
          <w:rFonts w:eastAsia="Calibri"/>
          <w:sz w:val="24"/>
          <w:szCs w:val="24"/>
        </w:rPr>
        <w:t>%, «5» - по</w:t>
      </w:r>
      <w:r>
        <w:rPr>
          <w:rFonts w:eastAsia="Calibri"/>
          <w:sz w:val="24"/>
          <w:szCs w:val="24"/>
        </w:rPr>
        <w:t>нижение</w:t>
      </w:r>
      <w:r w:rsidRPr="006F7E6C">
        <w:rPr>
          <w:rFonts w:eastAsia="Calibri"/>
          <w:sz w:val="24"/>
          <w:szCs w:val="24"/>
        </w:rPr>
        <w:t xml:space="preserve"> на </w:t>
      </w:r>
      <w:r>
        <w:rPr>
          <w:rFonts w:eastAsia="Calibri"/>
          <w:sz w:val="24"/>
          <w:szCs w:val="24"/>
        </w:rPr>
        <w:t>1</w:t>
      </w:r>
      <w:r w:rsidR="0016525A">
        <w:rPr>
          <w:rFonts w:eastAsia="Calibri"/>
          <w:sz w:val="24"/>
          <w:szCs w:val="24"/>
        </w:rPr>
        <w:t>6</w:t>
      </w:r>
      <w:r w:rsidRPr="006F7E6C">
        <w:rPr>
          <w:rFonts w:eastAsia="Calibri"/>
          <w:sz w:val="24"/>
          <w:szCs w:val="24"/>
        </w:rPr>
        <w:t>%.</w:t>
      </w:r>
    </w:p>
    <w:p w:rsidR="00DB3B27" w:rsidRDefault="00DB3B27" w:rsidP="00DB3B27">
      <w:pPr>
        <w:widowControl/>
        <w:autoSpaceDE/>
        <w:autoSpaceDN/>
        <w:jc w:val="right"/>
        <w:rPr>
          <w:rFonts w:eastAsia="Calibri"/>
        </w:rPr>
      </w:pPr>
      <w:r w:rsidRPr="000D622A">
        <w:rPr>
          <w:rFonts w:eastAsia="Calibri"/>
        </w:rPr>
        <w:t xml:space="preserve">Таблица </w:t>
      </w:r>
      <w:r w:rsidR="007A0D84">
        <w:rPr>
          <w:rFonts w:eastAsia="Calibri"/>
        </w:rPr>
        <w:t>2</w:t>
      </w:r>
    </w:p>
    <w:p w:rsidR="00DB3B27" w:rsidRDefault="00DB3B27" w:rsidP="00DB3B27">
      <w:pPr>
        <w:widowControl/>
        <w:autoSpaceDE/>
        <w:autoSpaceDN/>
        <w:jc w:val="right"/>
        <w:rPr>
          <w:rFonts w:eastAsia="Calibri"/>
        </w:rPr>
      </w:pPr>
    </w:p>
    <w:p w:rsidR="00DB3B27" w:rsidRPr="000D622A" w:rsidRDefault="00DB3B27" w:rsidP="00DB3B27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0D622A">
        <w:rPr>
          <w:rFonts w:eastAsia="Calibri"/>
          <w:b/>
          <w:i/>
          <w:sz w:val="24"/>
          <w:szCs w:val="24"/>
        </w:rPr>
        <w:t>Сравнение отметок с отметками по журналу</w:t>
      </w:r>
      <w:r>
        <w:rPr>
          <w:rFonts w:eastAsia="Calibri"/>
          <w:b/>
          <w:i/>
          <w:sz w:val="24"/>
          <w:szCs w:val="24"/>
        </w:rPr>
        <w:t xml:space="preserve"> за 4 четверть</w:t>
      </w:r>
    </w:p>
    <w:p w:rsidR="00DB3B27" w:rsidRPr="005D0C82" w:rsidRDefault="00DB3B27" w:rsidP="00DB3B27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398"/>
        <w:gridCol w:w="2797"/>
        <w:gridCol w:w="2932"/>
        <w:gridCol w:w="2363"/>
      </w:tblGrid>
      <w:tr w:rsidR="00DB3B27" w:rsidRPr="005D0C82" w:rsidTr="003B355A">
        <w:tc>
          <w:tcPr>
            <w:tcW w:w="2398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Класс</w:t>
            </w:r>
          </w:p>
        </w:tc>
        <w:tc>
          <w:tcPr>
            <w:tcW w:w="2797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Понизили (Отметка &lt; Отметки по журналу)</w:t>
            </w:r>
          </w:p>
        </w:tc>
        <w:tc>
          <w:tcPr>
            <w:tcW w:w="2932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Подтвердили (Отметка = Отметке по журналу)</w:t>
            </w:r>
          </w:p>
        </w:tc>
        <w:tc>
          <w:tcPr>
            <w:tcW w:w="2363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Повысили (Отметка &gt; Отметки по журналу)</w:t>
            </w:r>
          </w:p>
        </w:tc>
      </w:tr>
      <w:tr w:rsidR="00DB3B27" w:rsidRPr="005D0C82" w:rsidTr="003B355A">
        <w:tc>
          <w:tcPr>
            <w:tcW w:w="2398" w:type="dxa"/>
          </w:tcPr>
          <w:p w:rsidR="00DB3B27" w:rsidRPr="000D622A" w:rsidRDefault="00DB3B27" w:rsidP="001652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4</w:t>
            </w:r>
            <w:proofErr w:type="gramStart"/>
            <w:r w:rsidRPr="000D622A">
              <w:rPr>
                <w:rFonts w:eastAsia="Calibri"/>
              </w:rPr>
              <w:t xml:space="preserve"> </w:t>
            </w:r>
            <w:r w:rsidR="0016525A">
              <w:rPr>
                <w:rFonts w:eastAsia="Calibri"/>
              </w:rPr>
              <w:t>В</w:t>
            </w:r>
            <w:proofErr w:type="gramEnd"/>
          </w:p>
        </w:tc>
        <w:tc>
          <w:tcPr>
            <w:tcW w:w="2797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32" w:type="dxa"/>
          </w:tcPr>
          <w:p w:rsidR="00DB3B27" w:rsidRPr="000D622A" w:rsidRDefault="0016525A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2363" w:type="dxa"/>
          </w:tcPr>
          <w:p w:rsidR="00DB3B27" w:rsidRPr="000D622A" w:rsidRDefault="0016525A" w:rsidP="003B355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DB3B27" w:rsidRPr="005D0C82" w:rsidTr="003B355A">
        <w:tc>
          <w:tcPr>
            <w:tcW w:w="2398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  <w:b/>
              </w:rPr>
            </w:pPr>
            <w:r w:rsidRPr="000D622A">
              <w:rPr>
                <w:rFonts w:eastAsia="Calibri"/>
                <w:b/>
              </w:rPr>
              <w:t>Итого</w:t>
            </w:r>
          </w:p>
        </w:tc>
        <w:tc>
          <w:tcPr>
            <w:tcW w:w="2797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2932" w:type="dxa"/>
          </w:tcPr>
          <w:p w:rsidR="00DB3B27" w:rsidRPr="000D622A" w:rsidRDefault="0016525A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2363" w:type="dxa"/>
          </w:tcPr>
          <w:p w:rsidR="00DB3B27" w:rsidRPr="000D622A" w:rsidRDefault="0016525A" w:rsidP="003B355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</w:tr>
    </w:tbl>
    <w:p w:rsidR="00DB3B27" w:rsidRDefault="00DB3B27" w:rsidP="00DB3B27">
      <w:pPr>
        <w:widowControl/>
        <w:autoSpaceDE/>
        <w:autoSpaceDN/>
        <w:jc w:val="right"/>
        <w:rPr>
          <w:rFonts w:eastAsia="Calibri"/>
        </w:rPr>
      </w:pPr>
    </w:p>
    <w:p w:rsidR="00DB3B27" w:rsidRDefault="00DB3B27" w:rsidP="00DB3B27">
      <w:pPr>
        <w:widowControl/>
        <w:autoSpaceDE/>
        <w:autoSpaceDN/>
        <w:jc w:val="right"/>
        <w:rPr>
          <w:rFonts w:eastAsia="Calibri"/>
        </w:rPr>
      </w:pPr>
    </w:p>
    <w:p w:rsidR="00DB3B27" w:rsidRDefault="00DB3B27" w:rsidP="00DB3B27">
      <w:pPr>
        <w:widowControl/>
        <w:autoSpaceDE/>
        <w:autoSpaceDN/>
        <w:jc w:val="right"/>
        <w:rPr>
          <w:rFonts w:eastAsia="Calibri"/>
        </w:rPr>
      </w:pPr>
    </w:p>
    <w:p w:rsidR="00DB3B27" w:rsidRDefault="00DB3B27" w:rsidP="00DB3B27">
      <w:pPr>
        <w:widowControl/>
        <w:autoSpaceDE/>
        <w:autoSpaceDN/>
        <w:jc w:val="right"/>
        <w:rPr>
          <w:rFonts w:eastAsia="Calibri"/>
        </w:rPr>
      </w:pPr>
    </w:p>
    <w:p w:rsidR="00DB3B27" w:rsidRPr="000D622A" w:rsidRDefault="00DB3B27" w:rsidP="00DB3B27">
      <w:pPr>
        <w:widowControl/>
        <w:autoSpaceDE/>
        <w:autoSpaceDN/>
        <w:rPr>
          <w:rFonts w:eastAsia="Calibri"/>
          <w:b/>
          <w:sz w:val="24"/>
          <w:szCs w:val="24"/>
        </w:rPr>
      </w:pPr>
      <w:r w:rsidRPr="000D622A">
        <w:rPr>
          <w:rFonts w:eastAsia="Calibri"/>
          <w:sz w:val="24"/>
          <w:szCs w:val="24"/>
        </w:rPr>
        <w:lastRenderedPageBreak/>
        <w:t xml:space="preserve">Из таблицы видно, что </w:t>
      </w:r>
      <w:r>
        <w:rPr>
          <w:rFonts w:eastAsia="Calibri"/>
          <w:sz w:val="24"/>
          <w:szCs w:val="24"/>
        </w:rPr>
        <w:t>100</w:t>
      </w:r>
      <w:r w:rsidRPr="000D622A">
        <w:rPr>
          <w:rFonts w:eastAsia="Calibri"/>
          <w:sz w:val="24"/>
          <w:szCs w:val="24"/>
        </w:rPr>
        <w:t xml:space="preserve"> % обучающихся 4</w:t>
      </w:r>
      <w:proofErr w:type="gramStart"/>
      <w:r>
        <w:rPr>
          <w:rFonts w:eastAsia="Calibri"/>
          <w:sz w:val="24"/>
          <w:szCs w:val="24"/>
        </w:rPr>
        <w:t xml:space="preserve"> </w:t>
      </w:r>
      <w:r w:rsidR="0016525A">
        <w:rPr>
          <w:rFonts w:eastAsia="Calibri"/>
          <w:sz w:val="24"/>
          <w:szCs w:val="24"/>
        </w:rPr>
        <w:t>В</w:t>
      </w:r>
      <w:proofErr w:type="gramEnd"/>
      <w:r w:rsidRPr="000D622A">
        <w:rPr>
          <w:rFonts w:eastAsia="Calibri"/>
          <w:sz w:val="24"/>
          <w:szCs w:val="24"/>
        </w:rPr>
        <w:t xml:space="preserve"> класс</w:t>
      </w:r>
      <w:r>
        <w:rPr>
          <w:rFonts w:eastAsia="Calibri"/>
          <w:sz w:val="24"/>
          <w:szCs w:val="24"/>
        </w:rPr>
        <w:t xml:space="preserve">а </w:t>
      </w:r>
      <w:r w:rsidRPr="000D622A">
        <w:rPr>
          <w:rFonts w:eastAsia="Calibri"/>
          <w:sz w:val="24"/>
          <w:szCs w:val="24"/>
        </w:rPr>
        <w:t xml:space="preserve">подтвердили свои отметки по </w:t>
      </w:r>
      <w:r w:rsidR="0016525A">
        <w:rPr>
          <w:rFonts w:eastAsia="Calibri"/>
          <w:sz w:val="24"/>
          <w:szCs w:val="24"/>
        </w:rPr>
        <w:t>литературному чтению</w:t>
      </w:r>
      <w:r w:rsidRPr="000D622A">
        <w:rPr>
          <w:rFonts w:eastAsia="Calibri"/>
          <w:sz w:val="24"/>
          <w:szCs w:val="24"/>
        </w:rPr>
        <w:t>, что говорит об объективности их выставления.</w:t>
      </w:r>
    </w:p>
    <w:p w:rsidR="00DB3B27" w:rsidRPr="005D0C82" w:rsidRDefault="00DB3B27" w:rsidP="00DB3B27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DB3B27" w:rsidRPr="000D622A" w:rsidRDefault="00DB3B27" w:rsidP="00DB3B27">
      <w:pPr>
        <w:widowControl/>
        <w:autoSpaceDE/>
        <w:autoSpaceDN/>
        <w:jc w:val="center"/>
        <w:rPr>
          <w:rFonts w:eastAsia="Calibri"/>
          <w:b/>
          <w:i/>
          <w:sz w:val="24"/>
          <w:szCs w:val="24"/>
        </w:rPr>
      </w:pPr>
      <w:r w:rsidRPr="000D622A">
        <w:rPr>
          <w:rFonts w:eastAsia="Calibri"/>
          <w:b/>
          <w:i/>
          <w:sz w:val="24"/>
          <w:szCs w:val="24"/>
        </w:rPr>
        <w:t xml:space="preserve">Доля </w:t>
      </w:r>
      <w:proofErr w:type="gramStart"/>
      <w:r w:rsidRPr="000D622A">
        <w:rPr>
          <w:rFonts w:eastAsia="Calibri"/>
          <w:b/>
          <w:i/>
          <w:sz w:val="24"/>
          <w:szCs w:val="24"/>
        </w:rPr>
        <w:t>обучающихся</w:t>
      </w:r>
      <w:proofErr w:type="gramEnd"/>
      <w:r w:rsidRPr="000D622A">
        <w:rPr>
          <w:rFonts w:eastAsia="Calibri"/>
          <w:b/>
          <w:i/>
          <w:sz w:val="24"/>
          <w:szCs w:val="24"/>
        </w:rPr>
        <w:t>, набравших минимальный и максимальный балл</w:t>
      </w:r>
    </w:p>
    <w:p w:rsidR="00DB3B27" w:rsidRPr="005D0C82" w:rsidRDefault="00DB3B27" w:rsidP="00DB3B27">
      <w:pPr>
        <w:widowControl/>
        <w:autoSpaceDE/>
        <w:autoSpaceDN/>
        <w:rPr>
          <w:rFonts w:eastAsia="Calibri"/>
          <w:sz w:val="24"/>
          <w:szCs w:val="24"/>
        </w:rPr>
      </w:pP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3312"/>
        <w:gridCol w:w="3802"/>
        <w:gridCol w:w="3376"/>
      </w:tblGrid>
      <w:tr w:rsidR="00DB3B27" w:rsidRPr="000D622A" w:rsidTr="003B355A">
        <w:tc>
          <w:tcPr>
            <w:tcW w:w="3312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Класс</w:t>
            </w:r>
          </w:p>
        </w:tc>
        <w:tc>
          <w:tcPr>
            <w:tcW w:w="3802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Минимальный  балл</w:t>
            </w:r>
          </w:p>
        </w:tc>
        <w:tc>
          <w:tcPr>
            <w:tcW w:w="3376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Максимальный балл</w:t>
            </w:r>
          </w:p>
          <w:p w:rsidR="00DB3B27" w:rsidRPr="000D622A" w:rsidRDefault="00DB3B27" w:rsidP="00146E69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(</w:t>
            </w:r>
            <w:r w:rsidR="00146E69">
              <w:rPr>
                <w:rFonts w:eastAsia="Calibri"/>
              </w:rPr>
              <w:t>2</w:t>
            </w:r>
            <w:r w:rsidRPr="000D622A">
              <w:rPr>
                <w:rFonts w:eastAsia="Calibri"/>
              </w:rPr>
              <w:t>2 б.)</w:t>
            </w:r>
          </w:p>
        </w:tc>
      </w:tr>
      <w:tr w:rsidR="00DB3B27" w:rsidRPr="000D622A" w:rsidTr="003B355A">
        <w:tc>
          <w:tcPr>
            <w:tcW w:w="3312" w:type="dxa"/>
          </w:tcPr>
          <w:p w:rsidR="00DB3B27" w:rsidRPr="000D622A" w:rsidRDefault="00DB3B27" w:rsidP="001652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4</w:t>
            </w:r>
            <w:proofErr w:type="gramStart"/>
            <w:r w:rsidRPr="000D622A">
              <w:rPr>
                <w:rFonts w:eastAsia="Calibri"/>
              </w:rPr>
              <w:t xml:space="preserve"> </w:t>
            </w:r>
            <w:r w:rsidR="0016525A">
              <w:rPr>
                <w:rFonts w:eastAsia="Calibri"/>
              </w:rPr>
              <w:t>В</w:t>
            </w:r>
            <w:proofErr w:type="gramEnd"/>
          </w:p>
        </w:tc>
        <w:tc>
          <w:tcPr>
            <w:tcW w:w="3802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0</w:t>
            </w:r>
          </w:p>
        </w:tc>
        <w:tc>
          <w:tcPr>
            <w:tcW w:w="3376" w:type="dxa"/>
          </w:tcPr>
          <w:p w:rsidR="00DB3B27" w:rsidRPr="000D622A" w:rsidRDefault="00DB3B27" w:rsidP="003B355A">
            <w:pPr>
              <w:jc w:val="center"/>
              <w:rPr>
                <w:rFonts w:eastAsia="Calibri"/>
              </w:rPr>
            </w:pPr>
            <w:r w:rsidRPr="000D622A">
              <w:rPr>
                <w:rFonts w:eastAsia="Calibri"/>
              </w:rPr>
              <w:t>0</w:t>
            </w:r>
          </w:p>
        </w:tc>
      </w:tr>
    </w:tbl>
    <w:p w:rsidR="00DB3B27" w:rsidRPr="000D622A" w:rsidRDefault="00DB3B27" w:rsidP="00DB3B27">
      <w:pPr>
        <w:widowControl/>
        <w:autoSpaceDE/>
        <w:autoSpaceDN/>
        <w:rPr>
          <w:rFonts w:eastAsia="Calibri"/>
        </w:rPr>
      </w:pPr>
    </w:p>
    <w:p w:rsidR="00DB3B27" w:rsidRDefault="00DB3B27" w:rsidP="00DB3B27">
      <w:pPr>
        <w:widowControl/>
        <w:autoSpaceDE/>
        <w:autoSpaceDN/>
        <w:rPr>
          <w:rFonts w:eastAsia="Calibri"/>
          <w:sz w:val="28"/>
          <w:szCs w:val="28"/>
        </w:rPr>
      </w:pPr>
    </w:p>
    <w:p w:rsidR="00DB3B27" w:rsidRDefault="00DB3B27" w:rsidP="00DB3B27">
      <w:pPr>
        <w:ind w:left="792" w:right="740"/>
        <w:jc w:val="center"/>
        <w:rPr>
          <w:rFonts w:eastAsia="Calibri"/>
          <w:sz w:val="24"/>
          <w:szCs w:val="24"/>
        </w:rPr>
      </w:pPr>
    </w:p>
    <w:p w:rsidR="00DB3B27" w:rsidRPr="00207070" w:rsidRDefault="00DB3B27" w:rsidP="00DB3B27">
      <w:pPr>
        <w:ind w:left="792" w:right="740"/>
        <w:jc w:val="center"/>
        <w:rPr>
          <w:b/>
          <w:i/>
          <w:sz w:val="28"/>
        </w:rPr>
      </w:pPr>
      <w:r w:rsidRPr="00207070">
        <w:rPr>
          <w:b/>
          <w:i/>
          <w:sz w:val="28"/>
        </w:rPr>
        <w:t>Анализ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выполнения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отдельных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заданий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(достижение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планируемых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результатов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в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соответствии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образовательной</w:t>
      </w:r>
      <w:r>
        <w:rPr>
          <w:b/>
          <w:i/>
          <w:sz w:val="28"/>
        </w:rPr>
        <w:t xml:space="preserve"> </w:t>
      </w:r>
      <w:r w:rsidRPr="00207070">
        <w:rPr>
          <w:b/>
          <w:i/>
          <w:sz w:val="28"/>
        </w:rPr>
        <w:t>программой),%</w:t>
      </w:r>
    </w:p>
    <w:p w:rsidR="00DB3B27" w:rsidRPr="000E001D" w:rsidRDefault="00DB3B27" w:rsidP="00DB3B27">
      <w:pPr>
        <w:widowControl/>
        <w:autoSpaceDE/>
        <w:autoSpaceDN/>
        <w:rPr>
          <w:rFonts w:eastAsia="Calibri"/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1"/>
        <w:gridCol w:w="1241"/>
        <w:gridCol w:w="801"/>
        <w:gridCol w:w="25"/>
        <w:gridCol w:w="876"/>
      </w:tblGrid>
      <w:tr w:rsidR="0016525A" w:rsidTr="003B355A">
        <w:trPr>
          <w:trHeight w:val="601"/>
        </w:trPr>
        <w:tc>
          <w:tcPr>
            <w:tcW w:w="7411" w:type="dxa"/>
            <w:vMerge w:val="restart"/>
            <w:tcBorders>
              <w:left w:val="single" w:sz="8" w:space="0" w:color="000000"/>
            </w:tcBorders>
          </w:tcPr>
          <w:p w:rsidR="0016525A" w:rsidRPr="00146E69" w:rsidRDefault="0016525A" w:rsidP="003B355A">
            <w:pPr>
              <w:pStyle w:val="TableParagraph"/>
              <w:spacing w:before="1" w:line="259" w:lineRule="auto"/>
              <w:ind w:left="105" w:right="97"/>
              <w:jc w:val="both"/>
              <w:rPr>
                <w:b/>
                <w:sz w:val="24"/>
                <w:szCs w:val="24"/>
              </w:rPr>
            </w:pPr>
            <w:r w:rsidRPr="00146E69">
              <w:rPr>
                <w:b/>
                <w:sz w:val="24"/>
                <w:szCs w:val="24"/>
              </w:rPr>
              <w:t>БлокиПООПобучающийсянаучится/получитвозможностьнаучитьсяилипроверяемыетребовани</w:t>
            </w:r>
            <w:proofErr w:type="gramStart"/>
            <w:r w:rsidRPr="00146E69">
              <w:rPr>
                <w:b/>
                <w:sz w:val="24"/>
                <w:szCs w:val="24"/>
              </w:rPr>
              <w:t>я(</w:t>
            </w:r>
            <w:proofErr w:type="gramEnd"/>
            <w:r w:rsidRPr="00146E69">
              <w:rPr>
                <w:b/>
                <w:sz w:val="24"/>
                <w:szCs w:val="24"/>
              </w:rPr>
              <w:t>умения)всоответствиисФГОС</w:t>
            </w:r>
          </w:p>
        </w:tc>
        <w:tc>
          <w:tcPr>
            <w:tcW w:w="1241" w:type="dxa"/>
            <w:vMerge w:val="restart"/>
          </w:tcPr>
          <w:p w:rsidR="0016525A" w:rsidRDefault="0016525A" w:rsidP="003B355A">
            <w:pPr>
              <w:pStyle w:val="TableParagraph"/>
              <w:spacing w:line="256" w:lineRule="auto"/>
              <w:ind w:left="112" w:right="546"/>
            </w:pPr>
            <w:proofErr w:type="spellStart"/>
            <w:r>
              <w:t>Макс</w:t>
            </w:r>
            <w:proofErr w:type="gramStart"/>
            <w:r>
              <w:t>.б</w:t>
            </w:r>
            <w:proofErr w:type="gramEnd"/>
            <w:r>
              <w:t>алл</w:t>
            </w:r>
            <w:proofErr w:type="spellEnd"/>
          </w:p>
        </w:tc>
        <w:tc>
          <w:tcPr>
            <w:tcW w:w="1702" w:type="dxa"/>
            <w:gridSpan w:val="3"/>
            <w:tcBorders>
              <w:bottom w:val="single" w:sz="4" w:space="0" w:color="auto"/>
            </w:tcBorders>
          </w:tcPr>
          <w:p w:rsidR="0016525A" w:rsidRDefault="0016525A" w:rsidP="003B355A">
            <w:pPr>
              <w:pStyle w:val="TableParagraph"/>
              <w:rPr>
                <w:i/>
                <w:sz w:val="23"/>
              </w:rPr>
            </w:pPr>
          </w:p>
          <w:p w:rsidR="0016525A" w:rsidRDefault="0016525A" w:rsidP="003B355A">
            <w:pPr>
              <w:pStyle w:val="TableParagraph"/>
              <w:ind w:left="112"/>
            </w:pPr>
            <w:r>
              <w:t>% выполнения</w:t>
            </w:r>
          </w:p>
        </w:tc>
      </w:tr>
      <w:tr w:rsidR="0016525A" w:rsidTr="003B355A">
        <w:trPr>
          <w:trHeight w:val="364"/>
        </w:trPr>
        <w:tc>
          <w:tcPr>
            <w:tcW w:w="7411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16525A" w:rsidRPr="00146E69" w:rsidRDefault="0016525A" w:rsidP="003B355A">
            <w:pPr>
              <w:pStyle w:val="TableParagraph"/>
              <w:spacing w:before="1" w:line="259" w:lineRule="auto"/>
              <w:ind w:left="105" w:right="9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16525A" w:rsidRDefault="0016525A" w:rsidP="003B355A">
            <w:pPr>
              <w:pStyle w:val="TableParagraph"/>
              <w:spacing w:line="256" w:lineRule="auto"/>
              <w:ind w:left="112" w:right="546"/>
            </w:pPr>
          </w:p>
        </w:tc>
        <w:tc>
          <w:tcPr>
            <w:tcW w:w="826" w:type="dxa"/>
            <w:gridSpan w:val="2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6525A" w:rsidRDefault="0016525A" w:rsidP="003B355A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 Самара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</w:tcPr>
          <w:p w:rsidR="0016525A" w:rsidRDefault="0016525A" w:rsidP="003B355A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Школа №32</w:t>
            </w:r>
          </w:p>
        </w:tc>
      </w:tr>
      <w:tr w:rsidR="0016525A" w:rsidTr="0016525A">
        <w:trPr>
          <w:trHeight w:val="945"/>
        </w:trPr>
        <w:tc>
          <w:tcPr>
            <w:tcW w:w="7411" w:type="dxa"/>
            <w:tcBorders>
              <w:top w:val="single" w:sz="8" w:space="0" w:color="000000"/>
            </w:tcBorders>
          </w:tcPr>
          <w:p w:rsidR="0016525A" w:rsidRPr="00146E69" w:rsidRDefault="0016525A" w:rsidP="0016525A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1. Умение различать виды сказок, отдельные жанры фольклора, используя сведения по теории и истории литературы</w:t>
            </w:r>
          </w:p>
          <w:p w:rsidR="0016525A" w:rsidRPr="00146E69" w:rsidRDefault="0016525A" w:rsidP="003B355A">
            <w:pPr>
              <w:pStyle w:val="TableParagraph"/>
              <w:spacing w:line="254" w:lineRule="exact"/>
              <w:ind w:left="110" w:right="96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9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top w:val="single" w:sz="8" w:space="0" w:color="000000"/>
              <w:right w:val="single" w:sz="4" w:space="0" w:color="auto"/>
            </w:tcBorders>
            <w:vAlign w:val="bottom"/>
          </w:tcPr>
          <w:p w:rsidR="0016525A" w:rsidRPr="0016525A" w:rsidRDefault="0016525A" w:rsidP="003B355A">
            <w:pPr>
              <w:jc w:val="right"/>
              <w:rPr>
                <w:rFonts w:ascii="Calibri" w:hAnsi="Calibri" w:cs="Calibri"/>
              </w:rPr>
            </w:pPr>
            <w:r w:rsidRPr="0016525A">
              <w:rPr>
                <w:rFonts w:ascii="Calibri" w:hAnsi="Calibri" w:cs="Calibri"/>
              </w:rPr>
              <w:t>79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auto"/>
            </w:tcBorders>
            <w:vAlign w:val="bottom"/>
          </w:tcPr>
          <w:p w:rsidR="0016525A" w:rsidRPr="0016525A" w:rsidRDefault="0016525A" w:rsidP="003B355A">
            <w:pPr>
              <w:jc w:val="right"/>
              <w:rPr>
                <w:rFonts w:ascii="Calibri" w:hAnsi="Calibri" w:cs="Calibri"/>
              </w:rPr>
            </w:pPr>
            <w:r w:rsidRPr="0016525A">
              <w:rPr>
                <w:rFonts w:ascii="Calibri" w:hAnsi="Calibri" w:cs="Calibri"/>
              </w:rPr>
              <w:t>85</w:t>
            </w:r>
          </w:p>
        </w:tc>
      </w:tr>
      <w:tr w:rsidR="0016525A" w:rsidTr="0016525A">
        <w:trPr>
          <w:trHeight w:val="602"/>
        </w:trPr>
        <w:tc>
          <w:tcPr>
            <w:tcW w:w="7411" w:type="dxa"/>
          </w:tcPr>
          <w:p w:rsidR="0016525A" w:rsidRPr="00146E69" w:rsidRDefault="0016525A" w:rsidP="0016525A">
            <w:pPr>
              <w:pStyle w:val="TableParagraph"/>
              <w:spacing w:line="259" w:lineRule="auto"/>
              <w:ind w:left="110" w:right="92"/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sz w:val="24"/>
                <w:szCs w:val="24"/>
              </w:rPr>
              <w:t xml:space="preserve">2. </w:t>
            </w:r>
            <w:r w:rsidRPr="00146E69">
              <w:rPr>
                <w:color w:val="000000"/>
                <w:sz w:val="24"/>
                <w:szCs w:val="24"/>
              </w:rPr>
              <w:t>Умение понимать жанровую принадлежность, соотносить читаемый текст с жанром художественной литературы (сказки, расска</w:t>
            </w:r>
            <w:r w:rsidRPr="00146E69">
              <w:rPr>
                <w:color w:val="000000"/>
                <w:sz w:val="24"/>
                <w:szCs w:val="24"/>
              </w:rPr>
              <w:softHyphen/>
              <w:t>зы, басни, стихотворения, жанры фольклора), используя сведения по теории и истории литературы</w:t>
            </w:r>
          </w:p>
          <w:p w:rsidR="0016525A" w:rsidRPr="00146E69" w:rsidRDefault="0016525A" w:rsidP="0016525A">
            <w:pPr>
              <w:pStyle w:val="TableParagraph"/>
              <w:spacing w:line="259" w:lineRule="auto"/>
              <w:ind w:left="110" w:right="92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5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92D050"/>
            <w:vAlign w:val="bottom"/>
          </w:tcPr>
          <w:p w:rsidR="0016525A" w:rsidRPr="0016525A" w:rsidRDefault="0016525A" w:rsidP="003B355A">
            <w:pPr>
              <w:jc w:val="right"/>
              <w:rPr>
                <w:rFonts w:ascii="Calibri" w:hAnsi="Calibri" w:cs="Calibri"/>
              </w:rPr>
            </w:pPr>
            <w:r w:rsidRPr="0016525A">
              <w:rPr>
                <w:rFonts w:ascii="Calibri" w:hAnsi="Calibri" w:cs="Calibri"/>
              </w:rPr>
              <w:t>100</w:t>
            </w:r>
          </w:p>
        </w:tc>
      </w:tr>
      <w:tr w:rsidR="0016525A" w:rsidTr="0016525A">
        <w:trPr>
          <w:trHeight w:val="1486"/>
        </w:trPr>
        <w:tc>
          <w:tcPr>
            <w:tcW w:w="7411" w:type="dxa"/>
          </w:tcPr>
          <w:p w:rsidR="0016525A" w:rsidRPr="00146E69" w:rsidRDefault="0016525A" w:rsidP="0016525A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3. Умения: составлять письменные высказывания на заданную тему – проблемный вопрос; аргументированно высказывать свое мнение, используя такой тип речи, как рассуждение; корректировать собственный текст с учетом правильности, выразительности письменной речи</w:t>
            </w:r>
          </w:p>
          <w:p w:rsidR="0016525A" w:rsidRPr="00146E69" w:rsidRDefault="0016525A" w:rsidP="003B355A">
            <w:pPr>
              <w:pStyle w:val="TableParagraph"/>
              <w:spacing w:line="259" w:lineRule="auto"/>
              <w:ind w:left="110" w:right="92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1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Pr="0016525A" w:rsidRDefault="0016525A" w:rsidP="003B355A">
            <w:pPr>
              <w:jc w:val="right"/>
              <w:rPr>
                <w:rFonts w:ascii="Calibri" w:hAnsi="Calibri" w:cs="Calibri"/>
              </w:rPr>
            </w:pPr>
            <w:r w:rsidRPr="0016525A">
              <w:rPr>
                <w:rFonts w:ascii="Calibri" w:hAnsi="Calibri" w:cs="Calibri"/>
              </w:rPr>
              <w:t>16</w:t>
            </w:r>
          </w:p>
        </w:tc>
      </w:tr>
      <w:tr w:rsidR="0016525A" w:rsidTr="0016525A">
        <w:trPr>
          <w:trHeight w:val="1125"/>
        </w:trPr>
        <w:tc>
          <w:tcPr>
            <w:tcW w:w="7411" w:type="dxa"/>
            <w:tcBorders>
              <w:bottom w:val="single" w:sz="4" w:space="0" w:color="auto"/>
            </w:tcBorders>
          </w:tcPr>
          <w:p w:rsidR="0016525A" w:rsidRPr="00146E69" w:rsidRDefault="0016525A" w:rsidP="0016525A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4. Умения соотносить книгу с жанром художественной литературы (литературные сказки, рассказы, стихотворения, басни), используя сведения по теории и истории литературы</w:t>
            </w:r>
          </w:p>
          <w:p w:rsidR="0016525A" w:rsidRPr="00146E69" w:rsidRDefault="0016525A" w:rsidP="003B355A">
            <w:pPr>
              <w:pStyle w:val="TableParagraph"/>
              <w:spacing w:line="259" w:lineRule="auto"/>
              <w:ind w:left="110" w:right="92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16525A" w:rsidRDefault="0016525A" w:rsidP="003B355A">
            <w:pPr>
              <w:pStyle w:val="TableParagraph"/>
              <w:spacing w:line="249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</w:tr>
      <w:tr w:rsidR="0016525A" w:rsidTr="003B355A">
        <w:trPr>
          <w:trHeight w:val="416"/>
        </w:trPr>
        <w:tc>
          <w:tcPr>
            <w:tcW w:w="7411" w:type="dxa"/>
            <w:tcBorders>
              <w:top w:val="single" w:sz="4" w:space="0" w:color="auto"/>
            </w:tcBorders>
          </w:tcPr>
          <w:p w:rsidR="0016525A" w:rsidRPr="00146E69" w:rsidRDefault="0016525A" w:rsidP="0016525A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5. Умение различать виды текстов</w:t>
            </w:r>
          </w:p>
          <w:p w:rsidR="0016525A" w:rsidRPr="00146E69" w:rsidRDefault="0016525A" w:rsidP="003B355A">
            <w:pPr>
              <w:pStyle w:val="TableParagraph"/>
              <w:spacing w:line="259" w:lineRule="auto"/>
              <w:ind w:left="110" w:right="92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16525A" w:rsidRDefault="0016525A" w:rsidP="003B355A">
            <w:pPr>
              <w:pStyle w:val="TableParagraph"/>
              <w:spacing w:line="249" w:lineRule="exact"/>
              <w:ind w:right="91"/>
              <w:jc w:val="right"/>
            </w:pPr>
          </w:p>
        </w:tc>
        <w:tc>
          <w:tcPr>
            <w:tcW w:w="82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</w:tr>
      <w:tr w:rsidR="0016525A" w:rsidRPr="00307B9F" w:rsidTr="0016525A">
        <w:trPr>
          <w:trHeight w:val="724"/>
        </w:trPr>
        <w:tc>
          <w:tcPr>
            <w:tcW w:w="7411" w:type="dxa"/>
          </w:tcPr>
          <w:p w:rsidR="0016525A" w:rsidRPr="00146E69" w:rsidRDefault="0016525A" w:rsidP="0016525A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6.1. Овладение начальными сведениями о творчестве изученных русских писателей и поэтов</w:t>
            </w:r>
          </w:p>
          <w:p w:rsidR="0016525A" w:rsidRPr="00146E69" w:rsidRDefault="0016525A" w:rsidP="0016525A">
            <w:pPr>
              <w:pStyle w:val="TableParagraph"/>
              <w:spacing w:line="259" w:lineRule="auto"/>
              <w:ind w:left="110" w:right="92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1"/>
              <w:jc w:val="right"/>
            </w:pPr>
            <w:r>
              <w:t>3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6525A" w:rsidRPr="00307B9F" w:rsidRDefault="0016525A" w:rsidP="003B355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</w:tr>
      <w:tr w:rsidR="0016525A" w:rsidTr="0016525A">
        <w:trPr>
          <w:trHeight w:val="735"/>
        </w:trPr>
        <w:tc>
          <w:tcPr>
            <w:tcW w:w="7411" w:type="dxa"/>
          </w:tcPr>
          <w:p w:rsidR="0016525A" w:rsidRPr="00146E69" w:rsidRDefault="0016525A" w:rsidP="0016525A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6.2. Овладение начальными сведениями о творчестве изученных русских писателей и поэтов</w:t>
            </w:r>
          </w:p>
          <w:p w:rsidR="0016525A" w:rsidRPr="00146E69" w:rsidRDefault="0016525A" w:rsidP="0016525A">
            <w:pPr>
              <w:pStyle w:val="TableParagraph"/>
              <w:spacing w:line="259" w:lineRule="auto"/>
              <w:ind w:left="110" w:right="91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1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6525A" w:rsidP="001652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Pr="0016525A" w:rsidRDefault="0016525A" w:rsidP="003B355A">
            <w:pPr>
              <w:jc w:val="right"/>
              <w:rPr>
                <w:rFonts w:ascii="Calibri" w:hAnsi="Calibri" w:cs="Calibri"/>
              </w:rPr>
            </w:pPr>
            <w:r w:rsidRPr="0016525A">
              <w:rPr>
                <w:rFonts w:ascii="Calibri" w:hAnsi="Calibri" w:cs="Calibri"/>
              </w:rPr>
              <w:t>40</w:t>
            </w:r>
          </w:p>
        </w:tc>
      </w:tr>
      <w:tr w:rsidR="0016525A" w:rsidTr="0016525A">
        <w:trPr>
          <w:trHeight w:val="488"/>
        </w:trPr>
        <w:tc>
          <w:tcPr>
            <w:tcW w:w="7411" w:type="dxa"/>
          </w:tcPr>
          <w:p w:rsidR="0016525A" w:rsidRPr="00146E69" w:rsidRDefault="0016525A" w:rsidP="0016525A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7. Умение находить в тексте средства художественной выразительности</w:t>
            </w:r>
          </w:p>
          <w:p w:rsidR="0016525A" w:rsidRPr="00146E69" w:rsidRDefault="0016525A" w:rsidP="0016525A">
            <w:pPr>
              <w:pStyle w:val="TableParagraph"/>
              <w:spacing w:line="259" w:lineRule="auto"/>
              <w:ind w:left="110" w:right="91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1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6525A" w:rsidRPr="0016525A" w:rsidRDefault="0016525A" w:rsidP="003B355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</w:t>
            </w:r>
          </w:p>
        </w:tc>
      </w:tr>
      <w:tr w:rsidR="0016525A" w:rsidTr="003B355A">
        <w:trPr>
          <w:trHeight w:val="820"/>
        </w:trPr>
        <w:tc>
          <w:tcPr>
            <w:tcW w:w="7411" w:type="dxa"/>
          </w:tcPr>
          <w:p w:rsidR="0016525A" w:rsidRPr="00146E69" w:rsidRDefault="0016525A" w:rsidP="0016525A">
            <w:pPr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8. Умение отвечать на вопросы по содержанию произведения</w:t>
            </w:r>
          </w:p>
          <w:p w:rsidR="0016525A" w:rsidRPr="00146E69" w:rsidRDefault="0016525A" w:rsidP="003B355A">
            <w:pPr>
              <w:pStyle w:val="TableParagraph"/>
              <w:tabs>
                <w:tab w:val="left" w:pos="1120"/>
                <w:tab w:val="left" w:pos="2640"/>
                <w:tab w:val="left" w:pos="3743"/>
                <w:tab w:val="left" w:pos="4103"/>
                <w:tab w:val="left" w:pos="6646"/>
              </w:tabs>
              <w:ind w:left="110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9" w:lineRule="exact"/>
              <w:ind w:right="91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Pr="00307B9F" w:rsidRDefault="0016525A" w:rsidP="003B355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</w:tr>
      <w:tr w:rsidR="0016525A" w:rsidTr="0016525A">
        <w:trPr>
          <w:trHeight w:val="978"/>
        </w:trPr>
        <w:tc>
          <w:tcPr>
            <w:tcW w:w="7411" w:type="dxa"/>
            <w:tcBorders>
              <w:top w:val="nil"/>
            </w:tcBorders>
          </w:tcPr>
          <w:p w:rsidR="0016525A" w:rsidRPr="00146E69" w:rsidRDefault="0016525A" w:rsidP="0016525A">
            <w:pPr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9. Умение определять последовательность событий в произведении, выявлять связь событий, эпизодов текста</w:t>
            </w:r>
          </w:p>
          <w:p w:rsidR="0016525A" w:rsidRPr="00146E69" w:rsidRDefault="0016525A" w:rsidP="003B355A">
            <w:pPr>
              <w:pStyle w:val="TableParagraph"/>
              <w:spacing w:line="259" w:lineRule="auto"/>
              <w:ind w:left="105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</w:pPr>
          </w:p>
        </w:tc>
        <w:tc>
          <w:tcPr>
            <w:tcW w:w="826" w:type="dxa"/>
            <w:gridSpan w:val="2"/>
            <w:tcBorders>
              <w:top w:val="nil"/>
              <w:righ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</w:tcBorders>
            <w:vAlign w:val="bottom"/>
          </w:tcPr>
          <w:p w:rsidR="0016525A" w:rsidRDefault="0016525A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</w:tr>
      <w:tr w:rsidR="0016525A" w:rsidRPr="00307B9F" w:rsidTr="00146E69">
        <w:trPr>
          <w:trHeight w:val="836"/>
        </w:trPr>
        <w:tc>
          <w:tcPr>
            <w:tcW w:w="7411" w:type="dxa"/>
          </w:tcPr>
          <w:p w:rsidR="00146E69" w:rsidRPr="00146E69" w:rsidRDefault="00146E69" w:rsidP="00146E69">
            <w:pPr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lastRenderedPageBreak/>
              <w:t xml:space="preserve">10. Умение отвечать на вопросы по содержанию произведения </w:t>
            </w:r>
          </w:p>
          <w:p w:rsidR="0016525A" w:rsidRPr="00146E69" w:rsidRDefault="0016525A" w:rsidP="003B355A">
            <w:pPr>
              <w:pStyle w:val="TableParagraph"/>
              <w:tabs>
                <w:tab w:val="left" w:pos="1116"/>
                <w:tab w:val="left" w:pos="2635"/>
                <w:tab w:val="left" w:pos="3739"/>
                <w:tab w:val="left" w:pos="4098"/>
                <w:tab w:val="left" w:pos="6641"/>
              </w:tabs>
              <w:spacing w:line="259" w:lineRule="auto"/>
              <w:ind w:left="105" w:right="96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Pr="00307B9F" w:rsidRDefault="00146E69" w:rsidP="003B355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</w:tr>
      <w:tr w:rsidR="0016525A" w:rsidTr="00146E69">
        <w:trPr>
          <w:trHeight w:val="836"/>
        </w:trPr>
        <w:tc>
          <w:tcPr>
            <w:tcW w:w="7411" w:type="dxa"/>
          </w:tcPr>
          <w:p w:rsidR="00146E69" w:rsidRPr="00146E69" w:rsidRDefault="00146E69" w:rsidP="00146E69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11. Умение объяснить значение слова с опорой на конте</w:t>
            </w:r>
            <w:proofErr w:type="gramStart"/>
            <w:r w:rsidRPr="00146E69">
              <w:rPr>
                <w:color w:val="000000"/>
                <w:sz w:val="24"/>
                <w:szCs w:val="24"/>
              </w:rPr>
              <w:t>кст пр</w:t>
            </w:r>
            <w:proofErr w:type="gramEnd"/>
            <w:r w:rsidRPr="00146E69">
              <w:rPr>
                <w:color w:val="000000"/>
                <w:sz w:val="24"/>
                <w:szCs w:val="24"/>
              </w:rPr>
              <w:t>оизведения</w:t>
            </w:r>
          </w:p>
          <w:p w:rsidR="0016525A" w:rsidRPr="00146E69" w:rsidRDefault="0016525A" w:rsidP="00146E69">
            <w:pPr>
              <w:pStyle w:val="TableParagraph"/>
              <w:tabs>
                <w:tab w:val="left" w:pos="1116"/>
                <w:tab w:val="left" w:pos="2635"/>
                <w:tab w:val="left" w:pos="3739"/>
                <w:tab w:val="left" w:pos="4098"/>
                <w:tab w:val="left" w:pos="6641"/>
              </w:tabs>
              <w:spacing w:line="259" w:lineRule="auto"/>
              <w:ind w:left="105" w:right="96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6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Pr="00146E69" w:rsidRDefault="00146E69" w:rsidP="003B355A">
            <w:pPr>
              <w:jc w:val="right"/>
              <w:rPr>
                <w:rFonts w:ascii="Calibri" w:hAnsi="Calibri" w:cs="Calibri"/>
              </w:rPr>
            </w:pPr>
            <w:r w:rsidRPr="00146E69">
              <w:rPr>
                <w:rFonts w:ascii="Calibri" w:hAnsi="Calibri" w:cs="Calibri"/>
              </w:rPr>
              <w:t>64</w:t>
            </w:r>
          </w:p>
        </w:tc>
      </w:tr>
      <w:tr w:rsidR="0016525A" w:rsidTr="00146E69">
        <w:trPr>
          <w:trHeight w:val="1273"/>
        </w:trPr>
        <w:tc>
          <w:tcPr>
            <w:tcW w:w="7411" w:type="dxa"/>
          </w:tcPr>
          <w:p w:rsidR="00146E69" w:rsidRPr="00146E69" w:rsidRDefault="00146E69" w:rsidP="00146E69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12. Умения: характеризовать героев; выявлять взаимосвязь между поступками и мыслями, чувствами героев; устанавливать причинно-следственные связи событий, явлений, поступков героев</w:t>
            </w:r>
          </w:p>
          <w:p w:rsidR="0016525A" w:rsidRPr="00146E69" w:rsidRDefault="0016525A" w:rsidP="003B355A">
            <w:pPr>
              <w:pStyle w:val="TableParagraph"/>
              <w:spacing w:line="259" w:lineRule="auto"/>
              <w:ind w:left="105" w:right="96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6"/>
              <w:jc w:val="right"/>
            </w:pPr>
            <w:r>
              <w:t xml:space="preserve"> 1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</w:tr>
      <w:tr w:rsidR="0016525A" w:rsidTr="00146E69">
        <w:trPr>
          <w:trHeight w:val="696"/>
        </w:trPr>
        <w:tc>
          <w:tcPr>
            <w:tcW w:w="7411" w:type="dxa"/>
          </w:tcPr>
          <w:p w:rsidR="00146E69" w:rsidRPr="00146E69" w:rsidRDefault="00146E69" w:rsidP="00146E69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13. Умение отвечать на вопросы по содержанию произведения</w:t>
            </w:r>
          </w:p>
          <w:p w:rsidR="0016525A" w:rsidRPr="00146E69" w:rsidRDefault="0016525A" w:rsidP="003B355A">
            <w:pPr>
              <w:pStyle w:val="TableParagraph"/>
              <w:spacing w:line="259" w:lineRule="auto"/>
              <w:ind w:left="105" w:right="96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6"/>
              <w:jc w:val="right"/>
            </w:pPr>
            <w:r>
              <w:t>2</w:t>
            </w:r>
          </w:p>
        </w:tc>
        <w:tc>
          <w:tcPr>
            <w:tcW w:w="826" w:type="dxa"/>
            <w:gridSpan w:val="2"/>
            <w:tcBorders>
              <w:right w:val="single" w:sz="4" w:space="0" w:color="auto"/>
            </w:tcBorders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876" w:type="dxa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 w:rsidRPr="00146E69">
              <w:rPr>
                <w:rFonts w:ascii="Calibri" w:hAnsi="Calibri" w:cs="Calibri"/>
                <w:color w:val="000000"/>
                <w:shd w:val="clear" w:color="auto" w:fill="FF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16525A" w:rsidTr="00146E69">
        <w:trPr>
          <w:trHeight w:val="833"/>
        </w:trPr>
        <w:tc>
          <w:tcPr>
            <w:tcW w:w="7411" w:type="dxa"/>
          </w:tcPr>
          <w:p w:rsidR="00146E69" w:rsidRPr="00146E69" w:rsidRDefault="00146E69" w:rsidP="00146E69">
            <w:pPr>
              <w:jc w:val="both"/>
              <w:rPr>
                <w:color w:val="000000"/>
                <w:sz w:val="24"/>
                <w:szCs w:val="24"/>
              </w:rPr>
            </w:pPr>
            <w:r w:rsidRPr="00146E69">
              <w:rPr>
                <w:color w:val="000000"/>
                <w:sz w:val="24"/>
                <w:szCs w:val="24"/>
              </w:rPr>
              <w:t>14. Умения строить речевое высказывание в соответствии с поставленной задачей, создавать устные и письменные тексты (рассуждение)</w:t>
            </w:r>
          </w:p>
          <w:p w:rsidR="0016525A" w:rsidRPr="00146E69" w:rsidRDefault="0016525A" w:rsidP="003B355A">
            <w:pPr>
              <w:pStyle w:val="TableParagraph"/>
              <w:spacing w:line="259" w:lineRule="auto"/>
              <w:ind w:left="105" w:right="96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16525A" w:rsidRDefault="0016525A" w:rsidP="003B355A">
            <w:pPr>
              <w:pStyle w:val="TableParagraph"/>
              <w:spacing w:line="247" w:lineRule="exact"/>
              <w:ind w:right="96"/>
              <w:jc w:val="right"/>
            </w:pPr>
            <w: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16525A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shd w:val="clear" w:color="auto" w:fill="FF0000"/>
            <w:vAlign w:val="bottom"/>
          </w:tcPr>
          <w:p w:rsidR="0016525A" w:rsidRDefault="00146E69" w:rsidP="003B355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</w:tbl>
    <w:p w:rsidR="00146E69" w:rsidRDefault="00146E69" w:rsidP="00DB3B27">
      <w:pPr>
        <w:pStyle w:val="a9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46E69" w:rsidRDefault="00146E69" w:rsidP="00146E69">
      <w:pPr>
        <w:spacing w:before="73"/>
        <w:ind w:left="567"/>
        <w:rPr>
          <w:color w:val="000000"/>
          <w:sz w:val="24"/>
          <w:szCs w:val="24"/>
          <w:u w:val="single"/>
          <w:shd w:val="clear" w:color="auto" w:fill="FFFFFF"/>
        </w:rPr>
      </w:pPr>
      <w:r w:rsidRPr="00B27F61">
        <w:rPr>
          <w:color w:val="000000"/>
          <w:sz w:val="24"/>
          <w:szCs w:val="24"/>
          <w:u w:val="single"/>
          <w:shd w:val="clear" w:color="auto" w:fill="FFFFFF"/>
        </w:rPr>
        <w:t>Вызвали затруднения задания:</w:t>
      </w:r>
    </w:p>
    <w:p w:rsidR="00146E69" w:rsidRDefault="00146E69" w:rsidP="00146E69">
      <w:pPr>
        <w:pStyle w:val="a5"/>
        <w:numPr>
          <w:ilvl w:val="0"/>
          <w:numId w:val="24"/>
        </w:numPr>
        <w:spacing w:before="73"/>
        <w:rPr>
          <w:color w:val="000000"/>
          <w:sz w:val="24"/>
          <w:szCs w:val="24"/>
          <w:shd w:val="clear" w:color="auto" w:fill="FFFFFF"/>
        </w:rPr>
      </w:pPr>
      <w:r w:rsidRPr="00146E69">
        <w:rPr>
          <w:color w:val="000000"/>
          <w:sz w:val="24"/>
          <w:szCs w:val="24"/>
          <w:shd w:val="clear" w:color="auto" w:fill="FFFFFF"/>
        </w:rPr>
        <w:t>Умения: составлять письменные высказывания на заданную тему – проблемный вопрос; аргументированно высказывать свое мнение, используя такой тип речи, как рассуждение; корректировать собственный текст с учетом правильности, выразительности письменной речи</w:t>
      </w:r>
    </w:p>
    <w:p w:rsidR="00146E69" w:rsidRDefault="00146E69" w:rsidP="00146E69">
      <w:pPr>
        <w:pStyle w:val="a5"/>
        <w:numPr>
          <w:ilvl w:val="0"/>
          <w:numId w:val="24"/>
        </w:numPr>
        <w:spacing w:before="73"/>
        <w:rPr>
          <w:color w:val="000000"/>
          <w:sz w:val="24"/>
          <w:szCs w:val="24"/>
          <w:shd w:val="clear" w:color="auto" w:fill="FFFFFF"/>
        </w:rPr>
      </w:pPr>
      <w:r w:rsidRPr="00146E69">
        <w:rPr>
          <w:color w:val="000000"/>
          <w:sz w:val="24"/>
          <w:szCs w:val="24"/>
          <w:shd w:val="clear" w:color="auto" w:fill="FFFFFF"/>
        </w:rPr>
        <w:t>Овладение начальными сведениями о творчестве изученных русских писателей и поэтов</w:t>
      </w:r>
    </w:p>
    <w:p w:rsidR="00146E69" w:rsidRPr="00146E69" w:rsidRDefault="00146E69" w:rsidP="00146E69">
      <w:pPr>
        <w:pStyle w:val="a5"/>
        <w:numPr>
          <w:ilvl w:val="0"/>
          <w:numId w:val="24"/>
        </w:numPr>
        <w:spacing w:before="73"/>
        <w:rPr>
          <w:color w:val="000000"/>
          <w:sz w:val="24"/>
          <w:szCs w:val="24"/>
          <w:shd w:val="clear" w:color="auto" w:fill="FFFFFF"/>
        </w:rPr>
      </w:pPr>
      <w:r w:rsidRPr="00146E69">
        <w:rPr>
          <w:color w:val="000000"/>
          <w:sz w:val="24"/>
          <w:szCs w:val="24"/>
        </w:rPr>
        <w:t>Умение отвечать на вопросы по содержанию произведения</w:t>
      </w:r>
    </w:p>
    <w:p w:rsidR="00146E69" w:rsidRDefault="00146E69" w:rsidP="00146E69">
      <w:pPr>
        <w:pStyle w:val="a5"/>
        <w:numPr>
          <w:ilvl w:val="0"/>
          <w:numId w:val="24"/>
        </w:numPr>
        <w:spacing w:before="73"/>
        <w:rPr>
          <w:color w:val="000000"/>
          <w:sz w:val="24"/>
          <w:szCs w:val="24"/>
          <w:shd w:val="clear" w:color="auto" w:fill="FFFFFF"/>
        </w:rPr>
      </w:pPr>
      <w:r w:rsidRPr="00146E69">
        <w:rPr>
          <w:color w:val="000000"/>
          <w:sz w:val="24"/>
          <w:szCs w:val="24"/>
          <w:shd w:val="clear" w:color="auto" w:fill="FFFFFF"/>
        </w:rPr>
        <w:t>Умения строить речевое высказывание в соответствии с поставленной задачей, создавать устные и письменные тексты (рассуждение)</w:t>
      </w:r>
    </w:p>
    <w:p w:rsidR="00146E69" w:rsidRPr="00146E69" w:rsidRDefault="00146E69" w:rsidP="00146E69">
      <w:pPr>
        <w:pStyle w:val="a5"/>
        <w:numPr>
          <w:ilvl w:val="0"/>
          <w:numId w:val="24"/>
        </w:numPr>
        <w:spacing w:before="73"/>
        <w:rPr>
          <w:color w:val="000000"/>
          <w:sz w:val="24"/>
          <w:szCs w:val="24"/>
          <w:shd w:val="clear" w:color="auto" w:fill="FFFFFF"/>
        </w:rPr>
      </w:pPr>
      <w:r w:rsidRPr="00146E69">
        <w:rPr>
          <w:color w:val="000000"/>
          <w:sz w:val="24"/>
          <w:szCs w:val="24"/>
        </w:rPr>
        <w:t>Умения: характеризовать героев; выявлять взаимосвязь между поступками и мыслями, чувствами героев; устанавливать причинно-следственные связи событий, явлений, поступков героев</w:t>
      </w:r>
    </w:p>
    <w:p w:rsidR="00146E69" w:rsidRPr="00146E69" w:rsidRDefault="00146E69" w:rsidP="00146E69">
      <w:pPr>
        <w:pStyle w:val="a5"/>
        <w:numPr>
          <w:ilvl w:val="0"/>
          <w:numId w:val="24"/>
        </w:numPr>
        <w:spacing w:before="73"/>
        <w:rPr>
          <w:color w:val="000000"/>
          <w:sz w:val="24"/>
          <w:szCs w:val="24"/>
          <w:shd w:val="clear" w:color="auto" w:fill="FFFFFF"/>
        </w:rPr>
      </w:pPr>
      <w:r w:rsidRPr="00146E69">
        <w:rPr>
          <w:color w:val="000000"/>
          <w:sz w:val="24"/>
          <w:szCs w:val="24"/>
        </w:rPr>
        <w:t>Умение отвечать на вопросы по содержанию произведения</w:t>
      </w:r>
    </w:p>
    <w:p w:rsidR="00146E69" w:rsidRPr="00146E69" w:rsidRDefault="00146E69" w:rsidP="00146E69">
      <w:pPr>
        <w:pStyle w:val="a5"/>
        <w:numPr>
          <w:ilvl w:val="0"/>
          <w:numId w:val="24"/>
        </w:numPr>
        <w:spacing w:before="73"/>
        <w:rPr>
          <w:color w:val="000000"/>
          <w:sz w:val="24"/>
          <w:szCs w:val="24"/>
          <w:shd w:val="clear" w:color="auto" w:fill="FFFFFF"/>
        </w:rPr>
      </w:pPr>
      <w:r w:rsidRPr="00146E69">
        <w:rPr>
          <w:color w:val="000000"/>
          <w:sz w:val="24"/>
          <w:szCs w:val="24"/>
          <w:shd w:val="clear" w:color="auto" w:fill="FFFFFF"/>
        </w:rPr>
        <w:t>Умение объяснить значение слова с опорой на конте</w:t>
      </w:r>
      <w:proofErr w:type="gramStart"/>
      <w:r w:rsidRPr="00146E69">
        <w:rPr>
          <w:color w:val="000000"/>
          <w:sz w:val="24"/>
          <w:szCs w:val="24"/>
          <w:shd w:val="clear" w:color="auto" w:fill="FFFFFF"/>
        </w:rPr>
        <w:t>кст пр</w:t>
      </w:r>
      <w:proofErr w:type="gramEnd"/>
      <w:r w:rsidRPr="00146E69">
        <w:rPr>
          <w:color w:val="000000"/>
          <w:sz w:val="24"/>
          <w:szCs w:val="24"/>
          <w:shd w:val="clear" w:color="auto" w:fill="FFFFFF"/>
        </w:rPr>
        <w:t>оизведения</w:t>
      </w:r>
    </w:p>
    <w:p w:rsidR="00146E69" w:rsidRDefault="00146E69" w:rsidP="00DB3B27">
      <w:pPr>
        <w:pStyle w:val="a9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46E69" w:rsidRPr="00146E69" w:rsidRDefault="00146E69" w:rsidP="00146E69">
      <w:pPr>
        <w:pStyle w:val="a9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z w:val="21"/>
          <w:szCs w:val="21"/>
        </w:rPr>
      </w:pPr>
      <w:r w:rsidRPr="00146E69">
        <w:rPr>
          <w:b/>
        </w:rPr>
        <w:t>Рекомендации для методического объединения учителей начальных классов</w:t>
      </w:r>
    </w:p>
    <w:p w:rsidR="00DB3B27" w:rsidRPr="00146E69" w:rsidRDefault="00DB3B27" w:rsidP="00DB3B27">
      <w:pPr>
        <w:pStyle w:val="a9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 w:rsidRPr="00146E69">
        <w:rPr>
          <w:color w:val="000000"/>
        </w:rPr>
        <w:t xml:space="preserve">На основании выявленных </w:t>
      </w:r>
      <w:proofErr w:type="gramStart"/>
      <w:r w:rsidRPr="00146E69">
        <w:rPr>
          <w:color w:val="000000"/>
        </w:rPr>
        <w:t>проблем</w:t>
      </w:r>
      <w:proofErr w:type="gramEnd"/>
      <w:r w:rsidRPr="00146E69">
        <w:rPr>
          <w:color w:val="000000"/>
        </w:rPr>
        <w:t xml:space="preserve"> в подготовке обучающихся усилить следующие направления работы:</w:t>
      </w:r>
    </w:p>
    <w:p w:rsidR="00DB3B27" w:rsidRPr="00146E69" w:rsidRDefault="00DB3B27" w:rsidP="00DB3B27">
      <w:pPr>
        <w:pStyle w:val="a9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 w:rsidRPr="00146E69">
        <w:rPr>
          <w:color w:val="000000"/>
        </w:rPr>
        <w:t>- провести детальный анализ результатов ВПР по литературному чтению, использовать результаты анализа для совершенствования методики преподавания русского языка;</w:t>
      </w:r>
    </w:p>
    <w:p w:rsidR="00DB3B27" w:rsidRPr="00146E69" w:rsidRDefault="00DB3B27" w:rsidP="00DB3B27">
      <w:pPr>
        <w:pStyle w:val="a9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 w:rsidRPr="00146E69">
        <w:rPr>
          <w:color w:val="000000"/>
        </w:rPr>
        <w:t>- включать в содержание уроков литературного чтения задания, вызвавшие наибольшие трудности у обучающихся (составление устных и письменных высказываний, ответов на вопросы, используя тип реч</w:t>
      </w:r>
      <w:proofErr w:type="gramStart"/>
      <w:r w:rsidRPr="00146E69">
        <w:rPr>
          <w:color w:val="000000"/>
        </w:rPr>
        <w:t>и-</w:t>
      </w:r>
      <w:proofErr w:type="gramEnd"/>
      <w:r w:rsidRPr="00146E69">
        <w:rPr>
          <w:color w:val="000000"/>
        </w:rPr>
        <w:t xml:space="preserve"> рассуждение).</w:t>
      </w:r>
    </w:p>
    <w:p w:rsidR="00DB3B27" w:rsidRPr="00146E69" w:rsidRDefault="00DB3B27" w:rsidP="00DB3B27">
      <w:pPr>
        <w:pStyle w:val="a9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 w:rsidRPr="00146E69">
        <w:rPr>
          <w:color w:val="000000"/>
        </w:rPr>
        <w:t>- при организации образовательного процесса направить усилия на дальнейшее формирование регулятивных и познавательных учебных действий школьников: адекватно самостоятельно оценивать правильность выполнения действия и вносить необходимые корректировки; осуществлять сравнение, классификацию; преобразовывать информацию, используя графические символы).</w:t>
      </w:r>
    </w:p>
    <w:p w:rsidR="00DB3B27" w:rsidRPr="00146E69" w:rsidRDefault="00DB3B27" w:rsidP="00DB3B27">
      <w:pPr>
        <w:pStyle w:val="a9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 w:rsidRPr="00146E69">
        <w:rPr>
          <w:color w:val="000000"/>
        </w:rPr>
        <w:t>- при организации контроля усвоения знаний, умений и навыков учащихся использовать различные формы контроля, что должно найти свое отражение в календарно-тематическом планировании.</w:t>
      </w:r>
    </w:p>
    <w:p w:rsidR="00DB3B27" w:rsidRPr="00146E69" w:rsidRDefault="00DB3B27" w:rsidP="00DB3B27">
      <w:pPr>
        <w:pStyle w:val="a9"/>
        <w:shd w:val="clear" w:color="auto" w:fill="FFFFFF"/>
        <w:spacing w:before="0" w:beforeAutospacing="0" w:after="150" w:afterAutospacing="0"/>
        <w:ind w:left="567"/>
        <w:rPr>
          <w:color w:val="000000"/>
        </w:rPr>
      </w:pPr>
      <w:r w:rsidRPr="00146E69">
        <w:rPr>
          <w:color w:val="000000"/>
        </w:rPr>
        <w:t>-по результатам ВПР сформировать список обучающихся «группы риска» и спланировать проведение индивидуальных дополнительных занятий по устранению пробелов в знаниях обучающихся</w:t>
      </w:r>
      <w:proofErr w:type="gramStart"/>
      <w:r w:rsidRPr="00146E69">
        <w:rPr>
          <w:color w:val="000000"/>
        </w:rPr>
        <w:t xml:space="preserve"> .</w:t>
      </w:r>
      <w:proofErr w:type="gramEnd"/>
    </w:p>
    <w:p w:rsidR="00146E69" w:rsidRDefault="00146E69" w:rsidP="00146E69">
      <w:pPr>
        <w:tabs>
          <w:tab w:val="left" w:pos="1517"/>
        </w:tabs>
        <w:ind w:left="567" w:right="401"/>
        <w:rPr>
          <w:b/>
          <w:sz w:val="24"/>
          <w:szCs w:val="24"/>
        </w:rPr>
      </w:pPr>
      <w:r w:rsidRPr="00484B4A">
        <w:rPr>
          <w:b/>
          <w:sz w:val="24"/>
          <w:szCs w:val="24"/>
        </w:rPr>
        <w:lastRenderedPageBreak/>
        <w:t>Планирование работы по ликвидации пробелов в знаниях и умениях:</w:t>
      </w:r>
    </w:p>
    <w:p w:rsidR="00BA632B" w:rsidRPr="00146E69" w:rsidRDefault="00BA632B" w:rsidP="00BA632B">
      <w:pPr>
        <w:tabs>
          <w:tab w:val="left" w:pos="1517"/>
        </w:tabs>
        <w:ind w:left="567" w:right="403"/>
        <w:rPr>
          <w:sz w:val="24"/>
          <w:szCs w:val="24"/>
        </w:rPr>
      </w:pPr>
    </w:p>
    <w:p w:rsidR="00146E69" w:rsidRPr="00484B4A" w:rsidRDefault="00146E69" w:rsidP="00146E69">
      <w:pPr>
        <w:tabs>
          <w:tab w:val="left" w:pos="1517"/>
        </w:tabs>
        <w:ind w:left="567" w:right="401"/>
        <w:jc w:val="both"/>
        <w:rPr>
          <w:rFonts w:ascii="Calibri" w:hAnsi="Calibri"/>
          <w:sz w:val="24"/>
          <w:szCs w:val="24"/>
        </w:rPr>
      </w:pPr>
      <w:r w:rsidRPr="00484B4A">
        <w:rPr>
          <w:sz w:val="24"/>
          <w:szCs w:val="24"/>
        </w:rPr>
        <w:t xml:space="preserve">По результатам анализа скорректировать работу по ликвидации </w:t>
      </w:r>
      <w:proofErr w:type="gramStart"/>
      <w:r w:rsidRPr="00484B4A">
        <w:rPr>
          <w:sz w:val="24"/>
          <w:szCs w:val="24"/>
        </w:rPr>
        <w:t>пробелов</w:t>
      </w:r>
      <w:proofErr w:type="gramEnd"/>
      <w:r w:rsidRPr="00484B4A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знаниях обучающихся, отрабатывать на уроках навыки применения знаний и умений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по темам,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по которым обучающиеся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показали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низкий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уровень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Pr="00484B4A">
        <w:rPr>
          <w:sz w:val="24"/>
          <w:szCs w:val="24"/>
        </w:rPr>
        <w:t>знаний.</w:t>
      </w:r>
    </w:p>
    <w:p w:rsidR="00146E69" w:rsidRDefault="00146E69" w:rsidP="00BA632B">
      <w:pPr>
        <w:tabs>
          <w:tab w:val="left" w:pos="1517"/>
        </w:tabs>
        <w:ind w:right="403"/>
      </w:pPr>
    </w:p>
    <w:p w:rsidR="00146E69" w:rsidRPr="00C074D4" w:rsidRDefault="00DB3B27" w:rsidP="00146E69">
      <w:pPr>
        <w:pStyle w:val="a5"/>
        <w:numPr>
          <w:ilvl w:val="0"/>
          <w:numId w:val="25"/>
        </w:numPr>
        <w:tabs>
          <w:tab w:val="left" w:pos="1517"/>
        </w:tabs>
        <w:ind w:right="403"/>
        <w:rPr>
          <w:sz w:val="24"/>
          <w:szCs w:val="24"/>
        </w:rPr>
      </w:pPr>
      <w:r w:rsidRPr="00C074D4">
        <w:rPr>
          <w:sz w:val="24"/>
          <w:szCs w:val="24"/>
        </w:rPr>
        <w:t xml:space="preserve">Усилить внимание формированию следующих умений, обучающихся: различать виды сказок, понимать жанровую принадлежность, различать отдельные жанры фольклора, соотносить читаемый текст с жанром художественной литературы, используя сведения по теории и истории литературы; </w:t>
      </w:r>
      <w:proofErr w:type="gramStart"/>
      <w:r w:rsidRPr="00C074D4">
        <w:rPr>
          <w:sz w:val="24"/>
          <w:szCs w:val="24"/>
        </w:rPr>
        <w:t xml:space="preserve">интерпретировать и обобщать содержащуюся в тексте информацию, а также опираясь на содержание произведения, распознавать достоверную и недостоверную информацию (формулирование прямых выводов, заключений на основе фактов, имеющихся в тексте (выводить общий смысл, основываясь на серии аргументов), строить речевое высказывание в соответствии с поставленной задачей, опираясь на содержание произведения. </w:t>
      </w:r>
      <w:proofErr w:type="gramEnd"/>
    </w:p>
    <w:p w:rsidR="00146E69" w:rsidRPr="00C074D4" w:rsidRDefault="00DB3B27" w:rsidP="00146E69">
      <w:pPr>
        <w:pStyle w:val="a5"/>
        <w:numPr>
          <w:ilvl w:val="0"/>
          <w:numId w:val="25"/>
        </w:numPr>
        <w:tabs>
          <w:tab w:val="left" w:pos="1517"/>
        </w:tabs>
        <w:ind w:right="403"/>
        <w:rPr>
          <w:sz w:val="24"/>
          <w:szCs w:val="24"/>
        </w:rPr>
      </w:pPr>
      <w:r w:rsidRPr="00C074D4">
        <w:rPr>
          <w:sz w:val="24"/>
          <w:szCs w:val="24"/>
        </w:rPr>
        <w:t xml:space="preserve"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 для получения дополнительной информации в соответствии с учебной задачей. </w:t>
      </w:r>
    </w:p>
    <w:p w:rsidR="00146E69" w:rsidRPr="00C074D4" w:rsidRDefault="00DB3B27" w:rsidP="00146E69">
      <w:pPr>
        <w:pStyle w:val="a5"/>
        <w:numPr>
          <w:ilvl w:val="0"/>
          <w:numId w:val="25"/>
        </w:numPr>
        <w:tabs>
          <w:tab w:val="left" w:pos="1517"/>
        </w:tabs>
        <w:ind w:right="403"/>
        <w:rPr>
          <w:sz w:val="24"/>
          <w:szCs w:val="24"/>
        </w:rPr>
      </w:pPr>
      <w:r w:rsidRPr="00C074D4">
        <w:rPr>
          <w:sz w:val="24"/>
          <w:szCs w:val="24"/>
        </w:rPr>
        <w:t xml:space="preserve">Педагогам принимать активное участие в </w:t>
      </w:r>
      <w:proofErr w:type="spellStart"/>
      <w:r w:rsidRPr="00C074D4">
        <w:rPr>
          <w:sz w:val="24"/>
          <w:szCs w:val="24"/>
        </w:rPr>
        <w:t>вебинарах</w:t>
      </w:r>
      <w:proofErr w:type="spellEnd"/>
      <w:r w:rsidRPr="00C074D4">
        <w:rPr>
          <w:sz w:val="24"/>
          <w:szCs w:val="24"/>
        </w:rPr>
        <w:t xml:space="preserve">, работе школьных методических объединений с целью повышения </w:t>
      </w:r>
      <w:proofErr w:type="spellStart"/>
      <w:r w:rsidRPr="00C074D4">
        <w:rPr>
          <w:sz w:val="24"/>
          <w:szCs w:val="24"/>
        </w:rPr>
        <w:t>метапредметных</w:t>
      </w:r>
      <w:proofErr w:type="spellEnd"/>
      <w:r w:rsidRPr="00C074D4">
        <w:rPr>
          <w:sz w:val="24"/>
          <w:szCs w:val="24"/>
        </w:rPr>
        <w:t xml:space="preserve"> компетенций. </w:t>
      </w:r>
    </w:p>
    <w:p w:rsidR="00BA632B" w:rsidRPr="00C074D4" w:rsidRDefault="00DB3B27" w:rsidP="00146E69">
      <w:pPr>
        <w:pStyle w:val="a5"/>
        <w:numPr>
          <w:ilvl w:val="0"/>
          <w:numId w:val="25"/>
        </w:numPr>
        <w:tabs>
          <w:tab w:val="left" w:pos="1517"/>
        </w:tabs>
        <w:ind w:right="403"/>
        <w:rPr>
          <w:sz w:val="24"/>
          <w:szCs w:val="24"/>
        </w:rPr>
      </w:pPr>
      <w:r w:rsidRPr="00C074D4">
        <w:rPr>
          <w:sz w:val="24"/>
          <w:szCs w:val="24"/>
        </w:rPr>
        <w:t xml:space="preserve"> Педагогам увеличить долю самостоятельной деятельности на уроке обучающихся и во внеурочной деятельности с привлечением обучающихся в создании мини-исследований, проектов, составление презентаций, подготовку сообщений на заданные темы, проведение дискуссий, семинаров.</w:t>
      </w:r>
    </w:p>
    <w:p w:rsidR="00BA632B" w:rsidRPr="00C074D4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C074D4" w:rsidP="00BA632B">
      <w:pPr>
        <w:tabs>
          <w:tab w:val="left" w:pos="1517"/>
        </w:tabs>
        <w:ind w:right="403"/>
        <w:rPr>
          <w:sz w:val="24"/>
          <w:szCs w:val="24"/>
        </w:rPr>
      </w:pPr>
      <w:r>
        <w:rPr>
          <w:sz w:val="24"/>
          <w:szCs w:val="24"/>
        </w:rPr>
        <w:t xml:space="preserve">Ответственное лицо о начальной школе                                                    М.В. </w:t>
      </w:r>
      <w:proofErr w:type="spellStart"/>
      <w:r>
        <w:rPr>
          <w:sz w:val="24"/>
          <w:szCs w:val="24"/>
        </w:rPr>
        <w:t>Ходина</w:t>
      </w:r>
      <w:proofErr w:type="spellEnd"/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p w:rsidR="00BA632B" w:rsidRPr="00BA632B" w:rsidRDefault="00BA632B" w:rsidP="00BA632B">
      <w:pPr>
        <w:tabs>
          <w:tab w:val="left" w:pos="1517"/>
        </w:tabs>
        <w:ind w:right="403"/>
        <w:rPr>
          <w:sz w:val="24"/>
          <w:szCs w:val="24"/>
        </w:rPr>
      </w:pPr>
    </w:p>
    <w:sectPr w:rsidR="00BA632B" w:rsidRPr="00BA632B" w:rsidSect="00C84BEA">
      <w:pgSz w:w="11910" w:h="16840"/>
      <w:pgMar w:top="620" w:right="3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E4A5D"/>
    <w:multiLevelType w:val="hybridMultilevel"/>
    <w:tmpl w:val="23D27E38"/>
    <w:lvl w:ilvl="0" w:tplc="8764B24E">
      <w:numFmt w:val="bullet"/>
      <w:lvlText w:val="-"/>
      <w:lvlJc w:val="left"/>
      <w:pPr>
        <w:ind w:left="87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532C630">
      <w:numFmt w:val="bullet"/>
      <w:lvlText w:val="-"/>
      <w:lvlJc w:val="left"/>
      <w:pPr>
        <w:ind w:left="84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AB40132">
      <w:numFmt w:val="bullet"/>
      <w:lvlText w:val="•"/>
      <w:lvlJc w:val="left"/>
      <w:pPr>
        <w:ind w:left="1976" w:hanging="164"/>
      </w:pPr>
      <w:rPr>
        <w:rFonts w:hint="default"/>
        <w:lang w:val="ru-RU" w:eastAsia="en-US" w:bidi="ar-SA"/>
      </w:rPr>
    </w:lvl>
    <w:lvl w:ilvl="3" w:tplc="3C760FB8">
      <w:numFmt w:val="bullet"/>
      <w:lvlText w:val="•"/>
      <w:lvlJc w:val="left"/>
      <w:pPr>
        <w:ind w:left="3072" w:hanging="164"/>
      </w:pPr>
      <w:rPr>
        <w:rFonts w:hint="default"/>
        <w:lang w:val="ru-RU" w:eastAsia="en-US" w:bidi="ar-SA"/>
      </w:rPr>
    </w:lvl>
    <w:lvl w:ilvl="4" w:tplc="5EB81F3A">
      <w:numFmt w:val="bullet"/>
      <w:lvlText w:val="•"/>
      <w:lvlJc w:val="left"/>
      <w:pPr>
        <w:ind w:left="4168" w:hanging="164"/>
      </w:pPr>
      <w:rPr>
        <w:rFonts w:hint="default"/>
        <w:lang w:val="ru-RU" w:eastAsia="en-US" w:bidi="ar-SA"/>
      </w:rPr>
    </w:lvl>
    <w:lvl w:ilvl="5" w:tplc="384AF7F6">
      <w:numFmt w:val="bullet"/>
      <w:lvlText w:val="•"/>
      <w:lvlJc w:val="left"/>
      <w:pPr>
        <w:ind w:left="5265" w:hanging="164"/>
      </w:pPr>
      <w:rPr>
        <w:rFonts w:hint="default"/>
        <w:lang w:val="ru-RU" w:eastAsia="en-US" w:bidi="ar-SA"/>
      </w:rPr>
    </w:lvl>
    <w:lvl w:ilvl="6" w:tplc="29643AA0">
      <w:numFmt w:val="bullet"/>
      <w:lvlText w:val="•"/>
      <w:lvlJc w:val="left"/>
      <w:pPr>
        <w:ind w:left="6361" w:hanging="164"/>
      </w:pPr>
      <w:rPr>
        <w:rFonts w:hint="default"/>
        <w:lang w:val="ru-RU" w:eastAsia="en-US" w:bidi="ar-SA"/>
      </w:rPr>
    </w:lvl>
    <w:lvl w:ilvl="7" w:tplc="55726B8A">
      <w:numFmt w:val="bullet"/>
      <w:lvlText w:val="•"/>
      <w:lvlJc w:val="left"/>
      <w:pPr>
        <w:ind w:left="7457" w:hanging="164"/>
      </w:pPr>
      <w:rPr>
        <w:rFonts w:hint="default"/>
        <w:lang w:val="ru-RU" w:eastAsia="en-US" w:bidi="ar-SA"/>
      </w:rPr>
    </w:lvl>
    <w:lvl w:ilvl="8" w:tplc="19461ADA">
      <w:numFmt w:val="bullet"/>
      <w:lvlText w:val="•"/>
      <w:lvlJc w:val="left"/>
      <w:pPr>
        <w:ind w:left="8553" w:hanging="164"/>
      </w:pPr>
      <w:rPr>
        <w:rFonts w:hint="default"/>
        <w:lang w:val="ru-RU" w:eastAsia="en-US" w:bidi="ar-SA"/>
      </w:rPr>
    </w:lvl>
  </w:abstractNum>
  <w:abstractNum w:abstractNumId="1">
    <w:nsid w:val="0A7A1035"/>
    <w:multiLevelType w:val="hybridMultilevel"/>
    <w:tmpl w:val="B576E9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BE6CCF"/>
    <w:multiLevelType w:val="hybridMultilevel"/>
    <w:tmpl w:val="2E90A4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47E33CE"/>
    <w:multiLevelType w:val="hybridMultilevel"/>
    <w:tmpl w:val="2202013E"/>
    <w:lvl w:ilvl="0" w:tplc="F7787630">
      <w:start w:val="1"/>
      <w:numFmt w:val="decimal"/>
      <w:lvlText w:val="%1)"/>
      <w:lvlJc w:val="left"/>
      <w:pPr>
        <w:ind w:left="51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80ABDE">
      <w:numFmt w:val="bullet"/>
      <w:lvlText w:val="•"/>
      <w:lvlJc w:val="left"/>
      <w:pPr>
        <w:ind w:left="1564" w:hanging="708"/>
      </w:pPr>
      <w:rPr>
        <w:rFonts w:hint="default"/>
        <w:lang w:val="ru-RU" w:eastAsia="en-US" w:bidi="ar-SA"/>
      </w:rPr>
    </w:lvl>
    <w:lvl w:ilvl="2" w:tplc="067C1104">
      <w:numFmt w:val="bullet"/>
      <w:lvlText w:val="•"/>
      <w:lvlJc w:val="left"/>
      <w:pPr>
        <w:ind w:left="2609" w:hanging="708"/>
      </w:pPr>
      <w:rPr>
        <w:rFonts w:hint="default"/>
        <w:lang w:val="ru-RU" w:eastAsia="en-US" w:bidi="ar-SA"/>
      </w:rPr>
    </w:lvl>
    <w:lvl w:ilvl="3" w:tplc="30303094">
      <w:numFmt w:val="bullet"/>
      <w:lvlText w:val="•"/>
      <w:lvlJc w:val="left"/>
      <w:pPr>
        <w:ind w:left="3653" w:hanging="708"/>
      </w:pPr>
      <w:rPr>
        <w:rFonts w:hint="default"/>
        <w:lang w:val="ru-RU" w:eastAsia="en-US" w:bidi="ar-SA"/>
      </w:rPr>
    </w:lvl>
    <w:lvl w:ilvl="4" w:tplc="EE74804C">
      <w:numFmt w:val="bullet"/>
      <w:lvlText w:val="•"/>
      <w:lvlJc w:val="left"/>
      <w:pPr>
        <w:ind w:left="4698" w:hanging="708"/>
      </w:pPr>
      <w:rPr>
        <w:rFonts w:hint="default"/>
        <w:lang w:val="ru-RU" w:eastAsia="en-US" w:bidi="ar-SA"/>
      </w:rPr>
    </w:lvl>
    <w:lvl w:ilvl="5" w:tplc="6A12B286">
      <w:numFmt w:val="bullet"/>
      <w:lvlText w:val="•"/>
      <w:lvlJc w:val="left"/>
      <w:pPr>
        <w:ind w:left="5743" w:hanging="708"/>
      </w:pPr>
      <w:rPr>
        <w:rFonts w:hint="default"/>
        <w:lang w:val="ru-RU" w:eastAsia="en-US" w:bidi="ar-SA"/>
      </w:rPr>
    </w:lvl>
    <w:lvl w:ilvl="6" w:tplc="73F86040">
      <w:numFmt w:val="bullet"/>
      <w:lvlText w:val="•"/>
      <w:lvlJc w:val="left"/>
      <w:pPr>
        <w:ind w:left="6787" w:hanging="708"/>
      </w:pPr>
      <w:rPr>
        <w:rFonts w:hint="default"/>
        <w:lang w:val="ru-RU" w:eastAsia="en-US" w:bidi="ar-SA"/>
      </w:rPr>
    </w:lvl>
    <w:lvl w:ilvl="7" w:tplc="03B46174">
      <w:numFmt w:val="bullet"/>
      <w:lvlText w:val="•"/>
      <w:lvlJc w:val="left"/>
      <w:pPr>
        <w:ind w:left="7832" w:hanging="708"/>
      </w:pPr>
      <w:rPr>
        <w:rFonts w:hint="default"/>
        <w:lang w:val="ru-RU" w:eastAsia="en-US" w:bidi="ar-SA"/>
      </w:rPr>
    </w:lvl>
    <w:lvl w:ilvl="8" w:tplc="3B4884EE">
      <w:numFmt w:val="bullet"/>
      <w:lvlText w:val="•"/>
      <w:lvlJc w:val="left"/>
      <w:pPr>
        <w:ind w:left="8877" w:hanging="708"/>
      </w:pPr>
      <w:rPr>
        <w:rFonts w:hint="default"/>
        <w:lang w:val="ru-RU" w:eastAsia="en-US" w:bidi="ar-SA"/>
      </w:rPr>
    </w:lvl>
  </w:abstractNum>
  <w:abstractNum w:abstractNumId="4">
    <w:nsid w:val="28A6242D"/>
    <w:multiLevelType w:val="hybridMultilevel"/>
    <w:tmpl w:val="7F9E65F2"/>
    <w:lvl w:ilvl="0" w:tplc="D62E19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81708A"/>
    <w:multiLevelType w:val="hybridMultilevel"/>
    <w:tmpl w:val="4EFA22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0712626"/>
    <w:multiLevelType w:val="hybridMultilevel"/>
    <w:tmpl w:val="7DEE862A"/>
    <w:lvl w:ilvl="0" w:tplc="9AAA171A">
      <w:start w:val="1"/>
      <w:numFmt w:val="decimal"/>
      <w:lvlText w:val="%1)"/>
      <w:lvlJc w:val="left"/>
      <w:pPr>
        <w:ind w:left="140" w:hanging="708"/>
      </w:pPr>
      <w:rPr>
        <w:rFonts w:hint="default"/>
        <w:spacing w:val="0"/>
        <w:w w:val="100"/>
        <w:lang w:val="ru-RU" w:eastAsia="en-US" w:bidi="ar-SA"/>
      </w:rPr>
    </w:lvl>
    <w:lvl w:ilvl="1" w:tplc="9782FE36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1FDA7124">
      <w:numFmt w:val="bullet"/>
      <w:lvlText w:val="•"/>
      <w:lvlJc w:val="left"/>
      <w:pPr>
        <w:ind w:left="2261" w:hanging="708"/>
      </w:pPr>
      <w:rPr>
        <w:rFonts w:hint="default"/>
        <w:lang w:val="ru-RU" w:eastAsia="en-US" w:bidi="ar-SA"/>
      </w:rPr>
    </w:lvl>
    <w:lvl w:ilvl="3" w:tplc="04BC0790">
      <w:numFmt w:val="bullet"/>
      <w:lvlText w:val="•"/>
      <w:lvlJc w:val="left"/>
      <w:pPr>
        <w:ind w:left="3321" w:hanging="708"/>
      </w:pPr>
      <w:rPr>
        <w:rFonts w:hint="default"/>
        <w:lang w:val="ru-RU" w:eastAsia="en-US" w:bidi="ar-SA"/>
      </w:rPr>
    </w:lvl>
    <w:lvl w:ilvl="4" w:tplc="69C417A0">
      <w:numFmt w:val="bullet"/>
      <w:lvlText w:val="•"/>
      <w:lvlJc w:val="left"/>
      <w:pPr>
        <w:ind w:left="4382" w:hanging="708"/>
      </w:pPr>
      <w:rPr>
        <w:rFonts w:hint="default"/>
        <w:lang w:val="ru-RU" w:eastAsia="en-US" w:bidi="ar-SA"/>
      </w:rPr>
    </w:lvl>
    <w:lvl w:ilvl="5" w:tplc="C592F8D6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BFE2FA54">
      <w:numFmt w:val="bullet"/>
      <w:lvlText w:val="•"/>
      <w:lvlJc w:val="left"/>
      <w:pPr>
        <w:ind w:left="6503" w:hanging="708"/>
      </w:pPr>
      <w:rPr>
        <w:rFonts w:hint="default"/>
        <w:lang w:val="ru-RU" w:eastAsia="en-US" w:bidi="ar-SA"/>
      </w:rPr>
    </w:lvl>
    <w:lvl w:ilvl="7" w:tplc="2EAA7A58">
      <w:numFmt w:val="bullet"/>
      <w:lvlText w:val="•"/>
      <w:lvlJc w:val="left"/>
      <w:pPr>
        <w:ind w:left="7564" w:hanging="708"/>
      </w:pPr>
      <w:rPr>
        <w:rFonts w:hint="default"/>
        <w:lang w:val="ru-RU" w:eastAsia="en-US" w:bidi="ar-SA"/>
      </w:rPr>
    </w:lvl>
    <w:lvl w:ilvl="8" w:tplc="FB44E5B2">
      <w:numFmt w:val="bullet"/>
      <w:lvlText w:val="•"/>
      <w:lvlJc w:val="left"/>
      <w:pPr>
        <w:ind w:left="8625" w:hanging="708"/>
      </w:pPr>
      <w:rPr>
        <w:rFonts w:hint="default"/>
        <w:lang w:val="ru-RU" w:eastAsia="en-US" w:bidi="ar-SA"/>
      </w:rPr>
    </w:lvl>
  </w:abstractNum>
  <w:abstractNum w:abstractNumId="7">
    <w:nsid w:val="310E2AA5"/>
    <w:multiLevelType w:val="hybridMultilevel"/>
    <w:tmpl w:val="8BA80E94"/>
    <w:lvl w:ilvl="0" w:tplc="CABC0618">
      <w:start w:val="1"/>
      <w:numFmt w:val="decimal"/>
      <w:lvlText w:val="%1)"/>
      <w:lvlJc w:val="left"/>
      <w:pPr>
        <w:ind w:left="10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EA89172">
      <w:numFmt w:val="bullet"/>
      <w:lvlText w:val="•"/>
      <w:lvlJc w:val="left"/>
      <w:pPr>
        <w:ind w:left="1186" w:hanging="708"/>
      </w:pPr>
      <w:rPr>
        <w:rFonts w:hint="default"/>
        <w:lang w:val="ru-RU" w:eastAsia="en-US" w:bidi="ar-SA"/>
      </w:rPr>
    </w:lvl>
    <w:lvl w:ilvl="2" w:tplc="57EA2F88">
      <w:numFmt w:val="bullet"/>
      <w:lvlText w:val="•"/>
      <w:lvlJc w:val="left"/>
      <w:pPr>
        <w:ind w:left="2273" w:hanging="708"/>
      </w:pPr>
      <w:rPr>
        <w:rFonts w:hint="default"/>
        <w:lang w:val="ru-RU" w:eastAsia="en-US" w:bidi="ar-SA"/>
      </w:rPr>
    </w:lvl>
    <w:lvl w:ilvl="3" w:tplc="C7E082C0">
      <w:numFmt w:val="bullet"/>
      <w:lvlText w:val="•"/>
      <w:lvlJc w:val="left"/>
      <w:pPr>
        <w:ind w:left="3359" w:hanging="708"/>
      </w:pPr>
      <w:rPr>
        <w:rFonts w:hint="default"/>
        <w:lang w:val="ru-RU" w:eastAsia="en-US" w:bidi="ar-SA"/>
      </w:rPr>
    </w:lvl>
    <w:lvl w:ilvl="4" w:tplc="9B2C646C">
      <w:numFmt w:val="bullet"/>
      <w:lvlText w:val="•"/>
      <w:lvlJc w:val="left"/>
      <w:pPr>
        <w:ind w:left="4446" w:hanging="708"/>
      </w:pPr>
      <w:rPr>
        <w:rFonts w:hint="default"/>
        <w:lang w:val="ru-RU" w:eastAsia="en-US" w:bidi="ar-SA"/>
      </w:rPr>
    </w:lvl>
    <w:lvl w:ilvl="5" w:tplc="E56E3DCA">
      <w:numFmt w:val="bullet"/>
      <w:lvlText w:val="•"/>
      <w:lvlJc w:val="left"/>
      <w:pPr>
        <w:ind w:left="5533" w:hanging="708"/>
      </w:pPr>
      <w:rPr>
        <w:rFonts w:hint="default"/>
        <w:lang w:val="ru-RU" w:eastAsia="en-US" w:bidi="ar-SA"/>
      </w:rPr>
    </w:lvl>
    <w:lvl w:ilvl="6" w:tplc="E22EB0CE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5C4892C2">
      <w:numFmt w:val="bullet"/>
      <w:lvlText w:val="•"/>
      <w:lvlJc w:val="left"/>
      <w:pPr>
        <w:ind w:left="7706" w:hanging="708"/>
      </w:pPr>
      <w:rPr>
        <w:rFonts w:hint="default"/>
        <w:lang w:val="ru-RU" w:eastAsia="en-US" w:bidi="ar-SA"/>
      </w:rPr>
    </w:lvl>
    <w:lvl w:ilvl="8" w:tplc="A86CE836">
      <w:numFmt w:val="bullet"/>
      <w:lvlText w:val="•"/>
      <w:lvlJc w:val="left"/>
      <w:pPr>
        <w:ind w:left="8793" w:hanging="708"/>
      </w:pPr>
      <w:rPr>
        <w:rFonts w:hint="default"/>
        <w:lang w:val="ru-RU" w:eastAsia="en-US" w:bidi="ar-SA"/>
      </w:rPr>
    </w:lvl>
  </w:abstractNum>
  <w:abstractNum w:abstractNumId="8">
    <w:nsid w:val="33003C17"/>
    <w:multiLevelType w:val="hybridMultilevel"/>
    <w:tmpl w:val="0082B1B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4E90D48"/>
    <w:multiLevelType w:val="hybridMultilevel"/>
    <w:tmpl w:val="5DB418D6"/>
    <w:lvl w:ilvl="0" w:tplc="465C9640">
      <w:numFmt w:val="bullet"/>
      <w:lvlText w:val="-"/>
      <w:lvlJc w:val="left"/>
      <w:pPr>
        <w:ind w:left="8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BA7ED4">
      <w:numFmt w:val="bullet"/>
      <w:lvlText w:val="•"/>
      <w:lvlJc w:val="left"/>
      <w:pPr>
        <w:ind w:left="1816" w:hanging="164"/>
      </w:pPr>
      <w:rPr>
        <w:rFonts w:hint="default"/>
        <w:lang w:val="ru-RU" w:eastAsia="en-US" w:bidi="ar-SA"/>
      </w:rPr>
    </w:lvl>
    <w:lvl w:ilvl="2" w:tplc="241A6C3A">
      <w:numFmt w:val="bullet"/>
      <w:lvlText w:val="•"/>
      <w:lvlJc w:val="left"/>
      <w:pPr>
        <w:ind w:left="2833" w:hanging="164"/>
      </w:pPr>
      <w:rPr>
        <w:rFonts w:hint="default"/>
        <w:lang w:val="ru-RU" w:eastAsia="en-US" w:bidi="ar-SA"/>
      </w:rPr>
    </w:lvl>
    <w:lvl w:ilvl="3" w:tplc="540CD984">
      <w:numFmt w:val="bullet"/>
      <w:lvlText w:val="•"/>
      <w:lvlJc w:val="left"/>
      <w:pPr>
        <w:ind w:left="3849" w:hanging="164"/>
      </w:pPr>
      <w:rPr>
        <w:rFonts w:hint="default"/>
        <w:lang w:val="ru-RU" w:eastAsia="en-US" w:bidi="ar-SA"/>
      </w:rPr>
    </w:lvl>
    <w:lvl w:ilvl="4" w:tplc="3FD0A368">
      <w:numFmt w:val="bullet"/>
      <w:lvlText w:val="•"/>
      <w:lvlJc w:val="left"/>
      <w:pPr>
        <w:ind w:left="4866" w:hanging="164"/>
      </w:pPr>
      <w:rPr>
        <w:rFonts w:hint="default"/>
        <w:lang w:val="ru-RU" w:eastAsia="en-US" w:bidi="ar-SA"/>
      </w:rPr>
    </w:lvl>
    <w:lvl w:ilvl="5" w:tplc="5B2E8846">
      <w:numFmt w:val="bullet"/>
      <w:lvlText w:val="•"/>
      <w:lvlJc w:val="left"/>
      <w:pPr>
        <w:ind w:left="5883" w:hanging="164"/>
      </w:pPr>
      <w:rPr>
        <w:rFonts w:hint="default"/>
        <w:lang w:val="ru-RU" w:eastAsia="en-US" w:bidi="ar-SA"/>
      </w:rPr>
    </w:lvl>
    <w:lvl w:ilvl="6" w:tplc="4E7437BA">
      <w:numFmt w:val="bullet"/>
      <w:lvlText w:val="•"/>
      <w:lvlJc w:val="left"/>
      <w:pPr>
        <w:ind w:left="6899" w:hanging="164"/>
      </w:pPr>
      <w:rPr>
        <w:rFonts w:hint="default"/>
        <w:lang w:val="ru-RU" w:eastAsia="en-US" w:bidi="ar-SA"/>
      </w:rPr>
    </w:lvl>
    <w:lvl w:ilvl="7" w:tplc="610226E8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  <w:lvl w:ilvl="8" w:tplc="02A01226">
      <w:numFmt w:val="bullet"/>
      <w:lvlText w:val="•"/>
      <w:lvlJc w:val="left"/>
      <w:pPr>
        <w:ind w:left="8933" w:hanging="164"/>
      </w:pPr>
      <w:rPr>
        <w:rFonts w:hint="default"/>
        <w:lang w:val="ru-RU" w:eastAsia="en-US" w:bidi="ar-SA"/>
      </w:rPr>
    </w:lvl>
  </w:abstractNum>
  <w:abstractNum w:abstractNumId="10">
    <w:nsid w:val="3B740150"/>
    <w:multiLevelType w:val="hybridMultilevel"/>
    <w:tmpl w:val="ED8EE9A2"/>
    <w:lvl w:ilvl="0" w:tplc="762E2878">
      <w:numFmt w:val="bullet"/>
      <w:lvlText w:val="-"/>
      <w:lvlJc w:val="left"/>
      <w:pPr>
        <w:ind w:left="8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69C9A38">
      <w:numFmt w:val="bullet"/>
      <w:lvlText w:val="•"/>
      <w:lvlJc w:val="left"/>
      <w:pPr>
        <w:ind w:left="1816" w:hanging="164"/>
      </w:pPr>
      <w:rPr>
        <w:rFonts w:hint="default"/>
        <w:lang w:val="ru-RU" w:eastAsia="en-US" w:bidi="ar-SA"/>
      </w:rPr>
    </w:lvl>
    <w:lvl w:ilvl="2" w:tplc="F3E8BFD0">
      <w:numFmt w:val="bullet"/>
      <w:lvlText w:val="•"/>
      <w:lvlJc w:val="left"/>
      <w:pPr>
        <w:ind w:left="2833" w:hanging="164"/>
      </w:pPr>
      <w:rPr>
        <w:rFonts w:hint="default"/>
        <w:lang w:val="ru-RU" w:eastAsia="en-US" w:bidi="ar-SA"/>
      </w:rPr>
    </w:lvl>
    <w:lvl w:ilvl="3" w:tplc="1DDE1304">
      <w:numFmt w:val="bullet"/>
      <w:lvlText w:val="•"/>
      <w:lvlJc w:val="left"/>
      <w:pPr>
        <w:ind w:left="3849" w:hanging="164"/>
      </w:pPr>
      <w:rPr>
        <w:rFonts w:hint="default"/>
        <w:lang w:val="ru-RU" w:eastAsia="en-US" w:bidi="ar-SA"/>
      </w:rPr>
    </w:lvl>
    <w:lvl w:ilvl="4" w:tplc="D1C64474">
      <w:numFmt w:val="bullet"/>
      <w:lvlText w:val="•"/>
      <w:lvlJc w:val="left"/>
      <w:pPr>
        <w:ind w:left="4866" w:hanging="164"/>
      </w:pPr>
      <w:rPr>
        <w:rFonts w:hint="default"/>
        <w:lang w:val="ru-RU" w:eastAsia="en-US" w:bidi="ar-SA"/>
      </w:rPr>
    </w:lvl>
    <w:lvl w:ilvl="5" w:tplc="8DBAB2CA">
      <w:numFmt w:val="bullet"/>
      <w:lvlText w:val="•"/>
      <w:lvlJc w:val="left"/>
      <w:pPr>
        <w:ind w:left="5883" w:hanging="164"/>
      </w:pPr>
      <w:rPr>
        <w:rFonts w:hint="default"/>
        <w:lang w:val="ru-RU" w:eastAsia="en-US" w:bidi="ar-SA"/>
      </w:rPr>
    </w:lvl>
    <w:lvl w:ilvl="6" w:tplc="77684190">
      <w:numFmt w:val="bullet"/>
      <w:lvlText w:val="•"/>
      <w:lvlJc w:val="left"/>
      <w:pPr>
        <w:ind w:left="6899" w:hanging="164"/>
      </w:pPr>
      <w:rPr>
        <w:rFonts w:hint="default"/>
        <w:lang w:val="ru-RU" w:eastAsia="en-US" w:bidi="ar-SA"/>
      </w:rPr>
    </w:lvl>
    <w:lvl w:ilvl="7" w:tplc="C7C2D64A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  <w:lvl w:ilvl="8" w:tplc="88A215D8">
      <w:numFmt w:val="bullet"/>
      <w:lvlText w:val="•"/>
      <w:lvlJc w:val="left"/>
      <w:pPr>
        <w:ind w:left="8933" w:hanging="164"/>
      </w:pPr>
      <w:rPr>
        <w:rFonts w:hint="default"/>
        <w:lang w:val="ru-RU" w:eastAsia="en-US" w:bidi="ar-SA"/>
      </w:rPr>
    </w:lvl>
  </w:abstractNum>
  <w:abstractNum w:abstractNumId="11">
    <w:nsid w:val="459A5AFD"/>
    <w:multiLevelType w:val="hybridMultilevel"/>
    <w:tmpl w:val="EC3C7E7A"/>
    <w:lvl w:ilvl="0" w:tplc="888E3F20">
      <w:start w:val="1"/>
      <w:numFmt w:val="decimal"/>
      <w:lvlText w:val="%1)"/>
      <w:lvlJc w:val="left"/>
      <w:pPr>
        <w:ind w:left="100" w:hanging="708"/>
      </w:pPr>
      <w:rPr>
        <w:rFonts w:hint="default"/>
        <w:spacing w:val="0"/>
        <w:w w:val="100"/>
        <w:lang w:val="ru-RU" w:eastAsia="en-US" w:bidi="ar-SA"/>
      </w:rPr>
    </w:lvl>
    <w:lvl w:ilvl="1" w:tplc="4074236C">
      <w:numFmt w:val="bullet"/>
      <w:lvlText w:val="•"/>
      <w:lvlJc w:val="left"/>
      <w:pPr>
        <w:ind w:left="1186" w:hanging="708"/>
      </w:pPr>
      <w:rPr>
        <w:rFonts w:hint="default"/>
        <w:lang w:val="ru-RU" w:eastAsia="en-US" w:bidi="ar-SA"/>
      </w:rPr>
    </w:lvl>
    <w:lvl w:ilvl="2" w:tplc="56B0F46C">
      <w:numFmt w:val="bullet"/>
      <w:lvlText w:val="•"/>
      <w:lvlJc w:val="left"/>
      <w:pPr>
        <w:ind w:left="2273" w:hanging="708"/>
      </w:pPr>
      <w:rPr>
        <w:rFonts w:hint="default"/>
        <w:lang w:val="ru-RU" w:eastAsia="en-US" w:bidi="ar-SA"/>
      </w:rPr>
    </w:lvl>
    <w:lvl w:ilvl="3" w:tplc="9D08CB5C">
      <w:numFmt w:val="bullet"/>
      <w:lvlText w:val="•"/>
      <w:lvlJc w:val="left"/>
      <w:pPr>
        <w:ind w:left="3359" w:hanging="708"/>
      </w:pPr>
      <w:rPr>
        <w:rFonts w:hint="default"/>
        <w:lang w:val="ru-RU" w:eastAsia="en-US" w:bidi="ar-SA"/>
      </w:rPr>
    </w:lvl>
    <w:lvl w:ilvl="4" w:tplc="0476858C">
      <w:numFmt w:val="bullet"/>
      <w:lvlText w:val="•"/>
      <w:lvlJc w:val="left"/>
      <w:pPr>
        <w:ind w:left="4446" w:hanging="708"/>
      </w:pPr>
      <w:rPr>
        <w:rFonts w:hint="default"/>
        <w:lang w:val="ru-RU" w:eastAsia="en-US" w:bidi="ar-SA"/>
      </w:rPr>
    </w:lvl>
    <w:lvl w:ilvl="5" w:tplc="C51418BC">
      <w:numFmt w:val="bullet"/>
      <w:lvlText w:val="•"/>
      <w:lvlJc w:val="left"/>
      <w:pPr>
        <w:ind w:left="5533" w:hanging="708"/>
      </w:pPr>
      <w:rPr>
        <w:rFonts w:hint="default"/>
        <w:lang w:val="ru-RU" w:eastAsia="en-US" w:bidi="ar-SA"/>
      </w:rPr>
    </w:lvl>
    <w:lvl w:ilvl="6" w:tplc="63342C44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A6D00200">
      <w:numFmt w:val="bullet"/>
      <w:lvlText w:val="•"/>
      <w:lvlJc w:val="left"/>
      <w:pPr>
        <w:ind w:left="7706" w:hanging="708"/>
      </w:pPr>
      <w:rPr>
        <w:rFonts w:hint="default"/>
        <w:lang w:val="ru-RU" w:eastAsia="en-US" w:bidi="ar-SA"/>
      </w:rPr>
    </w:lvl>
    <w:lvl w:ilvl="8" w:tplc="27729B32">
      <w:numFmt w:val="bullet"/>
      <w:lvlText w:val="•"/>
      <w:lvlJc w:val="left"/>
      <w:pPr>
        <w:ind w:left="8793" w:hanging="708"/>
      </w:pPr>
      <w:rPr>
        <w:rFonts w:hint="default"/>
        <w:lang w:val="ru-RU" w:eastAsia="en-US" w:bidi="ar-SA"/>
      </w:rPr>
    </w:lvl>
  </w:abstractNum>
  <w:abstractNum w:abstractNumId="12">
    <w:nsid w:val="479B5227"/>
    <w:multiLevelType w:val="hybridMultilevel"/>
    <w:tmpl w:val="D3060E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95C0F08"/>
    <w:multiLevelType w:val="hybridMultilevel"/>
    <w:tmpl w:val="950C6F36"/>
    <w:lvl w:ilvl="0" w:tplc="DFB81472">
      <w:start w:val="1"/>
      <w:numFmt w:val="decimal"/>
      <w:lvlText w:val="%1)"/>
      <w:lvlJc w:val="left"/>
      <w:pPr>
        <w:ind w:left="14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D60E07A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54A6DCD0">
      <w:numFmt w:val="bullet"/>
      <w:lvlText w:val="•"/>
      <w:lvlJc w:val="left"/>
      <w:pPr>
        <w:ind w:left="2261" w:hanging="708"/>
      </w:pPr>
      <w:rPr>
        <w:rFonts w:hint="default"/>
        <w:lang w:val="ru-RU" w:eastAsia="en-US" w:bidi="ar-SA"/>
      </w:rPr>
    </w:lvl>
    <w:lvl w:ilvl="3" w:tplc="CADE4340">
      <w:numFmt w:val="bullet"/>
      <w:lvlText w:val="•"/>
      <w:lvlJc w:val="left"/>
      <w:pPr>
        <w:ind w:left="3321" w:hanging="708"/>
      </w:pPr>
      <w:rPr>
        <w:rFonts w:hint="default"/>
        <w:lang w:val="ru-RU" w:eastAsia="en-US" w:bidi="ar-SA"/>
      </w:rPr>
    </w:lvl>
    <w:lvl w:ilvl="4" w:tplc="54D00946">
      <w:numFmt w:val="bullet"/>
      <w:lvlText w:val="•"/>
      <w:lvlJc w:val="left"/>
      <w:pPr>
        <w:ind w:left="4382" w:hanging="708"/>
      </w:pPr>
      <w:rPr>
        <w:rFonts w:hint="default"/>
        <w:lang w:val="ru-RU" w:eastAsia="en-US" w:bidi="ar-SA"/>
      </w:rPr>
    </w:lvl>
    <w:lvl w:ilvl="5" w:tplc="FF446014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746CC75C">
      <w:numFmt w:val="bullet"/>
      <w:lvlText w:val="•"/>
      <w:lvlJc w:val="left"/>
      <w:pPr>
        <w:ind w:left="6503" w:hanging="708"/>
      </w:pPr>
      <w:rPr>
        <w:rFonts w:hint="default"/>
        <w:lang w:val="ru-RU" w:eastAsia="en-US" w:bidi="ar-SA"/>
      </w:rPr>
    </w:lvl>
    <w:lvl w:ilvl="7" w:tplc="99BC332A">
      <w:numFmt w:val="bullet"/>
      <w:lvlText w:val="•"/>
      <w:lvlJc w:val="left"/>
      <w:pPr>
        <w:ind w:left="7564" w:hanging="708"/>
      </w:pPr>
      <w:rPr>
        <w:rFonts w:hint="default"/>
        <w:lang w:val="ru-RU" w:eastAsia="en-US" w:bidi="ar-SA"/>
      </w:rPr>
    </w:lvl>
    <w:lvl w:ilvl="8" w:tplc="60B80018">
      <w:numFmt w:val="bullet"/>
      <w:lvlText w:val="•"/>
      <w:lvlJc w:val="left"/>
      <w:pPr>
        <w:ind w:left="8625" w:hanging="708"/>
      </w:pPr>
      <w:rPr>
        <w:rFonts w:hint="default"/>
        <w:lang w:val="ru-RU" w:eastAsia="en-US" w:bidi="ar-SA"/>
      </w:rPr>
    </w:lvl>
  </w:abstractNum>
  <w:abstractNum w:abstractNumId="14">
    <w:nsid w:val="4A6A179B"/>
    <w:multiLevelType w:val="hybridMultilevel"/>
    <w:tmpl w:val="AA6EF0A0"/>
    <w:lvl w:ilvl="0" w:tplc="0419000D">
      <w:start w:val="1"/>
      <w:numFmt w:val="bullet"/>
      <w:lvlText w:val=""/>
      <w:lvlJc w:val="left"/>
      <w:pPr>
        <w:ind w:left="20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5">
    <w:nsid w:val="4A945FAB"/>
    <w:multiLevelType w:val="hybridMultilevel"/>
    <w:tmpl w:val="C95C70F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7606A0"/>
    <w:multiLevelType w:val="hybridMultilevel"/>
    <w:tmpl w:val="BBC4E64C"/>
    <w:lvl w:ilvl="0" w:tplc="9CF61AD6">
      <w:start w:val="1"/>
      <w:numFmt w:val="decimal"/>
      <w:lvlText w:val="%1)"/>
      <w:lvlJc w:val="left"/>
      <w:pPr>
        <w:ind w:left="1418" w:hanging="708"/>
      </w:pPr>
      <w:rPr>
        <w:rFonts w:hint="default"/>
        <w:spacing w:val="0"/>
        <w:w w:val="100"/>
        <w:lang w:val="ru-RU" w:eastAsia="en-US" w:bidi="ar-SA"/>
      </w:rPr>
    </w:lvl>
    <w:lvl w:ilvl="1" w:tplc="D264F2FA">
      <w:numFmt w:val="bullet"/>
      <w:lvlText w:val="•"/>
      <w:lvlJc w:val="left"/>
      <w:pPr>
        <w:ind w:left="2504" w:hanging="708"/>
      </w:pPr>
      <w:rPr>
        <w:rFonts w:hint="default"/>
        <w:lang w:val="ru-RU" w:eastAsia="en-US" w:bidi="ar-SA"/>
      </w:rPr>
    </w:lvl>
    <w:lvl w:ilvl="2" w:tplc="09846BDE">
      <w:numFmt w:val="bullet"/>
      <w:lvlText w:val="•"/>
      <w:lvlJc w:val="left"/>
      <w:pPr>
        <w:ind w:left="3591" w:hanging="708"/>
      </w:pPr>
      <w:rPr>
        <w:rFonts w:hint="default"/>
        <w:lang w:val="ru-RU" w:eastAsia="en-US" w:bidi="ar-SA"/>
      </w:rPr>
    </w:lvl>
    <w:lvl w:ilvl="3" w:tplc="B3881116">
      <w:numFmt w:val="bullet"/>
      <w:lvlText w:val="•"/>
      <w:lvlJc w:val="left"/>
      <w:pPr>
        <w:ind w:left="4677" w:hanging="708"/>
      </w:pPr>
      <w:rPr>
        <w:rFonts w:hint="default"/>
        <w:lang w:val="ru-RU" w:eastAsia="en-US" w:bidi="ar-SA"/>
      </w:rPr>
    </w:lvl>
    <w:lvl w:ilvl="4" w:tplc="FD80CC4E">
      <w:numFmt w:val="bullet"/>
      <w:lvlText w:val="•"/>
      <w:lvlJc w:val="left"/>
      <w:pPr>
        <w:ind w:left="5764" w:hanging="708"/>
      </w:pPr>
      <w:rPr>
        <w:rFonts w:hint="default"/>
        <w:lang w:val="ru-RU" w:eastAsia="en-US" w:bidi="ar-SA"/>
      </w:rPr>
    </w:lvl>
    <w:lvl w:ilvl="5" w:tplc="793C6254">
      <w:numFmt w:val="bullet"/>
      <w:lvlText w:val="•"/>
      <w:lvlJc w:val="left"/>
      <w:pPr>
        <w:ind w:left="6851" w:hanging="708"/>
      </w:pPr>
      <w:rPr>
        <w:rFonts w:hint="default"/>
        <w:lang w:val="ru-RU" w:eastAsia="en-US" w:bidi="ar-SA"/>
      </w:rPr>
    </w:lvl>
    <w:lvl w:ilvl="6" w:tplc="CD1C5F22">
      <w:numFmt w:val="bullet"/>
      <w:lvlText w:val="•"/>
      <w:lvlJc w:val="left"/>
      <w:pPr>
        <w:ind w:left="7937" w:hanging="708"/>
      </w:pPr>
      <w:rPr>
        <w:rFonts w:hint="default"/>
        <w:lang w:val="ru-RU" w:eastAsia="en-US" w:bidi="ar-SA"/>
      </w:rPr>
    </w:lvl>
    <w:lvl w:ilvl="7" w:tplc="0714E67C">
      <w:numFmt w:val="bullet"/>
      <w:lvlText w:val="•"/>
      <w:lvlJc w:val="left"/>
      <w:pPr>
        <w:ind w:left="9024" w:hanging="708"/>
      </w:pPr>
      <w:rPr>
        <w:rFonts w:hint="default"/>
        <w:lang w:val="ru-RU" w:eastAsia="en-US" w:bidi="ar-SA"/>
      </w:rPr>
    </w:lvl>
    <w:lvl w:ilvl="8" w:tplc="CE0416EA">
      <w:numFmt w:val="bullet"/>
      <w:lvlText w:val="•"/>
      <w:lvlJc w:val="left"/>
      <w:pPr>
        <w:ind w:left="10111" w:hanging="708"/>
      </w:pPr>
      <w:rPr>
        <w:rFonts w:hint="default"/>
        <w:lang w:val="ru-RU" w:eastAsia="en-US" w:bidi="ar-SA"/>
      </w:rPr>
    </w:lvl>
  </w:abstractNum>
  <w:abstractNum w:abstractNumId="17">
    <w:nsid w:val="51DE6C5E"/>
    <w:multiLevelType w:val="hybridMultilevel"/>
    <w:tmpl w:val="30F48EB6"/>
    <w:lvl w:ilvl="0" w:tplc="3EE07F6A">
      <w:start w:val="1"/>
      <w:numFmt w:val="decimal"/>
      <w:lvlText w:val="%1)"/>
      <w:lvlJc w:val="left"/>
      <w:pPr>
        <w:ind w:left="14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E189A26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4B6A8AA6">
      <w:numFmt w:val="bullet"/>
      <w:lvlText w:val="•"/>
      <w:lvlJc w:val="left"/>
      <w:pPr>
        <w:ind w:left="2261" w:hanging="708"/>
      </w:pPr>
      <w:rPr>
        <w:rFonts w:hint="default"/>
        <w:lang w:val="ru-RU" w:eastAsia="en-US" w:bidi="ar-SA"/>
      </w:rPr>
    </w:lvl>
    <w:lvl w:ilvl="3" w:tplc="A04054DE">
      <w:numFmt w:val="bullet"/>
      <w:lvlText w:val="•"/>
      <w:lvlJc w:val="left"/>
      <w:pPr>
        <w:ind w:left="3321" w:hanging="708"/>
      </w:pPr>
      <w:rPr>
        <w:rFonts w:hint="default"/>
        <w:lang w:val="ru-RU" w:eastAsia="en-US" w:bidi="ar-SA"/>
      </w:rPr>
    </w:lvl>
    <w:lvl w:ilvl="4" w:tplc="49E2F7EA">
      <w:numFmt w:val="bullet"/>
      <w:lvlText w:val="•"/>
      <w:lvlJc w:val="left"/>
      <w:pPr>
        <w:ind w:left="4382" w:hanging="708"/>
      </w:pPr>
      <w:rPr>
        <w:rFonts w:hint="default"/>
        <w:lang w:val="ru-RU" w:eastAsia="en-US" w:bidi="ar-SA"/>
      </w:rPr>
    </w:lvl>
    <w:lvl w:ilvl="5" w:tplc="987C755C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DD72F056">
      <w:numFmt w:val="bullet"/>
      <w:lvlText w:val="•"/>
      <w:lvlJc w:val="left"/>
      <w:pPr>
        <w:ind w:left="6503" w:hanging="708"/>
      </w:pPr>
      <w:rPr>
        <w:rFonts w:hint="default"/>
        <w:lang w:val="ru-RU" w:eastAsia="en-US" w:bidi="ar-SA"/>
      </w:rPr>
    </w:lvl>
    <w:lvl w:ilvl="7" w:tplc="A42C978C">
      <w:numFmt w:val="bullet"/>
      <w:lvlText w:val="•"/>
      <w:lvlJc w:val="left"/>
      <w:pPr>
        <w:ind w:left="7564" w:hanging="708"/>
      </w:pPr>
      <w:rPr>
        <w:rFonts w:hint="default"/>
        <w:lang w:val="ru-RU" w:eastAsia="en-US" w:bidi="ar-SA"/>
      </w:rPr>
    </w:lvl>
    <w:lvl w:ilvl="8" w:tplc="6B007424">
      <w:numFmt w:val="bullet"/>
      <w:lvlText w:val="•"/>
      <w:lvlJc w:val="left"/>
      <w:pPr>
        <w:ind w:left="8625" w:hanging="708"/>
      </w:pPr>
      <w:rPr>
        <w:rFonts w:hint="default"/>
        <w:lang w:val="ru-RU" w:eastAsia="en-US" w:bidi="ar-SA"/>
      </w:rPr>
    </w:lvl>
  </w:abstractNum>
  <w:abstractNum w:abstractNumId="18">
    <w:nsid w:val="52990B41"/>
    <w:multiLevelType w:val="hybridMultilevel"/>
    <w:tmpl w:val="FCC84FD6"/>
    <w:lvl w:ilvl="0" w:tplc="5A18D946">
      <w:start w:val="1"/>
      <w:numFmt w:val="decimal"/>
      <w:lvlText w:val="%1)"/>
      <w:lvlJc w:val="left"/>
      <w:pPr>
        <w:ind w:left="100" w:hanging="708"/>
      </w:pPr>
      <w:rPr>
        <w:rFonts w:hint="default"/>
        <w:spacing w:val="-1"/>
        <w:w w:val="100"/>
        <w:lang w:val="ru-RU" w:eastAsia="en-US" w:bidi="ar-SA"/>
      </w:rPr>
    </w:lvl>
    <w:lvl w:ilvl="1" w:tplc="EB58287E">
      <w:numFmt w:val="bullet"/>
      <w:lvlText w:val="•"/>
      <w:lvlJc w:val="left"/>
      <w:pPr>
        <w:ind w:left="1186" w:hanging="708"/>
      </w:pPr>
      <w:rPr>
        <w:rFonts w:hint="default"/>
        <w:lang w:val="ru-RU" w:eastAsia="en-US" w:bidi="ar-SA"/>
      </w:rPr>
    </w:lvl>
    <w:lvl w:ilvl="2" w:tplc="D878226A">
      <w:numFmt w:val="bullet"/>
      <w:lvlText w:val="•"/>
      <w:lvlJc w:val="left"/>
      <w:pPr>
        <w:ind w:left="2273" w:hanging="708"/>
      </w:pPr>
      <w:rPr>
        <w:rFonts w:hint="default"/>
        <w:lang w:val="ru-RU" w:eastAsia="en-US" w:bidi="ar-SA"/>
      </w:rPr>
    </w:lvl>
    <w:lvl w:ilvl="3" w:tplc="9BD0FBF0">
      <w:numFmt w:val="bullet"/>
      <w:lvlText w:val="•"/>
      <w:lvlJc w:val="left"/>
      <w:pPr>
        <w:ind w:left="3359" w:hanging="708"/>
      </w:pPr>
      <w:rPr>
        <w:rFonts w:hint="default"/>
        <w:lang w:val="ru-RU" w:eastAsia="en-US" w:bidi="ar-SA"/>
      </w:rPr>
    </w:lvl>
    <w:lvl w:ilvl="4" w:tplc="D0E8E292">
      <w:numFmt w:val="bullet"/>
      <w:lvlText w:val="•"/>
      <w:lvlJc w:val="left"/>
      <w:pPr>
        <w:ind w:left="4446" w:hanging="708"/>
      </w:pPr>
      <w:rPr>
        <w:rFonts w:hint="default"/>
        <w:lang w:val="ru-RU" w:eastAsia="en-US" w:bidi="ar-SA"/>
      </w:rPr>
    </w:lvl>
    <w:lvl w:ilvl="5" w:tplc="79CE3F1C">
      <w:numFmt w:val="bullet"/>
      <w:lvlText w:val="•"/>
      <w:lvlJc w:val="left"/>
      <w:pPr>
        <w:ind w:left="5533" w:hanging="708"/>
      </w:pPr>
      <w:rPr>
        <w:rFonts w:hint="default"/>
        <w:lang w:val="ru-RU" w:eastAsia="en-US" w:bidi="ar-SA"/>
      </w:rPr>
    </w:lvl>
    <w:lvl w:ilvl="6" w:tplc="63005000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9ADEB478">
      <w:numFmt w:val="bullet"/>
      <w:lvlText w:val="•"/>
      <w:lvlJc w:val="left"/>
      <w:pPr>
        <w:ind w:left="7706" w:hanging="708"/>
      </w:pPr>
      <w:rPr>
        <w:rFonts w:hint="default"/>
        <w:lang w:val="ru-RU" w:eastAsia="en-US" w:bidi="ar-SA"/>
      </w:rPr>
    </w:lvl>
    <w:lvl w:ilvl="8" w:tplc="D5000E24">
      <w:numFmt w:val="bullet"/>
      <w:lvlText w:val="•"/>
      <w:lvlJc w:val="left"/>
      <w:pPr>
        <w:ind w:left="8793" w:hanging="708"/>
      </w:pPr>
      <w:rPr>
        <w:rFonts w:hint="default"/>
        <w:lang w:val="ru-RU" w:eastAsia="en-US" w:bidi="ar-SA"/>
      </w:rPr>
    </w:lvl>
  </w:abstractNum>
  <w:abstractNum w:abstractNumId="19">
    <w:nsid w:val="610559FF"/>
    <w:multiLevelType w:val="hybridMultilevel"/>
    <w:tmpl w:val="C240B468"/>
    <w:lvl w:ilvl="0" w:tplc="748453F0">
      <w:start w:val="1"/>
      <w:numFmt w:val="decimal"/>
      <w:lvlText w:val="%1)"/>
      <w:lvlJc w:val="left"/>
      <w:pPr>
        <w:ind w:left="10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C2AE94">
      <w:numFmt w:val="bullet"/>
      <w:lvlText w:val="•"/>
      <w:lvlJc w:val="left"/>
      <w:pPr>
        <w:ind w:left="1186" w:hanging="708"/>
      </w:pPr>
      <w:rPr>
        <w:rFonts w:hint="default"/>
        <w:lang w:val="ru-RU" w:eastAsia="en-US" w:bidi="ar-SA"/>
      </w:rPr>
    </w:lvl>
    <w:lvl w:ilvl="2" w:tplc="EFDC4E88">
      <w:numFmt w:val="bullet"/>
      <w:lvlText w:val="•"/>
      <w:lvlJc w:val="left"/>
      <w:pPr>
        <w:ind w:left="2273" w:hanging="708"/>
      </w:pPr>
      <w:rPr>
        <w:rFonts w:hint="default"/>
        <w:lang w:val="ru-RU" w:eastAsia="en-US" w:bidi="ar-SA"/>
      </w:rPr>
    </w:lvl>
    <w:lvl w:ilvl="3" w:tplc="2444B6C6">
      <w:numFmt w:val="bullet"/>
      <w:lvlText w:val="•"/>
      <w:lvlJc w:val="left"/>
      <w:pPr>
        <w:ind w:left="3359" w:hanging="708"/>
      </w:pPr>
      <w:rPr>
        <w:rFonts w:hint="default"/>
        <w:lang w:val="ru-RU" w:eastAsia="en-US" w:bidi="ar-SA"/>
      </w:rPr>
    </w:lvl>
    <w:lvl w:ilvl="4" w:tplc="60E47FC0">
      <w:numFmt w:val="bullet"/>
      <w:lvlText w:val="•"/>
      <w:lvlJc w:val="left"/>
      <w:pPr>
        <w:ind w:left="4446" w:hanging="708"/>
      </w:pPr>
      <w:rPr>
        <w:rFonts w:hint="default"/>
        <w:lang w:val="ru-RU" w:eastAsia="en-US" w:bidi="ar-SA"/>
      </w:rPr>
    </w:lvl>
    <w:lvl w:ilvl="5" w:tplc="49CA3D5C">
      <w:numFmt w:val="bullet"/>
      <w:lvlText w:val="•"/>
      <w:lvlJc w:val="left"/>
      <w:pPr>
        <w:ind w:left="5533" w:hanging="708"/>
      </w:pPr>
      <w:rPr>
        <w:rFonts w:hint="default"/>
        <w:lang w:val="ru-RU" w:eastAsia="en-US" w:bidi="ar-SA"/>
      </w:rPr>
    </w:lvl>
    <w:lvl w:ilvl="6" w:tplc="8284988C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D85AAE46">
      <w:numFmt w:val="bullet"/>
      <w:lvlText w:val="•"/>
      <w:lvlJc w:val="left"/>
      <w:pPr>
        <w:ind w:left="7706" w:hanging="708"/>
      </w:pPr>
      <w:rPr>
        <w:rFonts w:hint="default"/>
        <w:lang w:val="ru-RU" w:eastAsia="en-US" w:bidi="ar-SA"/>
      </w:rPr>
    </w:lvl>
    <w:lvl w:ilvl="8" w:tplc="2FA64702">
      <w:numFmt w:val="bullet"/>
      <w:lvlText w:val="•"/>
      <w:lvlJc w:val="left"/>
      <w:pPr>
        <w:ind w:left="8793" w:hanging="708"/>
      </w:pPr>
      <w:rPr>
        <w:rFonts w:hint="default"/>
        <w:lang w:val="ru-RU" w:eastAsia="en-US" w:bidi="ar-SA"/>
      </w:rPr>
    </w:lvl>
  </w:abstractNum>
  <w:abstractNum w:abstractNumId="20">
    <w:nsid w:val="628856AF"/>
    <w:multiLevelType w:val="hybridMultilevel"/>
    <w:tmpl w:val="8686278C"/>
    <w:lvl w:ilvl="0" w:tplc="D62E19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9A7D9C"/>
    <w:multiLevelType w:val="hybridMultilevel"/>
    <w:tmpl w:val="37F660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FC414F"/>
    <w:multiLevelType w:val="hybridMultilevel"/>
    <w:tmpl w:val="73DE8D54"/>
    <w:lvl w:ilvl="0" w:tplc="54F83E44">
      <w:start w:val="1"/>
      <w:numFmt w:val="decimal"/>
      <w:lvlText w:val="%1)"/>
      <w:lvlJc w:val="left"/>
      <w:pPr>
        <w:ind w:left="140" w:hanging="708"/>
      </w:pPr>
      <w:rPr>
        <w:rFonts w:hint="default"/>
        <w:spacing w:val="-1"/>
        <w:w w:val="100"/>
        <w:lang w:val="ru-RU" w:eastAsia="en-US" w:bidi="ar-SA"/>
      </w:rPr>
    </w:lvl>
    <w:lvl w:ilvl="1" w:tplc="0BAAC562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BDA27A2A">
      <w:numFmt w:val="bullet"/>
      <w:lvlText w:val="•"/>
      <w:lvlJc w:val="left"/>
      <w:pPr>
        <w:ind w:left="2261" w:hanging="708"/>
      </w:pPr>
      <w:rPr>
        <w:rFonts w:hint="default"/>
        <w:lang w:val="ru-RU" w:eastAsia="en-US" w:bidi="ar-SA"/>
      </w:rPr>
    </w:lvl>
    <w:lvl w:ilvl="3" w:tplc="05C25AD4">
      <w:numFmt w:val="bullet"/>
      <w:lvlText w:val="•"/>
      <w:lvlJc w:val="left"/>
      <w:pPr>
        <w:ind w:left="3321" w:hanging="708"/>
      </w:pPr>
      <w:rPr>
        <w:rFonts w:hint="default"/>
        <w:lang w:val="ru-RU" w:eastAsia="en-US" w:bidi="ar-SA"/>
      </w:rPr>
    </w:lvl>
    <w:lvl w:ilvl="4" w:tplc="E696AC74">
      <w:numFmt w:val="bullet"/>
      <w:lvlText w:val="•"/>
      <w:lvlJc w:val="left"/>
      <w:pPr>
        <w:ind w:left="4382" w:hanging="708"/>
      </w:pPr>
      <w:rPr>
        <w:rFonts w:hint="default"/>
        <w:lang w:val="ru-RU" w:eastAsia="en-US" w:bidi="ar-SA"/>
      </w:rPr>
    </w:lvl>
    <w:lvl w:ilvl="5" w:tplc="8BE67778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BFF8482C">
      <w:numFmt w:val="bullet"/>
      <w:lvlText w:val="•"/>
      <w:lvlJc w:val="left"/>
      <w:pPr>
        <w:ind w:left="6503" w:hanging="708"/>
      </w:pPr>
      <w:rPr>
        <w:rFonts w:hint="default"/>
        <w:lang w:val="ru-RU" w:eastAsia="en-US" w:bidi="ar-SA"/>
      </w:rPr>
    </w:lvl>
    <w:lvl w:ilvl="7" w:tplc="1B7A7246">
      <w:numFmt w:val="bullet"/>
      <w:lvlText w:val="•"/>
      <w:lvlJc w:val="left"/>
      <w:pPr>
        <w:ind w:left="7564" w:hanging="708"/>
      </w:pPr>
      <w:rPr>
        <w:rFonts w:hint="default"/>
        <w:lang w:val="ru-RU" w:eastAsia="en-US" w:bidi="ar-SA"/>
      </w:rPr>
    </w:lvl>
    <w:lvl w:ilvl="8" w:tplc="774E5704">
      <w:numFmt w:val="bullet"/>
      <w:lvlText w:val="•"/>
      <w:lvlJc w:val="left"/>
      <w:pPr>
        <w:ind w:left="8625" w:hanging="708"/>
      </w:pPr>
      <w:rPr>
        <w:rFonts w:hint="default"/>
        <w:lang w:val="ru-RU" w:eastAsia="en-US" w:bidi="ar-SA"/>
      </w:rPr>
    </w:lvl>
  </w:abstractNum>
  <w:abstractNum w:abstractNumId="23">
    <w:nsid w:val="780A5766"/>
    <w:multiLevelType w:val="multilevel"/>
    <w:tmpl w:val="818C43B2"/>
    <w:lvl w:ilvl="0">
      <w:start w:val="5"/>
      <w:numFmt w:val="decimal"/>
      <w:lvlText w:val="%1"/>
      <w:lvlJc w:val="left"/>
      <w:pPr>
        <w:ind w:left="512" w:hanging="5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512" w:hanging="5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51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5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7" w:hanging="708"/>
      </w:pPr>
      <w:rPr>
        <w:rFonts w:hint="default"/>
        <w:lang w:val="ru-RU" w:eastAsia="en-US" w:bidi="ar-SA"/>
      </w:rPr>
    </w:lvl>
  </w:abstractNum>
  <w:abstractNum w:abstractNumId="24">
    <w:nsid w:val="7F1B773A"/>
    <w:multiLevelType w:val="hybridMultilevel"/>
    <w:tmpl w:val="9ED24658"/>
    <w:lvl w:ilvl="0" w:tplc="0B504D7A">
      <w:start w:val="1"/>
      <w:numFmt w:val="decimal"/>
      <w:lvlText w:val="%1)"/>
      <w:lvlJc w:val="left"/>
      <w:pPr>
        <w:ind w:left="100" w:hanging="708"/>
      </w:pPr>
      <w:rPr>
        <w:rFonts w:hint="default"/>
        <w:spacing w:val="-1"/>
        <w:w w:val="100"/>
        <w:lang w:val="ru-RU" w:eastAsia="en-US" w:bidi="ar-SA"/>
      </w:rPr>
    </w:lvl>
    <w:lvl w:ilvl="1" w:tplc="CC9C1BA2">
      <w:numFmt w:val="bullet"/>
      <w:lvlText w:val="•"/>
      <w:lvlJc w:val="left"/>
      <w:pPr>
        <w:ind w:left="1186" w:hanging="708"/>
      </w:pPr>
      <w:rPr>
        <w:rFonts w:hint="default"/>
        <w:lang w:val="ru-RU" w:eastAsia="en-US" w:bidi="ar-SA"/>
      </w:rPr>
    </w:lvl>
    <w:lvl w:ilvl="2" w:tplc="68CCE8CC">
      <w:numFmt w:val="bullet"/>
      <w:lvlText w:val="•"/>
      <w:lvlJc w:val="left"/>
      <w:pPr>
        <w:ind w:left="2273" w:hanging="708"/>
      </w:pPr>
      <w:rPr>
        <w:rFonts w:hint="default"/>
        <w:lang w:val="ru-RU" w:eastAsia="en-US" w:bidi="ar-SA"/>
      </w:rPr>
    </w:lvl>
    <w:lvl w:ilvl="3" w:tplc="79542FE0">
      <w:numFmt w:val="bullet"/>
      <w:lvlText w:val="•"/>
      <w:lvlJc w:val="left"/>
      <w:pPr>
        <w:ind w:left="3359" w:hanging="708"/>
      </w:pPr>
      <w:rPr>
        <w:rFonts w:hint="default"/>
        <w:lang w:val="ru-RU" w:eastAsia="en-US" w:bidi="ar-SA"/>
      </w:rPr>
    </w:lvl>
    <w:lvl w:ilvl="4" w:tplc="134A4FD2">
      <w:numFmt w:val="bullet"/>
      <w:lvlText w:val="•"/>
      <w:lvlJc w:val="left"/>
      <w:pPr>
        <w:ind w:left="4446" w:hanging="708"/>
      </w:pPr>
      <w:rPr>
        <w:rFonts w:hint="default"/>
        <w:lang w:val="ru-RU" w:eastAsia="en-US" w:bidi="ar-SA"/>
      </w:rPr>
    </w:lvl>
    <w:lvl w:ilvl="5" w:tplc="BB6CD052">
      <w:numFmt w:val="bullet"/>
      <w:lvlText w:val="•"/>
      <w:lvlJc w:val="left"/>
      <w:pPr>
        <w:ind w:left="5533" w:hanging="708"/>
      </w:pPr>
      <w:rPr>
        <w:rFonts w:hint="default"/>
        <w:lang w:val="ru-RU" w:eastAsia="en-US" w:bidi="ar-SA"/>
      </w:rPr>
    </w:lvl>
    <w:lvl w:ilvl="6" w:tplc="4F76EF32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7" w:tplc="EEF4C642">
      <w:numFmt w:val="bullet"/>
      <w:lvlText w:val="•"/>
      <w:lvlJc w:val="left"/>
      <w:pPr>
        <w:ind w:left="7706" w:hanging="708"/>
      </w:pPr>
      <w:rPr>
        <w:rFonts w:hint="default"/>
        <w:lang w:val="ru-RU" w:eastAsia="en-US" w:bidi="ar-SA"/>
      </w:rPr>
    </w:lvl>
    <w:lvl w:ilvl="8" w:tplc="539AB982">
      <w:numFmt w:val="bullet"/>
      <w:lvlText w:val="•"/>
      <w:lvlJc w:val="left"/>
      <w:pPr>
        <w:ind w:left="8793" w:hanging="708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0"/>
  </w:num>
  <w:num w:numId="3">
    <w:abstractNumId w:val="7"/>
  </w:num>
  <w:num w:numId="4">
    <w:abstractNumId w:val="24"/>
  </w:num>
  <w:num w:numId="5">
    <w:abstractNumId w:val="3"/>
  </w:num>
  <w:num w:numId="6">
    <w:abstractNumId w:val="6"/>
  </w:num>
  <w:num w:numId="7">
    <w:abstractNumId w:val="13"/>
  </w:num>
  <w:num w:numId="8">
    <w:abstractNumId w:val="22"/>
  </w:num>
  <w:num w:numId="9">
    <w:abstractNumId w:val="17"/>
  </w:num>
  <w:num w:numId="10">
    <w:abstractNumId w:val="0"/>
  </w:num>
  <w:num w:numId="11">
    <w:abstractNumId w:val="11"/>
  </w:num>
  <w:num w:numId="12">
    <w:abstractNumId w:val="9"/>
  </w:num>
  <w:num w:numId="13">
    <w:abstractNumId w:val="19"/>
  </w:num>
  <w:num w:numId="14">
    <w:abstractNumId w:val="18"/>
  </w:num>
  <w:num w:numId="15">
    <w:abstractNumId w:val="23"/>
  </w:num>
  <w:num w:numId="16">
    <w:abstractNumId w:val="1"/>
  </w:num>
  <w:num w:numId="17">
    <w:abstractNumId w:val="12"/>
  </w:num>
  <w:num w:numId="18">
    <w:abstractNumId w:val="2"/>
  </w:num>
  <w:num w:numId="19">
    <w:abstractNumId w:val="15"/>
  </w:num>
  <w:num w:numId="20">
    <w:abstractNumId w:val="5"/>
  </w:num>
  <w:num w:numId="21">
    <w:abstractNumId w:val="4"/>
  </w:num>
  <w:num w:numId="22">
    <w:abstractNumId w:val="14"/>
  </w:num>
  <w:num w:numId="23">
    <w:abstractNumId w:val="21"/>
  </w:num>
  <w:num w:numId="24">
    <w:abstractNumId w:val="8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938"/>
    <w:rsid w:val="000456D2"/>
    <w:rsid w:val="00076145"/>
    <w:rsid w:val="00087D85"/>
    <w:rsid w:val="000939CC"/>
    <w:rsid w:val="000B27F1"/>
    <w:rsid w:val="000D6072"/>
    <w:rsid w:val="000D622A"/>
    <w:rsid w:val="000E001D"/>
    <w:rsid w:val="000E7E0D"/>
    <w:rsid w:val="00146DE9"/>
    <w:rsid w:val="00146E69"/>
    <w:rsid w:val="0016525A"/>
    <w:rsid w:val="001953B9"/>
    <w:rsid w:val="001D7C3B"/>
    <w:rsid w:val="00207070"/>
    <w:rsid w:val="002547F1"/>
    <w:rsid w:val="0027066E"/>
    <w:rsid w:val="002E7252"/>
    <w:rsid w:val="002F0543"/>
    <w:rsid w:val="00307B9F"/>
    <w:rsid w:val="003134FD"/>
    <w:rsid w:val="00315DAF"/>
    <w:rsid w:val="00332ECF"/>
    <w:rsid w:val="00351D73"/>
    <w:rsid w:val="003A03A7"/>
    <w:rsid w:val="004113FC"/>
    <w:rsid w:val="00424468"/>
    <w:rsid w:val="00425600"/>
    <w:rsid w:val="004427DF"/>
    <w:rsid w:val="00452941"/>
    <w:rsid w:val="00484B4A"/>
    <w:rsid w:val="004E0595"/>
    <w:rsid w:val="0050389E"/>
    <w:rsid w:val="0053433B"/>
    <w:rsid w:val="005429D2"/>
    <w:rsid w:val="00551054"/>
    <w:rsid w:val="005621BC"/>
    <w:rsid w:val="005D0C82"/>
    <w:rsid w:val="0060563A"/>
    <w:rsid w:val="00606B1A"/>
    <w:rsid w:val="00656942"/>
    <w:rsid w:val="00660BC8"/>
    <w:rsid w:val="006643CC"/>
    <w:rsid w:val="00665C2F"/>
    <w:rsid w:val="006745A3"/>
    <w:rsid w:val="0069341C"/>
    <w:rsid w:val="00693762"/>
    <w:rsid w:val="006D7474"/>
    <w:rsid w:val="006F7159"/>
    <w:rsid w:val="006F7E6C"/>
    <w:rsid w:val="00720938"/>
    <w:rsid w:val="007540CB"/>
    <w:rsid w:val="00756F30"/>
    <w:rsid w:val="00772193"/>
    <w:rsid w:val="00772E59"/>
    <w:rsid w:val="0077460D"/>
    <w:rsid w:val="0078005F"/>
    <w:rsid w:val="00782BDE"/>
    <w:rsid w:val="0079007D"/>
    <w:rsid w:val="007A0D84"/>
    <w:rsid w:val="007B2D68"/>
    <w:rsid w:val="007C25FD"/>
    <w:rsid w:val="008112A9"/>
    <w:rsid w:val="0085240A"/>
    <w:rsid w:val="008858CC"/>
    <w:rsid w:val="008979A1"/>
    <w:rsid w:val="008A7ECD"/>
    <w:rsid w:val="0093572E"/>
    <w:rsid w:val="009849B1"/>
    <w:rsid w:val="009A4493"/>
    <w:rsid w:val="009B2428"/>
    <w:rsid w:val="009C0142"/>
    <w:rsid w:val="00A42A70"/>
    <w:rsid w:val="00AA1C80"/>
    <w:rsid w:val="00B27F61"/>
    <w:rsid w:val="00B45E8F"/>
    <w:rsid w:val="00B77FA1"/>
    <w:rsid w:val="00B933A1"/>
    <w:rsid w:val="00BA632B"/>
    <w:rsid w:val="00C04FA8"/>
    <w:rsid w:val="00C074D4"/>
    <w:rsid w:val="00C147CD"/>
    <w:rsid w:val="00C544EF"/>
    <w:rsid w:val="00C60F49"/>
    <w:rsid w:val="00C61E29"/>
    <w:rsid w:val="00C704B7"/>
    <w:rsid w:val="00C84BEA"/>
    <w:rsid w:val="00C87234"/>
    <w:rsid w:val="00CA1171"/>
    <w:rsid w:val="00CC2DCD"/>
    <w:rsid w:val="00CE00CD"/>
    <w:rsid w:val="00D054DD"/>
    <w:rsid w:val="00D7106B"/>
    <w:rsid w:val="00D73075"/>
    <w:rsid w:val="00D945B6"/>
    <w:rsid w:val="00DA3354"/>
    <w:rsid w:val="00DB3B27"/>
    <w:rsid w:val="00DD26B8"/>
    <w:rsid w:val="00DE4D09"/>
    <w:rsid w:val="00DF6ACA"/>
    <w:rsid w:val="00F02FF2"/>
    <w:rsid w:val="00F11BCA"/>
    <w:rsid w:val="00F25639"/>
    <w:rsid w:val="00F62EEC"/>
    <w:rsid w:val="00F92CB4"/>
    <w:rsid w:val="00F95FD7"/>
    <w:rsid w:val="00FD4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724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0" w:right="39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070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070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8"/>
    <w:uiPriority w:val="59"/>
    <w:rsid w:val="0060563A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605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5D0C82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1"/>
    <w:rsid w:val="00BA632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A632B"/>
    <w:rPr>
      <w:rFonts w:ascii="Times New Roman" w:eastAsia="Times New Roman" w:hAnsi="Times New Roman" w:cs="Times New Roman"/>
      <w:sz w:val="28"/>
      <w:szCs w:val="28"/>
      <w:lang w:val="ru-RU"/>
    </w:rPr>
  </w:style>
  <w:style w:type="table" w:customStyle="1" w:styleId="21">
    <w:name w:val="Сетка таблицы21"/>
    <w:basedOn w:val="a1"/>
    <w:next w:val="a8"/>
    <w:uiPriority w:val="59"/>
    <w:rsid w:val="00BA632B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8">
    <w:name w:val="c18"/>
    <w:basedOn w:val="a"/>
    <w:rsid w:val="00B27F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basedOn w:val="a0"/>
    <w:rsid w:val="00B27F61"/>
  </w:style>
  <w:style w:type="paragraph" w:customStyle="1" w:styleId="c16">
    <w:name w:val="c16"/>
    <w:basedOn w:val="a"/>
    <w:rsid w:val="00B27F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">
    <w:name w:val="c2"/>
    <w:basedOn w:val="a0"/>
    <w:rsid w:val="00B27F61"/>
  </w:style>
  <w:style w:type="paragraph" w:customStyle="1" w:styleId="c7">
    <w:name w:val="c7"/>
    <w:basedOn w:val="a"/>
    <w:rsid w:val="00C704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1">
    <w:name w:val="c11"/>
    <w:basedOn w:val="a0"/>
    <w:rsid w:val="00C704B7"/>
  </w:style>
  <w:style w:type="character" w:customStyle="1" w:styleId="c5">
    <w:name w:val="c5"/>
    <w:basedOn w:val="a0"/>
    <w:rsid w:val="00C704B7"/>
  </w:style>
  <w:style w:type="paragraph" w:styleId="a9">
    <w:name w:val="Normal (Web)"/>
    <w:basedOn w:val="a"/>
    <w:uiPriority w:val="99"/>
    <w:semiHidden/>
    <w:unhideWhenUsed/>
    <w:rsid w:val="00DB3B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724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0" w:right="39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070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070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8"/>
    <w:uiPriority w:val="59"/>
    <w:rsid w:val="0060563A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605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5D0C82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1"/>
    <w:rsid w:val="00BA632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A632B"/>
    <w:rPr>
      <w:rFonts w:ascii="Times New Roman" w:eastAsia="Times New Roman" w:hAnsi="Times New Roman" w:cs="Times New Roman"/>
      <w:sz w:val="28"/>
      <w:szCs w:val="28"/>
      <w:lang w:val="ru-RU"/>
    </w:rPr>
  </w:style>
  <w:style w:type="table" w:customStyle="1" w:styleId="21">
    <w:name w:val="Сетка таблицы21"/>
    <w:basedOn w:val="a1"/>
    <w:next w:val="a8"/>
    <w:uiPriority w:val="59"/>
    <w:rsid w:val="00BA632B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8">
    <w:name w:val="c18"/>
    <w:basedOn w:val="a"/>
    <w:rsid w:val="00B27F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basedOn w:val="a0"/>
    <w:rsid w:val="00B27F61"/>
  </w:style>
  <w:style w:type="paragraph" w:customStyle="1" w:styleId="c16">
    <w:name w:val="c16"/>
    <w:basedOn w:val="a"/>
    <w:rsid w:val="00B27F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">
    <w:name w:val="c2"/>
    <w:basedOn w:val="a0"/>
    <w:rsid w:val="00B27F61"/>
  </w:style>
  <w:style w:type="paragraph" w:customStyle="1" w:styleId="c7">
    <w:name w:val="c7"/>
    <w:basedOn w:val="a"/>
    <w:rsid w:val="00C704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1">
    <w:name w:val="c11"/>
    <w:basedOn w:val="a0"/>
    <w:rsid w:val="00C704B7"/>
  </w:style>
  <w:style w:type="character" w:customStyle="1" w:styleId="c5">
    <w:name w:val="c5"/>
    <w:basedOn w:val="a0"/>
    <w:rsid w:val="00C704B7"/>
  </w:style>
  <w:style w:type="paragraph" w:styleId="a9">
    <w:name w:val="Normal (Web)"/>
    <w:basedOn w:val="a"/>
    <w:uiPriority w:val="99"/>
    <w:semiHidden/>
    <w:unhideWhenUsed/>
    <w:rsid w:val="00DB3B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</c:v>
                </c:pt>
                <c:pt idx="1">
                  <c:v>5</c:v>
                </c:pt>
                <c:pt idx="2">
                  <c:v>1</c:v>
                </c:pt>
                <c:pt idx="3">
                  <c:v>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</c:v>
                </c:pt>
                <c:pt idx="1">
                  <c:v>9</c:v>
                </c:pt>
                <c:pt idx="2">
                  <c:v>6</c:v>
                </c:pt>
                <c:pt idx="3">
                  <c:v>25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</c:v>
                </c:pt>
                <c:pt idx="1">
                  <c:v>10</c:v>
                </c:pt>
                <c:pt idx="2">
                  <c:v>13</c:v>
                </c:pt>
                <c:pt idx="3">
                  <c:v>15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7318400"/>
        <c:axId val="153735680"/>
        <c:axId val="0"/>
      </c:bar3DChart>
      <c:catAx>
        <c:axId val="217318400"/>
        <c:scaling>
          <c:orientation val="minMax"/>
        </c:scaling>
        <c:delete val="0"/>
        <c:axPos val="b"/>
        <c:majorTickMark val="out"/>
        <c:minorTickMark val="none"/>
        <c:tickLblPos val="nextTo"/>
        <c:crossAx val="153735680"/>
        <c:crosses val="autoZero"/>
        <c:auto val="1"/>
        <c:lblAlgn val="ctr"/>
        <c:lblOffset val="100"/>
        <c:noMultiLvlLbl val="0"/>
      </c:catAx>
      <c:valAx>
        <c:axId val="1537356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73184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Самара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18.18</c:v>
                </c:pt>
                <c:pt idx="1">
                  <c:v>47.839999999999996</c:v>
                </c:pt>
                <c:pt idx="2">
                  <c:v>31.75</c:v>
                </c:pt>
                <c:pt idx="3" formatCode="mmm/yy">
                  <c:v>2.23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Школа №32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23.61000000000001</c:v>
                </c:pt>
                <c:pt idx="1">
                  <c:v>34.720000000000013</c:v>
                </c:pt>
                <c:pt idx="2">
                  <c:v>40.28</c:v>
                </c:pt>
                <c:pt idx="3">
                  <c:v>1.3900000000000001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7369088"/>
        <c:axId val="153733952"/>
      </c:barChart>
      <c:catAx>
        <c:axId val="217369088"/>
        <c:scaling>
          <c:orientation val="minMax"/>
        </c:scaling>
        <c:delete val="0"/>
        <c:axPos val="b"/>
        <c:majorTickMark val="out"/>
        <c:minorTickMark val="none"/>
        <c:tickLblPos val="nextTo"/>
        <c:crossAx val="153733952"/>
        <c:crosses val="autoZero"/>
        <c:auto val="1"/>
        <c:lblAlgn val="ctr"/>
        <c:lblOffset val="100"/>
        <c:noMultiLvlLbl val="0"/>
      </c:catAx>
      <c:valAx>
        <c:axId val="1537339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73690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</c:v>
                </c:pt>
                <c:pt idx="1">
                  <c:v>7</c:v>
                </c:pt>
                <c:pt idx="2">
                  <c:v>5</c:v>
                </c:pt>
                <c:pt idx="3">
                  <c:v>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</c:v>
                </c:pt>
                <c:pt idx="1">
                  <c:v>8</c:v>
                </c:pt>
                <c:pt idx="2">
                  <c:v>5</c:v>
                </c:pt>
                <c:pt idx="3">
                  <c:v>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9</c:v>
                </c:pt>
                <c:pt idx="2">
                  <c:v>10</c:v>
                </c:pt>
                <c:pt idx="3">
                  <c:v>21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4 А</c:v>
                </c:pt>
                <c:pt idx="1">
                  <c:v>4 Б</c:v>
                </c:pt>
                <c:pt idx="2">
                  <c:v>4 В</c:v>
                </c:pt>
                <c:pt idx="3">
                  <c:v>Всего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1553792"/>
        <c:axId val="163958144"/>
        <c:axId val="0"/>
      </c:bar3DChart>
      <c:catAx>
        <c:axId val="171553792"/>
        <c:scaling>
          <c:orientation val="minMax"/>
        </c:scaling>
        <c:delete val="0"/>
        <c:axPos val="b"/>
        <c:majorTickMark val="out"/>
        <c:minorTickMark val="none"/>
        <c:tickLblPos val="nextTo"/>
        <c:crossAx val="163958144"/>
        <c:crosses val="autoZero"/>
        <c:auto val="1"/>
        <c:lblAlgn val="ctr"/>
        <c:lblOffset val="100"/>
        <c:noMultiLvlLbl val="0"/>
      </c:catAx>
      <c:valAx>
        <c:axId val="163958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15537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Самара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29.8</c:v>
                </c:pt>
                <c:pt idx="1">
                  <c:v>49.5</c:v>
                </c:pt>
                <c:pt idx="2">
                  <c:v>19.989999999999991</c:v>
                </c:pt>
                <c:pt idx="3">
                  <c:v>0.71000000000000008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Школа №32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33.300000000000011</c:v>
                </c:pt>
                <c:pt idx="1">
                  <c:v>36.11</c:v>
                </c:pt>
                <c:pt idx="2">
                  <c:v>29.17</c:v>
                </c:pt>
                <c:pt idx="3">
                  <c:v>1.3900000000000001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5924736"/>
        <c:axId val="163962176"/>
      </c:barChart>
      <c:catAx>
        <c:axId val="175924736"/>
        <c:scaling>
          <c:orientation val="minMax"/>
        </c:scaling>
        <c:delete val="0"/>
        <c:axPos val="b"/>
        <c:majorTickMark val="out"/>
        <c:minorTickMark val="none"/>
        <c:tickLblPos val="nextTo"/>
        <c:crossAx val="163962176"/>
        <c:crosses val="autoZero"/>
        <c:auto val="1"/>
        <c:lblAlgn val="ctr"/>
        <c:lblOffset val="100"/>
        <c:noMultiLvlLbl val="0"/>
      </c:catAx>
      <c:valAx>
        <c:axId val="1639621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59247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Б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Б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Б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Б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1529216"/>
        <c:axId val="163965184"/>
        <c:axId val="0"/>
      </c:bar3DChart>
      <c:catAx>
        <c:axId val="171529216"/>
        <c:scaling>
          <c:orientation val="minMax"/>
        </c:scaling>
        <c:delete val="0"/>
        <c:axPos val="b"/>
        <c:majorTickMark val="out"/>
        <c:minorTickMark val="none"/>
        <c:tickLblPos val="nextTo"/>
        <c:crossAx val="163965184"/>
        <c:crosses val="autoZero"/>
        <c:auto val="1"/>
        <c:lblAlgn val="ctr"/>
        <c:lblOffset val="100"/>
        <c:noMultiLvlLbl val="0"/>
      </c:catAx>
      <c:valAx>
        <c:axId val="163965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15292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Самара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31.54</c:v>
                </c:pt>
                <c:pt idx="1">
                  <c:v>54.51</c:v>
                </c:pt>
                <c:pt idx="2">
                  <c:v>13.86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Школа №32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20</c:v>
                </c:pt>
                <c:pt idx="1">
                  <c:v>52</c:v>
                </c:pt>
                <c:pt idx="2">
                  <c:v>28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1350016"/>
        <c:axId val="163970368"/>
      </c:barChart>
      <c:catAx>
        <c:axId val="171350016"/>
        <c:scaling>
          <c:orientation val="minMax"/>
        </c:scaling>
        <c:delete val="0"/>
        <c:axPos val="b"/>
        <c:majorTickMark val="out"/>
        <c:minorTickMark val="none"/>
        <c:tickLblPos val="nextTo"/>
        <c:crossAx val="163970368"/>
        <c:crosses val="autoZero"/>
        <c:auto val="1"/>
        <c:lblAlgn val="ctr"/>
        <c:lblOffset val="100"/>
        <c:noMultiLvlLbl val="0"/>
      </c:catAx>
      <c:valAx>
        <c:axId val="1639703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13500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135692612291108"/>
          <c:y val="0.12987583893683319"/>
          <c:w val="0.79402515932893647"/>
          <c:h val="0.70835222992483282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В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4 В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2166656"/>
        <c:axId val="174660352"/>
        <c:axId val="0"/>
      </c:bar3DChart>
      <c:catAx>
        <c:axId val="172166656"/>
        <c:scaling>
          <c:orientation val="minMax"/>
        </c:scaling>
        <c:delete val="0"/>
        <c:axPos val="b"/>
        <c:majorTickMark val="out"/>
        <c:minorTickMark val="none"/>
        <c:tickLblPos val="nextTo"/>
        <c:crossAx val="174660352"/>
        <c:crosses val="autoZero"/>
        <c:auto val="1"/>
        <c:lblAlgn val="ctr"/>
        <c:lblOffset val="100"/>
        <c:noMultiLvlLbl val="0"/>
      </c:catAx>
      <c:valAx>
        <c:axId val="1746603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21666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Самара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35</c:v>
                </c:pt>
                <c:pt idx="1">
                  <c:v>49</c:v>
                </c:pt>
                <c:pt idx="2">
                  <c:v>15</c:v>
                </c:pt>
                <c:pt idx="3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Школа №32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</c:v>
                </c:pt>
                <c:pt idx="1">
                  <c:v>42</c:v>
                </c:pt>
                <c:pt idx="2">
                  <c:v>38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7528832"/>
        <c:axId val="174691968"/>
      </c:barChart>
      <c:catAx>
        <c:axId val="217528832"/>
        <c:scaling>
          <c:orientation val="minMax"/>
        </c:scaling>
        <c:delete val="0"/>
        <c:axPos val="b"/>
        <c:majorTickMark val="out"/>
        <c:minorTickMark val="none"/>
        <c:tickLblPos val="nextTo"/>
        <c:crossAx val="174691968"/>
        <c:crosses val="autoZero"/>
        <c:auto val="1"/>
        <c:lblAlgn val="ctr"/>
        <c:lblOffset val="100"/>
        <c:noMultiLvlLbl val="0"/>
      </c:catAx>
      <c:valAx>
        <c:axId val="1746919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75288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F208-2AF1-431B-BB59-3DB6869AD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5669</Words>
  <Characters>32317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ХМВ</cp:lastModifiedBy>
  <cp:revision>2</cp:revision>
  <dcterms:created xsi:type="dcterms:W3CDTF">2026-07-03T08:15:00Z</dcterms:created>
  <dcterms:modified xsi:type="dcterms:W3CDTF">2026-07-03T08:15:00Z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2023-07-21T00:00:00Z</vt:filetime>
  </property>
</Properties>
</file>